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</w:rPr>
      </w:pPr>
      <w:bookmarkStart w:id="0" w:name="_GoBack"/>
      <w:bookmarkEnd w:id="0"/>
      <w:r w:rsidRPr="00E57AA3">
        <w:rPr>
          <w:rFonts w:asciiTheme="majorHAnsi" w:hAnsiTheme="majorHAnsi"/>
        </w:rPr>
        <w:t>Okirat száma:</w:t>
      </w:r>
      <w:r w:rsidR="002F3F32">
        <w:rPr>
          <w:rFonts w:asciiTheme="majorHAnsi" w:hAnsiTheme="majorHAnsi"/>
        </w:rPr>
        <w:t xml:space="preserve"> 09-</w:t>
      </w:r>
      <w:r w:rsidR="00967027">
        <w:rPr>
          <w:rFonts w:asciiTheme="majorHAnsi" w:hAnsiTheme="majorHAnsi"/>
        </w:rPr>
        <w:t>1283-</w:t>
      </w:r>
      <w:r w:rsidR="00BD550E">
        <w:rPr>
          <w:rFonts w:asciiTheme="majorHAnsi" w:hAnsiTheme="majorHAnsi"/>
        </w:rPr>
        <w:t>20</w:t>
      </w:r>
      <w:r w:rsidR="002F3F32">
        <w:rPr>
          <w:rFonts w:asciiTheme="majorHAnsi" w:hAnsiTheme="majorHAnsi"/>
        </w:rPr>
        <w:t>/201</w:t>
      </w:r>
      <w:r w:rsidR="00967027">
        <w:rPr>
          <w:rFonts w:asciiTheme="majorHAnsi" w:hAnsiTheme="majorHAnsi"/>
        </w:rPr>
        <w:t>8</w:t>
      </w:r>
      <w:r w:rsidR="002F3F32">
        <w:rPr>
          <w:rFonts w:asciiTheme="majorHAnsi" w:hAnsiTheme="majorHAnsi"/>
        </w:rPr>
        <w:t>.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Cs w:val="24"/>
        </w:rPr>
      </w:pPr>
      <w:r w:rsidRPr="00E57AA3">
        <w:rPr>
          <w:rFonts w:asciiTheme="majorHAnsi" w:hAnsiTheme="majorHAnsi"/>
          <w:b/>
          <w:szCs w:val="24"/>
        </w:rPr>
        <w:t>Az államháztartásról szóló 2011. évi CXCV. törvény 8/</w:t>
      </w:r>
      <w:proofErr w:type="gramStart"/>
      <w:r w:rsidRPr="00E57AA3">
        <w:rPr>
          <w:rFonts w:asciiTheme="majorHAnsi" w:hAnsiTheme="majorHAnsi"/>
          <w:b/>
          <w:szCs w:val="24"/>
        </w:rPr>
        <w:t>A</w:t>
      </w:r>
      <w:proofErr w:type="gramEnd"/>
      <w:r w:rsidRPr="00E57AA3">
        <w:rPr>
          <w:rFonts w:asciiTheme="majorHAnsi" w:hAnsiTheme="majorHAnsi"/>
          <w:b/>
          <w:szCs w:val="24"/>
        </w:rPr>
        <w:t>. §</w:t>
      </w:r>
      <w:proofErr w:type="spellStart"/>
      <w:r w:rsidRPr="00E57AA3">
        <w:rPr>
          <w:rFonts w:asciiTheme="majorHAnsi" w:hAnsiTheme="majorHAnsi"/>
          <w:b/>
          <w:szCs w:val="24"/>
        </w:rPr>
        <w:t>-</w:t>
      </w:r>
      <w:proofErr w:type="gramStart"/>
      <w:r w:rsidRPr="00E57AA3">
        <w:rPr>
          <w:rFonts w:asciiTheme="majorHAnsi" w:hAnsiTheme="majorHAnsi"/>
          <w:b/>
          <w:szCs w:val="24"/>
        </w:rPr>
        <w:t>a</w:t>
      </w:r>
      <w:proofErr w:type="spellEnd"/>
      <w:proofErr w:type="gramEnd"/>
      <w:r w:rsidRPr="00E57AA3">
        <w:rPr>
          <w:rFonts w:asciiTheme="majorHAnsi" w:hAnsiTheme="majorHAnsi"/>
          <w:b/>
          <w:szCs w:val="24"/>
        </w:rPr>
        <w:t xml:space="preserve"> alapján a</w:t>
      </w:r>
      <w:r w:rsidR="0031617D">
        <w:rPr>
          <w:rFonts w:asciiTheme="majorHAnsi" w:hAnsiTheme="majorHAnsi"/>
          <w:b/>
          <w:szCs w:val="24"/>
        </w:rPr>
        <w:t xml:space="preserve"> Dr. Szarka Ödön Egyesített Egészségügyi és Szociális Intézmény</w:t>
      </w:r>
      <w:r w:rsidRPr="00E57AA3">
        <w:rPr>
          <w:rFonts w:asciiTheme="majorHAnsi" w:hAnsiTheme="majorHAnsi"/>
          <w:b/>
          <w:szCs w:val="24"/>
        </w:rPr>
        <w:t xml:space="preserve"> alapító okirat</w:t>
      </w:r>
      <w:r w:rsidR="008F0AF1">
        <w:rPr>
          <w:rFonts w:asciiTheme="majorHAnsi" w:hAnsiTheme="majorHAnsi"/>
          <w:b/>
          <w:szCs w:val="24"/>
        </w:rPr>
        <w:t>át</w:t>
      </w:r>
      <w:r w:rsidRPr="00E57AA3">
        <w:rPr>
          <w:rFonts w:asciiTheme="majorHAnsi" w:hAnsiTheme="majorHAnsi"/>
          <w:b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Cs w:val="24"/>
        </w:rPr>
        <w:t>adom ki</w:t>
      </w:r>
      <w:r w:rsidRPr="00E57AA3">
        <w:rPr>
          <w:rFonts w:asciiTheme="majorHAnsi" w:hAnsiTheme="majorHAnsi"/>
          <w:b/>
          <w:szCs w:val="24"/>
        </w:rPr>
        <w:t>:</w:t>
      </w:r>
    </w:p>
    <w:p w:rsidR="00E57AA3" w:rsidRPr="00E57AA3" w:rsidRDefault="00E57AA3" w:rsidP="00000D10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31617D" w:rsidP="0031617D">
      <w:pPr>
        <w:pStyle w:val="Stluskett"/>
        <w:ind w:left="426"/>
      </w:pPr>
      <w:r>
        <w:t xml:space="preserve">  </w:t>
      </w:r>
      <w:r w:rsidR="00E57AA3" w:rsidRPr="00E57AA3">
        <w:t xml:space="preserve">A költségvetési </w:t>
      </w:r>
      <w:r w:rsidR="00E57AA3" w:rsidRPr="003057B4">
        <w:t>szerv</w:t>
      </w:r>
    </w:p>
    <w:p w:rsidR="00E57AA3" w:rsidRPr="00E57AA3" w:rsidRDefault="00E57AA3" w:rsidP="004935B5">
      <w:pPr>
        <w:pStyle w:val="Stlus1harom"/>
        <w:ind w:hanging="657"/>
      </w:pPr>
      <w:r w:rsidRPr="00E57AA3">
        <w:t>megnevezése:</w:t>
      </w:r>
      <w:r w:rsidR="0031617D">
        <w:t xml:space="preserve"> Dr. Szarka Ödön Egyesített Egészségügyi és Szociális Intézmény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röv</w:t>
      </w:r>
      <w:r w:rsidRPr="00E57AA3">
        <w:rPr>
          <w:rFonts w:asciiTheme="majorHAnsi" w:eastAsia="Calibri" w:hAnsiTheme="majorHAnsi"/>
        </w:rPr>
        <w:t>idített neve:</w:t>
      </w:r>
      <w:r w:rsidR="0031617D">
        <w:rPr>
          <w:rFonts w:asciiTheme="majorHAnsi" w:eastAsia="Calibri" w:hAnsiTheme="majorHAnsi"/>
        </w:rPr>
        <w:t xml:space="preserve"> Dr. Szarka Ödön EESZI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székhelye:</w:t>
      </w:r>
      <w:r w:rsidR="0031617D">
        <w:rPr>
          <w:rFonts w:asciiTheme="majorHAnsi" w:hAnsiTheme="majorHAnsi"/>
        </w:rPr>
        <w:t xml:space="preserve"> 6640 Csongrád, Gyöngyvirág utca 5.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proofErr w:type="gramStart"/>
      <w:r w:rsidRPr="00E57AA3">
        <w:rPr>
          <w:rFonts w:asciiTheme="majorHAnsi" w:hAnsiTheme="majorHAnsi"/>
        </w:rPr>
        <w:t>telep</w:t>
      </w:r>
      <w:r w:rsidRPr="00E57AA3">
        <w:rPr>
          <w:rFonts w:asciiTheme="majorHAnsi" w:eastAsia="Calibri" w:hAnsiTheme="majorHAnsi"/>
          <w:szCs w:val="24"/>
        </w:rPr>
        <w:t>helye</w:t>
      </w:r>
      <w:r w:rsidRPr="00E57AA3">
        <w:rPr>
          <w:rFonts w:asciiTheme="majorHAnsi" w:hAnsiTheme="majorHAnsi"/>
          <w:szCs w:val="24"/>
        </w:rPr>
        <w:t>(</w:t>
      </w:r>
      <w:proofErr w:type="gramEnd"/>
      <w:r w:rsidRPr="00E57AA3">
        <w:rPr>
          <w:rFonts w:asciiTheme="majorHAnsi" w:hAnsiTheme="majorHAnsi"/>
          <w:szCs w:val="24"/>
        </w:rPr>
        <w:t>i):</w:t>
      </w:r>
    </w:p>
    <w:tbl>
      <w:tblPr>
        <w:tblStyle w:val="Rcsostblzat"/>
        <w:tblW w:w="5000" w:type="pct"/>
        <w:tblLook w:val="04A0"/>
      </w:tblPr>
      <w:tblGrid>
        <w:gridCol w:w="535"/>
        <w:gridCol w:w="4234"/>
        <w:gridCol w:w="4517"/>
      </w:tblGrid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:rsidR="00420503" w:rsidRPr="00744E0B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címe</w:t>
            </w:r>
          </w:p>
        </w:tc>
      </w:tr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420503" w:rsidRPr="00744E0B" w:rsidRDefault="0031617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Gondviselés Háza, Szociális Ápoló Otthon</w:t>
            </w:r>
          </w:p>
        </w:tc>
        <w:tc>
          <w:tcPr>
            <w:tcW w:w="2432" w:type="pct"/>
          </w:tcPr>
          <w:p w:rsidR="00420503" w:rsidRPr="00744E0B" w:rsidRDefault="0031617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Vasút utca 92.</w:t>
            </w:r>
          </w:p>
        </w:tc>
      </w:tr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:rsidR="00420503" w:rsidRPr="00744E0B" w:rsidRDefault="0031617D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Reumatológiai </w:t>
            </w:r>
            <w:proofErr w:type="spellStart"/>
            <w:r>
              <w:rPr>
                <w:rFonts w:asciiTheme="majorHAnsi" w:hAnsiTheme="majorHAnsi"/>
              </w:rPr>
              <w:t>Járóbeteg</w:t>
            </w:r>
            <w:proofErr w:type="spellEnd"/>
            <w:r>
              <w:rPr>
                <w:rFonts w:asciiTheme="majorHAnsi" w:hAnsiTheme="majorHAnsi"/>
              </w:rPr>
              <w:t xml:space="preserve"> Szakellátás </w:t>
            </w:r>
          </w:p>
        </w:tc>
        <w:tc>
          <w:tcPr>
            <w:tcW w:w="2432" w:type="pct"/>
          </w:tcPr>
          <w:p w:rsidR="00420503" w:rsidRPr="00744E0B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Dob utca 3-5.</w:t>
            </w:r>
          </w:p>
        </w:tc>
      </w:tr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2280" w:type="pct"/>
          </w:tcPr>
          <w:p w:rsidR="00420503" w:rsidRPr="00744E0B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Központi Orvosi Ügyelet</w:t>
            </w:r>
          </w:p>
        </w:tc>
        <w:tc>
          <w:tcPr>
            <w:tcW w:w="2432" w:type="pct"/>
          </w:tcPr>
          <w:p w:rsidR="00420503" w:rsidRPr="00744E0B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József Attila utca 1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280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Védőnői Szolgálat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Szőlőhegyi utca 19.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280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Védőnői Szolgálat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6648 Csongrád, Hámán Kató utca1.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280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Védőnői Szolgálat 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Kossuth tér 1.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280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Védőnői Tanácsadó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6645 Felgyő, Széchenyi utca 3.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280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Széchenyi úti „Kuckó-mackó” Bölcsőde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Széchenyi út 27.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2280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Templom utcai „Mesevár” Bölcsőde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Templom utca 4-8.</w:t>
            </w:r>
          </w:p>
        </w:tc>
      </w:tr>
      <w:tr w:rsidR="0086142F" w:rsidRPr="007B783F" w:rsidTr="00420503">
        <w:tc>
          <w:tcPr>
            <w:tcW w:w="288" w:type="pct"/>
            <w:vAlign w:val="center"/>
          </w:tcPr>
          <w:p w:rsidR="0086142F" w:rsidRPr="00744E0B" w:rsidRDefault="0086142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2280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Védőnői Szolgálat</w:t>
            </w:r>
          </w:p>
        </w:tc>
        <w:tc>
          <w:tcPr>
            <w:tcW w:w="2432" w:type="pct"/>
          </w:tcPr>
          <w:p w:rsidR="0086142F" w:rsidRDefault="0086142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6646 Tömörkény, Kossuth Lajos utca 69.</w:t>
            </w:r>
          </w:p>
        </w:tc>
      </w:tr>
      <w:tr w:rsidR="00B9271A" w:rsidRPr="007B783F" w:rsidTr="00420503">
        <w:tc>
          <w:tcPr>
            <w:tcW w:w="288" w:type="pct"/>
            <w:vAlign w:val="center"/>
          </w:tcPr>
          <w:p w:rsidR="00B9271A" w:rsidRDefault="00B9271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2280" w:type="pct"/>
          </w:tcPr>
          <w:p w:rsidR="00B9271A" w:rsidRDefault="00DB32F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Reumatológiai és Fizioterápiás Szakrendelés</w:t>
            </w:r>
          </w:p>
        </w:tc>
        <w:tc>
          <w:tcPr>
            <w:tcW w:w="2432" w:type="pct"/>
          </w:tcPr>
          <w:p w:rsidR="00B9271A" w:rsidRDefault="00B9271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Síp utca 3-5.</w:t>
            </w:r>
          </w:p>
        </w:tc>
      </w:tr>
      <w:tr w:rsidR="00B9271A" w:rsidRPr="007B783F" w:rsidTr="00420503">
        <w:tc>
          <w:tcPr>
            <w:tcW w:w="288" w:type="pct"/>
            <w:vAlign w:val="center"/>
          </w:tcPr>
          <w:p w:rsidR="00B9271A" w:rsidRDefault="00B9271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2280" w:type="pct"/>
          </w:tcPr>
          <w:p w:rsidR="00B9271A" w:rsidRDefault="0096702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Egészségfejlesztő Központ</w:t>
            </w:r>
          </w:p>
        </w:tc>
        <w:tc>
          <w:tcPr>
            <w:tcW w:w="2432" w:type="pct"/>
          </w:tcPr>
          <w:p w:rsidR="00B9271A" w:rsidRDefault="0096702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6640 Csongrád, Kereszt tér 1.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alapításának dátuma:</w:t>
      </w:r>
      <w:r w:rsidR="0086142F">
        <w:t xml:space="preserve"> 1979.04.01.</w:t>
      </w:r>
    </w:p>
    <w:p w:rsidR="00E57AA3" w:rsidRPr="00E57AA3" w:rsidRDefault="00E57AA3" w:rsidP="0086142F">
      <w:pPr>
        <w:pStyle w:val="Stlus1harom"/>
        <w:numPr>
          <w:ilvl w:val="0"/>
          <w:numId w:val="0"/>
        </w:numPr>
        <w:ind w:left="1224"/>
      </w:pPr>
      <w:r w:rsidRPr="00E57AA3">
        <w:lastRenderedPageBreak/>
        <w:br/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1F02FA">
      <w:pPr>
        <w:pStyle w:val="Stluskett"/>
        <w:ind w:left="567" w:hanging="567"/>
      </w:pPr>
      <w:r w:rsidRPr="00E57AA3">
        <w:t xml:space="preserve">A költségvetési </w:t>
      </w:r>
      <w:proofErr w:type="gramStart"/>
      <w:r w:rsidRPr="00E57AA3">
        <w:t>szerv irányító</w:t>
      </w:r>
      <w:proofErr w:type="gramEnd"/>
      <w:r w:rsidRPr="00E57AA3">
        <w:t xml:space="preserve"> szervének</w:t>
      </w:r>
    </w:p>
    <w:p w:rsidR="00E57AA3" w:rsidRPr="00E57AA3" w:rsidRDefault="00E57AA3" w:rsidP="001F02FA">
      <w:pPr>
        <w:pStyle w:val="Stlus1harom"/>
        <w:ind w:hanging="657"/>
      </w:pPr>
      <w:r w:rsidRPr="00E57AA3">
        <w:t>megnevezése:</w:t>
      </w:r>
      <w:r w:rsidR="000D2E90">
        <w:t xml:space="preserve"> Csongrád Városi Önkormányzat Képviselő- testülete</w:t>
      </w:r>
    </w:p>
    <w:p w:rsidR="00E57AA3" w:rsidRDefault="00E57AA3" w:rsidP="001F02FA">
      <w:pPr>
        <w:pStyle w:val="Stlus1harom"/>
        <w:ind w:hanging="657"/>
      </w:pPr>
      <w:r w:rsidRPr="00E57AA3">
        <w:t>székhelye:</w:t>
      </w:r>
      <w:r w:rsidR="000D2E90">
        <w:t xml:space="preserve"> 6640 Csongrád, Kossuth tér 7.</w:t>
      </w:r>
    </w:p>
    <w:p w:rsidR="00C018EC" w:rsidRDefault="00C018EC" w:rsidP="001F02FA">
      <w:pPr>
        <w:pStyle w:val="Stluskett"/>
        <w:ind w:left="567" w:hanging="567"/>
      </w:pPr>
      <w:r>
        <w:t>A költségvetési szerv fenntartójának</w:t>
      </w:r>
    </w:p>
    <w:p w:rsidR="00C018EC" w:rsidRPr="00E57AA3" w:rsidRDefault="00C018EC" w:rsidP="001F02FA">
      <w:pPr>
        <w:pStyle w:val="Stlus1harom"/>
        <w:ind w:hanging="657"/>
      </w:pPr>
      <w:r w:rsidRPr="00E57AA3">
        <w:t>megnevezése:</w:t>
      </w:r>
      <w:r w:rsidR="000D2E90">
        <w:t xml:space="preserve"> Csongrád Városi Önkormányzat</w:t>
      </w:r>
    </w:p>
    <w:p w:rsidR="00C018EC" w:rsidRPr="00AF26CD" w:rsidRDefault="00C018EC" w:rsidP="001F02FA">
      <w:pPr>
        <w:pStyle w:val="Stlus1harom"/>
        <w:ind w:hanging="657"/>
      </w:pPr>
      <w:r w:rsidRPr="00E57AA3">
        <w:t>székhelye:</w:t>
      </w:r>
      <w:r w:rsidR="000D2E90">
        <w:t xml:space="preserve"> 6640 Csongrád, Kossuth tér 7.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FA6109" w:rsidRDefault="00E57AA3" w:rsidP="00FA6109">
      <w:pPr>
        <w:pStyle w:val="Stluskett"/>
        <w:ind w:left="567" w:hanging="567"/>
      </w:pPr>
      <w:r w:rsidRPr="00E57AA3">
        <w:t>A költségvetési szerv közfeladata:</w:t>
      </w:r>
    </w:p>
    <w:p w:rsidR="00E57AA3" w:rsidRPr="000D2E90" w:rsidRDefault="000D2E90" w:rsidP="00FA6109">
      <w:pPr>
        <w:pStyle w:val="Stluskett"/>
        <w:numPr>
          <w:ilvl w:val="0"/>
          <w:numId w:val="0"/>
        </w:numPr>
      </w:pPr>
      <w:r w:rsidRPr="000D2E90">
        <w:t>Személyes gondoskodás keretébe tartozó szakosított ellátást, ápolást, gondozást nyújtó idősek otthona működtetése.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>Személyes gondoskodást nyújtó átmeneti elhelyezés működtetése.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>Egészségügyi alapellátás körében védőnői ellátás.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>Egészségügyi alapellátás körében orvosi ügyeleti ellátás.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 xml:space="preserve">Egészségügyi szakellátás- </w:t>
      </w:r>
      <w:proofErr w:type="spellStart"/>
      <w:r w:rsidRPr="000D2E90">
        <w:rPr>
          <w:rFonts w:asciiTheme="majorHAnsi" w:hAnsiTheme="majorHAnsi"/>
        </w:rPr>
        <w:t>járóbeteg</w:t>
      </w:r>
      <w:proofErr w:type="spellEnd"/>
      <w:r w:rsidRPr="000D2E90">
        <w:rPr>
          <w:rFonts w:asciiTheme="majorHAnsi" w:hAnsiTheme="majorHAnsi"/>
        </w:rPr>
        <w:t xml:space="preserve"> szakellátás.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>Gyermekek bölcsődei ellátása.</w:t>
      </w:r>
    </w:p>
    <w:p w:rsidR="000D2E90" w:rsidRPr="000D2E90" w:rsidRDefault="000D2E90" w:rsidP="000D2E90">
      <w:pPr>
        <w:rPr>
          <w:rFonts w:asciiTheme="majorHAnsi" w:hAnsiTheme="majorHAnsi"/>
        </w:rPr>
      </w:pPr>
      <w:r w:rsidRPr="000D2E90">
        <w:rPr>
          <w:rFonts w:asciiTheme="majorHAnsi" w:hAnsiTheme="majorHAnsi"/>
        </w:rPr>
        <w:t>Számviteli, pénzügyi, munkaügyi feladatait megállapodás alapján a Csongrádi Polgármesteri Hivatal látja el.</w:t>
      </w:r>
    </w:p>
    <w:p w:rsidR="000D2E90" w:rsidRPr="000D2E90" w:rsidRDefault="000D2E90" w:rsidP="000D2E90"/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0D2E9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873000</w:t>
            </w:r>
          </w:p>
        </w:tc>
        <w:tc>
          <w:tcPr>
            <w:tcW w:w="3644" w:type="pct"/>
          </w:tcPr>
          <w:p w:rsidR="00420503" w:rsidRPr="00744E0B" w:rsidRDefault="000D2E9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Idősek, fogyatékosok bentlakásos ellátása</w:t>
            </w:r>
          </w:p>
        </w:tc>
      </w:tr>
    </w:tbl>
    <w:p w:rsidR="00FA6109" w:rsidRDefault="00E57AA3" w:rsidP="00FA6109">
      <w:pPr>
        <w:pStyle w:val="Stluskett"/>
        <w:ind w:left="567" w:hanging="567"/>
      </w:pPr>
      <w:r w:rsidRPr="00E57AA3">
        <w:t>A költségvetési szerv alaptevékenysége:</w:t>
      </w:r>
    </w:p>
    <w:p w:rsidR="0095582E" w:rsidRPr="0095582E" w:rsidRDefault="0095582E" w:rsidP="0095582E">
      <w:pPr>
        <w:jc w:val="both"/>
        <w:rPr>
          <w:rFonts w:asciiTheme="majorHAnsi" w:hAnsiTheme="majorHAnsi"/>
        </w:rPr>
      </w:pPr>
      <w:r w:rsidRPr="0095582E">
        <w:rPr>
          <w:rFonts w:asciiTheme="majorHAnsi" w:hAnsiTheme="majorHAnsi"/>
        </w:rPr>
        <w:t>Az átmeneti elhelyezést nyújtó intézmény ideiglenes jelleggel, teljes körű ellátást biztosít azon időskorú, valamint 18. életévüket betöltött személyek részére, akik önmagukról betegségük, illetve egyéb okok miatt otthonukban időlegesen nem képesek gondoskodni.</w:t>
      </w:r>
    </w:p>
    <w:p w:rsidR="0095582E" w:rsidRPr="0095582E" w:rsidRDefault="0095582E" w:rsidP="0095582E">
      <w:pPr>
        <w:jc w:val="both"/>
        <w:rPr>
          <w:rFonts w:asciiTheme="majorHAnsi" w:hAnsiTheme="majorHAnsi"/>
        </w:rPr>
      </w:pPr>
    </w:p>
    <w:p w:rsidR="0095582E" w:rsidRPr="0095582E" w:rsidRDefault="0095582E" w:rsidP="0095582E">
      <w:pPr>
        <w:jc w:val="both"/>
        <w:rPr>
          <w:rFonts w:asciiTheme="majorHAnsi" w:hAnsiTheme="majorHAnsi"/>
        </w:rPr>
      </w:pPr>
      <w:r w:rsidRPr="0095582E">
        <w:rPr>
          <w:rFonts w:asciiTheme="majorHAnsi" w:hAnsiTheme="majorHAnsi"/>
        </w:rPr>
        <w:t xml:space="preserve">Az idősek otthonában elsősorban azoknak a nyugdíjkorhatárt betöltött személyeknek ápolása, gondozása valósul meg, akik egészségi állapota rendszeres gyógyintézeti kezelést nem igényel. Az idősek otthonába az a 18. életévét betöltött személy is felvehető, aki betegsége miatt nem tud önmagáról gondoskodni. </w:t>
      </w:r>
    </w:p>
    <w:p w:rsidR="0095582E" w:rsidRPr="0095582E" w:rsidRDefault="0095582E" w:rsidP="0095582E">
      <w:pPr>
        <w:pStyle w:val="NormlWeb"/>
        <w:jc w:val="both"/>
        <w:rPr>
          <w:rFonts w:asciiTheme="majorHAnsi" w:hAnsiTheme="majorHAnsi"/>
          <w:sz w:val="22"/>
          <w:szCs w:val="22"/>
        </w:rPr>
      </w:pPr>
      <w:r w:rsidRPr="0095582E">
        <w:rPr>
          <w:rFonts w:asciiTheme="majorHAnsi" w:hAnsiTheme="majorHAnsi"/>
          <w:sz w:val="22"/>
          <w:szCs w:val="22"/>
        </w:rPr>
        <w:t xml:space="preserve">Védőnői szolgáltatás körzeti bontásban, területi védőnői ellátás, óvodai, általános iskolai ellátás. </w:t>
      </w:r>
    </w:p>
    <w:p w:rsidR="0095582E" w:rsidRPr="0095582E" w:rsidRDefault="0095582E" w:rsidP="0095582E">
      <w:pPr>
        <w:pStyle w:val="NormlWeb"/>
        <w:jc w:val="both"/>
        <w:rPr>
          <w:rFonts w:asciiTheme="majorHAnsi" w:hAnsiTheme="majorHAnsi"/>
          <w:sz w:val="22"/>
          <w:szCs w:val="22"/>
        </w:rPr>
      </w:pPr>
      <w:r w:rsidRPr="0095582E">
        <w:rPr>
          <w:rFonts w:asciiTheme="majorHAnsi" w:hAnsiTheme="majorHAnsi"/>
          <w:sz w:val="22"/>
          <w:szCs w:val="22"/>
        </w:rPr>
        <w:t xml:space="preserve">A központi orvosi ügyeleti rendszer a napi munkarenden kívül bekövetkező sürgősségi esetekben az </w:t>
      </w:r>
      <w:hyperlink r:id="rId8" w:tooltip="Egészségügyi ellátás" w:history="1">
        <w:r w:rsidRPr="0095582E">
          <w:rPr>
            <w:rStyle w:val="Hiperhivatkozs"/>
            <w:rFonts w:asciiTheme="majorHAnsi" w:hAnsiTheme="majorHAnsi"/>
            <w:color w:val="auto"/>
            <w:sz w:val="22"/>
            <w:szCs w:val="22"/>
            <w:u w:val="none"/>
          </w:rPr>
          <w:t>egészségügyi ellátás</w:t>
        </w:r>
      </w:hyperlink>
      <w:r w:rsidRPr="0095582E">
        <w:rPr>
          <w:rFonts w:asciiTheme="majorHAnsi" w:hAnsiTheme="majorHAnsi"/>
          <w:sz w:val="22"/>
          <w:szCs w:val="22"/>
        </w:rPr>
        <w:t xml:space="preserve"> folyamatos igénybevételének lehetőségét biztosítja.</w:t>
      </w:r>
    </w:p>
    <w:p w:rsidR="0095582E" w:rsidRPr="0095582E" w:rsidRDefault="0095582E" w:rsidP="0095582E">
      <w:pPr>
        <w:pStyle w:val="NormlWeb"/>
        <w:jc w:val="both"/>
        <w:rPr>
          <w:rFonts w:asciiTheme="majorHAnsi" w:hAnsiTheme="majorHAnsi"/>
          <w:sz w:val="22"/>
          <w:szCs w:val="22"/>
        </w:rPr>
      </w:pPr>
      <w:r w:rsidRPr="0095582E">
        <w:rPr>
          <w:rStyle w:val="searchmatch"/>
          <w:rFonts w:asciiTheme="majorHAnsi" w:hAnsiTheme="majorHAnsi"/>
          <w:sz w:val="22"/>
          <w:szCs w:val="22"/>
        </w:rPr>
        <w:lastRenderedPageBreak/>
        <w:t>K</w:t>
      </w:r>
      <w:r w:rsidRPr="0095582E">
        <w:rPr>
          <w:rFonts w:asciiTheme="majorHAnsi" w:hAnsiTheme="majorHAnsi"/>
          <w:sz w:val="22"/>
          <w:szCs w:val="22"/>
        </w:rPr>
        <w:t xml:space="preserve">izárólag </w:t>
      </w:r>
      <w:proofErr w:type="spellStart"/>
      <w:r w:rsidRPr="0095582E">
        <w:rPr>
          <w:rFonts w:asciiTheme="majorHAnsi" w:hAnsiTheme="majorHAnsi"/>
          <w:sz w:val="22"/>
          <w:szCs w:val="22"/>
        </w:rPr>
        <w:t>járóbetegek</w:t>
      </w:r>
      <w:proofErr w:type="spellEnd"/>
      <w:r w:rsidRPr="0095582E">
        <w:rPr>
          <w:rFonts w:asciiTheme="majorHAnsi" w:hAnsiTheme="majorHAnsi"/>
          <w:sz w:val="22"/>
          <w:szCs w:val="22"/>
        </w:rPr>
        <w:t xml:space="preserve"> részére biztosított folyamatos egészségügyi szakellátás, mely a beteg folyamatos szakorvosi ellátását, gondozását végzi.</w:t>
      </w:r>
    </w:p>
    <w:p w:rsidR="0095582E" w:rsidRPr="0095582E" w:rsidRDefault="0095582E" w:rsidP="0095582E">
      <w:pPr>
        <w:rPr>
          <w:rFonts w:asciiTheme="majorHAnsi" w:hAnsiTheme="majorHAnsi"/>
          <w:szCs w:val="24"/>
        </w:rPr>
      </w:pPr>
      <w:r w:rsidRPr="0095582E">
        <w:rPr>
          <w:rFonts w:asciiTheme="majorHAnsi" w:hAnsiTheme="majorHAnsi"/>
          <w:szCs w:val="24"/>
        </w:rPr>
        <w:t>Megelőző egészségügyi ellátás a betegségek kialakulásának megelőzésére tett intézkedések összessége.</w:t>
      </w:r>
    </w:p>
    <w:p w:rsidR="0095582E" w:rsidRDefault="0095582E" w:rsidP="0095582E">
      <w:pPr>
        <w:rPr>
          <w:szCs w:val="24"/>
        </w:rPr>
      </w:pPr>
    </w:p>
    <w:p w:rsidR="0095582E" w:rsidRPr="0095582E" w:rsidRDefault="0095582E" w:rsidP="0095582E">
      <w:pPr>
        <w:rPr>
          <w:rFonts w:asciiTheme="majorHAnsi" w:hAnsiTheme="majorHAnsi"/>
          <w:szCs w:val="24"/>
        </w:rPr>
      </w:pPr>
      <w:r w:rsidRPr="0095582E">
        <w:rPr>
          <w:rFonts w:asciiTheme="majorHAnsi" w:hAnsiTheme="majorHAnsi"/>
          <w:szCs w:val="24"/>
        </w:rPr>
        <w:t>Gyermekek bölcsődei ellátása:</w:t>
      </w:r>
    </w:p>
    <w:p w:rsidR="0095582E" w:rsidRPr="0095582E" w:rsidRDefault="0095582E" w:rsidP="0095582E">
      <w:pPr>
        <w:rPr>
          <w:rFonts w:asciiTheme="majorHAnsi" w:hAnsiTheme="majorHAnsi"/>
          <w:szCs w:val="24"/>
        </w:rPr>
      </w:pPr>
    </w:p>
    <w:p w:rsidR="0095582E" w:rsidRPr="0095582E" w:rsidRDefault="0095582E" w:rsidP="0095582E">
      <w:pPr>
        <w:numPr>
          <w:ilvl w:val="0"/>
          <w:numId w:val="3"/>
        </w:numPr>
        <w:jc w:val="both"/>
        <w:rPr>
          <w:rFonts w:asciiTheme="majorHAnsi" w:hAnsiTheme="majorHAnsi"/>
        </w:rPr>
      </w:pPr>
      <w:r w:rsidRPr="0095582E">
        <w:rPr>
          <w:rFonts w:asciiTheme="majorHAnsi" w:hAnsiTheme="majorHAnsi"/>
        </w:rPr>
        <w:t>Személyes gondoskodás keretébe tartozó gyermekjóléti alapellátás - gyermekek napközbeni ellátása.</w:t>
      </w:r>
    </w:p>
    <w:p w:rsidR="0095582E" w:rsidRPr="0095582E" w:rsidRDefault="0095582E" w:rsidP="0095582E">
      <w:pPr>
        <w:numPr>
          <w:ilvl w:val="0"/>
          <w:numId w:val="3"/>
        </w:numPr>
        <w:jc w:val="both"/>
        <w:rPr>
          <w:rFonts w:asciiTheme="majorHAnsi" w:hAnsiTheme="majorHAnsi"/>
        </w:rPr>
      </w:pPr>
      <w:r w:rsidRPr="0095582E">
        <w:rPr>
          <w:rFonts w:asciiTheme="majorHAnsi" w:hAnsiTheme="majorHAnsi"/>
        </w:rPr>
        <w:t xml:space="preserve">Enyhe értelmi fogyatékos, enyhe mozgáskorlátozottság miatt akadályoztatott gyermekek ellátása. </w:t>
      </w:r>
    </w:p>
    <w:p w:rsidR="0095582E" w:rsidRPr="0095582E" w:rsidRDefault="0095582E" w:rsidP="0095582E">
      <w:pPr>
        <w:numPr>
          <w:ilvl w:val="0"/>
          <w:numId w:val="3"/>
        </w:numPr>
        <w:rPr>
          <w:rFonts w:asciiTheme="majorHAnsi" w:hAnsiTheme="majorHAnsi"/>
          <w:szCs w:val="24"/>
        </w:rPr>
      </w:pPr>
      <w:r w:rsidRPr="0095582E">
        <w:rPr>
          <w:rFonts w:asciiTheme="majorHAnsi" w:hAnsiTheme="majorHAnsi"/>
        </w:rPr>
        <w:t>Hátrányos helyzetű és halmozottan hátrányos helyzetű gyermekek integrált bölcsődei ellátása.</w:t>
      </w:r>
      <w:r w:rsidRPr="0095582E">
        <w:rPr>
          <w:rFonts w:asciiTheme="majorHAnsi" w:hAnsiTheme="majorHAnsi"/>
          <w:color w:val="000000"/>
        </w:rPr>
        <w:t xml:space="preserve"> </w:t>
      </w:r>
    </w:p>
    <w:p w:rsidR="000D2E90" w:rsidRPr="000D2E90" w:rsidRDefault="000D2E90" w:rsidP="000D2E90"/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013350</w:t>
            </w:r>
          </w:p>
        </w:tc>
        <w:tc>
          <w:tcPr>
            <w:tcW w:w="3644" w:type="pct"/>
          </w:tcPr>
          <w:p w:rsidR="00420503" w:rsidRPr="00744E0B" w:rsidRDefault="00E01F41" w:rsidP="00E01F4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Az ö</w:t>
            </w:r>
            <w:r w:rsidR="00F9073F">
              <w:rPr>
                <w:rFonts w:asciiTheme="majorHAnsi" w:hAnsiTheme="majorHAnsi"/>
              </w:rPr>
              <w:t>nkormányzati vagyonnal való gazdálkodással kapcsolatos feladatok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068" w:type="pct"/>
          </w:tcPr>
          <w:p w:rsidR="00420503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041231</w:t>
            </w:r>
          </w:p>
        </w:tc>
        <w:tc>
          <w:tcPr>
            <w:tcW w:w="3644" w:type="pct"/>
          </w:tcPr>
          <w:p w:rsidR="00420503" w:rsidRPr="00744E0B" w:rsidRDefault="00E01F41" w:rsidP="00E01F4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Rövid időtartamú közfoglalkoztatás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:rsidR="00420503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041233</w:t>
            </w:r>
          </w:p>
        </w:tc>
        <w:tc>
          <w:tcPr>
            <w:tcW w:w="3644" w:type="pct"/>
          </w:tcPr>
          <w:p w:rsidR="00420503" w:rsidRPr="00744E0B" w:rsidRDefault="00E01F41" w:rsidP="00E01F4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Hosszabb időtartamú közfoglalkoztatás</w:t>
            </w:r>
          </w:p>
        </w:tc>
      </w:tr>
      <w:tr w:rsidR="0095582E" w:rsidRPr="0059292E" w:rsidTr="001A47A5">
        <w:tc>
          <w:tcPr>
            <w:tcW w:w="288" w:type="pct"/>
            <w:vAlign w:val="center"/>
          </w:tcPr>
          <w:p w:rsidR="0095582E" w:rsidRPr="00744E0B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068" w:type="pct"/>
          </w:tcPr>
          <w:p w:rsidR="0095582E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072112</w:t>
            </w:r>
          </w:p>
        </w:tc>
        <w:tc>
          <w:tcPr>
            <w:tcW w:w="3644" w:type="pct"/>
          </w:tcPr>
          <w:p w:rsidR="0095582E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Háziorvosi ügyeleti ellátás</w:t>
            </w:r>
          </w:p>
        </w:tc>
      </w:tr>
      <w:tr w:rsidR="0095582E" w:rsidRPr="0059292E" w:rsidTr="001A47A5">
        <w:tc>
          <w:tcPr>
            <w:tcW w:w="288" w:type="pct"/>
            <w:vAlign w:val="center"/>
          </w:tcPr>
          <w:p w:rsidR="0095582E" w:rsidRPr="00744E0B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068" w:type="pct"/>
          </w:tcPr>
          <w:p w:rsidR="0095582E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072210</w:t>
            </w:r>
          </w:p>
        </w:tc>
        <w:tc>
          <w:tcPr>
            <w:tcW w:w="3644" w:type="pct"/>
          </w:tcPr>
          <w:p w:rsidR="0095582E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Járóbetegek</w:t>
            </w:r>
            <w:proofErr w:type="spellEnd"/>
            <w:r>
              <w:rPr>
                <w:rFonts w:asciiTheme="majorHAnsi" w:hAnsiTheme="majorHAnsi"/>
              </w:rPr>
              <w:t xml:space="preserve"> gyógyító szakellátása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Pr="00744E0B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072220</w:t>
            </w:r>
          </w:p>
        </w:tc>
        <w:tc>
          <w:tcPr>
            <w:tcW w:w="3644" w:type="pct"/>
          </w:tcPr>
          <w:p w:rsidR="00F9073F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Járóbetegek</w:t>
            </w:r>
            <w:proofErr w:type="spellEnd"/>
            <w:r>
              <w:rPr>
                <w:rFonts w:asciiTheme="majorHAnsi" w:hAnsiTheme="majorHAnsi"/>
              </w:rPr>
              <w:t xml:space="preserve"> rehabilitációs szakellátása</w:t>
            </w:r>
          </w:p>
        </w:tc>
      </w:tr>
      <w:tr w:rsidR="0095582E" w:rsidRPr="0059292E" w:rsidTr="001A47A5">
        <w:tc>
          <w:tcPr>
            <w:tcW w:w="288" w:type="pct"/>
            <w:vAlign w:val="center"/>
          </w:tcPr>
          <w:p w:rsidR="0095582E" w:rsidRPr="00744E0B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068" w:type="pct"/>
          </w:tcPr>
          <w:p w:rsidR="0095582E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074031</w:t>
            </w:r>
          </w:p>
        </w:tc>
        <w:tc>
          <w:tcPr>
            <w:tcW w:w="3644" w:type="pct"/>
          </w:tcPr>
          <w:p w:rsidR="0095582E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Család és nővédelmi egészségügyi gondozás</w:t>
            </w:r>
          </w:p>
        </w:tc>
      </w:tr>
      <w:tr w:rsidR="0095582E" w:rsidRPr="0059292E" w:rsidTr="001A47A5">
        <w:tc>
          <w:tcPr>
            <w:tcW w:w="288" w:type="pct"/>
            <w:vAlign w:val="center"/>
          </w:tcPr>
          <w:p w:rsidR="0095582E" w:rsidRPr="00744E0B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068" w:type="pct"/>
          </w:tcPr>
          <w:p w:rsidR="0095582E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074032</w:t>
            </w:r>
          </w:p>
        </w:tc>
        <w:tc>
          <w:tcPr>
            <w:tcW w:w="3644" w:type="pct"/>
          </w:tcPr>
          <w:p w:rsidR="0095582E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Ifjúság- egészségügyi gondozás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074054</w:t>
            </w:r>
          </w:p>
        </w:tc>
        <w:tc>
          <w:tcPr>
            <w:tcW w:w="3644" w:type="pct"/>
          </w:tcPr>
          <w:p w:rsidR="00F9073F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Komplex egészségfejlesztő prevenciós programok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102023</w:t>
            </w:r>
          </w:p>
        </w:tc>
        <w:tc>
          <w:tcPr>
            <w:tcW w:w="3644" w:type="pct"/>
          </w:tcPr>
          <w:p w:rsidR="00F9073F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Időskorúak tartós bentlakásos ellátása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102024</w:t>
            </w:r>
          </w:p>
        </w:tc>
        <w:tc>
          <w:tcPr>
            <w:tcW w:w="3644" w:type="pct"/>
          </w:tcPr>
          <w:p w:rsidR="00F9073F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Demens</w:t>
            </w:r>
            <w:proofErr w:type="spellEnd"/>
            <w:r>
              <w:rPr>
                <w:rFonts w:asciiTheme="majorHAnsi" w:hAnsiTheme="majorHAnsi"/>
              </w:rPr>
              <w:t xml:space="preserve"> betegek tartós bentlakásos ellátása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102025</w:t>
            </w:r>
          </w:p>
        </w:tc>
        <w:tc>
          <w:tcPr>
            <w:tcW w:w="3644" w:type="pct"/>
          </w:tcPr>
          <w:p w:rsidR="00F9073F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Időskorúak átmeneti ellátása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102026</w:t>
            </w:r>
          </w:p>
        </w:tc>
        <w:tc>
          <w:tcPr>
            <w:tcW w:w="3644" w:type="pct"/>
          </w:tcPr>
          <w:p w:rsidR="00F9073F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Demens</w:t>
            </w:r>
            <w:proofErr w:type="spellEnd"/>
            <w:r>
              <w:rPr>
                <w:rFonts w:asciiTheme="majorHAnsi" w:hAnsiTheme="majorHAnsi"/>
              </w:rPr>
              <w:t xml:space="preserve"> betegek átmeneti ellátása</w:t>
            </w:r>
          </w:p>
        </w:tc>
      </w:tr>
      <w:tr w:rsidR="00F9073F" w:rsidRPr="0059292E" w:rsidTr="001A47A5">
        <w:tc>
          <w:tcPr>
            <w:tcW w:w="288" w:type="pct"/>
            <w:vAlign w:val="center"/>
          </w:tcPr>
          <w:p w:rsidR="00F9073F" w:rsidRDefault="00F9073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1068" w:type="pct"/>
          </w:tcPr>
          <w:p w:rsidR="00F9073F" w:rsidRPr="00744E0B" w:rsidRDefault="00F9073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644" w:type="pct"/>
          </w:tcPr>
          <w:p w:rsidR="00F9073F" w:rsidRPr="00744E0B" w:rsidRDefault="00E01F4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bölcsődei ellátása</w:t>
            </w:r>
          </w:p>
        </w:tc>
      </w:tr>
    </w:tbl>
    <w:p w:rsidR="00FA6109" w:rsidRDefault="00E57AA3" w:rsidP="00FA6109">
      <w:pPr>
        <w:pStyle w:val="Stluskett"/>
        <w:ind w:left="567" w:hanging="567"/>
      </w:pPr>
      <w:r w:rsidRPr="00E57AA3">
        <w:t>A költségvetési szerv illetékessége, működési területe:</w:t>
      </w:r>
    </w:p>
    <w:p w:rsidR="003642AB" w:rsidRPr="00B06320" w:rsidRDefault="003642AB" w:rsidP="003642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 Személyes gondoskodás keretébe tartozó szakosított ellátást, ápolást, gondozást nyújtó idősek otthona, </w:t>
      </w:r>
      <w:r w:rsidRPr="0082701D">
        <w:rPr>
          <w:rFonts w:ascii="Cambria" w:hAnsi="Cambria"/>
        </w:rPr>
        <w:t>Gondviselés Háza Csongrád</w:t>
      </w:r>
      <w:r w:rsidRPr="00B06320">
        <w:rPr>
          <w:rFonts w:ascii="Cambria" w:hAnsi="Cambria"/>
          <w:b/>
        </w:rPr>
        <w:t>,</w:t>
      </w:r>
      <w:r>
        <w:rPr>
          <w:rFonts w:ascii="Cambria" w:hAnsi="Cambria"/>
        </w:rPr>
        <w:t xml:space="preserve"> Csongrád, Vasút utca 92. </w:t>
      </w:r>
      <w:r w:rsidRPr="0082701D">
        <w:rPr>
          <w:rFonts w:ascii="Cambria" w:hAnsi="Cambria"/>
        </w:rPr>
        <w:t>Csongrád város, Felgyő és</w:t>
      </w:r>
      <w:r w:rsidRPr="00BE3983">
        <w:rPr>
          <w:rFonts w:ascii="Cambria" w:hAnsi="Cambria"/>
          <w:b/>
        </w:rPr>
        <w:t xml:space="preserve"> </w:t>
      </w:r>
      <w:r w:rsidRPr="0082701D">
        <w:rPr>
          <w:rFonts w:ascii="Cambria" w:hAnsi="Cambria"/>
        </w:rPr>
        <w:t>Tömörkény községek közigazgatási területe.</w:t>
      </w:r>
      <w:r w:rsidRPr="00B06320">
        <w:rPr>
          <w:rFonts w:ascii="Cambria" w:hAnsi="Cambria"/>
          <w:b/>
        </w:rPr>
        <w:t xml:space="preserve"> </w:t>
      </w:r>
    </w:p>
    <w:p w:rsidR="003642AB" w:rsidRPr="00B06320" w:rsidRDefault="003642AB" w:rsidP="003642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 Átmeneti elhelyezést nyújtó intézmény </w:t>
      </w:r>
      <w:r w:rsidRPr="0082701D">
        <w:rPr>
          <w:rFonts w:ascii="Cambria" w:hAnsi="Cambria"/>
        </w:rPr>
        <w:t>Szociális Ápoló Otthon</w:t>
      </w:r>
      <w:r w:rsidRPr="00B06320">
        <w:rPr>
          <w:rFonts w:ascii="Cambria" w:hAnsi="Cambria"/>
          <w:b/>
        </w:rPr>
        <w:t>,</w:t>
      </w:r>
      <w:r>
        <w:rPr>
          <w:rFonts w:ascii="Cambria" w:hAnsi="Cambria"/>
        </w:rPr>
        <w:t xml:space="preserve"> Csongrád, Vasút utca 92. </w:t>
      </w:r>
      <w:r w:rsidRPr="0082701D">
        <w:rPr>
          <w:rFonts w:ascii="Cambria" w:hAnsi="Cambria"/>
        </w:rPr>
        <w:t>Csongrád város, Felgyő és Tömörkény községek közigazgatási területe.</w:t>
      </w:r>
      <w:r w:rsidRPr="00B06320">
        <w:rPr>
          <w:rFonts w:ascii="Cambria" w:hAnsi="Cambria"/>
          <w:b/>
        </w:rPr>
        <w:t xml:space="preserve"> </w:t>
      </w:r>
    </w:p>
    <w:p w:rsidR="003642AB" w:rsidRPr="0082701D" w:rsidRDefault="003642AB" w:rsidP="003642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Pr="0082701D">
        <w:rPr>
          <w:rFonts w:ascii="Cambria" w:hAnsi="Cambria"/>
        </w:rPr>
        <w:t>Védőnői Szolgálat</w:t>
      </w:r>
      <w:r>
        <w:rPr>
          <w:rFonts w:ascii="Cambria" w:hAnsi="Cambria"/>
          <w:b/>
        </w:rPr>
        <w:t>,</w:t>
      </w:r>
      <w:r>
        <w:rPr>
          <w:rFonts w:ascii="Cambria" w:hAnsi="Cambria"/>
        </w:rPr>
        <w:t xml:space="preserve"> Csongrád, Gyöngyvirág utca 5</w:t>
      </w:r>
      <w:proofErr w:type="gramStart"/>
      <w:r w:rsidRPr="0082701D">
        <w:rPr>
          <w:rFonts w:ascii="Cambria" w:hAnsi="Cambria"/>
        </w:rPr>
        <w:t>.,</w:t>
      </w:r>
      <w:proofErr w:type="gramEnd"/>
      <w:r w:rsidRPr="0082701D">
        <w:rPr>
          <w:rFonts w:ascii="Cambria" w:hAnsi="Cambria"/>
        </w:rPr>
        <w:t xml:space="preserve"> Csongrád város</w:t>
      </w:r>
      <w:r>
        <w:rPr>
          <w:rFonts w:ascii="Cambria" w:hAnsi="Cambria"/>
        </w:rPr>
        <w:t xml:space="preserve"> közigazgatási területe, Felgyő község közigazgatási területe, Tömörkény község közigazgatási területe</w:t>
      </w:r>
    </w:p>
    <w:p w:rsidR="003642AB" w:rsidRPr="0082701D" w:rsidRDefault="003642AB" w:rsidP="003642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</w:rPr>
      </w:pPr>
      <w:r w:rsidRPr="0082701D">
        <w:rPr>
          <w:rFonts w:ascii="Cambria" w:hAnsi="Cambria"/>
        </w:rPr>
        <w:t xml:space="preserve"> Központi Orvosi Ügyelet, Csongrád, József </w:t>
      </w:r>
      <w:proofErr w:type="gramStart"/>
      <w:r w:rsidRPr="0082701D">
        <w:rPr>
          <w:rFonts w:ascii="Cambria" w:hAnsi="Cambria"/>
        </w:rPr>
        <w:t>A</w:t>
      </w:r>
      <w:proofErr w:type="gramEnd"/>
      <w:r w:rsidRPr="0082701D">
        <w:rPr>
          <w:rFonts w:ascii="Cambria" w:hAnsi="Cambria"/>
        </w:rPr>
        <w:t>. u</w:t>
      </w:r>
      <w:r>
        <w:rPr>
          <w:rFonts w:ascii="Cambria" w:hAnsi="Cambria"/>
        </w:rPr>
        <w:t>tca</w:t>
      </w:r>
      <w:r w:rsidRPr="0082701D">
        <w:rPr>
          <w:rFonts w:ascii="Cambria" w:hAnsi="Cambria"/>
        </w:rPr>
        <w:t xml:space="preserve"> 1. Csongrád város, Csanytelek, Felgyő és Tömörkény községek közigazgatási területe. </w:t>
      </w:r>
    </w:p>
    <w:p w:rsidR="003642AB" w:rsidRPr="0082701D" w:rsidRDefault="003642AB" w:rsidP="003642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</w:rPr>
      </w:pPr>
      <w:r w:rsidRPr="0082701D">
        <w:rPr>
          <w:rFonts w:ascii="Cambria" w:hAnsi="Cambria"/>
        </w:rPr>
        <w:t xml:space="preserve"> </w:t>
      </w:r>
      <w:proofErr w:type="spellStart"/>
      <w:r w:rsidRPr="0082701D">
        <w:rPr>
          <w:rFonts w:ascii="Cambria" w:hAnsi="Cambria"/>
        </w:rPr>
        <w:t>Járóbeteg</w:t>
      </w:r>
      <w:proofErr w:type="spellEnd"/>
      <w:r w:rsidRPr="0082701D">
        <w:rPr>
          <w:rFonts w:ascii="Cambria" w:hAnsi="Cambria"/>
        </w:rPr>
        <w:t xml:space="preserve"> Szakellátás, Csongrád, Gyöngyvirág u</w:t>
      </w:r>
      <w:r>
        <w:rPr>
          <w:rFonts w:ascii="Cambria" w:hAnsi="Cambria"/>
        </w:rPr>
        <w:t>tca</w:t>
      </w:r>
      <w:r w:rsidRPr="0082701D">
        <w:rPr>
          <w:rFonts w:ascii="Cambria" w:hAnsi="Cambria"/>
        </w:rPr>
        <w:t xml:space="preserve"> 5. Csongrád város, Csanytelek, Felgyő és Tömörkény községek közigazgatási területe. </w:t>
      </w:r>
    </w:p>
    <w:p w:rsidR="003642AB" w:rsidRPr="00590D4E" w:rsidRDefault="003642AB" w:rsidP="003642A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 Gyermekek bölcsődei ellátása Csongrád város közigazgatási területe.</w:t>
      </w:r>
    </w:p>
    <w:p w:rsidR="00E57AA3" w:rsidRPr="00FA6109" w:rsidRDefault="00E57AA3" w:rsidP="00FA6109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</w:rPr>
      </w:pP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CD7B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 vezetőjének megbízási rendje:</w:t>
      </w:r>
    </w:p>
    <w:p w:rsidR="00C91E52" w:rsidRPr="00C91E52" w:rsidRDefault="00C91E52" w:rsidP="00C91E52">
      <w:pPr>
        <w:pStyle w:val="Listaszerbekezds"/>
        <w:tabs>
          <w:tab w:val="left" w:pos="4973"/>
        </w:tabs>
        <w:ind w:left="360"/>
        <w:jc w:val="both"/>
        <w:rPr>
          <w:rFonts w:ascii="Cambria" w:hAnsi="Cambria"/>
        </w:rPr>
      </w:pPr>
      <w:r w:rsidRPr="00C91E52">
        <w:rPr>
          <w:rFonts w:ascii="Cambria" w:hAnsi="Cambria"/>
        </w:rPr>
        <w:t xml:space="preserve">A kinevezési, megbízási jogkör gyakorlója a Csongrád Városi Önkormányzat Képviselő-testülete, nyilvános pályáztatás alapján. A megbízás időtartama határozott, 5 év. A pályázati eljárással kapcsolatos feladatokat a polgármester látja el.  </w:t>
      </w:r>
    </w:p>
    <w:p w:rsidR="00C91E52" w:rsidRPr="00C91E52" w:rsidRDefault="00C91E52" w:rsidP="00C91E52">
      <w:pPr>
        <w:pStyle w:val="Listaszerbekezds"/>
        <w:autoSpaceDE w:val="0"/>
        <w:ind w:left="360"/>
        <w:jc w:val="both"/>
        <w:rPr>
          <w:rFonts w:ascii="Cambria" w:hAnsi="Cambria"/>
        </w:rPr>
      </w:pPr>
      <w:r w:rsidRPr="00C91E52">
        <w:rPr>
          <w:rFonts w:ascii="Cambria" w:hAnsi="Cambria"/>
        </w:rPr>
        <w:t>A költségvetési szerv vezetője megbízásának rendjét meghatározó jogszabályok: a Magyarország helyi önkormányzatairól szóló 2011. évi CLXXXIX. t</w:t>
      </w:r>
      <w:r>
        <w:rPr>
          <w:rFonts w:ascii="Cambria" w:hAnsi="Cambria"/>
        </w:rPr>
        <w:t>örvény</w:t>
      </w:r>
      <w:r w:rsidRPr="00C91E52">
        <w:rPr>
          <w:rFonts w:ascii="Cambria" w:hAnsi="Cambria"/>
        </w:rPr>
        <w:t>, a közalkalmazottak jogállásáról szóló 1992. évi XXXIII. törvény.</w:t>
      </w:r>
    </w:p>
    <w:p w:rsidR="00C91E52" w:rsidRPr="00C91E52" w:rsidRDefault="00C91E52" w:rsidP="00C91E52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iCs/>
        </w:rPr>
      </w:pPr>
      <w:r w:rsidRPr="00C91E52">
        <w:rPr>
          <w:rFonts w:ascii="Cambria" w:hAnsi="Cambria"/>
          <w:iCs/>
        </w:rPr>
        <w:t xml:space="preserve">A kinevezési, megbízási jogkör magába foglalja a felmentés, az összeférhetetlenség megállapítását, a fegyelmi eljárás megindítását, a fegyelmi büntetés kiszabását. Az </w:t>
      </w:r>
      <w:r w:rsidRPr="00C91E52">
        <w:rPr>
          <w:rFonts w:ascii="Cambria" w:hAnsi="Cambria"/>
          <w:bCs/>
          <w:iCs/>
        </w:rPr>
        <w:t>egyéb munkáltatói jogkört a polgármester gyakorolja</w:t>
      </w:r>
      <w:r w:rsidRPr="00C91E52">
        <w:rPr>
          <w:rFonts w:ascii="Cambria" w:hAnsi="Cambria"/>
          <w:iCs/>
        </w:rPr>
        <w:t>, melyen a kinevezési, megbízási jogkörön kívül minden más munkáltatói jogot kell érteni.</w:t>
      </w:r>
    </w:p>
    <w:p w:rsidR="00C91E52" w:rsidRPr="00C91E52" w:rsidRDefault="00C91E52" w:rsidP="00C91E52">
      <w:pPr>
        <w:pStyle w:val="Listaszerbekezds"/>
        <w:ind w:left="360"/>
        <w:jc w:val="both"/>
        <w:rPr>
          <w:rFonts w:ascii="Cambria" w:hAnsi="Cambria"/>
        </w:rPr>
      </w:pPr>
      <w:r w:rsidRPr="00C91E52">
        <w:rPr>
          <w:rFonts w:ascii="Cambria" w:hAnsi="Cambria"/>
        </w:rPr>
        <w:t>A vezető felett az egyéb munkáltatói jogokat a polgármester gyakorolja.</w:t>
      </w:r>
    </w:p>
    <w:p w:rsidR="00C91E52" w:rsidRPr="00C91E52" w:rsidRDefault="00C91E52" w:rsidP="00C91E52">
      <w:pPr>
        <w:pStyle w:val="Listaszerbekezds"/>
        <w:ind w:left="360"/>
        <w:jc w:val="both"/>
        <w:rPr>
          <w:rFonts w:ascii="Cambria" w:hAnsi="Cambria"/>
          <w:b/>
        </w:rPr>
      </w:pPr>
      <w:r w:rsidRPr="00C91E52">
        <w:rPr>
          <w:rFonts w:ascii="Cambria" w:hAnsi="Cambria"/>
        </w:rPr>
        <w:t>A vezetői megbízás határozott időre szól.</w:t>
      </w:r>
    </w:p>
    <w:p w:rsidR="00E57AA3" w:rsidRPr="00CD7BA3" w:rsidRDefault="00E57AA3" w:rsidP="00CD7BA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</w:rPr>
      </w:pPr>
    </w:p>
    <w:p w:rsidR="00E57AA3" w:rsidRPr="00E57AA3" w:rsidRDefault="00E57AA3" w:rsidP="00CD7B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/>
      </w:tblPr>
      <w:tblGrid>
        <w:gridCol w:w="539"/>
        <w:gridCol w:w="3142"/>
        <w:gridCol w:w="5605"/>
      </w:tblGrid>
      <w:tr w:rsidR="00420503" w:rsidRPr="0059292E" w:rsidTr="002A4516">
        <w:tc>
          <w:tcPr>
            <w:tcW w:w="290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1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59292E" w:rsidTr="002A4516">
        <w:tc>
          <w:tcPr>
            <w:tcW w:w="290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420503" w:rsidRPr="00744E0B" w:rsidRDefault="00C91E52" w:rsidP="00C91E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18" w:type="pct"/>
          </w:tcPr>
          <w:p w:rsidR="00420503" w:rsidRPr="00744E0B" w:rsidRDefault="00C91E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közalkalmazottak jogállásáról szóló 1992. évi XXXIII. törvény</w:t>
            </w:r>
          </w:p>
        </w:tc>
      </w:tr>
      <w:tr w:rsidR="00420503" w:rsidRPr="0059292E" w:rsidTr="002A4516">
        <w:tc>
          <w:tcPr>
            <w:tcW w:w="290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420503" w:rsidRPr="00744E0B" w:rsidRDefault="00C91E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munkajogi jogviszony</w:t>
            </w:r>
          </w:p>
        </w:tc>
        <w:tc>
          <w:tcPr>
            <w:tcW w:w="3018" w:type="pct"/>
          </w:tcPr>
          <w:p w:rsidR="00420503" w:rsidRPr="00744E0B" w:rsidRDefault="00C91E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 Törvénykönyvéről szóló 2012. évi I. törvény</w:t>
            </w:r>
          </w:p>
        </w:tc>
      </w:tr>
      <w:tr w:rsidR="00420503" w:rsidRPr="0059292E" w:rsidTr="002A4516">
        <w:tc>
          <w:tcPr>
            <w:tcW w:w="290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420503" w:rsidRPr="00744E0B" w:rsidRDefault="00C91E5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18" w:type="pct"/>
          </w:tcPr>
          <w:p w:rsidR="00420503" w:rsidRPr="00744E0B" w:rsidRDefault="00C91E52" w:rsidP="00C91E5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Polgári Törvénykönyvről szóló 2013. évi V. törvény</w:t>
            </w:r>
          </w:p>
        </w:tc>
      </w:tr>
    </w:tbl>
    <w:p w:rsidR="006151B6" w:rsidRDefault="006151B6" w:rsidP="002A451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Cs w:val="24"/>
        </w:rPr>
      </w:pPr>
      <w:r w:rsidRPr="002A0DDD">
        <w:rPr>
          <w:rFonts w:asciiTheme="majorHAnsi" w:hAnsiTheme="majorHAnsi"/>
          <w:szCs w:val="24"/>
        </w:rPr>
        <w:t>Kelt</w:t>
      </w:r>
      <w:r w:rsidR="002A4516">
        <w:rPr>
          <w:rFonts w:asciiTheme="majorHAnsi" w:hAnsiTheme="majorHAnsi"/>
          <w:szCs w:val="24"/>
        </w:rPr>
        <w:t>: Csongrád, 201</w:t>
      </w:r>
      <w:r w:rsidR="00BD550E">
        <w:rPr>
          <w:rFonts w:asciiTheme="majorHAnsi" w:hAnsiTheme="majorHAnsi"/>
          <w:szCs w:val="24"/>
        </w:rPr>
        <w:t>8.</w:t>
      </w:r>
      <w:r w:rsidR="002A4516">
        <w:rPr>
          <w:rFonts w:asciiTheme="majorHAnsi" w:hAnsiTheme="majorHAnsi"/>
          <w:szCs w:val="24"/>
        </w:rPr>
        <w:t xml:space="preserve"> </w:t>
      </w:r>
      <w:r w:rsidR="00BD550E">
        <w:rPr>
          <w:rFonts w:asciiTheme="majorHAnsi" w:hAnsiTheme="majorHAnsi"/>
          <w:szCs w:val="24"/>
        </w:rPr>
        <w:t xml:space="preserve">március </w:t>
      </w:r>
      <w:r w:rsidR="00373CDE">
        <w:rPr>
          <w:rFonts w:asciiTheme="majorHAnsi" w:hAnsiTheme="majorHAnsi"/>
          <w:szCs w:val="24"/>
        </w:rPr>
        <w:t>14</w:t>
      </w:r>
      <w:r w:rsidR="00BD550E">
        <w:rPr>
          <w:rFonts w:asciiTheme="majorHAnsi" w:hAnsiTheme="majorHAnsi"/>
          <w:szCs w:val="24"/>
        </w:rPr>
        <w:t>.</w:t>
      </w:r>
    </w:p>
    <w:p w:rsidR="002A4516" w:rsidRDefault="002A4516" w:rsidP="002A451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Cs w:val="24"/>
        </w:rPr>
      </w:pPr>
    </w:p>
    <w:sectPr w:rsidR="002A4516" w:rsidSect="00615800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73F" w:rsidRDefault="00F9073F" w:rsidP="00861402">
      <w:r>
        <w:separator/>
      </w:r>
    </w:p>
  </w:endnote>
  <w:endnote w:type="continuationSeparator" w:id="0">
    <w:p w:rsidR="00F9073F" w:rsidRDefault="00F9073F" w:rsidP="00861402">
      <w:r>
        <w:continuationSeparator/>
      </w:r>
    </w:p>
  </w:endnote>
  <w:endnote w:type="continuationNotice" w:id="1">
    <w:p w:rsidR="00F9073F" w:rsidRDefault="00F9073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F9073F" w:rsidRPr="009F2115" w:rsidRDefault="00984F62" w:rsidP="002E7C12">
        <w:pPr>
          <w:pStyle w:val="llb"/>
          <w:jc w:val="center"/>
          <w:rPr>
            <w:rFonts w:asciiTheme="majorHAnsi" w:hAnsiTheme="majorHAnsi"/>
          </w:rPr>
        </w:pPr>
        <w:r w:rsidRPr="009F2115">
          <w:rPr>
            <w:rFonts w:asciiTheme="majorHAnsi" w:hAnsiTheme="majorHAnsi"/>
          </w:rPr>
          <w:fldChar w:fldCharType="begin"/>
        </w:r>
        <w:r w:rsidR="00F9073F" w:rsidRPr="009F2115">
          <w:rPr>
            <w:rFonts w:asciiTheme="majorHAnsi" w:hAnsiTheme="majorHAnsi"/>
          </w:rPr>
          <w:instrText xml:space="preserve"> PAGE   \* MERGEFORMAT </w:instrText>
        </w:r>
        <w:r w:rsidRPr="009F2115">
          <w:rPr>
            <w:rFonts w:asciiTheme="majorHAnsi" w:hAnsiTheme="majorHAnsi"/>
          </w:rPr>
          <w:fldChar w:fldCharType="separate"/>
        </w:r>
        <w:r w:rsidR="00373CDE">
          <w:rPr>
            <w:rFonts w:asciiTheme="majorHAnsi" w:hAnsiTheme="majorHAnsi"/>
            <w:noProof/>
          </w:rPr>
          <w:t>4</w:t>
        </w:r>
        <w:r w:rsidRPr="009F2115">
          <w:rPr>
            <w:rFonts w:asciiTheme="majorHAnsi" w:hAnsiTheme="majorHAnsi"/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73F" w:rsidRDefault="00F9073F" w:rsidP="00861402">
      <w:r>
        <w:separator/>
      </w:r>
    </w:p>
  </w:footnote>
  <w:footnote w:type="continuationSeparator" w:id="0">
    <w:p w:rsidR="00F9073F" w:rsidRDefault="00F9073F" w:rsidP="00861402">
      <w:r>
        <w:continuationSeparator/>
      </w:r>
    </w:p>
  </w:footnote>
  <w:footnote w:type="continuationNotice" w:id="1">
    <w:p w:rsidR="00F9073F" w:rsidRDefault="00F9073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3F" w:rsidRDefault="00F9073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3F" w:rsidRDefault="00F9073F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3F" w:rsidRDefault="00F9073F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7C8E3332"/>
    <w:multiLevelType w:val="hybridMultilevel"/>
    <w:tmpl w:val="A3A44E46"/>
    <w:lvl w:ilvl="0" w:tplc="E912D7CE">
      <w:start w:val="85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861402"/>
    <w:rsid w:val="00000D1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339BA"/>
    <w:rsid w:val="00056A15"/>
    <w:rsid w:val="0006031B"/>
    <w:rsid w:val="0006058A"/>
    <w:rsid w:val="0006567D"/>
    <w:rsid w:val="000857E4"/>
    <w:rsid w:val="000B07BD"/>
    <w:rsid w:val="000B280D"/>
    <w:rsid w:val="000B4360"/>
    <w:rsid w:val="000B6ABC"/>
    <w:rsid w:val="000C6A18"/>
    <w:rsid w:val="000D2E90"/>
    <w:rsid w:val="000E4A08"/>
    <w:rsid w:val="000E5193"/>
    <w:rsid w:val="001125A1"/>
    <w:rsid w:val="001130D2"/>
    <w:rsid w:val="0011403E"/>
    <w:rsid w:val="00114A3E"/>
    <w:rsid w:val="0011565C"/>
    <w:rsid w:val="001375B6"/>
    <w:rsid w:val="00141015"/>
    <w:rsid w:val="00145E2F"/>
    <w:rsid w:val="00156898"/>
    <w:rsid w:val="00181139"/>
    <w:rsid w:val="001864ED"/>
    <w:rsid w:val="00186A1E"/>
    <w:rsid w:val="00187977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02FA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87A35"/>
    <w:rsid w:val="002A0DDD"/>
    <w:rsid w:val="002A4516"/>
    <w:rsid w:val="002A623E"/>
    <w:rsid w:val="002B0F3B"/>
    <w:rsid w:val="002B7552"/>
    <w:rsid w:val="002D49A9"/>
    <w:rsid w:val="002E7592"/>
    <w:rsid w:val="002E7C12"/>
    <w:rsid w:val="002F0BB2"/>
    <w:rsid w:val="002F3F32"/>
    <w:rsid w:val="002F771D"/>
    <w:rsid w:val="003057B4"/>
    <w:rsid w:val="0031617D"/>
    <w:rsid w:val="00326598"/>
    <w:rsid w:val="003420B7"/>
    <w:rsid w:val="003424E1"/>
    <w:rsid w:val="00351687"/>
    <w:rsid w:val="003621B0"/>
    <w:rsid w:val="003642AB"/>
    <w:rsid w:val="003657EC"/>
    <w:rsid w:val="0036687F"/>
    <w:rsid w:val="00373CDE"/>
    <w:rsid w:val="003A5890"/>
    <w:rsid w:val="003B38B8"/>
    <w:rsid w:val="003B4664"/>
    <w:rsid w:val="003B4891"/>
    <w:rsid w:val="003B7828"/>
    <w:rsid w:val="003B7CF3"/>
    <w:rsid w:val="003D0B1C"/>
    <w:rsid w:val="003D1F9B"/>
    <w:rsid w:val="003D55AD"/>
    <w:rsid w:val="003D6F4F"/>
    <w:rsid w:val="003E0C77"/>
    <w:rsid w:val="003E210F"/>
    <w:rsid w:val="003E2B16"/>
    <w:rsid w:val="00403143"/>
    <w:rsid w:val="004048E2"/>
    <w:rsid w:val="00405782"/>
    <w:rsid w:val="00416954"/>
    <w:rsid w:val="00420503"/>
    <w:rsid w:val="0042792C"/>
    <w:rsid w:val="00442C7B"/>
    <w:rsid w:val="004518D1"/>
    <w:rsid w:val="004520EA"/>
    <w:rsid w:val="00454935"/>
    <w:rsid w:val="0045799E"/>
    <w:rsid w:val="004663AB"/>
    <w:rsid w:val="004719E6"/>
    <w:rsid w:val="00486B00"/>
    <w:rsid w:val="00491D14"/>
    <w:rsid w:val="004935B5"/>
    <w:rsid w:val="00495374"/>
    <w:rsid w:val="004977BD"/>
    <w:rsid w:val="004A78E8"/>
    <w:rsid w:val="004B61D7"/>
    <w:rsid w:val="004C0000"/>
    <w:rsid w:val="004E00CC"/>
    <w:rsid w:val="004E1997"/>
    <w:rsid w:val="004E5BA0"/>
    <w:rsid w:val="004F65B7"/>
    <w:rsid w:val="00500DB2"/>
    <w:rsid w:val="005015CB"/>
    <w:rsid w:val="00512AAC"/>
    <w:rsid w:val="0053549D"/>
    <w:rsid w:val="00547A4C"/>
    <w:rsid w:val="00550FD3"/>
    <w:rsid w:val="005640FE"/>
    <w:rsid w:val="00566F3C"/>
    <w:rsid w:val="0059292E"/>
    <w:rsid w:val="005A527B"/>
    <w:rsid w:val="005B44DC"/>
    <w:rsid w:val="005C1EF7"/>
    <w:rsid w:val="005D5027"/>
    <w:rsid w:val="005E4865"/>
    <w:rsid w:val="005E4A5A"/>
    <w:rsid w:val="005E54E4"/>
    <w:rsid w:val="00603BE0"/>
    <w:rsid w:val="00607DE6"/>
    <w:rsid w:val="006151B6"/>
    <w:rsid w:val="00615800"/>
    <w:rsid w:val="0062102D"/>
    <w:rsid w:val="0062209D"/>
    <w:rsid w:val="00622B43"/>
    <w:rsid w:val="00632953"/>
    <w:rsid w:val="006541CD"/>
    <w:rsid w:val="006546FA"/>
    <w:rsid w:val="00667A84"/>
    <w:rsid w:val="006A3B52"/>
    <w:rsid w:val="006C2CDF"/>
    <w:rsid w:val="006C3424"/>
    <w:rsid w:val="006C4972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86993"/>
    <w:rsid w:val="0079168C"/>
    <w:rsid w:val="00791C6B"/>
    <w:rsid w:val="0079542F"/>
    <w:rsid w:val="007A552C"/>
    <w:rsid w:val="007B06A6"/>
    <w:rsid w:val="007B2EC9"/>
    <w:rsid w:val="007B68DA"/>
    <w:rsid w:val="007B783F"/>
    <w:rsid w:val="007C01D0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6A1"/>
    <w:rsid w:val="00845BDB"/>
    <w:rsid w:val="00845C9F"/>
    <w:rsid w:val="0085132C"/>
    <w:rsid w:val="00861402"/>
    <w:rsid w:val="0086142F"/>
    <w:rsid w:val="00864B30"/>
    <w:rsid w:val="008856A2"/>
    <w:rsid w:val="008923FD"/>
    <w:rsid w:val="008A7A6B"/>
    <w:rsid w:val="008C07DC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25B8B"/>
    <w:rsid w:val="009330B7"/>
    <w:rsid w:val="00947D3E"/>
    <w:rsid w:val="0095582E"/>
    <w:rsid w:val="00960F7C"/>
    <w:rsid w:val="00967027"/>
    <w:rsid w:val="009710E7"/>
    <w:rsid w:val="00984F62"/>
    <w:rsid w:val="00985D73"/>
    <w:rsid w:val="00985D85"/>
    <w:rsid w:val="00991CF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43DC0"/>
    <w:rsid w:val="00A46DBA"/>
    <w:rsid w:val="00A703A0"/>
    <w:rsid w:val="00A74FCF"/>
    <w:rsid w:val="00A755BA"/>
    <w:rsid w:val="00A76FE6"/>
    <w:rsid w:val="00A77E8C"/>
    <w:rsid w:val="00AA1968"/>
    <w:rsid w:val="00AA46D8"/>
    <w:rsid w:val="00AA5F20"/>
    <w:rsid w:val="00AB6837"/>
    <w:rsid w:val="00AC01C5"/>
    <w:rsid w:val="00AC75EC"/>
    <w:rsid w:val="00AD29AE"/>
    <w:rsid w:val="00AD6D29"/>
    <w:rsid w:val="00AE2CDF"/>
    <w:rsid w:val="00AF09A8"/>
    <w:rsid w:val="00AF26CD"/>
    <w:rsid w:val="00AF282A"/>
    <w:rsid w:val="00AF3B6C"/>
    <w:rsid w:val="00AF5D15"/>
    <w:rsid w:val="00B129E2"/>
    <w:rsid w:val="00B14FF8"/>
    <w:rsid w:val="00B16988"/>
    <w:rsid w:val="00B16D44"/>
    <w:rsid w:val="00B17887"/>
    <w:rsid w:val="00B214E8"/>
    <w:rsid w:val="00B415B8"/>
    <w:rsid w:val="00B85764"/>
    <w:rsid w:val="00B9271A"/>
    <w:rsid w:val="00BB7B3E"/>
    <w:rsid w:val="00BD550E"/>
    <w:rsid w:val="00BD5696"/>
    <w:rsid w:val="00BE6DBD"/>
    <w:rsid w:val="00BF3AFD"/>
    <w:rsid w:val="00C018EC"/>
    <w:rsid w:val="00C022C3"/>
    <w:rsid w:val="00C2210E"/>
    <w:rsid w:val="00C227EB"/>
    <w:rsid w:val="00C433A5"/>
    <w:rsid w:val="00C53E23"/>
    <w:rsid w:val="00C70582"/>
    <w:rsid w:val="00C72BCE"/>
    <w:rsid w:val="00C8030F"/>
    <w:rsid w:val="00C806BA"/>
    <w:rsid w:val="00C857E1"/>
    <w:rsid w:val="00C91E52"/>
    <w:rsid w:val="00C93F42"/>
    <w:rsid w:val="00C965B1"/>
    <w:rsid w:val="00CB027A"/>
    <w:rsid w:val="00CB1FE8"/>
    <w:rsid w:val="00CD12CF"/>
    <w:rsid w:val="00CD4994"/>
    <w:rsid w:val="00CD5321"/>
    <w:rsid w:val="00CD6E54"/>
    <w:rsid w:val="00CD7BA3"/>
    <w:rsid w:val="00CE6337"/>
    <w:rsid w:val="00CF04E8"/>
    <w:rsid w:val="00CF28D9"/>
    <w:rsid w:val="00CF568E"/>
    <w:rsid w:val="00D14CE6"/>
    <w:rsid w:val="00D21BF9"/>
    <w:rsid w:val="00D24360"/>
    <w:rsid w:val="00D45E38"/>
    <w:rsid w:val="00D8204F"/>
    <w:rsid w:val="00D8486C"/>
    <w:rsid w:val="00D87507"/>
    <w:rsid w:val="00DA5D58"/>
    <w:rsid w:val="00DA63E7"/>
    <w:rsid w:val="00DB0A64"/>
    <w:rsid w:val="00DB32F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01F41"/>
    <w:rsid w:val="00E1013C"/>
    <w:rsid w:val="00E26E17"/>
    <w:rsid w:val="00E3609C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73F"/>
    <w:rsid w:val="00F9276A"/>
    <w:rsid w:val="00F92907"/>
    <w:rsid w:val="00F96F3A"/>
    <w:rsid w:val="00FA1C15"/>
    <w:rsid w:val="00FA3EE8"/>
    <w:rsid w:val="00FA6109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3143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3609C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3609C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9558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5582E"/>
    <w:rPr>
      <w:color w:val="0000FF"/>
      <w:u w:val="single"/>
    </w:rPr>
  </w:style>
  <w:style w:type="character" w:customStyle="1" w:styleId="searchmatch">
    <w:name w:val="searchmatch"/>
    <w:basedOn w:val="Bekezdsalapbettpusa"/>
    <w:rsid w:val="0095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03143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3609C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3609C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galomtar.eski.hu/index.php/Eg%C3%A9szs%C3%A9g%C3%BCgyi_ell%C3%A1t%C3%A1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52038-482E-4D97-B58D-0D01C80AE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915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szvoblas</cp:lastModifiedBy>
  <cp:revision>3</cp:revision>
  <cp:lastPrinted>2016-12-02T09:40:00Z</cp:lastPrinted>
  <dcterms:created xsi:type="dcterms:W3CDTF">2018-03-14T09:43:00Z</dcterms:created>
  <dcterms:modified xsi:type="dcterms:W3CDTF">2018-03-14T09:56:00Z</dcterms:modified>
</cp:coreProperties>
</file>