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9F" w:rsidRPr="006B573C" w:rsidRDefault="006F719F" w:rsidP="006F719F">
      <w:pPr>
        <w:pStyle w:val="Cm"/>
        <w:jc w:val="both"/>
        <w:rPr>
          <w:rFonts w:ascii="Times New Roman" w:hAnsi="Times New Roman"/>
          <w:i/>
          <w:sz w:val="24"/>
        </w:rPr>
      </w:pPr>
      <w:r w:rsidRPr="006B573C">
        <w:rPr>
          <w:rFonts w:ascii="Times New Roman" w:hAnsi="Times New Roman"/>
          <w:i/>
          <w:sz w:val="24"/>
        </w:rPr>
        <w:t>Csongrád Város Polgármesterétől</w:t>
      </w:r>
      <w:r w:rsidR="00484D3B" w:rsidRPr="006B573C">
        <w:rPr>
          <w:rFonts w:ascii="Times New Roman" w:hAnsi="Times New Roman"/>
          <w:i/>
          <w:sz w:val="24"/>
        </w:rPr>
        <w:tab/>
      </w:r>
    </w:p>
    <w:p w:rsidR="006F719F" w:rsidRPr="00FD6FCB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FD6FCB">
        <w:rPr>
          <w:rFonts w:ascii="Times New Roman" w:hAnsi="Times New Roman"/>
          <w:sz w:val="24"/>
        </w:rPr>
        <w:t>Száma</w:t>
      </w:r>
      <w:proofErr w:type="gramStart"/>
      <w:r w:rsidRPr="00FD6FCB">
        <w:rPr>
          <w:rFonts w:ascii="Times New Roman" w:hAnsi="Times New Roman"/>
          <w:sz w:val="24"/>
        </w:rPr>
        <w:t>:</w:t>
      </w:r>
      <w:proofErr w:type="spellStart"/>
      <w:r w:rsidR="00A353BD" w:rsidRPr="00A353BD">
        <w:rPr>
          <w:rFonts w:ascii="Times New Roman" w:hAnsi="Times New Roman"/>
          <w:b w:val="0"/>
          <w:sz w:val="24"/>
        </w:rPr>
        <w:t>Ref</w:t>
      </w:r>
      <w:proofErr w:type="spellEnd"/>
      <w:proofErr w:type="gramEnd"/>
      <w:r w:rsidR="00A353BD">
        <w:rPr>
          <w:rFonts w:ascii="Times New Roman" w:hAnsi="Times New Roman"/>
          <w:b w:val="0"/>
          <w:sz w:val="24"/>
        </w:rPr>
        <w:t>/</w:t>
      </w:r>
      <w:r w:rsidR="00A353BD" w:rsidRPr="00A353BD">
        <w:rPr>
          <w:rFonts w:ascii="Times New Roman" w:hAnsi="Times New Roman"/>
          <w:b w:val="0"/>
          <w:sz w:val="24"/>
        </w:rPr>
        <w:t>74-1</w:t>
      </w:r>
      <w:r w:rsidR="00A353BD">
        <w:rPr>
          <w:rFonts w:ascii="Times New Roman" w:hAnsi="Times New Roman"/>
          <w:b w:val="0"/>
          <w:sz w:val="24"/>
        </w:rPr>
        <w:t>/2019.</w:t>
      </w:r>
      <w:r w:rsidR="00C22B98" w:rsidRPr="00FD6FCB">
        <w:rPr>
          <w:rFonts w:ascii="Times New Roman" w:hAnsi="Times New Roman"/>
          <w:sz w:val="24"/>
        </w:rPr>
        <w:tab/>
      </w:r>
      <w:r w:rsidR="006F719F" w:rsidRPr="00FD6FCB">
        <w:rPr>
          <w:rFonts w:ascii="Times New Roman" w:hAnsi="Times New Roman"/>
          <w:color w:val="FF0000"/>
          <w:sz w:val="24"/>
        </w:rPr>
        <w:tab/>
      </w:r>
      <w:r w:rsidR="00417858" w:rsidRPr="00FD6FCB">
        <w:rPr>
          <w:rFonts w:ascii="Times New Roman" w:hAnsi="Times New Roman"/>
          <w:color w:val="FF0000"/>
          <w:sz w:val="24"/>
        </w:rPr>
        <w:tab/>
      </w:r>
      <w:r w:rsidR="00417858" w:rsidRPr="00FD6FCB">
        <w:rPr>
          <w:rFonts w:ascii="Times New Roman" w:hAnsi="Times New Roman"/>
          <w:color w:val="FF0000"/>
          <w:sz w:val="24"/>
        </w:rPr>
        <w:tab/>
      </w:r>
      <w:r w:rsidR="00417858" w:rsidRPr="00FD6FCB">
        <w:rPr>
          <w:rFonts w:ascii="Times New Roman" w:hAnsi="Times New Roman"/>
          <w:color w:val="FF0000"/>
          <w:sz w:val="24"/>
        </w:rPr>
        <w:tab/>
      </w:r>
      <w:r w:rsidR="00417858" w:rsidRPr="00FD6FCB">
        <w:rPr>
          <w:rFonts w:ascii="Times New Roman" w:hAnsi="Times New Roman"/>
          <w:color w:val="FF0000"/>
          <w:sz w:val="24"/>
        </w:rPr>
        <w:tab/>
      </w:r>
      <w:r w:rsidR="00417858" w:rsidRPr="00FD6FCB">
        <w:rPr>
          <w:rFonts w:ascii="Times New Roman" w:hAnsi="Times New Roman"/>
          <w:color w:val="FF0000"/>
          <w:sz w:val="24"/>
        </w:rPr>
        <w:tab/>
      </w:r>
      <w:r w:rsidR="006F719F" w:rsidRPr="00FD6FCB">
        <w:rPr>
          <w:rFonts w:ascii="Times New Roman" w:hAnsi="Times New Roman"/>
          <w:sz w:val="24"/>
        </w:rPr>
        <w:t>„M”</w:t>
      </w:r>
      <w:r w:rsidR="006F719F" w:rsidRPr="00FD6FCB">
        <w:rPr>
          <w:rFonts w:ascii="Times New Roman" w:hAnsi="Times New Roman"/>
          <w:sz w:val="24"/>
        </w:rPr>
        <w:tab/>
      </w:r>
    </w:p>
    <w:p w:rsidR="001123F6" w:rsidRDefault="006F719F" w:rsidP="006F719F">
      <w:pPr>
        <w:pStyle w:val="Cm"/>
        <w:jc w:val="both"/>
        <w:rPr>
          <w:rFonts w:ascii="Times New Roman" w:hAnsi="Times New Roman"/>
          <w:b w:val="0"/>
          <w:sz w:val="24"/>
        </w:rPr>
      </w:pPr>
      <w:r w:rsidRPr="00FD6FCB">
        <w:rPr>
          <w:rFonts w:ascii="Times New Roman" w:hAnsi="Times New Roman"/>
          <w:sz w:val="24"/>
        </w:rPr>
        <w:t>Témafelelős</w:t>
      </w:r>
      <w:r w:rsidRPr="00FD6FCB">
        <w:rPr>
          <w:rFonts w:ascii="Times New Roman" w:hAnsi="Times New Roman"/>
          <w:b w:val="0"/>
          <w:sz w:val="24"/>
        </w:rPr>
        <w:t xml:space="preserve">: </w:t>
      </w:r>
      <w:r w:rsidR="00717EB8">
        <w:rPr>
          <w:rFonts w:ascii="Times New Roman" w:hAnsi="Times New Roman"/>
          <w:b w:val="0"/>
          <w:sz w:val="24"/>
        </w:rPr>
        <w:t>Cseri Gábor</w:t>
      </w:r>
      <w:r w:rsidR="006603A1" w:rsidRPr="00FD6FCB">
        <w:rPr>
          <w:rFonts w:ascii="Times New Roman" w:hAnsi="Times New Roman"/>
          <w:b w:val="0"/>
          <w:sz w:val="24"/>
        </w:rPr>
        <w:t xml:space="preserve"> </w:t>
      </w:r>
    </w:p>
    <w:p w:rsidR="006B573C" w:rsidRPr="00FD6FCB" w:rsidRDefault="006B573C" w:rsidP="006F719F">
      <w:pPr>
        <w:pStyle w:val="Cm"/>
        <w:jc w:val="both"/>
        <w:rPr>
          <w:rFonts w:ascii="Times New Roman" w:hAnsi="Times New Roman"/>
          <w:b w:val="0"/>
          <w:sz w:val="24"/>
        </w:rPr>
      </w:pPr>
    </w:p>
    <w:p w:rsidR="006B573C" w:rsidRPr="0094704C" w:rsidRDefault="006F719F" w:rsidP="006B573C">
      <w:pPr>
        <w:jc w:val="center"/>
        <w:rPr>
          <w:b/>
          <w:i/>
          <w:spacing w:val="40"/>
          <w:sz w:val="23"/>
          <w:szCs w:val="23"/>
        </w:rPr>
      </w:pPr>
      <w:r w:rsidRPr="00FD6FCB">
        <w:rPr>
          <w:b/>
        </w:rPr>
        <w:tab/>
      </w:r>
      <w:r w:rsidR="006B573C" w:rsidRPr="0094704C">
        <w:rPr>
          <w:b/>
          <w:i/>
          <w:spacing w:val="40"/>
          <w:sz w:val="23"/>
          <w:szCs w:val="23"/>
        </w:rPr>
        <w:t>ELŐTERJESZTÉS</w:t>
      </w:r>
    </w:p>
    <w:p w:rsidR="006B573C" w:rsidRPr="0094704C" w:rsidRDefault="006B573C" w:rsidP="006B573C">
      <w:pPr>
        <w:jc w:val="center"/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>Csongrád Városi Önkormányzat Képviselő-testületének</w:t>
      </w:r>
    </w:p>
    <w:p w:rsidR="006B573C" w:rsidRPr="0094704C" w:rsidRDefault="006B573C" w:rsidP="006B573C">
      <w:pPr>
        <w:jc w:val="center"/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 xml:space="preserve">2019. augusztus </w:t>
      </w:r>
      <w:r>
        <w:rPr>
          <w:b/>
          <w:sz w:val="23"/>
          <w:szCs w:val="23"/>
        </w:rPr>
        <w:t>29-ei</w:t>
      </w:r>
      <w:r w:rsidRPr="0094704C">
        <w:rPr>
          <w:b/>
          <w:sz w:val="23"/>
          <w:szCs w:val="23"/>
        </w:rPr>
        <w:t xml:space="preserve"> ülésére</w:t>
      </w:r>
    </w:p>
    <w:p w:rsidR="006F719F" w:rsidRPr="00FD6FCB" w:rsidRDefault="006F719F" w:rsidP="00FD6FCB">
      <w:pPr>
        <w:pStyle w:val="Cm"/>
        <w:jc w:val="both"/>
        <w:rPr>
          <w:rFonts w:ascii="Times New Roman" w:hAnsi="Times New Roman"/>
          <w:sz w:val="24"/>
        </w:rPr>
      </w:pPr>
    </w:p>
    <w:p w:rsidR="0004687A" w:rsidRPr="00FD6FCB" w:rsidRDefault="006F719F" w:rsidP="00D11D71">
      <w:pPr>
        <w:pStyle w:val="Cmsor2"/>
        <w:jc w:val="both"/>
        <w:rPr>
          <w:rFonts w:ascii="Times New Roman" w:hAnsi="Times New Roman"/>
          <w:i w:val="0"/>
          <w:sz w:val="24"/>
          <w:szCs w:val="24"/>
        </w:rPr>
      </w:pPr>
      <w:r w:rsidRPr="006B573C">
        <w:rPr>
          <w:rFonts w:ascii="Times New Roman" w:hAnsi="Times New Roman"/>
          <w:i w:val="0"/>
          <w:sz w:val="24"/>
          <w:szCs w:val="24"/>
          <w:u w:val="single"/>
        </w:rPr>
        <w:t>Tárgy:</w:t>
      </w:r>
      <w:r w:rsidR="00294B79" w:rsidRPr="00FD6FCB">
        <w:rPr>
          <w:rFonts w:ascii="Times New Roman" w:hAnsi="Times New Roman"/>
          <w:i w:val="0"/>
          <w:sz w:val="24"/>
          <w:szCs w:val="24"/>
        </w:rPr>
        <w:t xml:space="preserve"> </w:t>
      </w:r>
      <w:r w:rsidR="000A01FC" w:rsidRPr="00FD6FCB">
        <w:rPr>
          <w:rFonts w:ascii="Times New Roman" w:hAnsi="Times New Roman"/>
          <w:i w:val="0"/>
          <w:sz w:val="24"/>
          <w:szCs w:val="24"/>
        </w:rPr>
        <w:t xml:space="preserve">Közművelődési érdekeltségnövelő pályázat benyújtása </w:t>
      </w:r>
    </w:p>
    <w:p w:rsidR="00FD6FCB" w:rsidRPr="00FD6FCB" w:rsidRDefault="00FD6FCB" w:rsidP="00D11D71"/>
    <w:p w:rsidR="00663FA1" w:rsidRPr="00FD6FCB" w:rsidRDefault="006F719F" w:rsidP="006F719F">
      <w:pPr>
        <w:jc w:val="both"/>
        <w:rPr>
          <w:b/>
        </w:rPr>
      </w:pPr>
      <w:r w:rsidRPr="00FD6FCB">
        <w:rPr>
          <w:b/>
        </w:rPr>
        <w:t xml:space="preserve">Tisztelt </w:t>
      </w:r>
      <w:r w:rsidR="006274E5" w:rsidRPr="00FD6FCB">
        <w:rPr>
          <w:b/>
        </w:rPr>
        <w:t>Képviselő</w:t>
      </w:r>
      <w:r w:rsidR="00FD6FCB" w:rsidRPr="00FD6FCB">
        <w:rPr>
          <w:b/>
        </w:rPr>
        <w:t xml:space="preserve"> </w:t>
      </w:r>
      <w:r w:rsidR="006274E5" w:rsidRPr="00FD6FCB">
        <w:rPr>
          <w:b/>
        </w:rPr>
        <w:t>-</w:t>
      </w:r>
      <w:r w:rsidR="00FD6FCB" w:rsidRPr="00FD6FCB">
        <w:rPr>
          <w:b/>
        </w:rPr>
        <w:t xml:space="preserve"> </w:t>
      </w:r>
      <w:r w:rsidR="006274E5" w:rsidRPr="00FD6FCB">
        <w:rPr>
          <w:b/>
        </w:rPr>
        <w:t>Testület</w:t>
      </w:r>
      <w:r w:rsidR="00663FA1" w:rsidRPr="00FD6FCB">
        <w:rPr>
          <w:b/>
        </w:rPr>
        <w:t>!</w:t>
      </w:r>
    </w:p>
    <w:p w:rsidR="00E02682" w:rsidRDefault="00E02682" w:rsidP="00E02682">
      <w:pPr>
        <w:pStyle w:val="Default"/>
      </w:pPr>
    </w:p>
    <w:p w:rsidR="00E02682" w:rsidRDefault="00E02682" w:rsidP="00E02682">
      <w:pPr>
        <w:jc w:val="both"/>
      </w:pPr>
      <w:r w:rsidRPr="00E02682">
        <w:t xml:space="preserve">Az emberi erőforrások minisztere – a belügyminiszterrel és a pénzügyminiszterrel egyetértésben – pályázatot hirdet Magyarország 2019. évi központi költségvetéséről szóló 2018. évi L. törvény (a továbbiakban: Kvtv.) 3. melléklet II. 4. </w:t>
      </w:r>
      <w:r w:rsidRPr="00E02682">
        <w:rPr>
          <w:i/>
          <w:iCs/>
        </w:rPr>
        <w:t xml:space="preserve">a) </w:t>
      </w:r>
      <w:r w:rsidRPr="00E02682">
        <w:t>pont szerint a</w:t>
      </w:r>
      <w:r>
        <w:t xml:space="preserve"> közművelődési érdekeltségnövelő támogatásra.</w:t>
      </w:r>
    </w:p>
    <w:p w:rsidR="000A01FC" w:rsidRPr="00FD6FCB" w:rsidRDefault="00E02682" w:rsidP="00E02682">
      <w:pPr>
        <w:pStyle w:val="Default"/>
        <w:jc w:val="both"/>
      </w:pPr>
      <w:r w:rsidRPr="00E02682">
        <w:t xml:space="preserve">A közművelődési alapszolgáltatások megszervezése érdekében központi költségvetési forrás biztosítása az önkormányzati fenntartású vagy a települési önkormányzattal kötött közművelődési megállapodás alapján működő </w:t>
      </w:r>
      <w:r w:rsidRPr="00E02682">
        <w:rPr>
          <w:b/>
          <w:bCs/>
        </w:rPr>
        <w:t xml:space="preserve">közművelődési intézmény </w:t>
      </w:r>
      <w:r w:rsidRPr="00E02682">
        <w:t xml:space="preserve">vagy </w:t>
      </w:r>
      <w:r w:rsidRPr="00E02682">
        <w:rPr>
          <w:b/>
          <w:bCs/>
        </w:rPr>
        <w:t xml:space="preserve">közösségi színtér </w:t>
      </w:r>
      <w:r w:rsidRPr="00E02682">
        <w:t xml:space="preserve">(a továbbiakban együtt: a támogatás végfelhasználója) műszaki, technikai eszközállományának, berendezési tárgyainak gyarapítására, épületének karbantartására, felújítására. </w:t>
      </w:r>
      <w:r>
        <w:t>Csongrád Városi Önkormányzata által nyújtott támogatást és a pályázatban elnyert összeget, a Művelődési Központ és Városi Galéria Bokrosi Művelődési Ház eszköztárának fejlesztésére fordítjuk.</w:t>
      </w:r>
    </w:p>
    <w:p w:rsidR="000A01FC" w:rsidRPr="00FD6FCB" w:rsidRDefault="000A01FC" w:rsidP="00EA1C9D">
      <w:pPr>
        <w:jc w:val="both"/>
      </w:pPr>
      <w:r w:rsidRPr="00FD6FCB">
        <w:t>A pályázaton vissza nem térintendő támogatás igényelhető, amelynek</w:t>
      </w:r>
      <w:r w:rsidR="002A20C8">
        <w:t xml:space="preserve"> minimális mértéke 100.000 Ft.</w:t>
      </w:r>
    </w:p>
    <w:p w:rsidR="0004687A" w:rsidRPr="00FD6FCB" w:rsidRDefault="000A01FC" w:rsidP="00EA1C9D">
      <w:pPr>
        <w:jc w:val="both"/>
      </w:pPr>
      <w:r w:rsidRPr="00FD6FCB">
        <w:t xml:space="preserve">A pályázathoz önrészként Csongrád Városi Önkormányzat </w:t>
      </w:r>
      <w:r w:rsidR="00E02682">
        <w:t>4</w:t>
      </w:r>
      <w:r w:rsidR="00B67D55">
        <w:t>00.000</w:t>
      </w:r>
      <w:r w:rsidRPr="00FD6FCB">
        <w:t>,</w:t>
      </w:r>
      <w:r w:rsidR="00B67D55">
        <w:t>-</w:t>
      </w:r>
      <w:r w:rsidRPr="00FD6FCB">
        <w:t xml:space="preserve"> </w:t>
      </w:r>
      <w:r w:rsidR="00B67D55">
        <w:t>forint</w:t>
      </w:r>
      <w:r w:rsidR="002A20C8">
        <w:t>ot biztosít.</w:t>
      </w:r>
    </w:p>
    <w:p w:rsidR="0004687A" w:rsidRPr="00FD6FCB" w:rsidRDefault="0004687A" w:rsidP="0004687A">
      <w:pPr>
        <w:jc w:val="both"/>
      </w:pPr>
      <w:r w:rsidRPr="00FD6FCB">
        <w:t>Kérem a Tisztelt Képviselő-testületet az előterjesztés megvitatására és a határozati javaslat elfogadására.</w:t>
      </w:r>
    </w:p>
    <w:p w:rsidR="000A01FC" w:rsidRPr="00FD6FCB" w:rsidRDefault="000A01FC" w:rsidP="0004687A">
      <w:pPr>
        <w:jc w:val="both"/>
      </w:pPr>
    </w:p>
    <w:p w:rsidR="0004687A" w:rsidRPr="00FD6FCB" w:rsidRDefault="0004687A" w:rsidP="00D11D71">
      <w:pPr>
        <w:jc w:val="center"/>
        <w:rPr>
          <w:b/>
        </w:rPr>
      </w:pPr>
      <w:r w:rsidRPr="00FD6FCB">
        <w:rPr>
          <w:b/>
        </w:rPr>
        <w:t xml:space="preserve">H a t á r o z a t </w:t>
      </w:r>
      <w:proofErr w:type="gramStart"/>
      <w:r w:rsidRPr="00FD6FCB">
        <w:rPr>
          <w:b/>
        </w:rPr>
        <w:t xml:space="preserve">i </w:t>
      </w:r>
      <w:r w:rsidR="006F41D3" w:rsidRPr="00FD6FCB">
        <w:rPr>
          <w:b/>
        </w:rPr>
        <w:t xml:space="preserve"> </w:t>
      </w:r>
      <w:r w:rsidRPr="00FD6FCB">
        <w:rPr>
          <w:b/>
        </w:rPr>
        <w:t>j</w:t>
      </w:r>
      <w:proofErr w:type="gramEnd"/>
      <w:r w:rsidRPr="00FD6FCB">
        <w:rPr>
          <w:b/>
        </w:rPr>
        <w:t xml:space="preserve"> a v a s l a t</w:t>
      </w:r>
    </w:p>
    <w:p w:rsidR="0004687A" w:rsidRPr="00FD6FCB" w:rsidRDefault="0004687A" w:rsidP="0004687A">
      <w:pPr>
        <w:jc w:val="both"/>
        <w:rPr>
          <w:b/>
        </w:rPr>
      </w:pPr>
    </w:p>
    <w:p w:rsidR="0004687A" w:rsidRPr="00FD6FCB" w:rsidRDefault="0004687A" w:rsidP="0004687A">
      <w:pPr>
        <w:jc w:val="both"/>
      </w:pPr>
      <w:r w:rsidRPr="00FD6FCB">
        <w:t>Csongrád Város</w:t>
      </w:r>
      <w:r w:rsidR="00B65132">
        <w:t>i</w:t>
      </w:r>
      <w:r w:rsidRPr="00FD6FCB">
        <w:t xml:space="preserve"> Önkormányzat Képviselő-testülete megtárgyalta a „</w:t>
      </w:r>
      <w:r w:rsidR="00144DD3" w:rsidRPr="00FD6FCB">
        <w:t xml:space="preserve">Közművelődési érdekeltségnövelő </w:t>
      </w:r>
      <w:r w:rsidR="007D760F" w:rsidRPr="00FD6FCB">
        <w:t>pályázat benyújtása</w:t>
      </w:r>
      <w:r w:rsidRPr="00FD6FCB">
        <w:t>”</w:t>
      </w:r>
      <w:r w:rsidR="00D84732">
        <w:t xml:space="preserve"> </w:t>
      </w:r>
      <w:r w:rsidRPr="00FD6FCB">
        <w:t>c. előterjesztést és az alábbi döntést hozta:</w:t>
      </w:r>
    </w:p>
    <w:p w:rsidR="0004687A" w:rsidRPr="00FD6FCB" w:rsidRDefault="0004687A" w:rsidP="0004687A">
      <w:pPr>
        <w:jc w:val="both"/>
      </w:pPr>
    </w:p>
    <w:p w:rsidR="0004687A" w:rsidRPr="00FD6FCB" w:rsidRDefault="0004687A" w:rsidP="0004687A">
      <w:pPr>
        <w:jc w:val="both"/>
      </w:pPr>
      <w:r w:rsidRPr="00FD6FCB">
        <w:t xml:space="preserve">A Képviselő-testület </w:t>
      </w:r>
      <w:r w:rsidR="00144DD3" w:rsidRPr="00FD6FCB">
        <w:t xml:space="preserve">a Művelődési Központ és Városi Galéria </w:t>
      </w:r>
      <w:r w:rsidR="007D760F" w:rsidRPr="00FD6FCB">
        <w:t xml:space="preserve">eszközállományának gyarapítása érdekében benyújtandó Közművelődési érdekeltségnövelő pályázat benyújtását és az ahhoz szükséges </w:t>
      </w:r>
      <w:r w:rsidR="00E02682">
        <w:t>4</w:t>
      </w:r>
      <w:r w:rsidR="00B67D55">
        <w:t>00.000,-</w:t>
      </w:r>
      <w:r w:rsidR="00B65132">
        <w:t xml:space="preserve"> Ft </w:t>
      </w:r>
      <w:r w:rsidR="007D760F" w:rsidRPr="00FD6FCB">
        <w:t xml:space="preserve">önrész biztosítását támogatja. </w:t>
      </w:r>
      <w:r w:rsidR="004F5FF5" w:rsidRPr="00FD6FCB">
        <w:t xml:space="preserve"> </w:t>
      </w:r>
    </w:p>
    <w:p w:rsidR="004F5FF5" w:rsidRPr="00FD6FCB" w:rsidRDefault="004F5FF5" w:rsidP="0004687A">
      <w:pPr>
        <w:jc w:val="both"/>
      </w:pPr>
    </w:p>
    <w:p w:rsidR="006274E5" w:rsidRPr="00FD6FCB" w:rsidRDefault="0018788F" w:rsidP="00062642">
      <w:pPr>
        <w:pStyle w:val="Szvegtrzs"/>
        <w:rPr>
          <w:sz w:val="24"/>
          <w:szCs w:val="24"/>
        </w:rPr>
      </w:pPr>
      <w:r w:rsidRPr="00B65132">
        <w:rPr>
          <w:sz w:val="24"/>
          <w:szCs w:val="24"/>
          <w:u w:val="single"/>
        </w:rPr>
        <w:t>F</w:t>
      </w:r>
      <w:r w:rsidR="00FB446F" w:rsidRPr="00B65132">
        <w:rPr>
          <w:sz w:val="24"/>
          <w:szCs w:val="24"/>
          <w:u w:val="single"/>
        </w:rPr>
        <w:t>elelős</w:t>
      </w:r>
      <w:r w:rsidR="002A20C8">
        <w:rPr>
          <w:sz w:val="24"/>
          <w:szCs w:val="24"/>
        </w:rPr>
        <w:t>: Cseri Gábor</w:t>
      </w:r>
      <w:r w:rsidRPr="00FD6FCB">
        <w:rPr>
          <w:sz w:val="24"/>
          <w:szCs w:val="24"/>
        </w:rPr>
        <w:t xml:space="preserve"> </w:t>
      </w:r>
      <w:r w:rsidR="002A20C8">
        <w:rPr>
          <w:sz w:val="24"/>
          <w:szCs w:val="24"/>
        </w:rPr>
        <w:t>alpolgármester</w:t>
      </w:r>
    </w:p>
    <w:p w:rsidR="00484D3B" w:rsidRPr="00FD6FCB" w:rsidRDefault="00FB446F" w:rsidP="0004687A">
      <w:pPr>
        <w:pStyle w:val="Szvegtrzs"/>
        <w:spacing w:after="120"/>
        <w:rPr>
          <w:sz w:val="24"/>
          <w:szCs w:val="24"/>
        </w:rPr>
      </w:pPr>
      <w:r w:rsidRPr="00B65132">
        <w:rPr>
          <w:sz w:val="24"/>
          <w:szCs w:val="24"/>
          <w:u w:val="single"/>
        </w:rPr>
        <w:t>Határidő</w:t>
      </w:r>
      <w:r w:rsidR="003E7BBD" w:rsidRPr="00FD6FCB">
        <w:rPr>
          <w:sz w:val="24"/>
          <w:szCs w:val="24"/>
        </w:rPr>
        <w:t>:</w:t>
      </w:r>
      <w:r w:rsidR="00D84732">
        <w:rPr>
          <w:sz w:val="24"/>
          <w:szCs w:val="24"/>
        </w:rPr>
        <w:t xml:space="preserve"> </w:t>
      </w:r>
      <w:r w:rsidR="004F5FF5" w:rsidRPr="00FD6FCB">
        <w:rPr>
          <w:sz w:val="24"/>
          <w:szCs w:val="24"/>
        </w:rPr>
        <w:t xml:space="preserve">folyamatos </w:t>
      </w:r>
    </w:p>
    <w:p w:rsidR="00CB096E" w:rsidRPr="00B65132" w:rsidRDefault="006F719F" w:rsidP="0004687A">
      <w:pPr>
        <w:jc w:val="both"/>
      </w:pPr>
      <w:r w:rsidRPr="00B65132">
        <w:t xml:space="preserve">Erről </w:t>
      </w:r>
      <w:r w:rsidR="00DF0E79" w:rsidRPr="00B65132">
        <w:t xml:space="preserve">jegyzőkönyvi kivonaton </w:t>
      </w:r>
      <w:r w:rsidRPr="00B65132">
        <w:t>értesítést kap:</w:t>
      </w:r>
    </w:p>
    <w:p w:rsidR="00C77BF6" w:rsidRPr="00FD6FCB" w:rsidRDefault="006F719F" w:rsidP="00B65132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FD6FCB">
        <w:t>Képviselő-testület tagjai</w:t>
      </w:r>
    </w:p>
    <w:p w:rsidR="00C77BF6" w:rsidRPr="00FD6FCB" w:rsidRDefault="00C77BF6" w:rsidP="00B65132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FD6FCB">
        <w:t xml:space="preserve">Bedő </w:t>
      </w:r>
      <w:r w:rsidR="005A10A7" w:rsidRPr="00FD6FCB">
        <w:t>T</w:t>
      </w:r>
      <w:r w:rsidRPr="00FD6FCB">
        <w:t xml:space="preserve">amás polgármester </w:t>
      </w:r>
    </w:p>
    <w:p w:rsidR="006274E5" w:rsidRPr="00FD6FCB" w:rsidRDefault="007D760F" w:rsidP="00B65132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FD6FCB">
        <w:t xml:space="preserve">Művelődési Központ és Városi Galéria </w:t>
      </w:r>
    </w:p>
    <w:p w:rsidR="00B65132" w:rsidRDefault="00B65132" w:rsidP="0004687A">
      <w:pPr>
        <w:jc w:val="both"/>
      </w:pPr>
    </w:p>
    <w:p w:rsidR="00B65132" w:rsidRDefault="006F719F" w:rsidP="0004687A">
      <w:pPr>
        <w:jc w:val="both"/>
      </w:pPr>
      <w:r w:rsidRPr="00FD6FCB">
        <w:t xml:space="preserve">Csongrád, </w:t>
      </w:r>
      <w:r w:rsidR="00E02682">
        <w:t>2019. augusztus 22.</w:t>
      </w:r>
    </w:p>
    <w:p w:rsidR="00BD76AE" w:rsidRPr="00FD6FCB" w:rsidRDefault="00D84732" w:rsidP="000468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BF6" w:rsidRPr="00FD6FCB">
        <w:t>Bedő Tamás</w:t>
      </w:r>
      <w:r w:rsidR="00C77BF6" w:rsidRPr="00FD6FCB">
        <w:tab/>
      </w:r>
    </w:p>
    <w:p w:rsidR="0004687A" w:rsidRPr="00FD6FCB" w:rsidRDefault="00BD76AE">
      <w:pPr>
        <w:jc w:val="both"/>
      </w:pPr>
      <w:r w:rsidRPr="00FD6FCB">
        <w:tab/>
      </w:r>
      <w:r w:rsidRPr="00FD6FCB">
        <w:tab/>
      </w:r>
      <w:r w:rsidRPr="00FD6FCB">
        <w:tab/>
      </w:r>
      <w:r w:rsidRPr="00FD6FCB">
        <w:tab/>
      </w:r>
      <w:r w:rsidRPr="00FD6FCB">
        <w:tab/>
      </w:r>
      <w:r w:rsidRPr="00FD6FCB">
        <w:tab/>
      </w:r>
      <w:r w:rsidRPr="00FD6FCB">
        <w:tab/>
      </w:r>
      <w:r w:rsidRPr="00FD6FCB">
        <w:tab/>
      </w:r>
      <w:r w:rsidRPr="00FD6FCB">
        <w:tab/>
      </w:r>
      <w:proofErr w:type="gramStart"/>
      <w:r w:rsidRPr="00FD6FCB">
        <w:t>polgármester</w:t>
      </w:r>
      <w:proofErr w:type="gramEnd"/>
      <w:r w:rsidR="00C77BF6" w:rsidRPr="00FD6FCB">
        <w:tab/>
      </w:r>
    </w:p>
    <w:sectPr w:rsidR="0004687A" w:rsidRPr="00FD6FCB" w:rsidSect="00484D3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682" w:rsidRDefault="00E02682" w:rsidP="007D4449">
      <w:r>
        <w:separator/>
      </w:r>
    </w:p>
  </w:endnote>
  <w:endnote w:type="continuationSeparator" w:id="0">
    <w:p w:rsidR="00E02682" w:rsidRDefault="00E02682" w:rsidP="007D4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82" w:rsidRDefault="00E02682">
    <w:pPr>
      <w:pStyle w:val="llb"/>
      <w:jc w:val="center"/>
    </w:pPr>
    <w:fldSimple w:instr=" PAGE   \* MERGEFORMAT ">
      <w:r w:rsidR="00A353BD">
        <w:rPr>
          <w:noProof/>
        </w:rPr>
        <w:t>1</w:t>
      </w:r>
    </w:fldSimple>
  </w:p>
  <w:p w:rsidR="00E02682" w:rsidRDefault="00E0268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682" w:rsidRDefault="00E02682" w:rsidP="007D4449">
      <w:r>
        <w:separator/>
      </w:r>
    </w:p>
  </w:footnote>
  <w:footnote w:type="continuationSeparator" w:id="0">
    <w:p w:rsidR="00E02682" w:rsidRDefault="00E02682" w:rsidP="007D4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19F"/>
    <w:rsid w:val="000043EE"/>
    <w:rsid w:val="00016AFB"/>
    <w:rsid w:val="000235B0"/>
    <w:rsid w:val="000250E7"/>
    <w:rsid w:val="000404C6"/>
    <w:rsid w:val="000450CA"/>
    <w:rsid w:val="0004687A"/>
    <w:rsid w:val="00062642"/>
    <w:rsid w:val="00071F5A"/>
    <w:rsid w:val="00073F8C"/>
    <w:rsid w:val="00074CD1"/>
    <w:rsid w:val="000961F6"/>
    <w:rsid w:val="000A01FC"/>
    <w:rsid w:val="000B363E"/>
    <w:rsid w:val="000B60BA"/>
    <w:rsid w:val="000B75AE"/>
    <w:rsid w:val="001123F6"/>
    <w:rsid w:val="00125869"/>
    <w:rsid w:val="00144DD3"/>
    <w:rsid w:val="001678D3"/>
    <w:rsid w:val="001713CF"/>
    <w:rsid w:val="00173200"/>
    <w:rsid w:val="0018788F"/>
    <w:rsid w:val="00194B61"/>
    <w:rsid w:val="001C77E2"/>
    <w:rsid w:val="001F3B8B"/>
    <w:rsid w:val="00227F94"/>
    <w:rsid w:val="00230E2F"/>
    <w:rsid w:val="002819E3"/>
    <w:rsid w:val="00283967"/>
    <w:rsid w:val="00294B79"/>
    <w:rsid w:val="002A20C8"/>
    <w:rsid w:val="002E48EA"/>
    <w:rsid w:val="002F7067"/>
    <w:rsid w:val="00310932"/>
    <w:rsid w:val="00367F39"/>
    <w:rsid w:val="003A1551"/>
    <w:rsid w:val="003A17CD"/>
    <w:rsid w:val="003B02EA"/>
    <w:rsid w:val="003E7BBD"/>
    <w:rsid w:val="0041250E"/>
    <w:rsid w:val="00417858"/>
    <w:rsid w:val="004437B3"/>
    <w:rsid w:val="00482841"/>
    <w:rsid w:val="00484D3B"/>
    <w:rsid w:val="00484F60"/>
    <w:rsid w:val="004A6906"/>
    <w:rsid w:val="004B1981"/>
    <w:rsid w:val="004D1680"/>
    <w:rsid w:val="004D3308"/>
    <w:rsid w:val="004F5FF5"/>
    <w:rsid w:val="0050304F"/>
    <w:rsid w:val="00574D49"/>
    <w:rsid w:val="00597F3F"/>
    <w:rsid w:val="005A10A7"/>
    <w:rsid w:val="005F47F0"/>
    <w:rsid w:val="006274E5"/>
    <w:rsid w:val="006603A1"/>
    <w:rsid w:val="00663FA1"/>
    <w:rsid w:val="00671EFE"/>
    <w:rsid w:val="006838A9"/>
    <w:rsid w:val="006A7AC2"/>
    <w:rsid w:val="006B573C"/>
    <w:rsid w:val="006E0038"/>
    <w:rsid w:val="006F41D3"/>
    <w:rsid w:val="006F719F"/>
    <w:rsid w:val="00706B06"/>
    <w:rsid w:val="00717EB8"/>
    <w:rsid w:val="00740D92"/>
    <w:rsid w:val="00761CFE"/>
    <w:rsid w:val="00770179"/>
    <w:rsid w:val="007B4548"/>
    <w:rsid w:val="007D4449"/>
    <w:rsid w:val="007D760F"/>
    <w:rsid w:val="007E2B71"/>
    <w:rsid w:val="007F561C"/>
    <w:rsid w:val="00844F16"/>
    <w:rsid w:val="00885FAE"/>
    <w:rsid w:val="008B1577"/>
    <w:rsid w:val="009149C6"/>
    <w:rsid w:val="0095058A"/>
    <w:rsid w:val="00967C03"/>
    <w:rsid w:val="00981DA8"/>
    <w:rsid w:val="00997160"/>
    <w:rsid w:val="009B327A"/>
    <w:rsid w:val="009C554A"/>
    <w:rsid w:val="009F372B"/>
    <w:rsid w:val="00A26327"/>
    <w:rsid w:val="00A353BD"/>
    <w:rsid w:val="00A66EEE"/>
    <w:rsid w:val="00AA7C60"/>
    <w:rsid w:val="00B17B6D"/>
    <w:rsid w:val="00B3330E"/>
    <w:rsid w:val="00B52CE6"/>
    <w:rsid w:val="00B6457A"/>
    <w:rsid w:val="00B65132"/>
    <w:rsid w:val="00B67D55"/>
    <w:rsid w:val="00B82E61"/>
    <w:rsid w:val="00B91BCB"/>
    <w:rsid w:val="00BA153D"/>
    <w:rsid w:val="00BA4306"/>
    <w:rsid w:val="00BD30B4"/>
    <w:rsid w:val="00BD63A5"/>
    <w:rsid w:val="00BD76AE"/>
    <w:rsid w:val="00BF5385"/>
    <w:rsid w:val="00C171C4"/>
    <w:rsid w:val="00C22B98"/>
    <w:rsid w:val="00C329F3"/>
    <w:rsid w:val="00C5362F"/>
    <w:rsid w:val="00C60900"/>
    <w:rsid w:val="00C6094F"/>
    <w:rsid w:val="00C77BF6"/>
    <w:rsid w:val="00CA25DE"/>
    <w:rsid w:val="00CA6AD6"/>
    <w:rsid w:val="00CB096E"/>
    <w:rsid w:val="00D0216F"/>
    <w:rsid w:val="00D11D71"/>
    <w:rsid w:val="00D22987"/>
    <w:rsid w:val="00D456A9"/>
    <w:rsid w:val="00D84732"/>
    <w:rsid w:val="00D90467"/>
    <w:rsid w:val="00D94037"/>
    <w:rsid w:val="00DA163E"/>
    <w:rsid w:val="00DD4397"/>
    <w:rsid w:val="00DD638C"/>
    <w:rsid w:val="00DF0E79"/>
    <w:rsid w:val="00DF4A86"/>
    <w:rsid w:val="00E02682"/>
    <w:rsid w:val="00E02EA9"/>
    <w:rsid w:val="00E22511"/>
    <w:rsid w:val="00E305A0"/>
    <w:rsid w:val="00EA1C9D"/>
    <w:rsid w:val="00EA4797"/>
    <w:rsid w:val="00EC20AF"/>
    <w:rsid w:val="00EE086C"/>
    <w:rsid w:val="00EE6DE6"/>
    <w:rsid w:val="00F135B6"/>
    <w:rsid w:val="00F61ACE"/>
    <w:rsid w:val="00FB446F"/>
    <w:rsid w:val="00FB4894"/>
    <w:rsid w:val="00FD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E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EB8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qFormat/>
    <w:rsid w:val="009149C6"/>
    <w:rPr>
      <w:b/>
      <w:bCs/>
    </w:rPr>
  </w:style>
  <w:style w:type="paragraph" w:customStyle="1" w:styleId="Default">
    <w:name w:val="Default"/>
    <w:rsid w:val="00E0268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F8D-65A8-4EC6-AE0E-C82DC7D4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kabdemar</cp:lastModifiedBy>
  <cp:revision>4</cp:revision>
  <cp:lastPrinted>2018-04-19T14:02:00Z</cp:lastPrinted>
  <dcterms:created xsi:type="dcterms:W3CDTF">2019-08-22T12:04:00Z</dcterms:created>
  <dcterms:modified xsi:type="dcterms:W3CDTF">2019-08-22T12:23:00Z</dcterms:modified>
</cp:coreProperties>
</file>