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F6" w:rsidRPr="00E46F02" w:rsidRDefault="00163EF6">
      <w:pPr>
        <w:pStyle w:val="Cmsor1"/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</w:p>
    <w:p w:rsidR="00163EF6" w:rsidRPr="00E46F02" w:rsidRDefault="0018505C">
      <w:pPr>
        <w:rPr>
          <w:rFonts w:ascii="Garamond" w:hAnsi="Garamond"/>
        </w:rPr>
      </w:pPr>
      <w:r>
        <w:rPr>
          <w:rFonts w:ascii="Garamond" w:hAnsi="Garamond"/>
        </w:rPr>
        <w:t>Száma: FJL/71-2</w:t>
      </w:r>
      <w:r w:rsidR="00071950" w:rsidRPr="009A24BE">
        <w:rPr>
          <w:rFonts w:ascii="Garamond" w:hAnsi="Garamond"/>
        </w:rPr>
        <w:t>/201</w:t>
      </w:r>
      <w:r>
        <w:rPr>
          <w:rFonts w:ascii="Garamond" w:hAnsi="Garamond"/>
        </w:rPr>
        <w:t>9</w:t>
      </w:r>
      <w:r w:rsidR="005B69F1" w:rsidRPr="009A24BE">
        <w:rPr>
          <w:rFonts w:ascii="Garamond" w:hAnsi="Garamond"/>
        </w:rPr>
        <w:t>.</w:t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  <w:b/>
        </w:rPr>
        <w:t>M</w:t>
      </w:r>
    </w:p>
    <w:p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 w:rsidR="005B69F1" w:rsidRPr="00E46F02">
        <w:rPr>
          <w:rFonts w:ascii="Garamond" w:hAnsi="Garamond"/>
          <w:sz w:val="24"/>
          <w:szCs w:val="24"/>
        </w:rPr>
        <w:t>Gácsiné Sipos Andrea</w:t>
      </w:r>
    </w:p>
    <w:p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E46F02" w:rsidRDefault="00163EF6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E L Ő T E R J E S Z T É S</w:t>
      </w:r>
    </w:p>
    <w:p w:rsidR="00163EF6" w:rsidRPr="00E46F02" w:rsidRDefault="00163EF6">
      <w:pPr>
        <w:jc w:val="center"/>
        <w:rPr>
          <w:rFonts w:ascii="Garamond" w:hAnsi="Garamond"/>
          <w:b/>
        </w:rPr>
      </w:pPr>
    </w:p>
    <w:p w:rsidR="0018505C" w:rsidRDefault="00163EF6">
      <w:pPr>
        <w:jc w:val="center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>Csongrád Város</w:t>
      </w:r>
      <w:r w:rsidR="00571B47" w:rsidRPr="00E46F02">
        <w:rPr>
          <w:rFonts w:ascii="Garamond" w:hAnsi="Garamond"/>
          <w:b/>
        </w:rPr>
        <w:t xml:space="preserve"> Önkormányzat</w:t>
      </w:r>
      <w:r w:rsidR="00E46F02" w:rsidRPr="00E46F02">
        <w:rPr>
          <w:rFonts w:ascii="Garamond" w:hAnsi="Garamond"/>
          <w:b/>
        </w:rPr>
        <w:t>a</w:t>
      </w:r>
      <w:r w:rsidRPr="00E46F02">
        <w:rPr>
          <w:rFonts w:ascii="Garamond" w:hAnsi="Garamond"/>
          <w:b/>
        </w:rPr>
        <w:t xml:space="preserve"> Képviselő-testületének</w:t>
      </w:r>
      <w:r w:rsidR="00217B43" w:rsidRPr="00E46F02">
        <w:rPr>
          <w:rFonts w:ascii="Garamond" w:hAnsi="Garamond"/>
          <w:b/>
        </w:rPr>
        <w:t xml:space="preserve"> </w:t>
      </w:r>
    </w:p>
    <w:p w:rsidR="00163EF6" w:rsidRPr="00E46F02" w:rsidRDefault="0018505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2019</w:t>
      </w:r>
      <w:r w:rsidR="00660649" w:rsidRPr="00E46F02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szeptember 2</w:t>
      </w:r>
      <w:r w:rsidR="00125284">
        <w:rPr>
          <w:rFonts w:ascii="Garamond" w:hAnsi="Garamond"/>
          <w:b/>
        </w:rPr>
        <w:t>6</w:t>
      </w:r>
      <w:r w:rsidR="00163EF6" w:rsidRPr="00E46F02">
        <w:rPr>
          <w:rFonts w:ascii="Garamond" w:hAnsi="Garamond"/>
          <w:b/>
        </w:rPr>
        <w:t>-i ülésére</w:t>
      </w:r>
    </w:p>
    <w:p w:rsidR="00163EF6" w:rsidRPr="00E46F02" w:rsidRDefault="00163EF6">
      <w:pPr>
        <w:rPr>
          <w:rFonts w:ascii="Garamond" w:hAnsi="Garamond"/>
          <w:b/>
        </w:rPr>
      </w:pPr>
    </w:p>
    <w:p w:rsidR="00163EF6" w:rsidRPr="00E46F02" w:rsidRDefault="00163EF6" w:rsidP="00483CAF">
      <w:pPr>
        <w:jc w:val="both"/>
        <w:rPr>
          <w:rFonts w:ascii="Garamond" w:hAnsi="Garamond"/>
          <w:b/>
          <w:bCs/>
        </w:rPr>
      </w:pPr>
      <w:r w:rsidRPr="00E46F02">
        <w:rPr>
          <w:rFonts w:ascii="Garamond" w:hAnsi="Garamond"/>
          <w:i/>
          <w:iCs/>
          <w:u w:val="single"/>
        </w:rPr>
        <w:t>Tárgy:</w:t>
      </w:r>
      <w:r w:rsidRPr="00E46F02">
        <w:rPr>
          <w:rFonts w:ascii="Garamond" w:hAnsi="Garamond"/>
          <w:i/>
          <w:iCs/>
        </w:rPr>
        <w:t xml:space="preserve"> </w:t>
      </w:r>
      <w:r w:rsidR="00385A4C" w:rsidRPr="00E46F02">
        <w:rPr>
          <w:rFonts w:ascii="Garamond" w:hAnsi="Garamond"/>
          <w:i/>
          <w:iCs/>
        </w:rPr>
        <w:t>2</w:t>
      </w:r>
      <w:r w:rsidR="0018505C">
        <w:rPr>
          <w:rFonts w:ascii="Garamond" w:hAnsi="Garamond"/>
          <w:i/>
          <w:iCs/>
        </w:rPr>
        <w:t>020</w:t>
      </w:r>
      <w:r w:rsidR="00385A4C" w:rsidRPr="00E46F02">
        <w:rPr>
          <w:rFonts w:ascii="Garamond" w:hAnsi="Garamond"/>
          <w:i/>
          <w:iCs/>
        </w:rPr>
        <w:t>.01.01</w:t>
      </w:r>
      <w:r w:rsidR="006F04D3" w:rsidRPr="00E46F02">
        <w:rPr>
          <w:rFonts w:ascii="Garamond" w:hAnsi="Garamond"/>
          <w:i/>
          <w:iCs/>
        </w:rPr>
        <w:t>.</w:t>
      </w:r>
      <w:r w:rsidR="000D1D02">
        <w:rPr>
          <w:rFonts w:ascii="Garamond" w:hAnsi="Garamond"/>
          <w:i/>
          <w:iCs/>
        </w:rPr>
        <w:t>-2021</w:t>
      </w:r>
      <w:r w:rsidR="00385A4C" w:rsidRPr="00E46F02">
        <w:rPr>
          <w:rFonts w:ascii="Garamond" w:hAnsi="Garamond"/>
          <w:i/>
          <w:iCs/>
        </w:rPr>
        <w:t>.12.31. között</w:t>
      </w:r>
      <w:r w:rsidR="00E46F02">
        <w:rPr>
          <w:rFonts w:ascii="Garamond" w:hAnsi="Garamond"/>
          <w:i/>
          <w:iCs/>
        </w:rPr>
        <w:t>i Közvilágítási szolgáltatás beszerezé</w:t>
      </w:r>
      <w:r w:rsidR="00385A4C" w:rsidRPr="00E46F02">
        <w:rPr>
          <w:rFonts w:ascii="Garamond" w:hAnsi="Garamond"/>
          <w:i/>
          <w:iCs/>
        </w:rPr>
        <w:t>se</w:t>
      </w:r>
    </w:p>
    <w:p w:rsidR="009131AE" w:rsidRPr="00E46F02" w:rsidRDefault="009131AE" w:rsidP="00483CAF">
      <w:pPr>
        <w:jc w:val="both"/>
        <w:rPr>
          <w:rFonts w:ascii="Garamond" w:hAnsi="Garamond"/>
          <w:b/>
          <w:bCs/>
        </w:rPr>
      </w:pPr>
    </w:p>
    <w:p w:rsidR="00163EF6" w:rsidRPr="00E46F02" w:rsidRDefault="00904343" w:rsidP="00483CAF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 w:rsidR="00E46F02">
        <w:rPr>
          <w:rFonts w:ascii="Garamond" w:hAnsi="Garamond"/>
          <w:b/>
        </w:rPr>
        <w:t>Képviselő-testület</w:t>
      </w:r>
      <w:r w:rsidR="00163EF6" w:rsidRPr="00E46F02">
        <w:rPr>
          <w:rFonts w:ascii="Garamond" w:hAnsi="Garamond"/>
          <w:b/>
        </w:rPr>
        <w:t>!</w:t>
      </w:r>
    </w:p>
    <w:p w:rsidR="0039550F" w:rsidRPr="00E46F02" w:rsidRDefault="0039550F" w:rsidP="00483CAF">
      <w:pPr>
        <w:pStyle w:val="Szvegtrzs"/>
        <w:rPr>
          <w:rFonts w:ascii="Garamond" w:hAnsi="Garamond"/>
          <w:szCs w:val="24"/>
        </w:rPr>
      </w:pPr>
    </w:p>
    <w:p w:rsidR="00434823" w:rsidRDefault="00181143" w:rsidP="00483CAF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Csongrád Városi Önkormányzat</w:t>
      </w:r>
      <w:r w:rsidR="00772447" w:rsidRPr="00E46F02">
        <w:rPr>
          <w:rFonts w:ascii="Garamond" w:hAnsi="Garamond"/>
          <w:szCs w:val="24"/>
        </w:rPr>
        <w:t>nak jelenleg a közvilágítás biztosítására villamos energia ellátás adás-vételi szerződés</w:t>
      </w:r>
      <w:r w:rsidR="0046322E">
        <w:rPr>
          <w:rFonts w:ascii="Garamond" w:hAnsi="Garamond"/>
          <w:szCs w:val="24"/>
        </w:rPr>
        <w:t>ének hatálya: 201</w:t>
      </w:r>
      <w:r w:rsidR="0018505C">
        <w:rPr>
          <w:rFonts w:ascii="Garamond" w:hAnsi="Garamond"/>
          <w:szCs w:val="24"/>
        </w:rPr>
        <w:t>9</w:t>
      </w:r>
      <w:r w:rsidR="0046322E">
        <w:rPr>
          <w:rFonts w:ascii="Garamond" w:hAnsi="Garamond"/>
          <w:szCs w:val="24"/>
        </w:rPr>
        <w:t>.01.01. 0:00 órától 2</w:t>
      </w:r>
      <w:r w:rsidR="0018505C">
        <w:rPr>
          <w:rFonts w:ascii="Garamond" w:hAnsi="Garamond"/>
          <w:szCs w:val="24"/>
        </w:rPr>
        <w:t>019</w:t>
      </w:r>
      <w:r w:rsidR="00772447" w:rsidRPr="00E46F02">
        <w:rPr>
          <w:rFonts w:ascii="Garamond" w:hAnsi="Garamond"/>
          <w:szCs w:val="24"/>
        </w:rPr>
        <w:t>.12.31. 24.00 óra</w:t>
      </w:r>
      <w:r>
        <w:rPr>
          <w:rFonts w:ascii="Garamond" w:hAnsi="Garamond"/>
          <w:szCs w:val="24"/>
        </w:rPr>
        <w:t>, a szolgáltat</w:t>
      </w:r>
      <w:r w:rsidR="0018505C">
        <w:rPr>
          <w:rFonts w:ascii="Garamond" w:hAnsi="Garamond"/>
          <w:szCs w:val="24"/>
        </w:rPr>
        <w:t xml:space="preserve">ó: NKM Áramszolgáltató </w:t>
      </w:r>
      <w:proofErr w:type="spellStart"/>
      <w:r w:rsidR="0018505C">
        <w:rPr>
          <w:rFonts w:ascii="Garamond" w:hAnsi="Garamond"/>
          <w:szCs w:val="24"/>
        </w:rPr>
        <w:t>Zr</w:t>
      </w:r>
      <w:r>
        <w:rPr>
          <w:rFonts w:ascii="Garamond" w:hAnsi="Garamond"/>
          <w:szCs w:val="24"/>
        </w:rPr>
        <w:t>t</w:t>
      </w:r>
      <w:proofErr w:type="spellEnd"/>
      <w:r w:rsidR="0018505C">
        <w:rPr>
          <w:rFonts w:ascii="Garamond" w:hAnsi="Garamond"/>
          <w:szCs w:val="24"/>
        </w:rPr>
        <w:t>. (6720 Szeged, Klauzál tér 9.</w:t>
      </w:r>
      <w:r>
        <w:rPr>
          <w:rFonts w:ascii="Garamond" w:hAnsi="Garamond"/>
          <w:szCs w:val="24"/>
        </w:rPr>
        <w:t>)</w:t>
      </w:r>
      <w:r w:rsidR="00772447" w:rsidRPr="00E46F02">
        <w:rPr>
          <w:rFonts w:ascii="Garamond" w:hAnsi="Garamond"/>
          <w:szCs w:val="24"/>
        </w:rPr>
        <w:t>.</w:t>
      </w:r>
      <w:r w:rsidR="00E46F02">
        <w:rPr>
          <w:rFonts w:ascii="Garamond" w:hAnsi="Garamond"/>
          <w:szCs w:val="24"/>
        </w:rPr>
        <w:t xml:space="preserve"> </w:t>
      </w:r>
    </w:p>
    <w:p w:rsidR="00013A5C" w:rsidRPr="00E46F02" w:rsidRDefault="00013A5C" w:rsidP="00483CAF">
      <w:pPr>
        <w:pStyle w:val="Szvegtrzs"/>
        <w:rPr>
          <w:rFonts w:ascii="Garamond" w:hAnsi="Garamond"/>
          <w:szCs w:val="24"/>
        </w:rPr>
      </w:pPr>
    </w:p>
    <w:p w:rsidR="00764AAB" w:rsidRPr="00E46F02" w:rsidRDefault="00764AAB" w:rsidP="00483CAF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A város közvilágításának elektromos áramellátásának éves becsült mennyisége:</w:t>
      </w:r>
    </w:p>
    <w:p w:rsidR="00764AAB" w:rsidRDefault="0018505C" w:rsidP="00EE1760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NKM Ügyfélkapcsolati Kft.– </w:t>
      </w:r>
      <w:proofErr w:type="spellStart"/>
      <w:r>
        <w:rPr>
          <w:rFonts w:ascii="Garamond" w:hAnsi="Garamond"/>
          <w:b/>
        </w:rPr>
        <w:t>től</w:t>
      </w:r>
      <w:proofErr w:type="spellEnd"/>
      <w:r>
        <w:rPr>
          <w:rFonts w:ascii="Garamond" w:hAnsi="Garamond"/>
          <w:b/>
        </w:rPr>
        <w:t xml:space="preserve"> lekért adatok alapján:</w:t>
      </w:r>
    </w:p>
    <w:p w:rsidR="0018505C" w:rsidRPr="0018505C" w:rsidRDefault="0018505C" w:rsidP="0018505C">
      <w:pPr>
        <w:jc w:val="both"/>
        <w:rPr>
          <w:rFonts w:ascii="Garamond" w:hAnsi="Garamond"/>
          <w:b/>
        </w:rPr>
      </w:pPr>
      <w:r w:rsidRPr="0018505C">
        <w:rPr>
          <w:rFonts w:ascii="Garamond" w:hAnsi="Garamond"/>
          <w:b/>
        </w:rPr>
        <w:t xml:space="preserve">A Csongrád Város Önkormányzatának, a mért közvilágítással kapcsolatos fogyasztási helyére vonatkozóan a beállított </w:t>
      </w:r>
      <w:r w:rsidRPr="0018505C">
        <w:rPr>
          <w:rFonts w:ascii="Garamond" w:hAnsi="Garamond"/>
          <w:b/>
          <w:i/>
          <w:iCs/>
          <w:u w:val="single"/>
        </w:rPr>
        <w:t>éves mértékadó fogyasztás</w:t>
      </w:r>
      <w:r w:rsidRPr="0018505C">
        <w:rPr>
          <w:rFonts w:ascii="Garamond" w:hAnsi="Garamond"/>
          <w:b/>
        </w:rPr>
        <w:t xml:space="preserve"> alapján számlázunk. </w:t>
      </w:r>
    </w:p>
    <w:p w:rsidR="0018505C" w:rsidRPr="0018505C" w:rsidRDefault="0018505C" w:rsidP="0018505C">
      <w:pPr>
        <w:jc w:val="center"/>
        <w:rPr>
          <w:rFonts w:ascii="Garamond" w:hAnsi="Garamond"/>
          <w:b/>
        </w:rPr>
      </w:pPr>
      <w:r w:rsidRPr="0018505C">
        <w:rPr>
          <w:rFonts w:ascii="Garamond" w:hAnsi="Garamond"/>
          <w:b/>
        </w:rPr>
        <w:t>A MÉF értékének alakulása:</w:t>
      </w:r>
    </w:p>
    <w:p w:rsidR="0018505C" w:rsidRPr="0018505C" w:rsidRDefault="0018505C" w:rsidP="0018505C">
      <w:pPr>
        <w:jc w:val="center"/>
        <w:rPr>
          <w:rFonts w:ascii="Garamond" w:hAnsi="Garamond"/>
          <w:b/>
        </w:rPr>
      </w:pPr>
      <w:r w:rsidRPr="0018505C">
        <w:rPr>
          <w:rFonts w:ascii="Garamond" w:hAnsi="Garamond"/>
          <w:b/>
        </w:rPr>
        <w:t>2018.01.01-2018.06.30-ig 895.583 kWh</w:t>
      </w:r>
    </w:p>
    <w:p w:rsidR="0018505C" w:rsidRPr="0018505C" w:rsidRDefault="0018505C" w:rsidP="0018505C">
      <w:pPr>
        <w:jc w:val="center"/>
        <w:rPr>
          <w:rFonts w:ascii="Garamond" w:hAnsi="Garamond"/>
          <w:b/>
        </w:rPr>
      </w:pPr>
      <w:r w:rsidRPr="0018505C">
        <w:rPr>
          <w:rFonts w:ascii="Garamond" w:hAnsi="Garamond"/>
          <w:b/>
        </w:rPr>
        <w:t>2018.07.01-2018.07.31-ig 893.648 kWh</w:t>
      </w:r>
    </w:p>
    <w:p w:rsidR="0018505C" w:rsidRPr="0018505C" w:rsidRDefault="0018505C" w:rsidP="0018505C">
      <w:pPr>
        <w:jc w:val="center"/>
        <w:rPr>
          <w:rFonts w:ascii="Garamond" w:hAnsi="Garamond"/>
          <w:b/>
        </w:rPr>
      </w:pPr>
      <w:r w:rsidRPr="0018505C">
        <w:rPr>
          <w:rFonts w:ascii="Garamond" w:hAnsi="Garamond"/>
          <w:b/>
        </w:rPr>
        <w:t>2018.08.01-2019.04.30-ig 890.648 kWh</w:t>
      </w:r>
    </w:p>
    <w:p w:rsidR="0018505C" w:rsidRPr="0018505C" w:rsidRDefault="0018505C" w:rsidP="0018505C">
      <w:pPr>
        <w:jc w:val="center"/>
        <w:rPr>
          <w:rFonts w:ascii="Garamond" w:hAnsi="Garamond"/>
          <w:b/>
        </w:rPr>
      </w:pPr>
      <w:r w:rsidRPr="0018505C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>19.05.01-től                   </w:t>
      </w:r>
      <w:r w:rsidRPr="0018505C">
        <w:rPr>
          <w:rFonts w:ascii="Garamond" w:hAnsi="Garamond"/>
          <w:b/>
        </w:rPr>
        <w:t>846.709 kWh</w:t>
      </w:r>
    </w:p>
    <w:p w:rsidR="0018505C" w:rsidRPr="00510A0D" w:rsidRDefault="0018505C" w:rsidP="00EE1760">
      <w:pPr>
        <w:rPr>
          <w:rFonts w:ascii="Garamond" w:hAnsi="Garamond"/>
          <w:b/>
        </w:rPr>
      </w:pPr>
    </w:p>
    <w:p w:rsidR="00E46F02" w:rsidRPr="00013A5C" w:rsidRDefault="00E46F02" w:rsidP="00285345">
      <w:pPr>
        <w:jc w:val="center"/>
        <w:rPr>
          <w:rFonts w:ascii="Garamond" w:hAnsi="Garamond"/>
        </w:rPr>
      </w:pPr>
      <w:r w:rsidRPr="00013A5C">
        <w:rPr>
          <w:rFonts w:ascii="Garamond" w:hAnsi="Garamond"/>
        </w:rPr>
        <w:t>Jelenleg hatályos szerződ</w:t>
      </w:r>
      <w:r w:rsidR="0018505C">
        <w:rPr>
          <w:rFonts w:ascii="Garamond" w:hAnsi="Garamond"/>
        </w:rPr>
        <w:t>ésben rögzített egységár: 17,94,</w:t>
      </w:r>
      <w:r w:rsidRPr="00013A5C">
        <w:rPr>
          <w:rFonts w:ascii="Garamond" w:hAnsi="Garamond"/>
        </w:rPr>
        <w:t>- Ft/kWh</w:t>
      </w:r>
    </w:p>
    <w:p w:rsidR="0018505C" w:rsidRDefault="0018505C" w:rsidP="00285345">
      <w:pPr>
        <w:jc w:val="center"/>
        <w:rPr>
          <w:rFonts w:ascii="Garamond" w:hAnsi="Garamond"/>
          <w:b/>
        </w:rPr>
      </w:pPr>
    </w:p>
    <w:p w:rsidR="0018505C" w:rsidRPr="00AF6BCD" w:rsidRDefault="00AF6BCD" w:rsidP="00AF6BCD">
      <w:pPr>
        <w:jc w:val="both"/>
        <w:rPr>
          <w:rFonts w:ascii="Garamond" w:hAnsi="Garamond"/>
        </w:rPr>
      </w:pPr>
      <w:r w:rsidRPr="00AF6BCD">
        <w:rPr>
          <w:rFonts w:ascii="Garamond" w:hAnsi="Garamond"/>
        </w:rPr>
        <w:t>A 2020-ra érvényes villamos energia árak az év elején 58,46 EUR-ról kezdtek, a legalacsonyabb ár 53,42 volt 2019.03.18-án, a legmagasabb pedig 63,01 2019.07.23-án, és augusztus végére ismét csökkenő trendet mutat, a mostani ár 59,17</w:t>
      </w:r>
      <w:r>
        <w:rPr>
          <w:rFonts w:ascii="Garamond" w:hAnsi="Garamond"/>
        </w:rPr>
        <w:t xml:space="preserve"> EUR/</w:t>
      </w:r>
      <w:proofErr w:type="spellStart"/>
      <w:r>
        <w:rPr>
          <w:rFonts w:ascii="Garamond" w:hAnsi="Garamond"/>
        </w:rPr>
        <w:t>MWh</w:t>
      </w:r>
      <w:proofErr w:type="spellEnd"/>
      <w:r w:rsidRPr="00AF6BCD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12774E">
        <w:rPr>
          <w:rFonts w:ascii="Garamond" w:hAnsi="Garamond"/>
        </w:rPr>
        <w:t>1 euro 335,</w:t>
      </w:r>
      <w:proofErr w:type="spellStart"/>
      <w:r w:rsidR="0012774E">
        <w:rPr>
          <w:rFonts w:ascii="Garamond" w:hAnsi="Garamond"/>
        </w:rPr>
        <w:t>-Ft-val</w:t>
      </w:r>
      <w:proofErr w:type="spellEnd"/>
      <w:r w:rsidR="0012774E">
        <w:rPr>
          <w:rFonts w:ascii="Garamond" w:hAnsi="Garamond"/>
        </w:rPr>
        <w:t xml:space="preserve"> számolva az éves igénybevett energia becsült értéke 19,82,</w:t>
      </w:r>
      <w:proofErr w:type="spellStart"/>
      <w:r w:rsidR="0012774E">
        <w:rPr>
          <w:rFonts w:ascii="Garamond" w:hAnsi="Garamond"/>
        </w:rPr>
        <w:t>-Ft</w:t>
      </w:r>
      <w:proofErr w:type="spellEnd"/>
      <w:r w:rsidR="0012774E">
        <w:rPr>
          <w:rFonts w:ascii="Garamond" w:hAnsi="Garamond"/>
        </w:rPr>
        <w:t>/</w:t>
      </w:r>
      <w:proofErr w:type="spellStart"/>
      <w:r w:rsidR="0012774E">
        <w:rPr>
          <w:rFonts w:ascii="Garamond" w:hAnsi="Garamond"/>
        </w:rPr>
        <w:t>kWh-val</w:t>
      </w:r>
      <w:proofErr w:type="spellEnd"/>
      <w:r w:rsidR="0012774E">
        <w:rPr>
          <w:rFonts w:ascii="Garamond" w:hAnsi="Garamond"/>
        </w:rPr>
        <w:t xml:space="preserve"> kalkulálva:</w:t>
      </w:r>
    </w:p>
    <w:p w:rsidR="0018505C" w:rsidRDefault="0018505C" w:rsidP="00285345">
      <w:pPr>
        <w:jc w:val="center"/>
        <w:rPr>
          <w:rFonts w:ascii="Garamond" w:hAnsi="Garamond"/>
          <w:b/>
        </w:rPr>
      </w:pPr>
    </w:p>
    <w:p w:rsidR="00772447" w:rsidRPr="0012774E" w:rsidRDefault="00AF6BCD" w:rsidP="00285345">
      <w:pPr>
        <w:jc w:val="center"/>
        <w:rPr>
          <w:rFonts w:ascii="Garamond" w:hAnsi="Garamond"/>
          <w:b/>
          <w:u w:val="single"/>
        </w:rPr>
      </w:pPr>
      <w:r w:rsidRPr="0012774E">
        <w:rPr>
          <w:rFonts w:ascii="Garamond" w:hAnsi="Garamond"/>
          <w:b/>
          <w:u w:val="single"/>
        </w:rPr>
        <w:t xml:space="preserve">Fentiek alapján az </w:t>
      </w:r>
      <w:r w:rsidR="00772447" w:rsidRPr="0012774E">
        <w:rPr>
          <w:rFonts w:ascii="Garamond" w:hAnsi="Garamond"/>
          <w:b/>
          <w:u w:val="single"/>
        </w:rPr>
        <w:t>éves energia beszerzés becsült nettó é</w:t>
      </w:r>
      <w:r w:rsidR="00510A0D" w:rsidRPr="0012774E">
        <w:rPr>
          <w:rFonts w:ascii="Garamond" w:hAnsi="Garamond"/>
          <w:b/>
          <w:u w:val="single"/>
        </w:rPr>
        <w:t xml:space="preserve">rtéke nettó: </w:t>
      </w:r>
      <w:r w:rsidR="0012774E" w:rsidRPr="0012774E">
        <w:rPr>
          <w:rFonts w:ascii="Garamond" w:hAnsi="Garamond"/>
          <w:b/>
          <w:u w:val="single"/>
        </w:rPr>
        <w:t>16 783 423</w:t>
      </w:r>
      <w:r w:rsidR="00772447" w:rsidRPr="0012774E">
        <w:rPr>
          <w:rFonts w:ascii="Garamond" w:hAnsi="Garamond"/>
          <w:b/>
          <w:u w:val="single"/>
        </w:rPr>
        <w:t>,</w:t>
      </w:r>
      <w:proofErr w:type="spellStart"/>
      <w:r w:rsidR="00772447" w:rsidRPr="0012774E">
        <w:rPr>
          <w:rFonts w:ascii="Garamond" w:hAnsi="Garamond"/>
          <w:b/>
          <w:u w:val="single"/>
        </w:rPr>
        <w:t>-Ft</w:t>
      </w:r>
      <w:proofErr w:type="spellEnd"/>
    </w:p>
    <w:p w:rsidR="00772447" w:rsidRPr="00E46F02" w:rsidRDefault="00772447" w:rsidP="00764AAB">
      <w:pPr>
        <w:jc w:val="center"/>
        <w:rPr>
          <w:rFonts w:ascii="Garamond" w:hAnsi="Garamond"/>
          <w:shd w:val="clear" w:color="auto" w:fill="FFFFFF"/>
        </w:rPr>
      </w:pPr>
    </w:p>
    <w:p w:rsidR="00772447" w:rsidRPr="00E46F02" w:rsidRDefault="00B54091" w:rsidP="00764AAB">
      <w:pPr>
        <w:jc w:val="center"/>
        <w:rPr>
          <w:rFonts w:ascii="Garamond" w:hAnsi="Garamond"/>
        </w:rPr>
      </w:pPr>
      <w:r w:rsidRPr="00E46F02">
        <w:rPr>
          <w:rFonts w:ascii="Garamond" w:hAnsi="Garamond"/>
        </w:rPr>
        <w:t xml:space="preserve"> </w:t>
      </w:r>
      <w:r w:rsidR="00772447" w:rsidRPr="00E46F02">
        <w:rPr>
          <w:rFonts w:ascii="Garamond" w:hAnsi="Garamond"/>
        </w:rPr>
        <w:t>(a becsült érték a r</w:t>
      </w:r>
      <w:r w:rsidR="00772447" w:rsidRPr="00E46F02">
        <w:rPr>
          <w:rFonts w:ascii="Garamond" w:hAnsi="Garamond"/>
          <w:shd w:val="clear" w:color="auto" w:fill="FFFFFF"/>
        </w:rPr>
        <w:t>endszerhasználati díjak, a VET 147. §</w:t>
      </w:r>
      <w:proofErr w:type="spellStart"/>
      <w:r w:rsidR="00772447" w:rsidRPr="00E46F02">
        <w:rPr>
          <w:rFonts w:ascii="Garamond" w:hAnsi="Garamond"/>
          <w:shd w:val="clear" w:color="auto" w:fill="FFFFFF"/>
        </w:rPr>
        <w:t>-ában</w:t>
      </w:r>
      <w:proofErr w:type="spellEnd"/>
      <w:r w:rsidR="00772447" w:rsidRPr="00E46F02">
        <w:rPr>
          <w:rFonts w:ascii="Garamond" w:hAnsi="Garamond"/>
          <w:shd w:val="clear" w:color="auto" w:fill="FFFFFF"/>
        </w:rPr>
        <w:t xml:space="preserve"> meghatározott pénzeszközök, az általános forgalmi adó és az energiaadó összegét nem tartalmazza)</w:t>
      </w:r>
      <w:r w:rsidR="00772447" w:rsidRPr="00E46F02">
        <w:rPr>
          <w:rFonts w:ascii="Garamond" w:hAnsi="Garamond"/>
        </w:rPr>
        <w:t xml:space="preserve"> </w:t>
      </w:r>
    </w:p>
    <w:p w:rsidR="00013A5C" w:rsidRDefault="00013A5C" w:rsidP="00125B98">
      <w:pPr>
        <w:jc w:val="both"/>
        <w:rPr>
          <w:rFonts w:ascii="Garamond" w:hAnsi="Garamond"/>
        </w:rPr>
      </w:pPr>
    </w:p>
    <w:p w:rsidR="0012774E" w:rsidRPr="000D1D02" w:rsidRDefault="0012774E" w:rsidP="00125B98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A becsült érték meghaladja a szolgáltatás igénybevételénél meghatározott 15.000.000,</w:t>
      </w:r>
      <w:proofErr w:type="spellStart"/>
      <w:r>
        <w:rPr>
          <w:rFonts w:ascii="Garamond" w:hAnsi="Garamond"/>
        </w:rPr>
        <w:t>-Ft-os</w:t>
      </w:r>
      <w:proofErr w:type="spellEnd"/>
      <w:r>
        <w:rPr>
          <w:rFonts w:ascii="Garamond" w:hAnsi="Garamond"/>
        </w:rPr>
        <w:t xml:space="preserve"> közbeszerzési értékhatárt, ezért javaslom közbeszerzési eljárás megindítását, közbeszerzési szakértő igénybevételével. A közbeszerzési eljárás kalkulál</w:t>
      </w:r>
      <w:r w:rsidR="000D1D02">
        <w:rPr>
          <w:rFonts w:ascii="Garamond" w:hAnsi="Garamond"/>
        </w:rPr>
        <w:t xml:space="preserve">ható időtartama két hónap, a jelenlegi szerződés hatálya 2019. december 31. 24.00 órával lejár, ezért javaslom, hogy szeptember végén, október elején az eljárás meginduljon. </w:t>
      </w:r>
      <w:r w:rsidR="000D1D02" w:rsidRPr="000D1D02">
        <w:rPr>
          <w:rFonts w:ascii="Garamond" w:hAnsi="Garamond"/>
          <w:b/>
        </w:rPr>
        <w:t>Tekintettel arra, hogy az éves beszerzésnél már átlépjük a közbeszerzési értékhatárt, javaslom</w:t>
      </w:r>
      <w:r w:rsidR="000D1D02">
        <w:rPr>
          <w:rFonts w:ascii="Garamond" w:hAnsi="Garamond"/>
          <w:b/>
        </w:rPr>
        <w:t xml:space="preserve"> továbbá</w:t>
      </w:r>
      <w:r w:rsidR="000D1D02" w:rsidRPr="000D1D02">
        <w:rPr>
          <w:rFonts w:ascii="Garamond" w:hAnsi="Garamond"/>
          <w:b/>
        </w:rPr>
        <w:t xml:space="preserve"> a közbeszerzési eljárásban két évre beszerezni a közvilágítás áramenergiáját.</w:t>
      </w:r>
    </w:p>
    <w:p w:rsidR="000D1D02" w:rsidRDefault="000D1D02" w:rsidP="00125B98">
      <w:pPr>
        <w:jc w:val="both"/>
        <w:rPr>
          <w:rFonts w:ascii="Garamond" w:hAnsi="Garamond"/>
        </w:rPr>
      </w:pPr>
    </w:p>
    <w:p w:rsidR="00FD58F1" w:rsidRPr="00E46F02" w:rsidRDefault="000D1D02" w:rsidP="00FD58F1">
      <w:pPr>
        <w:rPr>
          <w:rFonts w:ascii="Garamond" w:hAnsi="Garamond"/>
        </w:rPr>
      </w:pPr>
      <w:r>
        <w:rPr>
          <w:rFonts w:ascii="Garamond" w:hAnsi="Garamond"/>
        </w:rPr>
        <w:t>Kérem a T. Képviselő-testületet, hogy a jelen előterjesztés mellékletét képező beszerzési engedélyokiratot hagyja jóvá.</w:t>
      </w:r>
    </w:p>
    <w:p w:rsidR="00163EF6" w:rsidRDefault="00163EF6" w:rsidP="00483CAF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lastRenderedPageBreak/>
        <w:t>HATÁROZATI JAVASLAT</w:t>
      </w:r>
    </w:p>
    <w:p w:rsidR="00005152" w:rsidRPr="00005152" w:rsidRDefault="00005152" w:rsidP="00005152"/>
    <w:p w:rsidR="009131AE" w:rsidRPr="00E46F02" w:rsidRDefault="009131AE" w:rsidP="00483CAF">
      <w:pPr>
        <w:jc w:val="both"/>
        <w:rPr>
          <w:rFonts w:ascii="Garamond" w:hAnsi="Garamond"/>
        </w:rPr>
      </w:pPr>
    </w:p>
    <w:p w:rsidR="00D62169" w:rsidRDefault="00163EF6" w:rsidP="00592542">
      <w:pPr>
        <w:jc w:val="both"/>
        <w:rPr>
          <w:rFonts w:ascii="Garamond" w:hAnsi="Garamond"/>
          <w:iCs/>
        </w:rPr>
      </w:pPr>
      <w:r w:rsidRPr="00E46F02">
        <w:rPr>
          <w:rFonts w:ascii="Garamond" w:hAnsi="Garamond"/>
        </w:rPr>
        <w:t xml:space="preserve">A </w:t>
      </w:r>
      <w:r w:rsidR="00181143">
        <w:rPr>
          <w:rFonts w:ascii="Garamond" w:hAnsi="Garamond"/>
        </w:rPr>
        <w:t>Csongrád Város</w:t>
      </w:r>
      <w:r w:rsidR="009F7CC9" w:rsidRPr="00E46F02">
        <w:rPr>
          <w:rFonts w:ascii="Garamond" w:hAnsi="Garamond"/>
        </w:rPr>
        <w:t xml:space="preserve"> Önkormányzat</w:t>
      </w:r>
      <w:r w:rsidR="00181143">
        <w:rPr>
          <w:rFonts w:ascii="Garamond" w:hAnsi="Garamond"/>
        </w:rPr>
        <w:t>a Képviselő-testülete</w:t>
      </w:r>
      <w:r w:rsidR="009F7CC9" w:rsidRPr="00E46F02">
        <w:rPr>
          <w:rFonts w:ascii="Garamond" w:hAnsi="Garamond"/>
        </w:rPr>
        <w:t xml:space="preserve"> </w:t>
      </w:r>
      <w:r w:rsidRPr="00E46F02">
        <w:rPr>
          <w:rFonts w:ascii="Garamond" w:hAnsi="Garamond"/>
        </w:rPr>
        <w:t>a</w:t>
      </w:r>
      <w:r w:rsidR="00EA0C17" w:rsidRPr="00E46F02">
        <w:rPr>
          <w:rFonts w:ascii="Garamond" w:hAnsi="Garamond"/>
        </w:rPr>
        <w:t xml:space="preserve"> „</w:t>
      </w:r>
      <w:r w:rsidR="000D1D02">
        <w:rPr>
          <w:rFonts w:ascii="Garamond" w:hAnsi="Garamond"/>
          <w:i/>
          <w:iCs/>
        </w:rPr>
        <w:t>2020.01.01.-2021</w:t>
      </w:r>
      <w:r w:rsidR="00181143" w:rsidRPr="00E46F02">
        <w:rPr>
          <w:rFonts w:ascii="Garamond" w:hAnsi="Garamond"/>
          <w:i/>
          <w:iCs/>
        </w:rPr>
        <w:t>.12.31. között</w:t>
      </w:r>
      <w:r w:rsidR="00181143">
        <w:rPr>
          <w:rFonts w:ascii="Garamond" w:hAnsi="Garamond"/>
          <w:i/>
          <w:iCs/>
        </w:rPr>
        <w:t>i Közvilágítási szolgáltatás beszerezé</w:t>
      </w:r>
      <w:r w:rsidR="00181143" w:rsidRPr="00E46F02">
        <w:rPr>
          <w:rFonts w:ascii="Garamond" w:hAnsi="Garamond"/>
          <w:i/>
          <w:iCs/>
        </w:rPr>
        <w:t>se</w:t>
      </w:r>
      <w:r w:rsidR="00EA0C17" w:rsidRPr="00E46F02">
        <w:rPr>
          <w:rFonts w:ascii="Garamond" w:hAnsi="Garamond"/>
          <w:i/>
          <w:iCs/>
        </w:rPr>
        <w:t>”</w:t>
      </w:r>
      <w:r w:rsidRPr="00E46F02">
        <w:rPr>
          <w:rFonts w:ascii="Garamond" w:hAnsi="Garamond"/>
          <w:i/>
          <w:iCs/>
        </w:rPr>
        <w:t xml:space="preserve"> </w:t>
      </w:r>
      <w:r w:rsidRPr="00E46F02">
        <w:rPr>
          <w:rFonts w:ascii="Garamond" w:hAnsi="Garamond"/>
        </w:rPr>
        <w:t>című előterjesztést</w:t>
      </w:r>
      <w:r w:rsidRPr="00E46F02">
        <w:rPr>
          <w:rFonts w:ascii="Garamond" w:hAnsi="Garamond"/>
          <w:b/>
          <w:bCs/>
        </w:rPr>
        <w:t xml:space="preserve"> </w:t>
      </w:r>
      <w:r w:rsidR="00181143">
        <w:rPr>
          <w:rFonts w:ascii="Garamond" w:hAnsi="Garamond"/>
          <w:iCs/>
        </w:rPr>
        <w:t xml:space="preserve">megtárgyalta és </w:t>
      </w:r>
      <w:r w:rsidR="000D1D02">
        <w:rPr>
          <w:rFonts w:ascii="Garamond" w:hAnsi="Garamond"/>
          <w:iCs/>
        </w:rPr>
        <w:t>a közvilágítás két évre szóló beszerzésére vonatkozóan elkészített engedélyokiratot elfogadja.</w:t>
      </w:r>
      <w:r w:rsidR="00592542">
        <w:rPr>
          <w:rFonts w:ascii="Garamond" w:hAnsi="Garamond"/>
          <w:iCs/>
        </w:rPr>
        <w:t xml:space="preserve"> </w:t>
      </w:r>
    </w:p>
    <w:p w:rsidR="000D1D02" w:rsidRDefault="000D1D02" w:rsidP="00592542">
      <w:pPr>
        <w:jc w:val="both"/>
        <w:rPr>
          <w:rFonts w:ascii="Garamond" w:hAnsi="Garamond"/>
          <w:iCs/>
        </w:rPr>
      </w:pPr>
    </w:p>
    <w:p w:rsidR="000D1D02" w:rsidRPr="009A24BE" w:rsidRDefault="000D1D02" w:rsidP="00592542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Cs/>
        </w:rPr>
        <w:t>Felkéri a Polgármestert a közbeszerzési eljárás megindítására, a Bíráló Bizottság felállítására.</w:t>
      </w:r>
    </w:p>
    <w:p w:rsidR="00181143" w:rsidRPr="009A24BE" w:rsidRDefault="00181143">
      <w:pPr>
        <w:pStyle w:val="Szvegtrzs"/>
        <w:ind w:firstLine="360"/>
        <w:rPr>
          <w:rFonts w:ascii="Garamond" w:hAnsi="Garamond"/>
          <w:szCs w:val="24"/>
          <w:u w:val="single"/>
        </w:rPr>
      </w:pPr>
    </w:p>
    <w:p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  <w:u w:val="single"/>
        </w:rPr>
        <w:t>Határidő:</w:t>
      </w:r>
      <w:r w:rsidR="00660649" w:rsidRPr="00E46F02">
        <w:rPr>
          <w:rFonts w:ascii="Garamond" w:hAnsi="Garamond"/>
          <w:szCs w:val="24"/>
        </w:rPr>
        <w:t xml:space="preserve"> </w:t>
      </w:r>
      <w:r w:rsidR="000D1D02">
        <w:rPr>
          <w:rFonts w:ascii="Garamond" w:hAnsi="Garamond"/>
          <w:szCs w:val="24"/>
        </w:rPr>
        <w:t>2019. október 10.</w:t>
      </w:r>
    </w:p>
    <w:p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  <w:u w:val="single"/>
        </w:rPr>
        <w:t>Felelős:</w:t>
      </w:r>
      <w:r w:rsidR="008F70ED" w:rsidRPr="00E46F02">
        <w:rPr>
          <w:rFonts w:ascii="Garamond" w:hAnsi="Garamond"/>
          <w:szCs w:val="24"/>
        </w:rPr>
        <w:t xml:space="preserve"> </w:t>
      </w:r>
      <w:r w:rsidR="00615359" w:rsidRPr="00E46F02">
        <w:rPr>
          <w:rFonts w:ascii="Garamond" w:hAnsi="Garamond"/>
          <w:szCs w:val="24"/>
        </w:rPr>
        <w:t>Bedő Tamás polgármester</w:t>
      </w:r>
    </w:p>
    <w:p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:rsidR="00163EF6" w:rsidRPr="00E46F02" w:rsidRDefault="00163EF6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Erről értesítést kapnak:</w:t>
      </w:r>
    </w:p>
    <w:p w:rsidR="00163EF6" w:rsidRPr="00E46F02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A Képviselő-testület tagjai</w:t>
      </w:r>
    </w:p>
    <w:p w:rsidR="00163EF6" w:rsidRPr="00E46F02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Bedő Tamás</w:t>
      </w:r>
      <w:r w:rsidR="00163EF6" w:rsidRPr="00E46F02">
        <w:rPr>
          <w:rFonts w:ascii="Garamond" w:hAnsi="Garamond"/>
        </w:rPr>
        <w:t xml:space="preserve"> polgármester</w:t>
      </w:r>
    </w:p>
    <w:p w:rsidR="00163EF6" w:rsidRPr="00E46F02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 xml:space="preserve">Fejlesztési és Üzemeltetési </w:t>
      </w:r>
      <w:r w:rsidR="00163EF6" w:rsidRPr="00E46F02">
        <w:rPr>
          <w:rFonts w:ascii="Garamond" w:hAnsi="Garamond"/>
        </w:rPr>
        <w:t>Iroda</w:t>
      </w:r>
    </w:p>
    <w:p w:rsidR="00163EF6" w:rsidRPr="00E46F02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Gazdálkodási Iroda</w:t>
      </w:r>
    </w:p>
    <w:p w:rsidR="007D06CA" w:rsidRPr="00E46F02" w:rsidRDefault="007D06CA" w:rsidP="007D06CA">
      <w:pPr>
        <w:jc w:val="both"/>
        <w:rPr>
          <w:rFonts w:ascii="Garamond" w:hAnsi="Garamond"/>
        </w:rPr>
      </w:pPr>
    </w:p>
    <w:p w:rsidR="009131AE" w:rsidRDefault="009131AE">
      <w:pPr>
        <w:pStyle w:val="Szvegtrzs"/>
        <w:rPr>
          <w:rFonts w:ascii="Garamond" w:hAnsi="Garamond"/>
          <w:szCs w:val="24"/>
        </w:rPr>
      </w:pPr>
    </w:p>
    <w:p w:rsidR="000D1D02" w:rsidRPr="00E46F02" w:rsidRDefault="000D1D02">
      <w:pPr>
        <w:pStyle w:val="Szvegtrzs"/>
        <w:rPr>
          <w:rFonts w:ascii="Garamond" w:hAnsi="Garamond"/>
          <w:szCs w:val="24"/>
        </w:rPr>
      </w:pPr>
    </w:p>
    <w:p w:rsidR="00163EF6" w:rsidRPr="00E46F02" w:rsidRDefault="00A11A19">
      <w:pPr>
        <w:pStyle w:val="Szvegtrzs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</w:rPr>
        <w:t>Csongrád, 201</w:t>
      </w:r>
      <w:r w:rsidR="000D1D02">
        <w:rPr>
          <w:rFonts w:ascii="Garamond" w:hAnsi="Garamond"/>
          <w:szCs w:val="24"/>
        </w:rPr>
        <w:t>9</w:t>
      </w:r>
      <w:r w:rsidR="00776F18" w:rsidRPr="009A24BE">
        <w:rPr>
          <w:rFonts w:ascii="Garamond" w:hAnsi="Garamond"/>
          <w:szCs w:val="24"/>
        </w:rPr>
        <w:t>.</w:t>
      </w:r>
      <w:r w:rsidR="000D1D02">
        <w:rPr>
          <w:rFonts w:ascii="Garamond" w:hAnsi="Garamond"/>
          <w:szCs w:val="24"/>
        </w:rPr>
        <w:t xml:space="preserve"> szeptember 25.</w:t>
      </w:r>
    </w:p>
    <w:p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:rsidR="00CD00AC" w:rsidRDefault="008F70ED">
      <w:pPr>
        <w:pStyle w:val="Szvegtrzs"/>
        <w:ind w:left="5664" w:firstLine="708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 xml:space="preserve"> </w:t>
      </w:r>
      <w:r w:rsidR="00EB5D45" w:rsidRPr="00E46F02">
        <w:rPr>
          <w:rFonts w:ascii="Garamond" w:hAnsi="Garamond"/>
          <w:szCs w:val="24"/>
        </w:rPr>
        <w:t xml:space="preserve"> </w:t>
      </w:r>
    </w:p>
    <w:p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:rsidR="00163EF6" w:rsidRPr="00E46F02" w:rsidRDefault="00CD00AC" w:rsidP="00CD00AC">
      <w:pPr>
        <w:pStyle w:val="Szvegtrzs"/>
        <w:ind w:left="5664"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</w:t>
      </w:r>
      <w:r w:rsidR="00EB5D45" w:rsidRPr="00E46F02">
        <w:rPr>
          <w:rFonts w:ascii="Garamond" w:hAnsi="Garamond"/>
          <w:szCs w:val="24"/>
        </w:rPr>
        <w:t>Bedő Tamás</w:t>
      </w:r>
    </w:p>
    <w:p w:rsidR="000D1D02" w:rsidRDefault="008F70ED" w:rsidP="00967C01">
      <w:pPr>
        <w:ind w:left="5664" w:firstLine="708"/>
        <w:rPr>
          <w:rFonts w:ascii="Garamond" w:hAnsi="Garamond"/>
        </w:rPr>
      </w:pPr>
      <w:r w:rsidRPr="00E46F02">
        <w:rPr>
          <w:rFonts w:ascii="Garamond" w:hAnsi="Garamond"/>
        </w:rPr>
        <w:t xml:space="preserve">   </w:t>
      </w:r>
      <w:r w:rsidR="00163EF6" w:rsidRPr="00E46F02">
        <w:rPr>
          <w:rFonts w:ascii="Garamond" w:hAnsi="Garamond"/>
        </w:rPr>
        <w:t xml:space="preserve"> </w:t>
      </w:r>
      <w:proofErr w:type="gramStart"/>
      <w:r w:rsidR="00163EF6" w:rsidRPr="00E46F02">
        <w:rPr>
          <w:rFonts w:ascii="Garamond" w:hAnsi="Garamond"/>
        </w:rPr>
        <w:t>polgármester</w:t>
      </w:r>
      <w:proofErr w:type="gramEnd"/>
    </w:p>
    <w:p w:rsidR="00C33D90" w:rsidRPr="00C33D90" w:rsidRDefault="000D1D02" w:rsidP="00C33D90">
      <w:pPr>
        <w:numPr>
          <w:ilvl w:val="0"/>
          <w:numId w:val="9"/>
        </w:numPr>
        <w:jc w:val="right"/>
        <w:rPr>
          <w:b/>
        </w:rPr>
      </w:pPr>
      <w:r>
        <w:br w:type="page"/>
      </w:r>
      <w:r w:rsidR="00C33D90" w:rsidRPr="00C33D90">
        <w:rPr>
          <w:b/>
        </w:rPr>
        <w:lastRenderedPageBreak/>
        <w:t>számú melléklet</w:t>
      </w:r>
    </w:p>
    <w:p w:rsidR="000D1D02" w:rsidRPr="00A40C88" w:rsidRDefault="000D1D02" w:rsidP="00C33D90">
      <w:pPr>
        <w:jc w:val="center"/>
        <w:rPr>
          <w:b/>
        </w:rPr>
      </w:pPr>
      <w:r w:rsidRPr="00A40C88">
        <w:rPr>
          <w:b/>
        </w:rPr>
        <w:t>BESZERZÉSI ENGEDÉLYOKIRAT</w:t>
      </w:r>
    </w:p>
    <w:p w:rsidR="000D1D02" w:rsidRDefault="000D1D02" w:rsidP="000D1D02"/>
    <w:p w:rsidR="000D1D02" w:rsidRDefault="000D1D02" w:rsidP="000D1D02"/>
    <w:p w:rsidR="000D1D02" w:rsidRDefault="000D1D02" w:rsidP="000D1D02">
      <w:r>
        <w:t>1.</w:t>
      </w:r>
      <w:r>
        <w:tab/>
        <w:t xml:space="preserve">A beszerző megnevezése és címe: </w:t>
      </w:r>
      <w:r w:rsidRPr="00075EBF">
        <w:rPr>
          <w:b/>
        </w:rPr>
        <w:t>Csongrád Városi Önkormányzat</w:t>
      </w:r>
    </w:p>
    <w:p w:rsidR="000D1D02" w:rsidRDefault="000D1D02" w:rsidP="000D1D02"/>
    <w:p w:rsidR="000D1D02" w:rsidRPr="00075EBF" w:rsidRDefault="000D1D02" w:rsidP="000D1D02">
      <w:pPr>
        <w:rPr>
          <w:b/>
        </w:rPr>
      </w:pPr>
      <w:r>
        <w:t>2.</w:t>
      </w:r>
      <w:r>
        <w:tab/>
        <w:t xml:space="preserve">Az üzemeltető megnevezése és címe (amennyiben nem azonos a beszerzővel): </w:t>
      </w:r>
      <w:r w:rsidRPr="00075EBF">
        <w:rPr>
          <w:b/>
        </w:rPr>
        <w:t xml:space="preserve">NKM </w:t>
      </w:r>
      <w:proofErr w:type="spellStart"/>
      <w:r w:rsidRPr="00075EBF">
        <w:rPr>
          <w:b/>
        </w:rPr>
        <w:t>Zrt</w:t>
      </w:r>
      <w:proofErr w:type="spellEnd"/>
      <w:r w:rsidRPr="00075EBF">
        <w:rPr>
          <w:b/>
        </w:rPr>
        <w:t>.</w:t>
      </w:r>
    </w:p>
    <w:p w:rsidR="000D1D02" w:rsidRDefault="000D1D02" w:rsidP="000D1D02"/>
    <w:p w:rsidR="000D1D02" w:rsidRDefault="000D1D02" w:rsidP="000D1D02">
      <w:r>
        <w:t>3.</w:t>
      </w:r>
      <w:r>
        <w:tab/>
        <w:t xml:space="preserve">A beszerzés lebonyolításával megbízott szerv megnevezése és címe: </w:t>
      </w:r>
      <w:r w:rsidR="00AD24BD">
        <w:t>Csongrád Városi Önkormányzat (6640 Csongrád, Kossuth tér 7.)</w:t>
      </w:r>
    </w:p>
    <w:p w:rsidR="000D1D02" w:rsidRDefault="000D1D02" w:rsidP="000D1D02"/>
    <w:p w:rsidR="000D1D02" w:rsidRDefault="000D1D02" w:rsidP="000D1D02">
      <w:r>
        <w:t>4.</w:t>
      </w:r>
      <w:r>
        <w:tab/>
        <w:t>A beszerzés</w:t>
      </w:r>
    </w:p>
    <w:p w:rsidR="000D1D02" w:rsidRDefault="000D1D02" w:rsidP="000D1D02">
      <w:r>
        <w:t>-</w:t>
      </w:r>
      <w:r>
        <w:tab/>
        <w:t xml:space="preserve">megnevezése: </w:t>
      </w:r>
      <w:r w:rsidRPr="00075EBF">
        <w:rPr>
          <w:b/>
        </w:rPr>
        <w:t>Csongrád város közvilágításának villamos energia beszerzése</w:t>
      </w:r>
    </w:p>
    <w:p w:rsidR="000D1D02" w:rsidRDefault="000D1D02" w:rsidP="000D1D02">
      <w:r>
        <w:t>-</w:t>
      </w:r>
      <w:r>
        <w:tab/>
        <w:t xml:space="preserve">helye: </w:t>
      </w:r>
      <w:r w:rsidRPr="00075EBF">
        <w:rPr>
          <w:b/>
        </w:rPr>
        <w:t>Csongrád</w:t>
      </w:r>
    </w:p>
    <w:p w:rsidR="000D1D02" w:rsidRDefault="000D1D02" w:rsidP="000D1D02">
      <w:r>
        <w:t>-</w:t>
      </w:r>
      <w:r>
        <w:tab/>
        <w:t xml:space="preserve">jellege: </w:t>
      </w:r>
      <w:r w:rsidRPr="00075EBF">
        <w:rPr>
          <w:b/>
        </w:rPr>
        <w:t>általános</w:t>
      </w:r>
    </w:p>
    <w:p w:rsidR="000D1D02" w:rsidRDefault="000D1D02" w:rsidP="000D1D02"/>
    <w:p w:rsidR="000D1D02" w:rsidRDefault="000D1D02" w:rsidP="000D1D02">
      <w:r>
        <w:t>5.</w:t>
      </w:r>
      <w:r>
        <w:tab/>
        <w:t xml:space="preserve">A beszerzés rendeltetése: </w:t>
      </w:r>
    </w:p>
    <w:p w:rsidR="000D1D02" w:rsidRPr="00075EBF" w:rsidRDefault="000D1D02" w:rsidP="000D1D02">
      <w:pPr>
        <w:rPr>
          <w:b/>
        </w:rPr>
      </w:pPr>
      <w:r>
        <w:t>-</w:t>
      </w:r>
      <w:r>
        <w:tab/>
        <w:t xml:space="preserve">mennyiségi egysége: </w:t>
      </w:r>
      <w:r w:rsidR="00075EBF" w:rsidRPr="00075EBF">
        <w:rPr>
          <w:b/>
        </w:rPr>
        <w:t>Ft,-/kWh</w:t>
      </w:r>
    </w:p>
    <w:p w:rsidR="000D1D02" w:rsidRDefault="000D1D02" w:rsidP="000D1D02">
      <w:r>
        <w:t>-</w:t>
      </w:r>
      <w:r>
        <w:tab/>
        <w:t>mennyisége:</w:t>
      </w:r>
      <w:r w:rsidR="00075EBF">
        <w:t xml:space="preserve"> </w:t>
      </w:r>
      <w:r w:rsidR="00075EBF" w:rsidRPr="00075EBF">
        <w:rPr>
          <w:b/>
        </w:rPr>
        <w:t>846.709 kWh*2=1.693,418 kWh</w:t>
      </w:r>
    </w:p>
    <w:p w:rsidR="000D1D02" w:rsidRDefault="000D1D02" w:rsidP="000D1D02"/>
    <w:p w:rsidR="000D1D02" w:rsidRDefault="000D1D02" w:rsidP="000D1D02">
      <w:r>
        <w:t>6.</w:t>
      </w:r>
      <w:r>
        <w:tab/>
        <w:t xml:space="preserve">A beszerzés költségelőirányzata, anyagi-műszaki összetétele és éves ütemezése: </w:t>
      </w:r>
    </w:p>
    <w:p w:rsidR="000D1D02" w:rsidRDefault="000D1D02" w:rsidP="000D1D02"/>
    <w:p w:rsidR="000D1D02" w:rsidRDefault="000D1D02" w:rsidP="000D1D02">
      <w:proofErr w:type="gramStart"/>
      <w:r>
        <w:t>ezer</w:t>
      </w:r>
      <w:proofErr w:type="gramEnd"/>
      <w:r>
        <w:t xml:space="preserve"> Ft-ban</w:t>
      </w:r>
      <w:r w:rsidR="00075EBF">
        <w:t xml:space="preserve">: </w:t>
      </w:r>
    </w:p>
    <w:p w:rsidR="000D1D02" w:rsidRDefault="000D1D02" w:rsidP="000D1D02">
      <w:r>
        <w:t>Megnevezés</w:t>
      </w:r>
      <w:r>
        <w:tab/>
        <w:t>évek</w:t>
      </w:r>
      <w:r>
        <w:tab/>
        <w:t>összesen:</w:t>
      </w:r>
      <w:r w:rsidR="00075EBF">
        <w:t xml:space="preserve"> </w:t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 w:rsidRPr="00075EBF">
        <w:rPr>
          <w:b/>
        </w:rPr>
        <w:t>2020 és 2021 évekre</w:t>
      </w:r>
    </w:p>
    <w:p w:rsidR="000D1D02" w:rsidRDefault="000D1D02" w:rsidP="000D1D02">
      <w:r>
        <w:tab/>
      </w:r>
      <w:r>
        <w:tab/>
      </w:r>
      <w:r>
        <w:tab/>
      </w:r>
    </w:p>
    <w:p w:rsidR="000D1D02" w:rsidRDefault="000D1D02" w:rsidP="000D1D02">
      <w:r>
        <w:t>Építés</w:t>
      </w:r>
    </w:p>
    <w:p w:rsidR="000D1D02" w:rsidRDefault="000D1D02" w:rsidP="000D1D02">
      <w:r>
        <w:t>Építési koncesszió</w:t>
      </w:r>
    </w:p>
    <w:p w:rsidR="000D1D02" w:rsidRDefault="000D1D02" w:rsidP="000D1D02">
      <w:r>
        <w:t>Árubeszerzés</w:t>
      </w:r>
    </w:p>
    <w:p w:rsidR="000D1D02" w:rsidRPr="00075EBF" w:rsidRDefault="000D1D02" w:rsidP="000D1D02">
      <w:pPr>
        <w:rPr>
          <w:b/>
        </w:rPr>
      </w:pPr>
      <w:r>
        <w:t>Szolgáltatás</w:t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 w:rsidRPr="00075EBF">
        <w:rPr>
          <w:b/>
        </w:rPr>
        <w:t>16.800/év</w:t>
      </w:r>
    </w:p>
    <w:p w:rsidR="000D1D02" w:rsidRDefault="000D1D02" w:rsidP="000D1D02">
      <w:r>
        <w:t xml:space="preserve">Szolgáltatási koncesszió </w:t>
      </w:r>
      <w:r>
        <w:tab/>
      </w:r>
      <w:r>
        <w:tab/>
      </w:r>
      <w:r>
        <w:tab/>
      </w:r>
    </w:p>
    <w:p w:rsidR="000D1D02" w:rsidRDefault="000D1D02" w:rsidP="000D1D02">
      <w:r>
        <w:t>Beszerzési költségek összesen</w:t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 w:rsidRPr="00075EBF">
        <w:rPr>
          <w:b/>
        </w:rPr>
        <w:t>33.600</w:t>
      </w:r>
      <w:r>
        <w:tab/>
      </w:r>
      <w:r>
        <w:tab/>
      </w:r>
      <w:r>
        <w:tab/>
      </w:r>
    </w:p>
    <w:p w:rsidR="000D1D02" w:rsidRDefault="000D1D02" w:rsidP="000D1D02">
      <w:r>
        <w:t>Beszerzést terhelő ÁFA</w:t>
      </w:r>
      <w:r>
        <w:tab/>
      </w:r>
      <w:r>
        <w:tab/>
      </w:r>
      <w:r>
        <w:tab/>
      </w:r>
      <w:r w:rsidR="00075EBF">
        <w:tab/>
      </w:r>
      <w:r w:rsidR="00075EBF">
        <w:tab/>
      </w:r>
      <w:r w:rsidR="00075EBF">
        <w:tab/>
      </w:r>
      <w:r w:rsidR="00075EBF" w:rsidRPr="00075EBF">
        <w:rPr>
          <w:b/>
        </w:rPr>
        <w:t xml:space="preserve"> -</w:t>
      </w:r>
      <w:r w:rsidR="00075EBF">
        <w:t xml:space="preserve"> </w:t>
      </w:r>
    </w:p>
    <w:p w:rsidR="000D1D02" w:rsidRDefault="000D1D02" w:rsidP="000D1D02">
      <w:r>
        <w:t>BESZERZÉSI KÖLTSÉGEK ÖSSZESEN:</w:t>
      </w:r>
      <w:r>
        <w:tab/>
      </w:r>
      <w:r>
        <w:tab/>
      </w:r>
      <w:r>
        <w:tab/>
      </w:r>
      <w:r w:rsidR="00075EBF">
        <w:tab/>
      </w:r>
      <w:r w:rsidR="00075EBF" w:rsidRPr="00075EBF">
        <w:rPr>
          <w:b/>
        </w:rPr>
        <w:t>33.600</w:t>
      </w:r>
    </w:p>
    <w:p w:rsidR="000D1D02" w:rsidRDefault="000D1D02" w:rsidP="000D1D02"/>
    <w:p w:rsidR="000D1D02" w:rsidRDefault="000D1D02" w:rsidP="000D1D02">
      <w:r>
        <w:t>8. A beszerzési költségek forrásai és évek szerinti megoszlása:</w:t>
      </w:r>
    </w:p>
    <w:p w:rsidR="000D1D02" w:rsidRDefault="000D1D02" w:rsidP="000D1D02"/>
    <w:p w:rsidR="000D1D02" w:rsidRDefault="000D1D02" w:rsidP="000D1D02">
      <w:r>
        <w:t>E Ft-ban</w:t>
      </w:r>
    </w:p>
    <w:p w:rsidR="000D1D02" w:rsidRDefault="000D1D02" w:rsidP="000D1D02">
      <w:r>
        <w:t>Megnevezés</w:t>
      </w:r>
      <w:r>
        <w:tab/>
        <w:t>évek</w:t>
      </w:r>
      <w:r>
        <w:tab/>
        <w:t>Összesen</w:t>
      </w:r>
      <w:r w:rsidR="00075EBF">
        <w:t xml:space="preserve">: </w:t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 w:rsidRPr="00075EBF">
        <w:rPr>
          <w:b/>
        </w:rPr>
        <w:t>2020 és 2021 évekre</w:t>
      </w:r>
    </w:p>
    <w:p w:rsidR="000D1D02" w:rsidRDefault="000D1D02" w:rsidP="000D1D02">
      <w:r>
        <w:tab/>
      </w:r>
      <w:r>
        <w:tab/>
      </w:r>
      <w:r>
        <w:tab/>
      </w:r>
    </w:p>
    <w:p w:rsidR="000D1D02" w:rsidRDefault="000D1D02" w:rsidP="000D1D02">
      <w:r>
        <w:t>Saját forrás</w:t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 w:rsidRPr="00075EBF">
        <w:rPr>
          <w:b/>
        </w:rPr>
        <w:t>33.600</w:t>
      </w:r>
    </w:p>
    <w:p w:rsidR="000D1D02" w:rsidRDefault="000D1D02" w:rsidP="000D1D02">
      <w:r>
        <w:t>Pénzeszköz átvétel</w:t>
      </w:r>
    </w:p>
    <w:p w:rsidR="000D1D02" w:rsidRDefault="000D1D02" w:rsidP="000D1D02">
      <w:r>
        <w:t>Állami támogatás (megnevezése)</w:t>
      </w:r>
    </w:p>
    <w:p w:rsidR="000D1D02" w:rsidRDefault="000D1D02" w:rsidP="000D1D02">
      <w:r>
        <w:t>Hitel</w:t>
      </w:r>
    </w:p>
    <w:p w:rsidR="000D1D02" w:rsidRDefault="000D1D02" w:rsidP="000D1D02">
      <w:r>
        <w:t>Egyéb (részletezve)</w:t>
      </w:r>
      <w:r>
        <w:tab/>
      </w:r>
      <w:r>
        <w:tab/>
      </w:r>
      <w:r>
        <w:tab/>
      </w:r>
    </w:p>
    <w:p w:rsidR="000D1D02" w:rsidRDefault="000D1D02" w:rsidP="000D1D02">
      <w:r>
        <w:tab/>
      </w:r>
      <w:r>
        <w:tab/>
      </w:r>
      <w:r>
        <w:tab/>
      </w:r>
    </w:p>
    <w:p w:rsidR="000D1D02" w:rsidRDefault="000D1D02" w:rsidP="000D1D02">
      <w:r>
        <w:tab/>
      </w:r>
      <w:r>
        <w:tab/>
      </w:r>
      <w:r>
        <w:tab/>
      </w:r>
    </w:p>
    <w:p w:rsidR="000D1D02" w:rsidRDefault="000D1D02" w:rsidP="000D1D02">
      <w:r>
        <w:tab/>
      </w:r>
      <w:r>
        <w:tab/>
      </w:r>
      <w:r>
        <w:tab/>
      </w:r>
    </w:p>
    <w:p w:rsidR="000D1D02" w:rsidRDefault="000D1D02" w:rsidP="000D1D02">
      <w:r>
        <w:t xml:space="preserve">Pénzügyi fedezet összesen: </w:t>
      </w:r>
      <w:r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 w:rsidRPr="00075EBF">
        <w:rPr>
          <w:b/>
        </w:rPr>
        <w:t>33.600</w:t>
      </w:r>
      <w:r w:rsidRPr="00075EBF">
        <w:rPr>
          <w:b/>
        </w:rPr>
        <w:tab/>
      </w:r>
      <w:r w:rsidRPr="00075EBF">
        <w:rPr>
          <w:b/>
        </w:rPr>
        <w:tab/>
      </w:r>
    </w:p>
    <w:p w:rsidR="000D1D02" w:rsidRDefault="000D1D02" w:rsidP="000D1D02"/>
    <w:p w:rsidR="000D1D02" w:rsidRDefault="000D1D02" w:rsidP="000D1D02">
      <w:r>
        <w:lastRenderedPageBreak/>
        <w:t>9.  Engedélyhez, illetve tervezéshez kötött beruházások adatai:</w:t>
      </w:r>
      <w:r w:rsidR="00075EBF">
        <w:t xml:space="preserve"> nem releváns</w:t>
      </w:r>
    </w:p>
    <w:p w:rsidR="000D1D02" w:rsidRDefault="000D1D02" w:rsidP="000D1D02">
      <w:r>
        <w:t xml:space="preserve">     </w:t>
      </w:r>
      <w:proofErr w:type="gramStart"/>
      <w:r>
        <w:t>-    az</w:t>
      </w:r>
      <w:proofErr w:type="gramEnd"/>
      <w:r>
        <w:t xml:space="preserve"> engedély száma, kelte: </w:t>
      </w:r>
    </w:p>
    <w:p w:rsidR="000D1D02" w:rsidRDefault="000D1D02" w:rsidP="000D1D02">
      <w:r>
        <w:t xml:space="preserve">     </w:t>
      </w:r>
      <w:proofErr w:type="gramStart"/>
      <w:r>
        <w:t>-    jogerőre</w:t>
      </w:r>
      <w:proofErr w:type="gramEnd"/>
      <w:r>
        <w:t xml:space="preserve"> emelkedés időpontja: </w:t>
      </w:r>
    </w:p>
    <w:p w:rsidR="000D1D02" w:rsidRDefault="000D1D02" w:rsidP="000D1D02">
      <w:r>
        <w:t xml:space="preserve">     </w:t>
      </w:r>
      <w:proofErr w:type="gramStart"/>
      <w:r>
        <w:t>-    a</w:t>
      </w:r>
      <w:proofErr w:type="gramEnd"/>
      <w:r>
        <w:t xml:space="preserve"> tervező megnevezése:   </w:t>
      </w:r>
    </w:p>
    <w:p w:rsidR="000D1D02" w:rsidRDefault="000D1D02" w:rsidP="000D1D02">
      <w:r>
        <w:t xml:space="preserve">     Kiviteli tervdokumentáció</w:t>
      </w:r>
    </w:p>
    <w:p w:rsidR="000D1D02" w:rsidRDefault="000D1D02" w:rsidP="000D1D02">
      <w:r>
        <w:t>-</w:t>
      </w:r>
      <w:r>
        <w:tab/>
        <w:t xml:space="preserve">megrendelésének, szerződés megkötésének időpontja: </w:t>
      </w:r>
    </w:p>
    <w:p w:rsidR="000D1D02" w:rsidRDefault="000D1D02" w:rsidP="000D1D02">
      <w:r>
        <w:t>-</w:t>
      </w:r>
      <w:r>
        <w:tab/>
        <w:t>szállításának időpontja:</w:t>
      </w:r>
    </w:p>
    <w:p w:rsidR="000D1D02" w:rsidRDefault="000D1D02" w:rsidP="000D1D02"/>
    <w:p w:rsidR="000D1D02" w:rsidRDefault="000D1D02" w:rsidP="000D1D02">
      <w:r>
        <w:t xml:space="preserve">10. A beszerzés </w:t>
      </w:r>
    </w:p>
    <w:p w:rsidR="00075EBF" w:rsidRDefault="000D1D02" w:rsidP="000D1D02">
      <w:r>
        <w:t>-</w:t>
      </w:r>
      <w:r>
        <w:tab/>
        <w:t>kezdésének időpontja /év, hó/:</w:t>
      </w:r>
      <w:r w:rsidR="00075EBF">
        <w:t xml:space="preserve"> </w:t>
      </w:r>
      <w:r w:rsidR="00075EBF" w:rsidRPr="00075EBF">
        <w:rPr>
          <w:b/>
        </w:rPr>
        <w:t>2020.01.01. 00:00 órától</w:t>
      </w:r>
      <w:r w:rsidR="00075EBF">
        <w:t xml:space="preserve"> </w:t>
      </w:r>
      <w:r w:rsidR="00075EBF" w:rsidRPr="00075EBF">
        <w:rPr>
          <w:b/>
        </w:rPr>
        <w:t>(CET)</w:t>
      </w:r>
    </w:p>
    <w:p w:rsidR="00075EBF" w:rsidRPr="00075EBF" w:rsidRDefault="000D1D02" w:rsidP="00075EBF">
      <w:pPr>
        <w:rPr>
          <w:b/>
        </w:rPr>
      </w:pPr>
      <w:r>
        <w:t>-</w:t>
      </w:r>
      <w:r>
        <w:tab/>
        <w:t>befejezésének időpontja /év, hó/:</w:t>
      </w:r>
      <w:r w:rsidR="00075EBF" w:rsidRPr="00075EBF">
        <w:rPr>
          <w:b/>
        </w:rPr>
        <w:t>2021.12.</w:t>
      </w:r>
      <w:r w:rsidR="00075EBF">
        <w:rPr>
          <w:b/>
        </w:rPr>
        <w:t>31. 24:00 óráig (CET</w:t>
      </w:r>
      <w:r w:rsidR="00075EBF" w:rsidRPr="00075EBF">
        <w:rPr>
          <w:b/>
        </w:rPr>
        <w:t>)</w:t>
      </w:r>
    </w:p>
    <w:p w:rsidR="000D1D02" w:rsidRDefault="000D1D02" w:rsidP="000D1D02">
      <w:r>
        <w:t>-</w:t>
      </w:r>
      <w:r>
        <w:tab/>
        <w:t>időtartam hónapokban:</w:t>
      </w:r>
      <w:r w:rsidR="00075EBF">
        <w:t xml:space="preserve"> </w:t>
      </w:r>
      <w:r w:rsidR="00075EBF" w:rsidRPr="00075EBF">
        <w:rPr>
          <w:b/>
        </w:rPr>
        <w:t>24 hónap</w:t>
      </w:r>
    </w:p>
    <w:p w:rsidR="000D1D02" w:rsidRDefault="000D1D02" w:rsidP="000D1D02"/>
    <w:p w:rsidR="000D1D02" w:rsidRDefault="000D1D02" w:rsidP="000D1D02">
      <w:r>
        <w:t>11. Az üzembe helyezés várható időpontja /év, hó/:</w:t>
      </w:r>
      <w:r w:rsidR="00A40C88">
        <w:t xml:space="preserve"> </w:t>
      </w:r>
      <w:r w:rsidR="00A40C88" w:rsidRPr="00A40C88">
        <w:rPr>
          <w:b/>
        </w:rPr>
        <w:t>nem releváns</w:t>
      </w:r>
    </w:p>
    <w:p w:rsidR="000D1D02" w:rsidRDefault="000D1D02" w:rsidP="000D1D02"/>
    <w:p w:rsidR="000D1D02" w:rsidRDefault="000D1D02" w:rsidP="000D1D02"/>
    <w:p w:rsidR="000D1D02" w:rsidRDefault="000D1D02" w:rsidP="000D1D02">
      <w:r>
        <w:t xml:space="preserve">     12.  Megjegyzések, kikötések:   </w:t>
      </w:r>
    </w:p>
    <w:p w:rsidR="000D1D02" w:rsidRDefault="000D1D02" w:rsidP="000D1D02"/>
    <w:p w:rsidR="000D1D02" w:rsidRDefault="000D1D02" w:rsidP="000D1D02"/>
    <w:p w:rsidR="000D1D02" w:rsidRDefault="000D1D02" w:rsidP="000D1D02"/>
    <w:p w:rsidR="006A51D6" w:rsidRPr="00454F41" w:rsidRDefault="006A51D6" w:rsidP="000D1D02"/>
    <w:sectPr w:rsidR="006A51D6" w:rsidRPr="00454F41">
      <w:headerReference w:type="even" r:id="rId8"/>
      <w:headerReference w:type="default" r:id="rId9"/>
      <w:headerReference w:type="first" r:id="rId10"/>
      <w:pgSz w:w="11907" w:h="16840" w:code="9"/>
      <w:pgMar w:top="1418" w:right="1418" w:bottom="1418" w:left="1418" w:header="709" w:footer="39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BD9" w:rsidRDefault="00237BD9">
      <w:r>
        <w:separator/>
      </w:r>
    </w:p>
  </w:endnote>
  <w:endnote w:type="continuationSeparator" w:id="0">
    <w:p w:rsidR="00237BD9" w:rsidRDefault="0023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BD9" w:rsidRDefault="00237BD9">
      <w:r>
        <w:separator/>
      </w:r>
    </w:p>
  </w:footnote>
  <w:footnote w:type="continuationSeparator" w:id="0">
    <w:p w:rsidR="00237BD9" w:rsidRDefault="00237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642D3" w:rsidRDefault="00F642D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25284">
      <w:rPr>
        <w:rStyle w:val="Oldalszm"/>
        <w:noProof/>
      </w:rPr>
      <w:t>4</w:t>
    </w:r>
    <w:r>
      <w:rPr>
        <w:rStyle w:val="Oldalszm"/>
      </w:rPr>
      <w:fldChar w:fldCharType="end"/>
    </w:r>
  </w:p>
  <w:p w:rsidR="00F642D3" w:rsidRDefault="00F642D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D3" w:rsidRDefault="00F642D3" w:rsidP="004E48EC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171"/>
    <w:rsid w:val="00005152"/>
    <w:rsid w:val="0001079B"/>
    <w:rsid w:val="00013A5C"/>
    <w:rsid w:val="00017F20"/>
    <w:rsid w:val="00042CBE"/>
    <w:rsid w:val="00052DEF"/>
    <w:rsid w:val="00057017"/>
    <w:rsid w:val="00061303"/>
    <w:rsid w:val="00071950"/>
    <w:rsid w:val="0007232F"/>
    <w:rsid w:val="00075EBF"/>
    <w:rsid w:val="0007725D"/>
    <w:rsid w:val="00083849"/>
    <w:rsid w:val="00093D9C"/>
    <w:rsid w:val="000A2F00"/>
    <w:rsid w:val="000B1A9B"/>
    <w:rsid w:val="000C5688"/>
    <w:rsid w:val="000D1D02"/>
    <w:rsid w:val="000D62F5"/>
    <w:rsid w:val="000E7E10"/>
    <w:rsid w:val="00107832"/>
    <w:rsid w:val="00111324"/>
    <w:rsid w:val="00113C40"/>
    <w:rsid w:val="00125284"/>
    <w:rsid w:val="00125B98"/>
    <w:rsid w:val="0012774E"/>
    <w:rsid w:val="00147EDC"/>
    <w:rsid w:val="00163EF6"/>
    <w:rsid w:val="00170D3B"/>
    <w:rsid w:val="001774DA"/>
    <w:rsid w:val="00181143"/>
    <w:rsid w:val="0018505C"/>
    <w:rsid w:val="00190397"/>
    <w:rsid w:val="001C546A"/>
    <w:rsid w:val="001D4E49"/>
    <w:rsid w:val="001D59DE"/>
    <w:rsid w:val="001F0293"/>
    <w:rsid w:val="001F245A"/>
    <w:rsid w:val="00217B43"/>
    <w:rsid w:val="00237BD9"/>
    <w:rsid w:val="00246D47"/>
    <w:rsid w:val="0026329F"/>
    <w:rsid w:val="00265DA6"/>
    <w:rsid w:val="00274F55"/>
    <w:rsid w:val="00285345"/>
    <w:rsid w:val="002B0B18"/>
    <w:rsid w:val="002B1AAE"/>
    <w:rsid w:val="002B4084"/>
    <w:rsid w:val="002C2B69"/>
    <w:rsid w:val="002C30B9"/>
    <w:rsid w:val="002C38B6"/>
    <w:rsid w:val="002D3586"/>
    <w:rsid w:val="002D765B"/>
    <w:rsid w:val="002E7E1A"/>
    <w:rsid w:val="00311935"/>
    <w:rsid w:val="00313A18"/>
    <w:rsid w:val="00350E15"/>
    <w:rsid w:val="0036617E"/>
    <w:rsid w:val="00385A4C"/>
    <w:rsid w:val="003918E7"/>
    <w:rsid w:val="00392BAA"/>
    <w:rsid w:val="0039550F"/>
    <w:rsid w:val="003A3CF0"/>
    <w:rsid w:val="003B0F2B"/>
    <w:rsid w:val="003C677D"/>
    <w:rsid w:val="003D6219"/>
    <w:rsid w:val="004140BC"/>
    <w:rsid w:val="00434823"/>
    <w:rsid w:val="00454F41"/>
    <w:rsid w:val="004616A0"/>
    <w:rsid w:val="00461D61"/>
    <w:rsid w:val="0046322E"/>
    <w:rsid w:val="00483CAF"/>
    <w:rsid w:val="00492B77"/>
    <w:rsid w:val="004975A0"/>
    <w:rsid w:val="004D536F"/>
    <w:rsid w:val="004E25E3"/>
    <w:rsid w:val="004E48EC"/>
    <w:rsid w:val="00502119"/>
    <w:rsid w:val="00510A0D"/>
    <w:rsid w:val="00521171"/>
    <w:rsid w:val="00571B47"/>
    <w:rsid w:val="00592542"/>
    <w:rsid w:val="005A3581"/>
    <w:rsid w:val="005B18D7"/>
    <w:rsid w:val="005B69F1"/>
    <w:rsid w:val="005C4B49"/>
    <w:rsid w:val="005C5234"/>
    <w:rsid w:val="005D30B2"/>
    <w:rsid w:val="005D5F6A"/>
    <w:rsid w:val="0061365D"/>
    <w:rsid w:val="00615359"/>
    <w:rsid w:val="00625326"/>
    <w:rsid w:val="00640810"/>
    <w:rsid w:val="006579DF"/>
    <w:rsid w:val="00660649"/>
    <w:rsid w:val="006678B4"/>
    <w:rsid w:val="006A51D6"/>
    <w:rsid w:val="006B4CEB"/>
    <w:rsid w:val="006C3563"/>
    <w:rsid w:val="006C5F93"/>
    <w:rsid w:val="006D07E0"/>
    <w:rsid w:val="006E03AA"/>
    <w:rsid w:val="006E244C"/>
    <w:rsid w:val="006E4085"/>
    <w:rsid w:val="006F04D3"/>
    <w:rsid w:val="0073468D"/>
    <w:rsid w:val="00754139"/>
    <w:rsid w:val="00764AAB"/>
    <w:rsid w:val="00772447"/>
    <w:rsid w:val="00776F18"/>
    <w:rsid w:val="0078291F"/>
    <w:rsid w:val="007840EF"/>
    <w:rsid w:val="00787617"/>
    <w:rsid w:val="007914E2"/>
    <w:rsid w:val="007D06CA"/>
    <w:rsid w:val="007F555F"/>
    <w:rsid w:val="008118DB"/>
    <w:rsid w:val="00815C03"/>
    <w:rsid w:val="008200FD"/>
    <w:rsid w:val="008307A6"/>
    <w:rsid w:val="00830D7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A3DDD"/>
    <w:rsid w:val="008D2124"/>
    <w:rsid w:val="008E01C7"/>
    <w:rsid w:val="008F0D83"/>
    <w:rsid w:val="008F70ED"/>
    <w:rsid w:val="00904343"/>
    <w:rsid w:val="009131AE"/>
    <w:rsid w:val="00913D71"/>
    <w:rsid w:val="009151B1"/>
    <w:rsid w:val="00946BAE"/>
    <w:rsid w:val="00955C41"/>
    <w:rsid w:val="009609F0"/>
    <w:rsid w:val="0096580F"/>
    <w:rsid w:val="009673BB"/>
    <w:rsid w:val="00967C01"/>
    <w:rsid w:val="009740FB"/>
    <w:rsid w:val="009760B5"/>
    <w:rsid w:val="00976354"/>
    <w:rsid w:val="00976C79"/>
    <w:rsid w:val="0099387D"/>
    <w:rsid w:val="00997DC1"/>
    <w:rsid w:val="009A24BE"/>
    <w:rsid w:val="009C2966"/>
    <w:rsid w:val="009E3A95"/>
    <w:rsid w:val="009F7CC9"/>
    <w:rsid w:val="00A01A4C"/>
    <w:rsid w:val="00A038D0"/>
    <w:rsid w:val="00A11A19"/>
    <w:rsid w:val="00A23066"/>
    <w:rsid w:val="00A33027"/>
    <w:rsid w:val="00A40C88"/>
    <w:rsid w:val="00A849F4"/>
    <w:rsid w:val="00A9354F"/>
    <w:rsid w:val="00AB707F"/>
    <w:rsid w:val="00AD24BD"/>
    <w:rsid w:val="00AF6BCD"/>
    <w:rsid w:val="00B0338D"/>
    <w:rsid w:val="00B05586"/>
    <w:rsid w:val="00B06908"/>
    <w:rsid w:val="00B37C52"/>
    <w:rsid w:val="00B47F55"/>
    <w:rsid w:val="00B54091"/>
    <w:rsid w:val="00B54DF2"/>
    <w:rsid w:val="00B56588"/>
    <w:rsid w:val="00B85D08"/>
    <w:rsid w:val="00BA448C"/>
    <w:rsid w:val="00BA5B2A"/>
    <w:rsid w:val="00BA6257"/>
    <w:rsid w:val="00BE15C2"/>
    <w:rsid w:val="00BE24E0"/>
    <w:rsid w:val="00BF1234"/>
    <w:rsid w:val="00BF1437"/>
    <w:rsid w:val="00C200D0"/>
    <w:rsid w:val="00C278E8"/>
    <w:rsid w:val="00C33D90"/>
    <w:rsid w:val="00C63268"/>
    <w:rsid w:val="00C92183"/>
    <w:rsid w:val="00CA028F"/>
    <w:rsid w:val="00CA50EB"/>
    <w:rsid w:val="00CA5562"/>
    <w:rsid w:val="00CC0E23"/>
    <w:rsid w:val="00CD00AC"/>
    <w:rsid w:val="00D21357"/>
    <w:rsid w:val="00D31707"/>
    <w:rsid w:val="00D3616C"/>
    <w:rsid w:val="00D46DED"/>
    <w:rsid w:val="00D62169"/>
    <w:rsid w:val="00D716A1"/>
    <w:rsid w:val="00D931F4"/>
    <w:rsid w:val="00DB153D"/>
    <w:rsid w:val="00DC52CF"/>
    <w:rsid w:val="00DD3BEC"/>
    <w:rsid w:val="00DE55AD"/>
    <w:rsid w:val="00E000E6"/>
    <w:rsid w:val="00E1334B"/>
    <w:rsid w:val="00E22825"/>
    <w:rsid w:val="00E46F02"/>
    <w:rsid w:val="00E57A86"/>
    <w:rsid w:val="00E643F6"/>
    <w:rsid w:val="00EA0C17"/>
    <w:rsid w:val="00EA7F51"/>
    <w:rsid w:val="00EB5D45"/>
    <w:rsid w:val="00EB6E97"/>
    <w:rsid w:val="00ED1942"/>
    <w:rsid w:val="00ED7145"/>
    <w:rsid w:val="00EE1760"/>
    <w:rsid w:val="00EF39D5"/>
    <w:rsid w:val="00F51824"/>
    <w:rsid w:val="00F52476"/>
    <w:rsid w:val="00F642D3"/>
    <w:rsid w:val="00FC197D"/>
    <w:rsid w:val="00FC4735"/>
    <w:rsid w:val="00FD58F1"/>
    <w:rsid w:val="00FE15C8"/>
    <w:rsid w:val="00FE64AF"/>
    <w:rsid w:val="00FF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  <w:lang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  <w:rPr>
      <w:lang/>
    </w:r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F97C-C638-4E1D-BC3E-3745C2B2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618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szvoblas</cp:lastModifiedBy>
  <cp:revision>2</cp:revision>
  <cp:lastPrinted>2019-09-25T08:05:00Z</cp:lastPrinted>
  <dcterms:created xsi:type="dcterms:W3CDTF">2019-09-25T08:06:00Z</dcterms:created>
  <dcterms:modified xsi:type="dcterms:W3CDTF">2019-09-25T08:06:00Z</dcterms:modified>
</cp:coreProperties>
</file>