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D2E" w:rsidRPr="00B042DD" w:rsidRDefault="00F50D2E" w:rsidP="00F50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 Polgármesterétől</w:t>
      </w:r>
    </w:p>
    <w:p w:rsidR="00F50D2E" w:rsidRPr="00B042DD" w:rsidRDefault="00F50D2E" w:rsidP="00F50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tabs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Száma</w:t>
      </w: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: </w:t>
      </w:r>
      <w:r w:rsidR="009257E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REF/ 76-1</w:t>
      </w:r>
      <w:r w:rsidR="009B2FB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</w:t>
      </w:r>
      <w:r w:rsidRPr="00303CC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2020.</w:t>
      </w: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F50D2E" w:rsidRPr="00B042DD" w:rsidRDefault="00F50D2E" w:rsidP="00F50D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F50D2E" w:rsidRPr="00B042DD" w:rsidRDefault="00F50D2E" w:rsidP="00F50D2E">
      <w:pPr>
        <w:tabs>
          <w:tab w:val="left" w:pos="8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F50D2E" w:rsidRPr="00B042DD" w:rsidRDefault="00F50D2E" w:rsidP="00F50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F50D2E" w:rsidRPr="00B042DD" w:rsidRDefault="009257E7" w:rsidP="00F50D2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2020. szeptember 24</w:t>
      </w:r>
      <w:r w:rsidR="00F50D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-ei</w:t>
      </w:r>
      <w:r w:rsidR="00F50D2E" w:rsidRPr="00B042D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ülésére</w:t>
      </w:r>
    </w:p>
    <w:p w:rsidR="00F50D2E" w:rsidRPr="00B042DD" w:rsidRDefault="00F50D2E" w:rsidP="00F50D2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50D2E" w:rsidRPr="00B042DD" w:rsidRDefault="00F50D2E" w:rsidP="00F50D2E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 w:rsidRPr="00B042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Javaslat</w:t>
      </w:r>
      <w:r w:rsidR="009B2F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42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és </w:t>
      </w:r>
      <w:r w:rsidR="009B2FBD">
        <w:rPr>
          <w:rFonts w:ascii="Times New Roman" w:eastAsia="Times New Roman" w:hAnsi="Times New Roman" w:cs="Times New Roman"/>
          <w:sz w:val="24"/>
          <w:szCs w:val="24"/>
          <w:lang w:eastAsia="hu-HU"/>
        </w:rPr>
        <w:t>Csépa Község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9B2F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Önkormányzat közötti feladat ellátási szerződés megkötésére fogászati </w:t>
      </w:r>
      <w:r w:rsidR="009D585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egészségügyi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alapellátás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iskolafogászati </w:t>
      </w:r>
      <w:r w:rsidR="009D585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ellátás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vonatkozásában.</w:t>
      </w:r>
    </w:p>
    <w:p w:rsidR="00F50D2E" w:rsidRPr="00B042DD" w:rsidRDefault="00F50D2E" w:rsidP="00F50D2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F50D2E" w:rsidRPr="00B042DD" w:rsidRDefault="00F50D2E" w:rsidP="00F50D2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B042DD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F50D2E" w:rsidRPr="00B042DD" w:rsidRDefault="00F50D2E" w:rsidP="00276913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F50D2E" w:rsidRDefault="009B2FBD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Csépa Község Polgármestere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Pintér Csaba Gábor megkereséssel fordult Csongrád 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áros Polgármesteréhez, melyben kérte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előzetes egyeztetésük után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-, hogy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Csongrád 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áros járuljon hozzá 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sépa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lakosság fogászati alapellátásának és iskolafogászatának megvalósításához.</w:t>
      </w:r>
    </w:p>
    <w:p w:rsidR="00140847" w:rsidRDefault="00140847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B2FBD" w:rsidRDefault="009B2FBD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Pintér Csaba Gábor Polgármester levelében megfogalmazta, hogy Csépa község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közigazgatási területén a fogászati alapellátás és az iskolafogászati ellátás Tiszakürtön valósult meg, tartós helyettesítés formájában. A Tiszakürti fogorvos felmondta a megállapodásukat.</w:t>
      </w:r>
    </w:p>
    <w:p w:rsidR="00140847" w:rsidRDefault="00140847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130F1" w:rsidRDefault="00A130F1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Dr. Poncz Róbert fo</w:t>
      </w:r>
      <w:r w:rsidR="00080835">
        <w:rPr>
          <w:rFonts w:ascii="Times New Roman" w:eastAsia="Times New Roman" w:hAnsi="Times New Roman" w:cs="Times New Roman"/>
          <w:sz w:val="24"/>
          <w:szCs w:val="24"/>
          <w:lang w:eastAsia="hu-HU"/>
        </w:rPr>
        <w:t>gorvos felkereste Csépa Község P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olgármesterét, és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felajánlotta,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vállalná a Medicina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Dentál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Egészségüg</w:t>
      </w:r>
      <w:r w:rsidR="00080835">
        <w:rPr>
          <w:rFonts w:ascii="Times New Roman" w:eastAsia="Times New Roman" w:hAnsi="Times New Roman" w:cs="Times New Roman"/>
          <w:sz w:val="24"/>
          <w:szCs w:val="24"/>
          <w:lang w:eastAsia="hu-HU"/>
        </w:rPr>
        <w:t>yi Szolgáltató Bt.-</w:t>
      </w:r>
      <w:proofErr w:type="spellStart"/>
      <w:r w:rsidR="00080835">
        <w:rPr>
          <w:rFonts w:ascii="Times New Roman" w:eastAsia="Times New Roman" w:hAnsi="Times New Roman" w:cs="Times New Roman"/>
          <w:sz w:val="24"/>
          <w:szCs w:val="24"/>
          <w:lang w:eastAsia="hu-HU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(továbbiakban; Medicina </w:t>
      </w:r>
      <w:proofErr w:type="spellStart"/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Dentál</w:t>
      </w:r>
      <w:proofErr w:type="spellEnd"/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Bt.) keresztül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Ponczné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Dr. Varga Dorina településük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ellátását. Csépa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Község Önkormányzatának nincs lehetősége fogászati rendelő 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kialakítására,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működtetésére.</w:t>
      </w:r>
    </w:p>
    <w:p w:rsidR="00A130F1" w:rsidRDefault="00080835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Terveik szerint a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Medicina </w:t>
      </w:r>
      <w:proofErr w:type="spellStart"/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Dental</w:t>
      </w:r>
      <w:proofErr w:type="spellEnd"/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Bt. tartós helyettesítéssel látná el a településükről érkező lakosokat 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6640 Csongrád Gyöngyvirág u 5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. sz.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alatti rendelőben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ott le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vő eszközökkel. A Medicina </w:t>
      </w:r>
      <w:proofErr w:type="spellStart"/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>Dentá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proofErr w:type="spellEnd"/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Bt. a fogász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ati tevékenységet Csépa Község Ö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nkormányzat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kötött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egészség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biztosítás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finanszírozás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terhére, a lakosságszám szerint meghatározo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>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27691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heti 7 órában biztosítaná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Minden héten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C7374">
        <w:rPr>
          <w:rFonts w:ascii="Times New Roman" w:eastAsia="Times New Roman" w:hAnsi="Times New Roman" w:cs="Times New Roman"/>
          <w:sz w:val="24"/>
          <w:szCs w:val="24"/>
          <w:lang w:eastAsia="hu-HU"/>
        </w:rPr>
        <w:t>csütörtöki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napokon,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9.30</w:t>
      </w:r>
      <w:r w:rsidR="00523B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523B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10.30.-ig iskolafogászat, </w:t>
      </w:r>
      <w:r w:rsidR="00523B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majd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10</w:t>
      </w:r>
      <w:r w:rsidR="00523B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.00 </w:t>
      </w:r>
      <w:r w:rsidR="00A130F1">
        <w:rPr>
          <w:rFonts w:ascii="Times New Roman" w:eastAsia="Times New Roman" w:hAnsi="Times New Roman" w:cs="Times New Roman"/>
          <w:sz w:val="24"/>
          <w:szCs w:val="24"/>
          <w:lang w:eastAsia="hu-HU"/>
        </w:rPr>
        <w:t>-15.30</w:t>
      </w:r>
      <w:r w:rsidR="00523B59">
        <w:rPr>
          <w:rFonts w:ascii="Times New Roman" w:eastAsia="Times New Roman" w:hAnsi="Times New Roman" w:cs="Times New Roman"/>
          <w:sz w:val="24"/>
          <w:szCs w:val="24"/>
          <w:lang w:eastAsia="hu-HU"/>
        </w:rPr>
        <w:t>.-ig felnőtt fogorvosi ellátás.</w:t>
      </w:r>
    </w:p>
    <w:p w:rsidR="00276913" w:rsidRDefault="00276913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testületének hozzájáruló határozata szükséges ahhoz, hogy fent leírt feladatellátás megvalósuljon.</w:t>
      </w:r>
    </w:p>
    <w:p w:rsidR="00140847" w:rsidRDefault="00140847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102A2" w:rsidRDefault="006102A2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Képviselő-testületének a döntés meghozatalakor elsősorban a csongrádi egészségügyi alapellátás működtetését kell szem előtt tartania. Az egészségügyi ellátást jelentősen befolyásoló COVID - 19 világjárvány hatásait és a járványügyi szabályok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>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lakosság egészsé</w:t>
      </w:r>
      <w:r w:rsidR="00080835">
        <w:rPr>
          <w:rFonts w:ascii="Times New Roman" w:eastAsia="Times New Roman" w:hAnsi="Times New Roman" w:cs="Times New Roman"/>
          <w:sz w:val="24"/>
          <w:szCs w:val="24"/>
          <w:lang w:eastAsia="hu-HU"/>
        </w:rPr>
        <w:t>gvédelme érdekében szigorúan és körültekintően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 kell tartatni. </w:t>
      </w:r>
    </w:p>
    <w:p w:rsidR="006102A2" w:rsidRDefault="005941C2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>sépai</w:t>
      </w:r>
      <w:proofErr w:type="spellEnd"/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lakosok fogászati alapellátásá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 Csongrádon valósítják meg,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>sépai</w:t>
      </w:r>
      <w:proofErr w:type="spellEnd"/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lakosságra is tekintettel kell lenni, tehát a megfertőződés kockázatának lehetőségét minimalizálni szükséges. A két település közötti távolság</w:t>
      </w:r>
      <w:r w:rsidR="00080835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rossz közlekedési lehetőségek, -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pl.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híd szétbontása esetén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megnövekedett távolság és közlekedési nehézség 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>-, az iskolafogászat biztosításában a gyermekek utaztatása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6102A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stb. növeli a vírus terjedésének lehetőségét, illetve nem felel meg a lakosság egyenlő esélyű hozzáférésének szabályához az egészségügyi alapellátásban. </w:t>
      </w:r>
    </w:p>
    <w:p w:rsidR="00140847" w:rsidRDefault="00140847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40847" w:rsidRDefault="00140847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40847" w:rsidRDefault="00140847" w:rsidP="0014084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2</w:t>
      </w:r>
    </w:p>
    <w:p w:rsidR="00140847" w:rsidRDefault="00140847" w:rsidP="0014084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53E69" w:rsidRDefault="00080835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Javasol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om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>isztelt Képviselő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testület számára, hogy a </w:t>
      </w:r>
      <w:proofErr w:type="spellStart"/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>sépai</w:t>
      </w:r>
      <w:proofErr w:type="spellEnd"/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lakoso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 fogászati ellátásának megvalósítását abban a formában támogassuk, hogy </w:t>
      </w:r>
      <w:r w:rsidR="001408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terület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>én egészségügyi ala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ellátást végző fogorvosnő Csépán végezze el az 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>általa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5941C2">
        <w:rPr>
          <w:rFonts w:ascii="Times New Roman" w:eastAsia="Times New Roman" w:hAnsi="Times New Roman" w:cs="Times New Roman"/>
          <w:sz w:val="24"/>
          <w:szCs w:val="24"/>
          <w:lang w:eastAsia="hu-HU"/>
        </w:rPr>
        <w:t>felajánlott</w:t>
      </w:r>
      <w:r w:rsidR="00153E6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feladatellátást.</w:t>
      </w:r>
    </w:p>
    <w:p w:rsidR="00523B59" w:rsidRDefault="00523B59" w:rsidP="0027691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50D2E" w:rsidRPr="00B042DD" w:rsidRDefault="00F50D2E" w:rsidP="00F50D2E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B042DD"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5C3F75" w:rsidRDefault="005C3F75" w:rsidP="00F50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HATÁROZATI JAVASLAT</w:t>
      </w:r>
    </w:p>
    <w:p w:rsidR="00F50D2E" w:rsidRPr="00B042DD" w:rsidRDefault="00F50D2E" w:rsidP="00F50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40847" w:rsidRDefault="009D585B" w:rsidP="001408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Képviselő-testülete megtárgyalta a „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Javaslat, </w:t>
      </w:r>
      <w:r w:rsidRPr="00B042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és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Csépa Község Önkormányzat közötti feladat - ellátási szerződés megkötésére, fogászati egészségügyi alapellátás és iskolafogászati ellátás vonatkozásában</w:t>
      </w:r>
      <w:r w:rsidRPr="00B042DD">
        <w:rPr>
          <w:rFonts w:ascii="Times New Roman" w:eastAsia="Times New Roman" w:hAnsi="Times New Roman" w:cs="Times New Roman"/>
          <w:sz w:val="24"/>
          <w:szCs w:val="24"/>
          <w:lang w:eastAsia="hu-HU"/>
        </w:rPr>
        <w:t>” tárgyú előterjesztést és az alábbi döntést hozza:</w:t>
      </w:r>
    </w:p>
    <w:p w:rsidR="00140847" w:rsidRDefault="00140847" w:rsidP="001408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9D585B" w:rsidRPr="00140847" w:rsidRDefault="009D585B" w:rsidP="005C3F75">
      <w:pPr>
        <w:pStyle w:val="Listaszerbekezds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 w:rsidRPr="00140847">
        <w:rPr>
          <w:rFonts w:ascii="Times New Roman" w:eastAsia="Batang" w:hAnsi="Times New Roman"/>
          <w:sz w:val="24"/>
          <w:szCs w:val="24"/>
          <w:lang w:eastAsia="ar-SA"/>
        </w:rPr>
        <w:t xml:space="preserve">Csongrád Városi Önkormányzat Képviselő-testülete </w:t>
      </w:r>
      <w:r w:rsidRPr="00467760">
        <w:rPr>
          <w:rFonts w:ascii="Times New Roman" w:eastAsia="Batang" w:hAnsi="Times New Roman"/>
          <w:sz w:val="24"/>
          <w:szCs w:val="24"/>
          <w:lang w:eastAsia="ar-SA"/>
        </w:rPr>
        <w:t>nem támogatja</w:t>
      </w:r>
      <w:r w:rsidRPr="00140847">
        <w:rPr>
          <w:rFonts w:ascii="Times New Roman" w:eastAsia="Batang" w:hAnsi="Times New Roman"/>
          <w:sz w:val="24"/>
          <w:szCs w:val="24"/>
          <w:lang w:eastAsia="ar-SA"/>
        </w:rPr>
        <w:t xml:space="preserve"> a </w:t>
      </w:r>
      <w:proofErr w:type="spellStart"/>
      <w:r w:rsidR="005C3F75">
        <w:rPr>
          <w:rFonts w:ascii="Times New Roman" w:eastAsia="Batang" w:hAnsi="Times New Roman"/>
          <w:sz w:val="24"/>
          <w:szCs w:val="24"/>
          <w:lang w:eastAsia="ar-SA"/>
        </w:rPr>
        <w:t>c</w:t>
      </w:r>
      <w:r w:rsidRPr="00140847">
        <w:rPr>
          <w:rFonts w:ascii="Times New Roman" w:eastAsia="Batang" w:hAnsi="Times New Roman"/>
          <w:sz w:val="24"/>
          <w:szCs w:val="24"/>
          <w:lang w:eastAsia="ar-SA"/>
        </w:rPr>
        <w:t>sépai</w:t>
      </w:r>
      <w:proofErr w:type="spellEnd"/>
      <w:r w:rsidRPr="00140847">
        <w:rPr>
          <w:rFonts w:ascii="Times New Roman" w:eastAsia="Batang" w:hAnsi="Times New Roman"/>
          <w:sz w:val="24"/>
          <w:szCs w:val="24"/>
          <w:lang w:eastAsia="ar-SA"/>
        </w:rPr>
        <w:t xml:space="preserve"> betegek ellátását a 6640 Csongrád</w:t>
      </w:r>
      <w:r w:rsidR="005C3F75">
        <w:rPr>
          <w:rFonts w:ascii="Times New Roman" w:eastAsia="Batang" w:hAnsi="Times New Roman"/>
          <w:sz w:val="24"/>
          <w:szCs w:val="24"/>
          <w:lang w:eastAsia="ar-SA"/>
        </w:rPr>
        <w:t>,</w:t>
      </w:r>
      <w:r w:rsidRPr="00140847">
        <w:rPr>
          <w:rFonts w:ascii="Times New Roman" w:eastAsia="Batang" w:hAnsi="Times New Roman"/>
          <w:sz w:val="24"/>
          <w:szCs w:val="24"/>
          <w:lang w:eastAsia="ar-SA"/>
        </w:rPr>
        <w:t xml:space="preserve"> Gyöngyvirág u 5</w:t>
      </w:r>
      <w:r w:rsidR="005C3F75">
        <w:rPr>
          <w:rFonts w:ascii="Times New Roman" w:eastAsia="Batang" w:hAnsi="Times New Roman"/>
          <w:sz w:val="24"/>
          <w:szCs w:val="24"/>
          <w:lang w:eastAsia="ar-SA"/>
        </w:rPr>
        <w:t xml:space="preserve">. </w:t>
      </w:r>
      <w:r w:rsidRPr="00140847">
        <w:rPr>
          <w:rFonts w:ascii="Times New Roman" w:eastAsia="Batang" w:hAnsi="Times New Roman"/>
          <w:sz w:val="24"/>
          <w:szCs w:val="24"/>
          <w:lang w:eastAsia="ar-SA"/>
        </w:rPr>
        <w:t xml:space="preserve">sz. alatti rendelőhelyiségben, figyelembe véve az előterjesztésben </w:t>
      </w:r>
      <w:proofErr w:type="spellStart"/>
      <w:r w:rsidRPr="00140847">
        <w:rPr>
          <w:rFonts w:ascii="Times New Roman" w:eastAsia="Batang" w:hAnsi="Times New Roman"/>
          <w:sz w:val="24"/>
          <w:szCs w:val="24"/>
          <w:lang w:eastAsia="ar-SA"/>
        </w:rPr>
        <w:t>megfogalmazottaka</w:t>
      </w:r>
      <w:r w:rsidR="005C3F75">
        <w:rPr>
          <w:rFonts w:ascii="Times New Roman" w:eastAsia="Batang" w:hAnsi="Times New Roman"/>
          <w:sz w:val="24"/>
          <w:szCs w:val="24"/>
          <w:lang w:eastAsia="ar-SA"/>
        </w:rPr>
        <w:t>t</w:t>
      </w:r>
      <w:proofErr w:type="spellEnd"/>
      <w:r w:rsidR="005C3F75">
        <w:rPr>
          <w:rFonts w:ascii="Times New Roman" w:eastAsia="Batang" w:hAnsi="Times New Roman"/>
          <w:sz w:val="24"/>
          <w:szCs w:val="24"/>
          <w:lang w:eastAsia="ar-SA"/>
        </w:rPr>
        <w:t xml:space="preserve"> </w:t>
      </w:r>
      <w:r w:rsidRPr="00140847">
        <w:rPr>
          <w:rFonts w:ascii="Times New Roman" w:eastAsia="Batang" w:hAnsi="Times New Roman"/>
          <w:sz w:val="24"/>
          <w:szCs w:val="24"/>
          <w:lang w:eastAsia="ar-SA"/>
        </w:rPr>
        <w:t xml:space="preserve">és tekintettel </w:t>
      </w:r>
      <w:r w:rsidR="005C3F75">
        <w:rPr>
          <w:rFonts w:ascii="Times New Roman" w:eastAsia="Batang" w:hAnsi="Times New Roman"/>
          <w:sz w:val="24"/>
          <w:szCs w:val="24"/>
          <w:lang w:eastAsia="ar-SA"/>
        </w:rPr>
        <w:t xml:space="preserve">a </w:t>
      </w:r>
      <w:r w:rsidRPr="00140847">
        <w:rPr>
          <w:rFonts w:ascii="Times New Roman" w:eastAsia="Batang" w:hAnsi="Times New Roman"/>
          <w:sz w:val="24"/>
          <w:szCs w:val="24"/>
          <w:lang w:eastAsia="ar-SA"/>
        </w:rPr>
        <w:t>COVID-19 világjárvány elleni védekezésre.</w:t>
      </w:r>
    </w:p>
    <w:p w:rsidR="005C3F75" w:rsidRDefault="005C3F75" w:rsidP="005C3F75">
      <w:pPr>
        <w:pStyle w:val="Listaszerbekezds"/>
        <w:spacing w:after="0" w:line="240" w:lineRule="auto"/>
        <w:ind w:left="0"/>
        <w:jc w:val="both"/>
        <w:rPr>
          <w:rFonts w:ascii="Times New Roman" w:eastAsia="Batang" w:hAnsi="Times New Roman"/>
          <w:b/>
          <w:sz w:val="24"/>
          <w:szCs w:val="24"/>
          <w:lang w:eastAsia="ar-SA"/>
        </w:rPr>
      </w:pPr>
    </w:p>
    <w:p w:rsidR="006951AD" w:rsidRPr="00B042DD" w:rsidRDefault="009D585B" w:rsidP="00695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</w:t>
      </w:r>
      <w:r w:rsidR="0024743C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Képviselő-testülete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Pr="00467760">
        <w:rPr>
          <w:rFonts w:ascii="Times New Roman" w:eastAsia="Batang" w:hAnsi="Times New Roman" w:cs="Times New Roman"/>
          <w:sz w:val="24"/>
          <w:szCs w:val="24"/>
          <w:lang w:eastAsia="ar-SA"/>
        </w:rPr>
        <w:t>hozzájárulását adja</w:t>
      </w:r>
      <w:r w:rsidR="009F66F2" w:rsidRPr="005C3F75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,</w:t>
      </w:r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FC7374">
        <w:rPr>
          <w:rFonts w:ascii="Times New Roman" w:eastAsia="Batang" w:hAnsi="Times New Roman" w:cs="Times New Roman"/>
          <w:sz w:val="24"/>
          <w:szCs w:val="24"/>
          <w:lang w:eastAsia="ar-SA"/>
        </w:rPr>
        <w:t>h</w:t>
      </w:r>
      <w:bookmarkStart w:id="0" w:name="_GoBack"/>
      <w:bookmarkEnd w:id="0"/>
      <w:r w:rsidR="00FC737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ogy </w:t>
      </w:r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>Dr.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ar-SA"/>
        </w:rPr>
        <w:t>Ponczné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Dr. Varga Dorina </w:t>
      </w:r>
      <w:r w:rsidR="00FC7374">
        <w:rPr>
          <w:rFonts w:ascii="Times New Roman" w:eastAsia="Batang" w:hAnsi="Times New Roman" w:cs="Times New Roman"/>
          <w:sz w:val="24"/>
          <w:szCs w:val="24"/>
          <w:lang w:eastAsia="ar-SA"/>
        </w:rPr>
        <w:t>fogorvos a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="005C3F75">
        <w:rPr>
          <w:rFonts w:ascii="Times New Roman" w:eastAsia="Batang" w:hAnsi="Times New Roman" w:cs="Times New Roman"/>
          <w:sz w:val="24"/>
          <w:szCs w:val="24"/>
          <w:lang w:eastAsia="ar-SA"/>
        </w:rPr>
        <w:t>c</w:t>
      </w:r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>sépai</w:t>
      </w:r>
      <w:proofErr w:type="spellEnd"/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fogászati rendelőben</w:t>
      </w:r>
      <w:r w:rsidR="00FC7374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</w:t>
      </w:r>
      <w:proofErr w:type="spellStart"/>
      <w:r w:rsidR="00FC7374">
        <w:rPr>
          <w:rFonts w:ascii="Times New Roman" w:eastAsia="Batang" w:hAnsi="Times New Roman" w:cs="Times New Roman"/>
          <w:sz w:val="24"/>
          <w:szCs w:val="24"/>
          <w:lang w:eastAsia="ar-SA"/>
        </w:rPr>
        <w:t>c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sépai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>betegeket</w:t>
      </w:r>
      <w:r w:rsidR="00FC737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>tartós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helyettesít</w:t>
      </w:r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éssel </w:t>
      </w:r>
      <w:proofErr w:type="spellStart"/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>ellássa</w:t>
      </w:r>
      <w:proofErr w:type="spellEnd"/>
      <w:r w:rsidR="009F66F2">
        <w:rPr>
          <w:rFonts w:ascii="Times New Roman" w:eastAsia="Batang" w:hAnsi="Times New Roman" w:cs="Times New Roman"/>
          <w:sz w:val="24"/>
          <w:szCs w:val="24"/>
          <w:lang w:eastAsia="ar-SA"/>
        </w:rPr>
        <w:t>. Ezen tevékenységé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t abban az esetben támogatja, </w:t>
      </w:r>
      <w:r w:rsidR="006951AD">
        <w:rPr>
          <w:rFonts w:ascii="Times New Roman" w:eastAsia="Batang" w:hAnsi="Times New Roman" w:cs="Times New Roman"/>
          <w:sz w:val="24"/>
          <w:szCs w:val="24"/>
          <w:lang w:eastAsia="ar-SA"/>
        </w:rPr>
        <w:t>ha az a csongrádi betegellátást hátránnyal nem érinti.</w:t>
      </w:r>
    </w:p>
    <w:p w:rsidR="006951AD" w:rsidRPr="00B042DD" w:rsidRDefault="006951AD" w:rsidP="006951AD">
      <w:pPr>
        <w:pStyle w:val="Listaszerbekezds"/>
        <w:suppressAutoHyphens/>
        <w:spacing w:after="0" w:line="240" w:lineRule="auto"/>
        <w:ind w:left="284"/>
        <w:jc w:val="both"/>
        <w:rPr>
          <w:rFonts w:ascii="Times New Roman" w:eastAsia="Batang" w:hAnsi="Times New Roman"/>
          <w:sz w:val="24"/>
          <w:szCs w:val="24"/>
          <w:lang w:eastAsia="ar-SA"/>
        </w:rPr>
      </w:pPr>
    </w:p>
    <w:p w:rsidR="009F66F2" w:rsidRDefault="00F50D2E" w:rsidP="005C3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="009F66F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42DD">
        <w:rPr>
          <w:rFonts w:ascii="Times New Roman" w:eastAsia="Times New Roman" w:hAnsi="Times New Roman" w:cs="Times New Roman"/>
          <w:sz w:val="24"/>
          <w:szCs w:val="24"/>
          <w:lang w:eastAsia="hu-HU"/>
        </w:rPr>
        <w:t>Bedő Tamás polgármester</w:t>
      </w:r>
    </w:p>
    <w:p w:rsidR="00F50D2E" w:rsidRPr="00B042DD" w:rsidRDefault="00F50D2E" w:rsidP="005C3F75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B042DD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Határidő:</w:t>
      </w:r>
      <w:r w:rsidR="009D585B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2020. szeptember 30</w:t>
      </w:r>
      <w:r w:rsidRPr="00B042DD">
        <w:rPr>
          <w:rFonts w:ascii="Times New Roman" w:eastAsia="Batang" w:hAnsi="Times New Roman" w:cs="Times New Roman"/>
          <w:sz w:val="24"/>
          <w:szCs w:val="24"/>
          <w:lang w:eastAsia="ar-SA"/>
        </w:rPr>
        <w:t>.</w:t>
      </w:r>
    </w:p>
    <w:p w:rsidR="00F50D2E" w:rsidRPr="00B042DD" w:rsidRDefault="00F50D2E" w:rsidP="005C3F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F50D2E" w:rsidRPr="00B042DD" w:rsidRDefault="00F50D2E" w:rsidP="00F50D2E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9D585B" w:rsidRDefault="009D585B" w:rsidP="00F50D2E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Pintér Csaba Gábor</w:t>
      </w:r>
      <w:r w:rsidR="009F66F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Csépa Község Polgármestere</w:t>
      </w:r>
    </w:p>
    <w:p w:rsidR="009D585B" w:rsidRDefault="009F66F2" w:rsidP="00F50D2E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Ponczné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Dr.</w:t>
      </w:r>
      <w:r w:rsidR="009D585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Varga Dorina</w:t>
      </w:r>
    </w:p>
    <w:p w:rsidR="00F50D2E" w:rsidRPr="00B042DD" w:rsidRDefault="00F50D2E" w:rsidP="00F50D2E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Egészségügyi és Szociális Iroda</w:t>
      </w:r>
    </w:p>
    <w:p w:rsidR="00F50D2E" w:rsidRPr="00B042DD" w:rsidRDefault="00F50D2E" w:rsidP="00F50D2E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9F66F2" w:rsidP="00F50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2020. szeptember 1</w:t>
      </w:r>
      <w:r w:rsidR="00467760">
        <w:rPr>
          <w:rFonts w:ascii="Times New Roman" w:eastAsia="Times New Roman" w:hAnsi="Times New Roman" w:cs="Times New Roman"/>
          <w:sz w:val="24"/>
          <w:szCs w:val="24"/>
          <w:lang w:eastAsia="hu-HU"/>
        </w:rPr>
        <w:t>6</w:t>
      </w:r>
      <w:r w:rsidR="00F50D2E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50D2E" w:rsidRPr="00B042DD" w:rsidRDefault="00F50D2E" w:rsidP="00F50D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Bedő Tamás</w:t>
      </w:r>
    </w:p>
    <w:p w:rsidR="00F50D2E" w:rsidRPr="00B042DD" w:rsidRDefault="00F50D2E" w:rsidP="00F50D2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</w:t>
      </w:r>
      <w:proofErr w:type="gramStart"/>
      <w:r w:rsidRPr="00B042D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F50D2E" w:rsidRPr="00B042DD" w:rsidRDefault="00F50D2E" w:rsidP="00F50D2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Pr="00B042DD" w:rsidRDefault="00F50D2E" w:rsidP="00F50D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50D2E" w:rsidRDefault="00B11AA0" w:rsidP="00F50D2E">
      <w:r w:rsidRPr="00B11AA0">
        <w:rPr>
          <w:noProof/>
          <w:lang w:eastAsia="hu-HU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9D" w:rsidRDefault="000D069D"/>
    <w:sectPr w:rsidR="000D0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147CE"/>
    <w:multiLevelType w:val="hybridMultilevel"/>
    <w:tmpl w:val="56848712"/>
    <w:lvl w:ilvl="0" w:tplc="3AAC4318">
      <w:start w:val="1"/>
      <w:numFmt w:val="decimal"/>
      <w:lvlText w:val="%1."/>
      <w:lvlJc w:val="left"/>
      <w:pPr>
        <w:ind w:left="720" w:hanging="360"/>
      </w:pPr>
      <w:rPr>
        <w:rFonts w:eastAsia="Batang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C84749"/>
    <w:multiLevelType w:val="hybridMultilevel"/>
    <w:tmpl w:val="9E047846"/>
    <w:lvl w:ilvl="0" w:tplc="B50402DA">
      <w:start w:val="1"/>
      <w:numFmt w:val="decimal"/>
      <w:lvlText w:val="%1.)"/>
      <w:lvlJc w:val="left"/>
      <w:pPr>
        <w:ind w:left="720" w:hanging="360"/>
      </w:pPr>
      <w:rPr>
        <w:rFonts w:ascii="Times New Roman" w:eastAsia="Batang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2E"/>
    <w:rsid w:val="00080835"/>
    <w:rsid w:val="000D069D"/>
    <w:rsid w:val="00140847"/>
    <w:rsid w:val="00153E69"/>
    <w:rsid w:val="0024743C"/>
    <w:rsid w:val="00276913"/>
    <w:rsid w:val="00467760"/>
    <w:rsid w:val="00523B59"/>
    <w:rsid w:val="005941C2"/>
    <w:rsid w:val="005C3F75"/>
    <w:rsid w:val="006102A2"/>
    <w:rsid w:val="00634DDB"/>
    <w:rsid w:val="006951AD"/>
    <w:rsid w:val="009257E7"/>
    <w:rsid w:val="009B2FBD"/>
    <w:rsid w:val="009D585B"/>
    <w:rsid w:val="009F66F2"/>
    <w:rsid w:val="00A130F1"/>
    <w:rsid w:val="00A52366"/>
    <w:rsid w:val="00AF79EC"/>
    <w:rsid w:val="00B11AA0"/>
    <w:rsid w:val="00C27D94"/>
    <w:rsid w:val="00F50D2E"/>
    <w:rsid w:val="00FC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240B1"/>
  <w15:chartTrackingRefBased/>
  <w15:docId w15:val="{CD0A8506-D2D2-4FCF-83A3-B8ABCCD9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50D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50D2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8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0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570</Words>
  <Characters>3933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6</cp:revision>
  <cp:lastPrinted>2020-09-17T05:23:00Z</cp:lastPrinted>
  <dcterms:created xsi:type="dcterms:W3CDTF">2020-09-16T08:07:00Z</dcterms:created>
  <dcterms:modified xsi:type="dcterms:W3CDTF">2020-09-17T05:24:00Z</dcterms:modified>
</cp:coreProperties>
</file>