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DD235B">
        <w:t xml:space="preserve"> </w:t>
      </w:r>
      <w:proofErr w:type="spellStart"/>
      <w:r w:rsidR="00873C45">
        <w:t>Pü</w:t>
      </w:r>
      <w:proofErr w:type="spellEnd"/>
      <w:r w:rsidR="00873C45">
        <w:t>/37-2</w:t>
      </w:r>
      <w:r w:rsidR="00AC35C5">
        <w:t>/2020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FD00D3" w:rsidRPr="0082121E" w:rsidRDefault="00FD00D3" w:rsidP="00654C5D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FD00D3" w:rsidRPr="0082121E" w:rsidRDefault="00FD00D3" w:rsidP="00654C5D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FD00D3" w:rsidRPr="0082121E" w:rsidRDefault="009B03A9" w:rsidP="00654C5D">
      <w:pPr>
        <w:jc w:val="center"/>
        <w:rPr>
          <w:b/>
        </w:rPr>
      </w:pPr>
      <w:r>
        <w:rPr>
          <w:b/>
        </w:rPr>
        <w:t>2020. október 29</w:t>
      </w:r>
      <w:r w:rsidR="00FD00D3">
        <w:rPr>
          <w:b/>
        </w:rPr>
        <w:t>-ei</w:t>
      </w:r>
      <w:r w:rsidR="00FD00D3" w:rsidRPr="0082121E">
        <w:rPr>
          <w:b/>
        </w:rPr>
        <w:t xml:space="preserve"> ülésére</w:t>
      </w:r>
    </w:p>
    <w:p w:rsidR="00FD00D3" w:rsidRPr="0082121E" w:rsidRDefault="00FD00D3" w:rsidP="00A73B75">
      <w:pPr>
        <w:tabs>
          <w:tab w:val="left" w:pos="1440"/>
        </w:tabs>
        <w:jc w:val="both"/>
      </w:pPr>
    </w:p>
    <w:p w:rsidR="005030D4" w:rsidRDefault="00746619" w:rsidP="00A73B7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873C45">
        <w:rPr>
          <w:b/>
        </w:rPr>
        <w:t xml:space="preserve"> </w:t>
      </w:r>
      <w:r w:rsidR="00AC35C5">
        <w:rPr>
          <w:i/>
        </w:rPr>
        <w:t>2020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A576DD">
        <w:rPr>
          <w:i/>
        </w:rPr>
        <w:t>I</w:t>
      </w:r>
      <w:r w:rsidR="00450CC2" w:rsidRPr="00450CC2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654C5D" w:rsidRDefault="00654C5D" w:rsidP="00A73B75">
      <w:pPr>
        <w:jc w:val="both"/>
      </w:pPr>
    </w:p>
    <w:p w:rsidR="003C6084" w:rsidRPr="0082121E" w:rsidRDefault="00FD00D3" w:rsidP="00A73B75">
      <w:pPr>
        <w:jc w:val="both"/>
      </w:pPr>
      <w:r>
        <w:t>Tisztelt Képviselő-testület!</w:t>
      </w:r>
    </w:p>
    <w:p w:rsidR="00746619" w:rsidRPr="0082121E" w:rsidRDefault="00AC35C5" w:rsidP="00A73B75">
      <w:pPr>
        <w:jc w:val="both"/>
      </w:pPr>
      <w:r>
        <w:t>A 2020</w:t>
      </w:r>
      <w:r w:rsidR="00746619" w:rsidRPr="0082121E">
        <w:t xml:space="preserve">. évi </w:t>
      </w:r>
      <w:r w:rsidR="00DC3276">
        <w:t>I</w:t>
      </w:r>
      <w:r w:rsidR="004A2DDD">
        <w:t>I</w:t>
      </w:r>
      <w:r w:rsidR="00450CC2">
        <w:t>I</w:t>
      </w:r>
      <w:r w:rsidR="0043552E">
        <w:t>.</w:t>
      </w:r>
      <w:r w:rsidR="00746619" w:rsidRPr="0082121E">
        <w:t xml:space="preserve"> negyedévre </w:t>
      </w:r>
      <w:r w:rsidR="00CB40A1">
        <w:t xml:space="preserve">vonatkozó előirányzat-módosítási javaslatomat </w:t>
      </w:r>
      <w:r w:rsidR="00746619" w:rsidRPr="0082121E">
        <w:t xml:space="preserve">az alábbiak szerint </w:t>
      </w:r>
      <w:r w:rsidR="00CB40A1">
        <w:t xml:space="preserve">terjesztem a Tisztelt Képviselő-testület elé: </w:t>
      </w:r>
    </w:p>
    <w:p w:rsidR="00C47BB9" w:rsidRDefault="00746619" w:rsidP="00C47BB9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746619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746619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Pr="0082121E" w:rsidRDefault="00746619" w:rsidP="00024974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746619" w:rsidRDefault="00FC0FF9" w:rsidP="00943AC0">
      <w:pPr>
        <w:spacing w:after="120"/>
        <w:jc w:val="both"/>
      </w:pPr>
      <w:r w:rsidRPr="0082121E">
        <w:t>A</w:t>
      </w:r>
      <w:r w:rsidR="008E3728">
        <w:t xml:space="preserve"> </w:t>
      </w:r>
      <w:r w:rsidR="00AC35C5">
        <w:t>I</w:t>
      </w:r>
      <w:r w:rsidR="008E3728">
        <w:t>I</w:t>
      </w:r>
      <w:r w:rsidR="00E30512">
        <w:t>I</w:t>
      </w:r>
      <w:r w:rsidR="00746619" w:rsidRPr="0082121E">
        <w:t>. negyedévre az alábbiakban javasolt előirányzat-módosításokat a címrend tervezeten intézményenként átvezettük:</w:t>
      </w:r>
    </w:p>
    <w:p w:rsidR="0043552E" w:rsidRPr="007B15F4" w:rsidRDefault="00541688" w:rsidP="00A958C0">
      <w:pPr>
        <w:pStyle w:val="Listaszerbekezds"/>
        <w:numPr>
          <w:ilvl w:val="0"/>
          <w:numId w:val="28"/>
        </w:numPr>
        <w:ind w:left="426" w:hanging="426"/>
        <w:jc w:val="both"/>
      </w:pPr>
      <w:r>
        <w:t xml:space="preserve">1. </w:t>
      </w:r>
      <w:r w:rsidR="00746619" w:rsidRPr="007B15F4">
        <w:t xml:space="preserve">A Képviselő-testület </w:t>
      </w:r>
      <w:r w:rsidR="00450CC2">
        <w:t>a 2008. május 23-ai ülésén megtárgyalta Csongrád város település Egészségtervét. A 131/2008. (V.23.) önkormányzati határozatának 2. pontjában úgy döntött, hogy 2008. június 01. napjától Csongrád város közigazgatási területén állandó lakóhellyel rendelkező személyek részére a Csongrádon végzett tüdőszűrés költségét átvállalja. A Dr. Szarka Ödön Egyesített Egészségügyi és Szociál</w:t>
      </w:r>
      <w:r>
        <w:t>i</w:t>
      </w:r>
      <w:r w:rsidR="00257998">
        <w:t>s Intézmény az I</w:t>
      </w:r>
      <w:r w:rsidR="00E30512">
        <w:t>II</w:t>
      </w:r>
      <w:r w:rsidR="00257998">
        <w:t>. negyedévben 32</w:t>
      </w:r>
      <w:r>
        <w:t>.300</w:t>
      </w:r>
      <w:r w:rsidR="00450CC2">
        <w:t xml:space="preserve"> Ft-ot számlázott ki az önkormányzat felé a feladatra.</w:t>
      </w:r>
      <w:r w:rsidR="00257998">
        <w:t xml:space="preserve"> Forrásként az adópótlék bevételt jelölöm meg.</w:t>
      </w:r>
    </w:p>
    <w:p w:rsidR="007B15F4" w:rsidRDefault="007B15F4" w:rsidP="007B15F4">
      <w:pPr>
        <w:ind w:left="426"/>
        <w:rPr>
          <w:b/>
        </w:rPr>
      </w:pPr>
    </w:p>
    <w:p w:rsidR="00541688" w:rsidRDefault="00A958C0" w:rsidP="00A958C0">
      <w:pPr>
        <w:pStyle w:val="Listaszerbekezds"/>
        <w:numPr>
          <w:ilvl w:val="0"/>
          <w:numId w:val="27"/>
        </w:numPr>
        <w:ind w:left="426" w:firstLine="0"/>
        <w:jc w:val="both"/>
      </w:pPr>
      <w:r>
        <w:t xml:space="preserve">A Képviselő-testület </w:t>
      </w:r>
      <w:r w:rsidRPr="00A958C0">
        <w:t xml:space="preserve">vagyongazdálkodási </w:t>
      </w:r>
      <w:r>
        <w:t>feladatsoron a 2019.évi dologi kiadás költségvetési maradványából 9.187.357Ft összeget a Fő utcai óvoda felújítására jóváhagyott összeg kiegészítésére csoportosított át /festés, lélegző vakola</w:t>
      </w:r>
      <w:r w:rsidR="00873C45">
        <w:t>t felvitele/ (67/2020.</w:t>
      </w:r>
      <w:r w:rsidR="008F03EA">
        <w:t xml:space="preserve"> </w:t>
      </w:r>
      <w:r w:rsidR="00873C45">
        <w:t>(VII.08</w:t>
      </w:r>
      <w:r>
        <w:t xml:space="preserve">). </w:t>
      </w:r>
    </w:p>
    <w:p w:rsidR="00A958C0" w:rsidRPr="00A958C0" w:rsidRDefault="00A958C0" w:rsidP="00A958C0">
      <w:pPr>
        <w:pStyle w:val="Listaszerbekezds"/>
        <w:ind w:left="284"/>
        <w:jc w:val="both"/>
      </w:pPr>
    </w:p>
    <w:p w:rsidR="007C459B" w:rsidRPr="00A958C0" w:rsidRDefault="00885A3D" w:rsidP="00A958C0">
      <w:pPr>
        <w:pStyle w:val="Listaszerbekezds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b/>
        </w:rPr>
      </w:pPr>
      <w:r w:rsidRPr="00A958C0">
        <w:rPr>
          <w:b/>
        </w:rPr>
        <w:t xml:space="preserve">Céljelleggel érkezett előirányzatok </w:t>
      </w:r>
    </w:p>
    <w:p w:rsidR="000B30B9" w:rsidRPr="0081401B" w:rsidRDefault="008F72D4" w:rsidP="0081401B">
      <w:pPr>
        <w:pStyle w:val="Listaszerbekezds"/>
        <w:numPr>
          <w:ilvl w:val="0"/>
          <w:numId w:val="29"/>
        </w:numPr>
        <w:jc w:val="both"/>
        <w:rPr>
          <w:b/>
        </w:rPr>
      </w:pPr>
      <w:r w:rsidRPr="0081401B">
        <w:rPr>
          <w:b/>
        </w:rPr>
        <w:t xml:space="preserve">Az önkormányzathoz </w:t>
      </w:r>
      <w:r w:rsidR="00746619" w:rsidRPr="0081401B">
        <w:rPr>
          <w:b/>
        </w:rPr>
        <w:t>céljellegg</w:t>
      </w:r>
      <w:r w:rsidR="000B30B9" w:rsidRPr="0081401B">
        <w:rPr>
          <w:b/>
        </w:rPr>
        <w:t>el érkezett előirányzatok:</w:t>
      </w:r>
    </w:p>
    <w:p w:rsidR="0081401B" w:rsidRPr="0081401B" w:rsidRDefault="0081401B" w:rsidP="0081401B">
      <w:pPr>
        <w:pStyle w:val="Listaszerbekezds"/>
        <w:ind w:left="540"/>
        <w:jc w:val="both"/>
        <w:rPr>
          <w:b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8D5066" w:rsidRPr="00B26894" w:rsidTr="0034514F">
        <w:trPr>
          <w:trHeight w:val="342"/>
        </w:trPr>
        <w:tc>
          <w:tcPr>
            <w:tcW w:w="671" w:type="dxa"/>
            <w:vAlign w:val="center"/>
          </w:tcPr>
          <w:p w:rsidR="008D5066" w:rsidRPr="00B26894" w:rsidRDefault="00AB779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1E0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81401B" w:rsidRPr="0081401B" w:rsidRDefault="0081401B" w:rsidP="008F03EA">
            <w:pPr>
              <w:tabs>
                <w:tab w:val="left" w:pos="655"/>
              </w:tabs>
              <w:jc w:val="both"/>
              <w:rPr>
                <w:sz w:val="8"/>
                <w:szCs w:val="8"/>
              </w:rPr>
            </w:pPr>
          </w:p>
          <w:p w:rsidR="008D5066" w:rsidRPr="00B26894" w:rsidRDefault="008D5066" w:rsidP="008F03EA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 w:rsidRPr="00B26894">
              <w:rPr>
                <w:sz w:val="22"/>
                <w:szCs w:val="22"/>
              </w:rPr>
              <w:t>Bérkompenzáció</w:t>
            </w:r>
            <w:r w:rsidR="001C6AA9">
              <w:rPr>
                <w:sz w:val="22"/>
                <w:szCs w:val="22"/>
              </w:rPr>
              <w:t xml:space="preserve"> 06</w:t>
            </w:r>
            <w:r w:rsidR="00AC35C5">
              <w:rPr>
                <w:sz w:val="22"/>
                <w:szCs w:val="22"/>
              </w:rPr>
              <w:t>.</w:t>
            </w:r>
            <w:r w:rsidR="00DC3276">
              <w:rPr>
                <w:sz w:val="22"/>
                <w:szCs w:val="22"/>
              </w:rPr>
              <w:t xml:space="preserve"> hó </w:t>
            </w:r>
            <w:r w:rsidR="00E84FF0">
              <w:rPr>
                <w:sz w:val="22"/>
                <w:szCs w:val="22"/>
              </w:rPr>
              <w:t>287.527</w:t>
            </w:r>
            <w:r w:rsidR="008E3728">
              <w:rPr>
                <w:sz w:val="22"/>
                <w:szCs w:val="22"/>
              </w:rPr>
              <w:t>Ft</w:t>
            </w:r>
            <w:r w:rsidR="00DC3276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1C6AA9">
              <w:rPr>
                <w:sz w:val="22"/>
                <w:szCs w:val="22"/>
              </w:rPr>
              <w:t>7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E84FF0">
              <w:rPr>
                <w:sz w:val="22"/>
                <w:szCs w:val="22"/>
              </w:rPr>
              <w:t>278.122</w:t>
            </w:r>
            <w:r w:rsidR="00FD00D3">
              <w:rPr>
                <w:sz w:val="22"/>
                <w:szCs w:val="22"/>
              </w:rPr>
              <w:t>Ft</w:t>
            </w:r>
            <w:r w:rsidR="00AC35C5">
              <w:rPr>
                <w:sz w:val="22"/>
                <w:szCs w:val="22"/>
              </w:rPr>
              <w:t xml:space="preserve">, </w:t>
            </w:r>
            <w:r w:rsidR="00AC2699">
              <w:rPr>
                <w:sz w:val="22"/>
                <w:szCs w:val="22"/>
              </w:rPr>
              <w:t>08</w:t>
            </w:r>
            <w:r w:rsidR="008E3728">
              <w:rPr>
                <w:sz w:val="22"/>
                <w:szCs w:val="22"/>
              </w:rPr>
              <w:t xml:space="preserve">. </w:t>
            </w:r>
            <w:r w:rsidR="00AB5C6F">
              <w:rPr>
                <w:sz w:val="22"/>
                <w:szCs w:val="22"/>
              </w:rPr>
              <w:t xml:space="preserve">hó </w:t>
            </w:r>
            <w:r w:rsidR="008F03EA">
              <w:rPr>
                <w:sz w:val="22"/>
                <w:szCs w:val="22"/>
              </w:rPr>
              <w:t>272.813</w:t>
            </w:r>
            <w:r w:rsidR="008E3728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030D2F" w:rsidRPr="00B26894" w:rsidRDefault="008F03EA" w:rsidP="00030D2F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838.462</w:t>
            </w:r>
          </w:p>
        </w:tc>
      </w:tr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AB779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8F03EA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AC2699">
              <w:rPr>
                <w:sz w:val="22"/>
                <w:szCs w:val="22"/>
              </w:rPr>
              <w:t>7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E84FF0">
              <w:rPr>
                <w:sz w:val="22"/>
                <w:szCs w:val="22"/>
              </w:rPr>
              <w:t>3.673.778</w:t>
            </w:r>
            <w:r w:rsidR="008E3728">
              <w:rPr>
                <w:sz w:val="22"/>
                <w:szCs w:val="22"/>
              </w:rPr>
              <w:t>Ft</w:t>
            </w:r>
            <w:r w:rsidR="00DC3276">
              <w:rPr>
                <w:sz w:val="22"/>
                <w:szCs w:val="22"/>
              </w:rPr>
              <w:t xml:space="preserve">, </w:t>
            </w:r>
            <w:r w:rsidR="00A73AAD">
              <w:rPr>
                <w:sz w:val="22"/>
                <w:szCs w:val="22"/>
              </w:rPr>
              <w:t>0</w:t>
            </w:r>
            <w:r w:rsidR="00AC2699">
              <w:rPr>
                <w:sz w:val="22"/>
                <w:szCs w:val="22"/>
              </w:rPr>
              <w:t>8</w:t>
            </w:r>
            <w:r w:rsidR="00A73AAD">
              <w:rPr>
                <w:sz w:val="22"/>
                <w:szCs w:val="22"/>
              </w:rPr>
              <w:t>.</w:t>
            </w:r>
            <w:r w:rsidR="00034E2E">
              <w:rPr>
                <w:sz w:val="22"/>
                <w:szCs w:val="22"/>
              </w:rPr>
              <w:t xml:space="preserve"> hó </w:t>
            </w:r>
            <w:r w:rsidR="00E84FF0">
              <w:rPr>
                <w:sz w:val="22"/>
                <w:szCs w:val="22"/>
              </w:rPr>
              <w:t>3.760.723</w:t>
            </w:r>
            <w:r w:rsidR="008E3728">
              <w:rPr>
                <w:sz w:val="22"/>
                <w:szCs w:val="22"/>
              </w:rPr>
              <w:t>Ft</w:t>
            </w:r>
            <w:r w:rsidR="00AC2699">
              <w:rPr>
                <w:sz w:val="22"/>
                <w:szCs w:val="22"/>
              </w:rPr>
              <w:t xml:space="preserve">, 09. hó </w:t>
            </w:r>
            <w:r w:rsidR="008F03EA">
              <w:rPr>
                <w:sz w:val="22"/>
                <w:szCs w:val="22"/>
              </w:rPr>
              <w:t>3.749.882</w:t>
            </w:r>
            <w:r w:rsidR="00697259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CA20A7" w:rsidRDefault="008F03EA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11.184.383</w:t>
            </w:r>
          </w:p>
        </w:tc>
      </w:tr>
      <w:tr w:rsidR="00854B72" w:rsidRPr="00B26894" w:rsidTr="006B1CE0">
        <w:trPr>
          <w:trHeight w:val="342"/>
        </w:trPr>
        <w:tc>
          <w:tcPr>
            <w:tcW w:w="671" w:type="dxa"/>
            <w:vAlign w:val="center"/>
          </w:tcPr>
          <w:p w:rsidR="00854B72" w:rsidRDefault="00AB7794" w:rsidP="00275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5878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vAlign w:val="center"/>
          </w:tcPr>
          <w:p w:rsidR="00DC3276" w:rsidRDefault="00854B72" w:rsidP="008F03EA">
            <w:pPr>
              <w:tabs>
                <w:tab w:val="left" w:pos="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illetménypótlék </w:t>
            </w:r>
            <w:r w:rsidR="00AC2699">
              <w:rPr>
                <w:sz w:val="22"/>
                <w:szCs w:val="22"/>
              </w:rPr>
              <w:t xml:space="preserve">07. hó </w:t>
            </w:r>
            <w:r w:rsidR="00BC75CE">
              <w:rPr>
                <w:sz w:val="22"/>
                <w:szCs w:val="22"/>
              </w:rPr>
              <w:t>523.678</w:t>
            </w:r>
            <w:r w:rsidR="00AC2699">
              <w:rPr>
                <w:sz w:val="22"/>
                <w:szCs w:val="22"/>
              </w:rPr>
              <w:t xml:space="preserve">Ft, 08. hó </w:t>
            </w:r>
            <w:r w:rsidR="00E026C7">
              <w:rPr>
                <w:sz w:val="22"/>
                <w:szCs w:val="22"/>
              </w:rPr>
              <w:t>529.625</w:t>
            </w:r>
            <w:r w:rsidR="00AC2699">
              <w:rPr>
                <w:sz w:val="22"/>
                <w:szCs w:val="22"/>
              </w:rPr>
              <w:t xml:space="preserve">Ft, 09. hó </w:t>
            </w:r>
            <w:r w:rsidR="008F03EA">
              <w:rPr>
                <w:sz w:val="22"/>
                <w:szCs w:val="22"/>
              </w:rPr>
              <w:t>529.630</w:t>
            </w:r>
            <w:r w:rsidR="00AC2699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854B72" w:rsidRDefault="008F03EA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1.582.933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AB779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DC3276" w:rsidRDefault="00AC2699" w:rsidP="008F03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2020.07. hó </w:t>
            </w:r>
            <w:r w:rsidR="00E026C7">
              <w:rPr>
                <w:sz w:val="22"/>
                <w:szCs w:val="22"/>
              </w:rPr>
              <w:t>48.868</w:t>
            </w:r>
            <w:r>
              <w:rPr>
                <w:sz w:val="22"/>
                <w:szCs w:val="22"/>
              </w:rPr>
              <w:t xml:space="preserve">Ft, 08. hó </w:t>
            </w:r>
            <w:r w:rsidR="00E026C7">
              <w:rPr>
                <w:sz w:val="22"/>
                <w:szCs w:val="22"/>
              </w:rPr>
              <w:t>108.549</w:t>
            </w:r>
            <w:r>
              <w:rPr>
                <w:sz w:val="22"/>
                <w:szCs w:val="22"/>
              </w:rPr>
              <w:t xml:space="preserve">Ft, 09. hó </w:t>
            </w:r>
            <w:r w:rsidR="008F03EA">
              <w:rPr>
                <w:sz w:val="22"/>
                <w:szCs w:val="22"/>
              </w:rPr>
              <w:t>91.970</w:t>
            </w:r>
            <w:r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384331" w:rsidRDefault="008F03EA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249.387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873C45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7B0899" w:rsidRPr="00234625" w:rsidRDefault="00DD22F0" w:rsidP="00CB4419">
            <w:pPr>
              <w:jc w:val="both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Nemzeti Egészségbiztosítási Alaptól átvett pénzösszeg, háziorvosi feladatellátásra</w:t>
            </w:r>
            <w:r w:rsidR="008E3728">
              <w:rPr>
                <w:sz w:val="22"/>
                <w:szCs w:val="22"/>
              </w:rPr>
              <w:t xml:space="preserve"> </w:t>
            </w:r>
            <w:r w:rsidR="00E026C7">
              <w:rPr>
                <w:sz w:val="22"/>
                <w:szCs w:val="22"/>
              </w:rPr>
              <w:t>06</w:t>
            </w:r>
            <w:r w:rsidR="00AC2699">
              <w:rPr>
                <w:sz w:val="22"/>
                <w:szCs w:val="22"/>
              </w:rPr>
              <w:t xml:space="preserve">. hó </w:t>
            </w:r>
            <w:r w:rsidR="00E026C7">
              <w:rPr>
                <w:sz w:val="22"/>
                <w:szCs w:val="22"/>
              </w:rPr>
              <w:t>2.350.000</w:t>
            </w:r>
            <w:r w:rsidR="00EB4A4F">
              <w:rPr>
                <w:sz w:val="22"/>
                <w:szCs w:val="22"/>
              </w:rPr>
              <w:t>Ft, 07. hó</w:t>
            </w:r>
            <w:r w:rsidR="0081401B">
              <w:rPr>
                <w:sz w:val="22"/>
                <w:szCs w:val="22"/>
              </w:rPr>
              <w:t xml:space="preserve"> </w:t>
            </w:r>
            <w:r w:rsidR="00CB4419">
              <w:rPr>
                <w:sz w:val="22"/>
                <w:szCs w:val="22"/>
              </w:rPr>
              <w:t>4.320.400Ft + 6.900</w:t>
            </w:r>
            <w:r w:rsidR="00EB4A4F">
              <w:rPr>
                <w:sz w:val="22"/>
                <w:szCs w:val="22"/>
              </w:rPr>
              <w:t>Ft, 08</w:t>
            </w:r>
            <w:r w:rsidR="00AC2699">
              <w:rPr>
                <w:sz w:val="22"/>
                <w:szCs w:val="22"/>
              </w:rPr>
              <w:t xml:space="preserve">. hó </w:t>
            </w:r>
            <w:r w:rsidR="00CB4419">
              <w:rPr>
                <w:sz w:val="22"/>
                <w:szCs w:val="22"/>
              </w:rPr>
              <w:t>4.339.100</w:t>
            </w:r>
            <w:r w:rsidR="00AC2699">
              <w:rPr>
                <w:sz w:val="22"/>
                <w:szCs w:val="22"/>
              </w:rPr>
              <w:t>Ft</w:t>
            </w:r>
            <w:r w:rsidR="00CB4419">
              <w:rPr>
                <w:sz w:val="22"/>
                <w:szCs w:val="22"/>
              </w:rPr>
              <w:t>+ 6.200Ft, 09. hó 4.371.400Ft + 5.900Ft</w:t>
            </w:r>
          </w:p>
        </w:tc>
        <w:tc>
          <w:tcPr>
            <w:tcW w:w="1730" w:type="dxa"/>
            <w:vAlign w:val="center"/>
          </w:tcPr>
          <w:p w:rsidR="00EA5A7E" w:rsidRDefault="0081401B" w:rsidP="0081401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15.399.900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873C45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A0110E" w:rsidRPr="00FE300D" w:rsidRDefault="00A0110E" w:rsidP="007511A3">
            <w:pPr>
              <w:jc w:val="both"/>
              <w:rPr>
                <w:sz w:val="10"/>
                <w:szCs w:val="10"/>
              </w:rPr>
            </w:pPr>
          </w:p>
          <w:p w:rsidR="00B47FF7" w:rsidRDefault="00541688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Bölcsőde</w:t>
            </w:r>
            <w:r w:rsidR="00E026C7">
              <w:rPr>
                <w:sz w:val="22"/>
                <w:szCs w:val="22"/>
              </w:rPr>
              <w:t>i kiegészítő támogatás 423.180Ft + 2.115.900Ft</w:t>
            </w:r>
            <w:r w:rsidR="00257998">
              <w:rPr>
                <w:sz w:val="22"/>
                <w:szCs w:val="22"/>
              </w:rPr>
              <w:t xml:space="preserve"> + 423.180Ft</w:t>
            </w:r>
          </w:p>
          <w:p w:rsidR="00A0110E" w:rsidRDefault="00A0110E" w:rsidP="00751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B0899" w:rsidRDefault="00257998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2.962</w:t>
            </w:r>
            <w:r w:rsidR="008140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260</w:t>
            </w:r>
          </w:p>
        </w:tc>
      </w:tr>
      <w:tr w:rsidR="00D77DF6" w:rsidRPr="00B26894" w:rsidTr="0034514F">
        <w:trPr>
          <w:trHeight w:val="342"/>
        </w:trPr>
        <w:tc>
          <w:tcPr>
            <w:tcW w:w="671" w:type="dxa"/>
            <w:vAlign w:val="center"/>
          </w:tcPr>
          <w:p w:rsidR="00D77DF6" w:rsidRDefault="00873C45" w:rsidP="00E475B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77DF6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873C45" w:rsidRDefault="00873C45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Kiegészítő támogatások a </w:t>
            </w:r>
            <w:proofErr w:type="spellStart"/>
            <w:r>
              <w:rPr>
                <w:sz w:val="22"/>
                <w:szCs w:val="22"/>
              </w:rPr>
              <w:t>kvtv</w:t>
            </w:r>
            <w:proofErr w:type="spellEnd"/>
            <w:r>
              <w:rPr>
                <w:sz w:val="22"/>
                <w:szCs w:val="22"/>
              </w:rPr>
              <w:t>. 2. melléklet</w:t>
            </w:r>
          </w:p>
          <w:p w:rsidR="00D77DF6" w:rsidRDefault="00873C45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I.1.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247E5F">
              <w:rPr>
                <w:sz w:val="22"/>
                <w:szCs w:val="22"/>
              </w:rPr>
              <w:t>Önkormányzati hivatal működésének támogatása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873C45">
              <w:rPr>
                <w:sz w:val="22"/>
                <w:szCs w:val="22"/>
              </w:rPr>
              <w:t xml:space="preserve"> II.</w:t>
            </w:r>
            <w:r>
              <w:rPr>
                <w:sz w:val="22"/>
                <w:szCs w:val="22"/>
              </w:rPr>
              <w:t xml:space="preserve"> köznevelési feladatok támogatása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  <w:r w:rsidR="00873C45">
              <w:rPr>
                <w:sz w:val="22"/>
                <w:szCs w:val="22"/>
              </w:rPr>
              <w:t xml:space="preserve"> III.2</w:t>
            </w:r>
            <w:proofErr w:type="gramStart"/>
            <w:r w:rsidR="00873C45">
              <w:rPr>
                <w:sz w:val="22"/>
                <w:szCs w:val="22"/>
              </w:rPr>
              <w:t>.ab</w:t>
            </w:r>
            <w:proofErr w:type="gramEnd"/>
            <w:r w:rsidR="00873C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Család- és gyermekjóléti szolgálat és központ támogatása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873C45">
              <w:rPr>
                <w:sz w:val="22"/>
                <w:szCs w:val="22"/>
              </w:rPr>
              <w:t>III.3.</w:t>
            </w:r>
            <w:proofErr w:type="gramStart"/>
            <w:r w:rsidR="00873C45">
              <w:rPr>
                <w:sz w:val="22"/>
                <w:szCs w:val="22"/>
              </w:rPr>
              <w:t>a</w:t>
            </w:r>
            <w:proofErr w:type="gramEnd"/>
            <w:r w:rsidR="00873C4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Bölcsőde, mini bölcsőde támogatása – bértámogatás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</w:t>
            </w:r>
            <w:r w:rsidR="00873C45">
              <w:rPr>
                <w:sz w:val="22"/>
                <w:szCs w:val="22"/>
              </w:rPr>
              <w:t>III.4.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 w:rsidR="00873C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települési önkormányzatok által biztosított egyes szociális szakosított ellátások, valamint a gyermekek átmeneti gondozásával kapcsolatos feladatok támogatása – szakm</w:t>
            </w:r>
            <w:r w:rsidR="00E34E7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 dolgozók bértámogatása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  <w:r w:rsidR="00873C45">
              <w:rPr>
                <w:sz w:val="22"/>
                <w:szCs w:val="22"/>
              </w:rPr>
              <w:t xml:space="preserve"> </w:t>
            </w:r>
            <w:r w:rsidR="00E34E78">
              <w:rPr>
                <w:sz w:val="22"/>
                <w:szCs w:val="22"/>
              </w:rPr>
              <w:t>III.5</w:t>
            </w:r>
            <w:proofErr w:type="gramStart"/>
            <w:r w:rsidR="00E34E78">
              <w:rPr>
                <w:sz w:val="22"/>
                <w:szCs w:val="22"/>
              </w:rPr>
              <w:t>.aa</w:t>
            </w:r>
            <w:proofErr w:type="gramEnd"/>
            <w:r w:rsidR="00E34E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Intézményi gyermekétkeztetés – bértámogatás</w:t>
            </w:r>
          </w:p>
          <w:p w:rsidR="00247E5F" w:rsidRDefault="00247E5F" w:rsidP="00A73B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</w:t>
            </w:r>
            <w:r w:rsidR="00E34E78">
              <w:rPr>
                <w:sz w:val="22"/>
                <w:szCs w:val="22"/>
              </w:rPr>
              <w:t xml:space="preserve"> </w:t>
            </w:r>
            <w:proofErr w:type="spellStart"/>
            <w:r w:rsidR="00E34E78">
              <w:rPr>
                <w:sz w:val="22"/>
                <w:szCs w:val="22"/>
              </w:rPr>
              <w:t>IV.b</w:t>
            </w:r>
            <w:proofErr w:type="spellEnd"/>
            <w:r w:rsidR="00E34E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Települési önkormányzatok nyilvános könyvtári és közművelődési feladatainak támogatása</w:t>
            </w:r>
          </w:p>
        </w:tc>
        <w:tc>
          <w:tcPr>
            <w:tcW w:w="1730" w:type="dxa"/>
            <w:vAlign w:val="center"/>
          </w:tcPr>
          <w:p w:rsidR="00D77DF6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932.250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23.025.800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2.422.000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1.574.000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11.280.000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4.248.640</w:t>
            </w:r>
          </w:p>
          <w:p w:rsidR="00247E5F" w:rsidRDefault="00247E5F" w:rsidP="00CF320D">
            <w:pPr>
              <w:ind w:right="356"/>
              <w:jc w:val="right"/>
              <w:rPr>
                <w:sz w:val="22"/>
                <w:szCs w:val="22"/>
              </w:rPr>
            </w:pPr>
          </w:p>
          <w:p w:rsidR="00D02E02" w:rsidRDefault="00D02E02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7.153.050</w:t>
            </w:r>
          </w:p>
          <w:p w:rsidR="00247E5F" w:rsidRDefault="00247E5F" w:rsidP="00D02E02">
            <w:pPr>
              <w:ind w:right="356"/>
              <w:jc w:val="both"/>
              <w:rPr>
                <w:sz w:val="22"/>
                <w:szCs w:val="22"/>
              </w:rPr>
            </w:pPr>
          </w:p>
        </w:tc>
      </w:tr>
      <w:tr w:rsidR="008D7552" w:rsidRPr="00B26894" w:rsidTr="008D7552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8D7552" w:rsidRPr="008D7552" w:rsidRDefault="008D7552" w:rsidP="003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D7552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8D7552" w:rsidRDefault="00F83685" w:rsidP="008D7552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sajátosságokra épülő közfoglalkoztatás 2020.03.01-2021.02.28. (12 fő)</w:t>
            </w:r>
            <w:r w:rsidR="00FE30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5.980.314 Ft</w:t>
            </w:r>
          </w:p>
          <w:p w:rsidR="00F83685" w:rsidRPr="008D7552" w:rsidRDefault="00F83685" w:rsidP="008D7552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Szociális jellegű közfoglalkoztatás 2020.03.01</w:t>
            </w:r>
            <w:r w:rsidR="00FE3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-2021.02.28. </w:t>
            </w:r>
            <w:r w:rsidR="00FE30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8.303.694Ft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8D7552" w:rsidRPr="008D7552" w:rsidRDefault="00F83685" w:rsidP="005B079E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14.284.008</w:t>
            </w:r>
          </w:p>
        </w:tc>
      </w:tr>
      <w:tr w:rsidR="00A7598A" w:rsidRPr="00FF0942" w:rsidTr="00654C5D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A7598A" w:rsidRPr="00FF0942" w:rsidRDefault="00A7598A" w:rsidP="00A7598A">
            <w:pPr>
              <w:jc w:val="center"/>
              <w:rPr>
                <w:sz w:val="22"/>
                <w:szCs w:val="22"/>
              </w:rPr>
            </w:pPr>
            <w:r w:rsidRPr="00FF0942">
              <w:rPr>
                <w:sz w:val="22"/>
                <w:szCs w:val="22"/>
              </w:rPr>
              <w:t>9.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A7598A" w:rsidRPr="00FF0942" w:rsidRDefault="00FF0942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FF0942">
              <w:rPr>
                <w:sz w:val="22"/>
                <w:szCs w:val="22"/>
              </w:rPr>
              <w:t>EFOP-3.</w:t>
            </w:r>
            <w:r>
              <w:rPr>
                <w:sz w:val="22"/>
                <w:szCs w:val="22"/>
              </w:rPr>
              <w:t>9.2-16-2017-00005 Humánkapacitások fejlesztése térségi szemléletben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A7598A" w:rsidRPr="00FF0942" w:rsidRDefault="00FF0942" w:rsidP="005B079E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34.275.479</w:t>
            </w:r>
          </w:p>
        </w:tc>
      </w:tr>
      <w:tr w:rsidR="00F83685" w:rsidRPr="00B26894" w:rsidTr="00654C5D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83685" w:rsidRPr="00B26894" w:rsidRDefault="00A7598A" w:rsidP="00A75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FF0942" w:rsidRPr="00FF0942" w:rsidRDefault="00FF0942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FF0942">
              <w:rPr>
                <w:sz w:val="22"/>
                <w:szCs w:val="22"/>
              </w:rPr>
              <w:t xml:space="preserve">EFOP-1.5.3-16-2017-00001 </w:t>
            </w:r>
          </w:p>
          <w:p w:rsidR="00F83685" w:rsidRPr="00B26894" w:rsidRDefault="00FF0942" w:rsidP="003703AC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proofErr w:type="spellStart"/>
            <w:r w:rsidRPr="00FF0942">
              <w:rPr>
                <w:sz w:val="22"/>
                <w:szCs w:val="22"/>
              </w:rPr>
              <w:t>Tiszamenti</w:t>
            </w:r>
            <w:proofErr w:type="spellEnd"/>
            <w:r w:rsidRPr="00FF0942">
              <w:rPr>
                <w:sz w:val="22"/>
                <w:szCs w:val="22"/>
              </w:rPr>
              <w:t xml:space="preserve"> virágzás 2.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83685" w:rsidRPr="00FF0942" w:rsidRDefault="00FF0942" w:rsidP="005B079E">
            <w:pPr>
              <w:ind w:right="356"/>
              <w:jc w:val="right"/>
              <w:rPr>
                <w:sz w:val="22"/>
                <w:szCs w:val="22"/>
              </w:rPr>
            </w:pPr>
            <w:r w:rsidRPr="00FF0942">
              <w:rPr>
                <w:sz w:val="22"/>
                <w:szCs w:val="22"/>
              </w:rPr>
              <w:t>22.089.354</w:t>
            </w:r>
          </w:p>
        </w:tc>
      </w:tr>
      <w:tr w:rsidR="007B0899" w:rsidRPr="00B26894" w:rsidTr="00654C5D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B0899" w:rsidRPr="00B26894" w:rsidRDefault="007B0899" w:rsidP="0037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7B0899" w:rsidRPr="00B26894" w:rsidRDefault="007B0899" w:rsidP="003703AC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7B0899" w:rsidRPr="00B26894" w:rsidRDefault="00162E4B" w:rsidP="005B079E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153.501.906</w:t>
            </w:r>
          </w:p>
        </w:tc>
      </w:tr>
    </w:tbl>
    <w:p w:rsidR="00D62B0B" w:rsidRDefault="00D62B0B" w:rsidP="00163917">
      <w:pPr>
        <w:rPr>
          <w:b/>
        </w:rPr>
      </w:pPr>
    </w:p>
    <w:p w:rsidR="007A2D4D" w:rsidRDefault="007A2D4D" w:rsidP="00163917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p w:rsidR="00654C5D" w:rsidRPr="00ED42CB" w:rsidRDefault="00654C5D" w:rsidP="00654C5D">
      <w:pPr>
        <w:ind w:left="7080"/>
        <w:rPr>
          <w:b/>
        </w:rPr>
      </w:pPr>
      <w:r>
        <w:rPr>
          <w:sz w:val="22"/>
          <w:szCs w:val="22"/>
        </w:rPr>
        <w:t xml:space="preserve">       Adatok </w:t>
      </w:r>
      <w:r w:rsidRPr="00EB382E">
        <w:rPr>
          <w:sz w:val="22"/>
          <w:szCs w:val="22"/>
        </w:rPr>
        <w:t>Ft-ban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E73A90" w:rsidRPr="00D86E8E">
        <w:trPr>
          <w:cantSplit/>
        </w:trPr>
        <w:tc>
          <w:tcPr>
            <w:tcW w:w="517" w:type="dxa"/>
            <w:vAlign w:val="center"/>
          </w:tcPr>
          <w:p w:rsidR="00E73A90" w:rsidRDefault="00FD02FA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3A90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D86E8E" w:rsidRPr="00D86E8E" w:rsidRDefault="00D86E8E" w:rsidP="000A0FFC">
            <w:pPr>
              <w:jc w:val="both"/>
              <w:rPr>
                <w:sz w:val="10"/>
                <w:szCs w:val="10"/>
              </w:rPr>
            </w:pPr>
          </w:p>
          <w:p w:rsidR="00E73A90" w:rsidRPr="00D86E8E" w:rsidRDefault="00E73A90" w:rsidP="00EF3A3D">
            <w:pPr>
              <w:jc w:val="both"/>
              <w:rPr>
                <w:sz w:val="22"/>
                <w:szCs w:val="22"/>
              </w:rPr>
            </w:pPr>
            <w:r w:rsidRPr="00D86E8E">
              <w:rPr>
                <w:sz w:val="22"/>
                <w:szCs w:val="22"/>
              </w:rPr>
              <w:t xml:space="preserve">GINOP pályázat </w:t>
            </w:r>
            <w:r w:rsidR="00AC2699">
              <w:rPr>
                <w:sz w:val="22"/>
                <w:szCs w:val="22"/>
              </w:rPr>
              <w:t xml:space="preserve">06. hó </w:t>
            </w:r>
            <w:r w:rsidR="00A73B75">
              <w:rPr>
                <w:sz w:val="22"/>
                <w:szCs w:val="22"/>
              </w:rPr>
              <w:t>173.219Ft + 173.219Ft</w:t>
            </w:r>
            <w:r w:rsidR="00AC2699">
              <w:rPr>
                <w:sz w:val="22"/>
                <w:szCs w:val="22"/>
              </w:rPr>
              <w:t xml:space="preserve">, 07. hó </w:t>
            </w:r>
            <w:r w:rsidR="00EF3A3D">
              <w:rPr>
                <w:sz w:val="22"/>
                <w:szCs w:val="22"/>
              </w:rPr>
              <w:t>173.219Ft + 173.219Ft</w:t>
            </w:r>
            <w:r w:rsidR="00AC2699">
              <w:rPr>
                <w:sz w:val="22"/>
                <w:szCs w:val="22"/>
              </w:rPr>
              <w:t xml:space="preserve">, 08. hó </w:t>
            </w:r>
            <w:r w:rsidR="000F4E39">
              <w:rPr>
                <w:sz w:val="22"/>
                <w:szCs w:val="22"/>
              </w:rPr>
              <w:t>170.270Ft</w:t>
            </w:r>
            <w:r w:rsidR="00FE300D">
              <w:rPr>
                <w:sz w:val="22"/>
                <w:szCs w:val="22"/>
              </w:rPr>
              <w:t xml:space="preserve"> </w:t>
            </w:r>
            <w:r w:rsidR="000F4E39">
              <w:rPr>
                <w:sz w:val="22"/>
                <w:szCs w:val="22"/>
              </w:rPr>
              <w:t>+170.270</w:t>
            </w:r>
            <w:r w:rsidR="00AC2699">
              <w:rPr>
                <w:sz w:val="22"/>
                <w:szCs w:val="22"/>
              </w:rPr>
              <w:t>Ft</w:t>
            </w:r>
          </w:p>
        </w:tc>
        <w:tc>
          <w:tcPr>
            <w:tcW w:w="1745" w:type="dxa"/>
            <w:vAlign w:val="center"/>
          </w:tcPr>
          <w:p w:rsidR="00E73A90" w:rsidRPr="00D86E8E" w:rsidRDefault="00EF3A3D" w:rsidP="0091082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1.033.416</w:t>
            </w:r>
          </w:p>
        </w:tc>
      </w:tr>
      <w:tr w:rsidR="00A73B75" w:rsidRPr="00D86E8E">
        <w:trPr>
          <w:cantSplit/>
        </w:trPr>
        <w:tc>
          <w:tcPr>
            <w:tcW w:w="517" w:type="dxa"/>
            <w:vAlign w:val="center"/>
          </w:tcPr>
          <w:p w:rsidR="00A73B75" w:rsidRDefault="00A73B75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791" w:type="dxa"/>
          </w:tcPr>
          <w:p w:rsidR="00A73B75" w:rsidRPr="00D86E8E" w:rsidRDefault="00A73B75" w:rsidP="00A73B75">
            <w:pPr>
              <w:jc w:val="both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Közfoglalkoztatásra 08. hó 697.330Ft</w:t>
            </w:r>
          </w:p>
        </w:tc>
        <w:tc>
          <w:tcPr>
            <w:tcW w:w="1745" w:type="dxa"/>
            <w:vAlign w:val="center"/>
          </w:tcPr>
          <w:p w:rsidR="00A73B75" w:rsidRPr="00D86E8E" w:rsidRDefault="0081401B" w:rsidP="0091082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697.330</w:t>
            </w:r>
          </w:p>
        </w:tc>
      </w:tr>
      <w:tr w:rsidR="00E73A90" w:rsidRPr="00B26894" w:rsidTr="00654C5D">
        <w:trPr>
          <w:cantSplit/>
          <w:trHeight w:val="356"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E73A90" w:rsidRPr="007C459B" w:rsidRDefault="00E73A90" w:rsidP="00B04B17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9E7FDA" w:rsidRDefault="00EF3A3D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1.730</w:t>
            </w:r>
            <w:r w:rsidR="0081401B">
              <w:rPr>
                <w:b/>
              </w:rPr>
              <w:t>.</w:t>
            </w:r>
            <w:r>
              <w:rPr>
                <w:b/>
              </w:rPr>
              <w:t>746</w:t>
            </w:r>
          </w:p>
        </w:tc>
      </w:tr>
    </w:tbl>
    <w:p w:rsidR="00894B24" w:rsidRPr="00EE7E8F" w:rsidRDefault="00894B24" w:rsidP="00894B24">
      <w:pPr>
        <w:ind w:left="2829" w:firstLine="709"/>
        <w:rPr>
          <w:b/>
          <w:i/>
        </w:rPr>
      </w:pPr>
    </w:p>
    <w:p w:rsidR="00B04B17" w:rsidRDefault="0046320C" w:rsidP="00A0110E">
      <w:pPr>
        <w:ind w:left="2829" w:firstLine="709"/>
        <w:rPr>
          <w:b/>
          <w:i/>
        </w:rPr>
      </w:pPr>
      <w:r>
        <w:rPr>
          <w:b/>
          <w:i/>
        </w:rPr>
        <w:t xml:space="preserve">         </w:t>
      </w:r>
      <w:proofErr w:type="gramStart"/>
      <w:r w:rsidR="00ED42CB">
        <w:rPr>
          <w:b/>
          <w:i/>
        </w:rPr>
        <w:t xml:space="preserve">Mindösszesen </w:t>
      </w:r>
      <w:r w:rsidR="00ED42CB">
        <w:rPr>
          <w:b/>
          <w:i/>
        </w:rPr>
        <w:tab/>
      </w:r>
      <w:r w:rsidR="00ED42CB">
        <w:rPr>
          <w:b/>
          <w:i/>
        </w:rPr>
        <w:tab/>
      </w:r>
      <w:r w:rsidR="00654C5D">
        <w:rPr>
          <w:b/>
          <w:i/>
        </w:rPr>
        <w:t xml:space="preserve">              </w:t>
      </w:r>
      <w:r w:rsidR="00E30512">
        <w:rPr>
          <w:b/>
          <w:i/>
        </w:rPr>
        <w:t>155.</w:t>
      </w:r>
      <w:proofErr w:type="gramEnd"/>
      <w:r w:rsidR="00E30512">
        <w:rPr>
          <w:b/>
          <w:i/>
        </w:rPr>
        <w:t>232.652</w:t>
      </w:r>
      <w:r w:rsidR="008D7552">
        <w:rPr>
          <w:b/>
          <w:i/>
        </w:rPr>
        <w:t xml:space="preserve"> </w:t>
      </w:r>
      <w:r w:rsidR="00697259">
        <w:rPr>
          <w:b/>
          <w:i/>
        </w:rPr>
        <w:t>Ft</w:t>
      </w:r>
    </w:p>
    <w:p w:rsidR="00367050" w:rsidRPr="00654C5D" w:rsidRDefault="00367050" w:rsidP="00A0110E">
      <w:pPr>
        <w:ind w:left="2829" w:firstLine="709"/>
        <w:rPr>
          <w:b/>
          <w:i/>
        </w:rPr>
      </w:pPr>
    </w:p>
    <w:p w:rsidR="00A84B85" w:rsidRPr="00654C5D" w:rsidRDefault="00442FA8" w:rsidP="00A0110E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>. Az önkormányzati többlettámogatással nem járó</w:t>
      </w:r>
      <w:r w:rsidR="005A2631">
        <w:t xml:space="preserve"> és egyéb</w:t>
      </w:r>
      <w:r w:rsidRPr="0082121E">
        <w:t xml:space="preserve"> előirányzat módosításokat az előterjesztés </w:t>
      </w:r>
      <w:r w:rsidR="005A2631"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654C5D" w:rsidRPr="0082121E" w:rsidRDefault="00654C5D" w:rsidP="00654C5D">
      <w:pPr>
        <w:tabs>
          <w:tab w:val="left" w:pos="540"/>
        </w:tabs>
        <w:ind w:left="357"/>
        <w:jc w:val="both"/>
        <w:rPr>
          <w:b/>
        </w:rPr>
      </w:pPr>
    </w:p>
    <w:p w:rsidR="00800D56" w:rsidRPr="0082121E" w:rsidRDefault="00B26894" w:rsidP="00654C5D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ind w:hanging="1440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4D198E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(2020</w:t>
      </w:r>
      <w:r w:rsidR="00FA4DFA">
        <w:t>.</w:t>
      </w:r>
      <w:r w:rsidR="00AC2699">
        <w:t>X</w:t>
      </w:r>
      <w:r w:rsidR="001B7B8C">
        <w:t>.</w:t>
      </w:r>
      <w:r w:rsidR="00E30512">
        <w:t>12</w:t>
      </w:r>
      <w:r w:rsidR="00A34037" w:rsidRPr="0082121E">
        <w:t>-</w:t>
      </w:r>
      <w:r w:rsidR="00A30F77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</w:t>
      </w:r>
      <w:proofErr w:type="spellStart"/>
      <w:r w:rsidR="00ED42CB" w:rsidRPr="0082121E">
        <w:t>-</w:t>
      </w:r>
      <w:r w:rsidR="000348EE" w:rsidRPr="0082121E">
        <w:t>e</w:t>
      </w:r>
      <w:r w:rsidR="00800D56" w:rsidRPr="0082121E">
        <w:t>Ft</w:t>
      </w:r>
      <w:proofErr w:type="spellEnd"/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BD19CF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4D198E">
        <w:t>ési számla egyenlege (2020</w:t>
      </w:r>
      <w:r w:rsidR="00DD22F0">
        <w:t xml:space="preserve">. </w:t>
      </w:r>
      <w:r w:rsidR="00E30512">
        <w:t>X.12</w:t>
      </w:r>
      <w:r w:rsidR="00DD22F0">
        <w:t>.</w:t>
      </w:r>
      <w:r w:rsidR="00486872">
        <w:t xml:space="preserve">) </w:t>
      </w:r>
      <w:r w:rsidR="00486872">
        <w:tab/>
      </w:r>
      <w:r w:rsidR="00E30512">
        <w:t>303.667.301</w:t>
      </w:r>
      <w:r w:rsidR="005E697E">
        <w:t xml:space="preserve"> 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5B39A5">
        <w:t xml:space="preserve">        </w:t>
      </w:r>
      <w:r w:rsidR="005B39A5">
        <w:rPr>
          <w:b/>
        </w:rPr>
        <w:t xml:space="preserve">induló </w:t>
      </w:r>
      <w:proofErr w:type="gramStart"/>
      <w:r w:rsidR="005B39A5">
        <w:rPr>
          <w:b/>
        </w:rPr>
        <w:t xml:space="preserve">összeg    </w:t>
      </w:r>
      <w:r w:rsidR="00E34E78">
        <w:rPr>
          <w:b/>
        </w:rPr>
        <w:t>X</w:t>
      </w:r>
      <w:r w:rsidR="00E30512">
        <w:rPr>
          <w:b/>
        </w:rPr>
        <w:t>.</w:t>
      </w:r>
      <w:proofErr w:type="gramEnd"/>
      <w:r w:rsidR="00E30512">
        <w:rPr>
          <w:b/>
        </w:rPr>
        <w:t>1</w:t>
      </w:r>
      <w:r w:rsidR="00F1562B">
        <w:rPr>
          <w:b/>
        </w:rPr>
        <w:t>2</w:t>
      </w:r>
      <w:r w:rsidR="00DC3276" w:rsidRPr="00DC3276">
        <w:rPr>
          <w:b/>
        </w:rPr>
        <w:t>-ei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DF2C53">
        <w:t xml:space="preserve"> </w:t>
      </w:r>
      <w:r w:rsidR="003A1D91">
        <w:t>265.463</w:t>
      </w:r>
      <w:r w:rsidR="00DC3276">
        <w:t>eFt</w:t>
      </w:r>
      <w:r w:rsidR="003A1D91">
        <w:tab/>
      </w:r>
      <w:r w:rsidR="0081401B">
        <w:t>135.463</w:t>
      </w:r>
      <w:r w:rsidR="003A1D91">
        <w:t>eFt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D19C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  <w:t xml:space="preserve">   </w:t>
      </w:r>
      <w:r w:rsidR="00A34037" w:rsidRPr="0082121E">
        <w:t>40.000e</w:t>
      </w:r>
      <w:r w:rsidR="00822AE5" w:rsidRPr="0082121E">
        <w:t>Ft</w:t>
      </w:r>
      <w:r w:rsidR="003A1D91">
        <w:tab/>
      </w:r>
      <w:r w:rsidR="0081401B">
        <w:t xml:space="preserve">  40.000</w:t>
      </w:r>
      <w:r w:rsidR="00DC3276">
        <w:t>eFt</w:t>
      </w:r>
    </w:p>
    <w:p w:rsidR="00FE6F79" w:rsidRDefault="00FE6F79" w:rsidP="00654C5D">
      <w:pPr>
        <w:tabs>
          <w:tab w:val="left" w:pos="1440"/>
          <w:tab w:val="left" w:pos="4320"/>
        </w:tabs>
        <w:jc w:val="both"/>
      </w:pPr>
      <w:r w:rsidRPr="0082121E">
        <w:tab/>
        <w:t>- Közmű Szolgáltató Kft. (beru</w:t>
      </w:r>
      <w:r w:rsidR="00DC3276">
        <w:t xml:space="preserve">házási hitel – fürdő) </w:t>
      </w:r>
      <w:r w:rsidR="00A34037" w:rsidRPr="0082121E">
        <w:t xml:space="preserve"> 171.825e</w:t>
      </w:r>
      <w:r w:rsidRPr="0082121E">
        <w:t>Ft</w:t>
      </w:r>
      <w:r w:rsidR="003A1D91">
        <w:tab/>
      </w:r>
      <w:r w:rsidR="00DF2C53">
        <w:t xml:space="preserve">  </w:t>
      </w:r>
      <w:r w:rsidR="0081401B">
        <w:t>95.458</w:t>
      </w:r>
      <w:r w:rsidR="00DC3276">
        <w:t>eFt</w:t>
      </w:r>
    </w:p>
    <w:p w:rsidR="00654C5D" w:rsidRPr="0082121E" w:rsidRDefault="00654C5D" w:rsidP="00654C5D">
      <w:pPr>
        <w:tabs>
          <w:tab w:val="left" w:pos="1440"/>
          <w:tab w:val="left" w:pos="4320"/>
        </w:tabs>
        <w:jc w:val="both"/>
      </w:pPr>
    </w:p>
    <w:p w:rsidR="004F3F11" w:rsidRDefault="00236358" w:rsidP="00654C5D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4D198E">
        <w:rPr>
          <w:b/>
          <w:spacing w:val="22"/>
        </w:rPr>
        <w:t>nyzat 2020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654C5D" w:rsidRDefault="00816C54" w:rsidP="00654C5D">
      <w:pPr>
        <w:ind w:left="1080" w:hanging="360"/>
        <w:jc w:val="both"/>
      </w:pPr>
      <w:r w:rsidRPr="0082121E">
        <w:lastRenderedPageBreak/>
        <w:tab/>
      </w:r>
      <w:r w:rsidR="00127EFF" w:rsidRPr="0082121E">
        <w:t>Az előterjesztés tartalmazza a</w:t>
      </w:r>
      <w:r w:rsidR="00DF2C53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C6084">
        <w:t>az ágazati pótlékok</w:t>
      </w:r>
      <w:r w:rsidR="002469C8">
        <w:t>ra</w:t>
      </w:r>
      <w:r w:rsidR="003C6084">
        <w:t xml:space="preserve"> és a </w:t>
      </w:r>
      <w:r w:rsidR="00BB19A3">
        <w:t>bérkompenzációra</w:t>
      </w:r>
      <w:r w:rsidR="00E34E78">
        <w:t xml:space="preserve"> is</w:t>
      </w:r>
      <w:r w:rsidR="00BB19A3">
        <w:t xml:space="preserve"> </w:t>
      </w:r>
      <w:r w:rsidR="00F43A1A" w:rsidRPr="0082121E">
        <w:t>tartalmaznak töb</w:t>
      </w:r>
      <w:r w:rsidR="00654C5D">
        <w:t>blet előirányzatot.</w:t>
      </w:r>
    </w:p>
    <w:p w:rsidR="00654C5D" w:rsidRDefault="00654C5D" w:rsidP="00654C5D">
      <w:pPr>
        <w:ind w:left="1080" w:hanging="360"/>
        <w:jc w:val="both"/>
      </w:pPr>
    </w:p>
    <w:p w:rsidR="00EE7E8F" w:rsidRDefault="00EE7E8F" w:rsidP="00654C5D">
      <w:pPr>
        <w:ind w:left="1080" w:hanging="360"/>
        <w:jc w:val="both"/>
      </w:pPr>
    </w:p>
    <w:p w:rsidR="00816C54" w:rsidRPr="00654C5D" w:rsidRDefault="00816C54" w:rsidP="00654C5D">
      <w:pPr>
        <w:ind w:left="1080" w:hanging="360"/>
        <w:jc w:val="both"/>
        <w:rPr>
          <w:sz w:val="8"/>
          <w:szCs w:val="8"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367050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AE07B3" w:rsidRPr="0082121E">
        <w:t>számára</w:t>
      </w:r>
      <w:r w:rsidR="00654C5D">
        <w:t>.</w:t>
      </w:r>
    </w:p>
    <w:p w:rsidR="00367050" w:rsidRDefault="00367050" w:rsidP="00B04B17">
      <w:pPr>
        <w:ind w:left="1080" w:hanging="360"/>
        <w:jc w:val="both"/>
      </w:pPr>
    </w:p>
    <w:p w:rsidR="00816C54" w:rsidRDefault="00816C54" w:rsidP="00654C5D">
      <w:pPr>
        <w:pStyle w:val="Listaszerbekezds"/>
        <w:numPr>
          <w:ilvl w:val="0"/>
          <w:numId w:val="18"/>
        </w:numPr>
        <w:jc w:val="both"/>
      </w:pPr>
      <w:r w:rsidRPr="00654C5D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654C5D" w:rsidRPr="00654C5D" w:rsidRDefault="00654C5D" w:rsidP="00654C5D">
      <w:pPr>
        <w:pStyle w:val="Listaszerbekezds"/>
        <w:ind w:left="720"/>
        <w:jc w:val="both"/>
        <w:rPr>
          <w:sz w:val="10"/>
          <w:szCs w:val="10"/>
        </w:rPr>
      </w:pP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654C5D" w:rsidRDefault="00654C5D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654C5D">
        <w:t xml:space="preserve">rendelet-tervezetet </w:t>
      </w:r>
      <w:r w:rsidR="00D44DA2">
        <w:t xml:space="preserve">a </w:t>
      </w:r>
      <w:r w:rsidR="00BD5E98">
        <w:t xml:space="preserve">Városgazdasági, Ügyrendi- és Összeférhetetlenségi </w:t>
      </w:r>
      <w:r w:rsidR="00654C5D">
        <w:t xml:space="preserve">Bizottság az ülésén tárgyalja, a bizottság döntéséről a bizottsági elnök a Képviselő-testületet tájékoztatja.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626F05" w:rsidRPr="0082121E">
        <w:t>módosításával</w:t>
      </w:r>
      <w:r w:rsidRPr="0082121E">
        <w:t xml:space="preserve">,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7C459B" w:rsidRDefault="007C459B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654C5D" w:rsidRPr="00654C5D" w:rsidRDefault="00654C5D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3C6084" w:rsidRPr="00654C5D" w:rsidRDefault="003C6084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A30F77" w:rsidRDefault="00A30F77" w:rsidP="00163917"/>
    <w:p w:rsidR="003C6084" w:rsidRDefault="003C6084" w:rsidP="00163917"/>
    <w:p w:rsidR="003C6084" w:rsidRDefault="003C6084" w:rsidP="00163917"/>
    <w:p w:rsidR="00A30F77" w:rsidRDefault="004108C1" w:rsidP="00163917">
      <w:r w:rsidRPr="0082121E">
        <w:t>C</w:t>
      </w:r>
      <w:r w:rsidR="00746619" w:rsidRPr="0082121E">
        <w:t xml:space="preserve">songrád, </w:t>
      </w:r>
      <w:r w:rsidR="004D198E">
        <w:t>2020</w:t>
      </w:r>
      <w:r w:rsidR="002727B3">
        <w:t>.</w:t>
      </w:r>
      <w:r w:rsidR="005B39A5">
        <w:t xml:space="preserve"> </w:t>
      </w:r>
      <w:r w:rsidR="00AC2699">
        <w:t xml:space="preserve">október </w:t>
      </w:r>
      <w:r w:rsidR="00E30512">
        <w:t>20.</w:t>
      </w:r>
    </w:p>
    <w:p w:rsidR="00A30F77" w:rsidRDefault="00A30F77" w:rsidP="00163917"/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F64327" w:rsidRDefault="00F64327" w:rsidP="002D4DFB">
      <w:pPr>
        <w:ind w:left="1416" w:firstLine="708"/>
        <w:rPr>
          <w:b/>
          <w:sz w:val="23"/>
          <w:szCs w:val="23"/>
        </w:rPr>
      </w:pPr>
    </w:p>
    <w:p w:rsidR="009028B9" w:rsidRPr="000C39FB" w:rsidRDefault="009028B9" w:rsidP="002D4DFB">
      <w:pPr>
        <w:ind w:left="1416" w:firstLine="708"/>
        <w:rPr>
          <w:b/>
        </w:rPr>
      </w:pPr>
    </w:p>
    <w:p w:rsidR="00652DF5" w:rsidRDefault="00652DF5" w:rsidP="00652DF5">
      <w:pPr>
        <w:ind w:left="1416" w:hanging="1416"/>
        <w:jc w:val="center"/>
        <w:rPr>
          <w:b/>
        </w:rPr>
      </w:pPr>
      <w:r>
        <w:rPr>
          <w:b/>
        </w:rPr>
        <w:t xml:space="preserve">Csongrád Város Képviselő-testülete </w:t>
      </w:r>
    </w:p>
    <w:p w:rsidR="00F64327" w:rsidRPr="000C39FB" w:rsidRDefault="00652DF5" w:rsidP="00652DF5">
      <w:pPr>
        <w:ind w:left="1416" w:hanging="1416"/>
        <w:jc w:val="center"/>
        <w:rPr>
          <w:b/>
        </w:rPr>
      </w:pPr>
      <w:r>
        <w:rPr>
          <w:b/>
        </w:rPr>
        <w:t>……</w:t>
      </w:r>
      <w:r w:rsidR="003860CF" w:rsidRPr="000C39FB">
        <w:rPr>
          <w:b/>
        </w:rPr>
        <w:t>/2020</w:t>
      </w:r>
      <w:r w:rsidR="00F64327" w:rsidRPr="000C39FB">
        <w:rPr>
          <w:b/>
        </w:rPr>
        <w:t>. (</w:t>
      </w:r>
      <w:r w:rsidR="00916DB2">
        <w:rPr>
          <w:b/>
        </w:rPr>
        <w:t>X</w:t>
      </w:r>
      <w:proofErr w:type="gramStart"/>
      <w:r>
        <w:rPr>
          <w:b/>
        </w:rPr>
        <w:t>…….</w:t>
      </w:r>
      <w:r w:rsidR="00FB55A4">
        <w:rPr>
          <w:b/>
        </w:rPr>
        <w:t>.</w:t>
      </w:r>
      <w:proofErr w:type="gramEnd"/>
      <w:r w:rsidR="00F64327" w:rsidRPr="000C39FB">
        <w:rPr>
          <w:b/>
        </w:rPr>
        <w:t>) rendelete</w:t>
      </w:r>
    </w:p>
    <w:p w:rsidR="009028B9" w:rsidRPr="000C39FB" w:rsidRDefault="009028B9" w:rsidP="002D4DFB">
      <w:pPr>
        <w:spacing w:after="120"/>
        <w:jc w:val="center"/>
        <w:rPr>
          <w:b/>
        </w:rPr>
      </w:pPr>
    </w:p>
    <w:p w:rsidR="00F64327" w:rsidRDefault="00F64327" w:rsidP="00F64327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</w:t>
      </w:r>
      <w:r w:rsidR="00061B4F" w:rsidRPr="000C39FB">
        <w:rPr>
          <w:b/>
          <w:bCs/>
          <w:i/>
          <w:szCs w:val="24"/>
        </w:rPr>
        <w:t>i Önkormányzat</w:t>
      </w:r>
      <w:r w:rsidR="00802332" w:rsidRPr="000C39FB">
        <w:rPr>
          <w:b/>
          <w:bCs/>
          <w:i/>
          <w:szCs w:val="24"/>
        </w:rPr>
        <w:t xml:space="preserve"> 2020</w:t>
      </w:r>
      <w:r w:rsidRPr="000C39FB">
        <w:rPr>
          <w:b/>
          <w:bCs/>
          <w:i/>
          <w:szCs w:val="24"/>
        </w:rPr>
        <w:t>. évi költségvetéséről és annak végrehajtásáról, a költségvetési gazd</w:t>
      </w:r>
      <w:r w:rsidR="002D4DFB" w:rsidRPr="000C39FB">
        <w:rPr>
          <w:b/>
          <w:bCs/>
          <w:i/>
          <w:szCs w:val="24"/>
        </w:rPr>
        <w:t xml:space="preserve">álkodás vitelének szabályairól </w:t>
      </w:r>
      <w:r w:rsidR="003860CF" w:rsidRPr="000C39FB">
        <w:rPr>
          <w:b/>
          <w:bCs/>
          <w:i/>
          <w:szCs w:val="24"/>
        </w:rPr>
        <w:t>szóló 5/2020. (II.21</w:t>
      </w:r>
      <w:r w:rsidRPr="000C39FB">
        <w:rPr>
          <w:b/>
          <w:bCs/>
          <w:i/>
          <w:szCs w:val="24"/>
        </w:rPr>
        <w:t>.) önkorm</w:t>
      </w:r>
      <w:r w:rsidR="002D4DFB" w:rsidRPr="000C39FB">
        <w:rPr>
          <w:b/>
          <w:bCs/>
          <w:i/>
          <w:szCs w:val="24"/>
        </w:rPr>
        <w:t>ányzati rendelet módosításáról</w:t>
      </w:r>
    </w:p>
    <w:p w:rsidR="00652DF5" w:rsidRPr="00652DF5" w:rsidRDefault="00652DF5" w:rsidP="00F64327">
      <w:pPr>
        <w:pStyle w:val="Szvegtrzs"/>
        <w:jc w:val="center"/>
        <w:rPr>
          <w:b/>
          <w:bCs/>
          <w:i/>
          <w:sz w:val="10"/>
          <w:szCs w:val="10"/>
        </w:rPr>
      </w:pPr>
    </w:p>
    <w:p w:rsidR="002D4DFB" w:rsidRPr="00652DF5" w:rsidRDefault="00652DF5" w:rsidP="00F64327">
      <w:pPr>
        <w:pStyle w:val="Szvegtrzs"/>
        <w:jc w:val="center"/>
        <w:rPr>
          <w:bCs/>
          <w:i/>
          <w:szCs w:val="24"/>
        </w:rPr>
      </w:pPr>
      <w:r w:rsidRPr="00652DF5">
        <w:rPr>
          <w:bCs/>
          <w:i/>
          <w:szCs w:val="24"/>
        </w:rPr>
        <w:t>(tervezet)</w:t>
      </w:r>
    </w:p>
    <w:p w:rsidR="009028B9" w:rsidRPr="000C39FB" w:rsidRDefault="009028B9" w:rsidP="00F64327">
      <w:pPr>
        <w:pStyle w:val="Szvegtrzs"/>
        <w:jc w:val="center"/>
        <w:rPr>
          <w:b/>
          <w:bCs/>
          <w:i/>
          <w:szCs w:val="24"/>
        </w:rPr>
      </w:pPr>
    </w:p>
    <w:p w:rsidR="002D4DFB" w:rsidRPr="000C39FB" w:rsidRDefault="00C0241A" w:rsidP="002D4DFB">
      <w:pPr>
        <w:pStyle w:val="NormlWeb"/>
        <w:spacing w:before="0" w:beforeAutospacing="0" w:after="120" w:afterAutospacing="0"/>
        <w:jc w:val="both"/>
      </w:pPr>
      <w:r>
        <w:t>Csongrád Városi Önkormányzat Képviselő-testülete a</w:t>
      </w:r>
      <w:r w:rsidR="002D4DFB" w:rsidRPr="000C39FB">
        <w:t>z Alaptörvény 32. cikk (2) bekezdésében meghatározott eredeti jogalkotói hatáskörében, az Alaptörvény 32. cikk (1) bekezdés f) pontjában</w:t>
      </w:r>
      <w:r w:rsidR="00773F0D">
        <w:t xml:space="preserve"> meghatározott</w:t>
      </w:r>
      <w:r w:rsidR="000C39FB" w:rsidRPr="000C39FB">
        <w:t xml:space="preserve"> </w:t>
      </w:r>
      <w:r w:rsidR="002D4DFB" w:rsidRPr="000C39FB">
        <w:t>feladatkör</w:t>
      </w:r>
      <w:r w:rsidR="00773F0D">
        <w:t>ében eljárva a következőket rendeli el:</w:t>
      </w:r>
    </w:p>
    <w:p w:rsidR="009028B9" w:rsidRPr="000C39FB" w:rsidRDefault="009028B9" w:rsidP="002D4DFB">
      <w:pPr>
        <w:pStyle w:val="NormlWeb"/>
        <w:spacing w:before="0" w:beforeAutospacing="0" w:after="120" w:afterAutospacing="0"/>
        <w:jc w:val="both"/>
      </w:pPr>
    </w:p>
    <w:p w:rsidR="00F64327" w:rsidRPr="000C39FB" w:rsidRDefault="00F64327" w:rsidP="00F64327">
      <w:pPr>
        <w:numPr>
          <w:ilvl w:val="1"/>
          <w:numId w:val="2"/>
        </w:numPr>
        <w:tabs>
          <w:tab w:val="left" w:pos="284"/>
        </w:tabs>
        <w:ind w:hanging="1440"/>
        <w:jc w:val="both"/>
        <w:rPr>
          <w:b/>
        </w:rPr>
      </w:pPr>
      <w:r w:rsidRPr="000C39FB">
        <w:t>§</w:t>
      </w:r>
      <w:r w:rsidR="000C39FB" w:rsidRPr="000C39FB">
        <w:t xml:space="preserve"> </w:t>
      </w:r>
      <w:r w:rsidRPr="000C39FB">
        <w:t xml:space="preserve">A rendelet </w:t>
      </w:r>
      <w:r w:rsidR="00E64774">
        <w:rPr>
          <w:b/>
          <w:i/>
        </w:rPr>
        <w:t>3. §</w:t>
      </w:r>
      <w:proofErr w:type="spellStart"/>
      <w:r w:rsidR="00E64774">
        <w:rPr>
          <w:b/>
          <w:i/>
        </w:rPr>
        <w:t>-a</w:t>
      </w:r>
      <w:proofErr w:type="spellEnd"/>
      <w:r w:rsidR="00E64774">
        <w:rPr>
          <w:b/>
          <w:i/>
        </w:rPr>
        <w:t xml:space="preserve"> 1a, 1b, 1c </w:t>
      </w:r>
      <w:r w:rsidRPr="000C39FB">
        <w:rPr>
          <w:b/>
          <w:i/>
        </w:rPr>
        <w:t>bekezdése helyébe a következő rendelkezés lép:</w:t>
      </w:r>
    </w:p>
    <w:p w:rsidR="00F64327" w:rsidRPr="000C39FB" w:rsidRDefault="00F64327" w:rsidP="00F64327">
      <w:pPr>
        <w:pStyle w:val="Szvegtrzsbehzssal"/>
      </w:pPr>
      <w:r w:rsidRPr="000C39FB">
        <w:t>(1) Csongrád Város</w:t>
      </w:r>
      <w:r w:rsidR="00061B4F" w:rsidRPr="000C39FB">
        <w:t>i</w:t>
      </w:r>
      <w:r w:rsidRPr="000C39FB">
        <w:t xml:space="preserve"> Önkormányzat Képvisel</w:t>
      </w:r>
      <w:r w:rsidR="003860CF" w:rsidRPr="000C39FB">
        <w:t>ő-testülete az Önkormányzat 2020</w:t>
      </w:r>
      <w:r w:rsidRPr="000C39FB">
        <w:t>. évi költségvetésének</w:t>
      </w:r>
    </w:p>
    <w:p w:rsidR="00F64327" w:rsidRPr="000C39FB" w:rsidRDefault="00F64327" w:rsidP="00F64327">
      <w:pPr>
        <w:tabs>
          <w:tab w:val="left" w:pos="900"/>
        </w:tabs>
        <w:ind w:left="540"/>
        <w:jc w:val="both"/>
      </w:pPr>
      <w:proofErr w:type="gramStart"/>
      <w:r w:rsidRPr="000C39FB">
        <w:t>a</w:t>
      </w:r>
      <w:proofErr w:type="gramEnd"/>
      <w:r w:rsidRPr="000C39FB">
        <w:t xml:space="preserve">.) kiadási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0945E5">
        <w:t>6.546.782.281</w:t>
      </w:r>
      <w:r w:rsidR="00DF736B">
        <w:t>Ft</w:t>
      </w:r>
      <w:r w:rsidRPr="000C39FB">
        <w:t>-ban, azaz</w:t>
      </w:r>
    </w:p>
    <w:p w:rsidR="00F64327" w:rsidRPr="000C39FB" w:rsidRDefault="000945E5" w:rsidP="00FB55A4">
      <w:pPr>
        <w:tabs>
          <w:tab w:val="left" w:pos="900"/>
        </w:tabs>
        <w:ind w:right="-286"/>
        <w:jc w:val="both"/>
      </w:pPr>
      <w:r>
        <w:t>Hat</w:t>
      </w:r>
      <w:r w:rsidR="00F64327" w:rsidRPr="000C39FB">
        <w:t>milliárd-</w:t>
      </w:r>
      <w:r w:rsidR="00FE04C2">
        <w:t>öt</w:t>
      </w:r>
      <w:r w:rsidR="000E00D7" w:rsidRPr="000C39FB">
        <w:t>száz</w:t>
      </w:r>
      <w:r>
        <w:t>negyvenhatmillió-hétszámnyolcvankettő</w:t>
      </w:r>
      <w:r w:rsidR="000E00D7" w:rsidRPr="000C39FB">
        <w:t>ezer-</w:t>
      </w:r>
      <w:r>
        <w:t>kettőszáznyolcvanegy</w:t>
      </w:r>
      <w:r w:rsidR="00FE04C2">
        <w:t xml:space="preserve"> </w:t>
      </w:r>
      <w:r w:rsidR="00F64327" w:rsidRPr="000C39FB">
        <w:t xml:space="preserve">Ft-ban, </w:t>
      </w:r>
    </w:p>
    <w:p w:rsidR="00F64327" w:rsidRPr="000C39FB" w:rsidRDefault="00F64327" w:rsidP="00F64327">
      <w:pPr>
        <w:ind w:left="360" w:firstLine="180"/>
        <w:jc w:val="both"/>
      </w:pPr>
      <w:r w:rsidRPr="000C39FB">
        <w:t xml:space="preserve">b.) bevételi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0945E5">
        <w:t>6.422.396.281</w:t>
      </w:r>
      <w:r w:rsidR="00DF736B">
        <w:t>Ft</w:t>
      </w:r>
      <w:r w:rsidRPr="000C39FB">
        <w:t xml:space="preserve">-ban, azaz </w:t>
      </w:r>
    </w:p>
    <w:p w:rsidR="00F64327" w:rsidRPr="000C39FB" w:rsidRDefault="000945E5" w:rsidP="000945E5">
      <w:pPr>
        <w:ind w:right="-286"/>
      </w:pPr>
      <w:r>
        <w:t>Hat</w:t>
      </w:r>
      <w:r w:rsidR="00F64327" w:rsidRPr="000C39FB">
        <w:t>milliárd-</w:t>
      </w:r>
      <w:r w:rsidR="00FE04C2">
        <w:t>négy</w:t>
      </w:r>
      <w:r w:rsidR="00F53277" w:rsidRPr="000C39FB">
        <w:t>száz</w:t>
      </w:r>
      <w:r>
        <w:t>huszonkettőm</w:t>
      </w:r>
      <w:r w:rsidR="000804C9" w:rsidRPr="000C39FB">
        <w:t>illió-</w:t>
      </w:r>
      <w:r>
        <w:t>háromszázkilencvenhat</w:t>
      </w:r>
      <w:r w:rsidR="00FB55A4">
        <w:t>ezer-</w:t>
      </w:r>
      <w:r>
        <w:t xml:space="preserve">kettőszáznyolcvanegy </w:t>
      </w:r>
      <w:r w:rsidR="00F64327" w:rsidRPr="000C39FB">
        <w:t>Ft-</w:t>
      </w:r>
      <w:r w:rsidR="00FB55A4">
        <w:t>b</w:t>
      </w:r>
      <w:r w:rsidR="00FE04C2">
        <w:t>an,</w:t>
      </w:r>
    </w:p>
    <w:p w:rsidR="00F64327" w:rsidRPr="000C39FB" w:rsidRDefault="00F64327" w:rsidP="00F64327">
      <w:pPr>
        <w:ind w:left="908" w:hanging="369"/>
        <w:jc w:val="both"/>
      </w:pPr>
      <w:proofErr w:type="gramStart"/>
      <w:r w:rsidRPr="000C39FB">
        <w:t>c.</w:t>
      </w:r>
      <w:proofErr w:type="gramEnd"/>
      <w:r w:rsidRPr="000C39FB">
        <w:t xml:space="preserve">) hiányát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0945E5">
        <w:t>124.386.000</w:t>
      </w:r>
      <w:r w:rsidR="00DF736B">
        <w:t>Ft</w:t>
      </w:r>
      <w:r w:rsidRPr="000C39FB">
        <w:t xml:space="preserve">-ban, azaz </w:t>
      </w:r>
    </w:p>
    <w:p w:rsidR="00F64327" w:rsidRPr="000C39FB" w:rsidRDefault="009E59AE" w:rsidP="000945E5">
      <w:pPr>
        <w:ind w:left="908" w:hanging="369"/>
        <w:jc w:val="both"/>
      </w:pPr>
      <w:r w:rsidRPr="000C39FB">
        <w:t xml:space="preserve">  </w:t>
      </w:r>
      <w:proofErr w:type="spellStart"/>
      <w:r w:rsidR="008B1563" w:rsidRPr="000C39FB">
        <w:t>Egys</w:t>
      </w:r>
      <w:r w:rsidRPr="000C39FB">
        <w:t>zázhusz</w:t>
      </w:r>
      <w:r w:rsidR="000945E5">
        <w:t>onnégymillió-háromszáznyolcvanhat</w:t>
      </w:r>
      <w:r w:rsidR="008B1563" w:rsidRPr="000C39FB">
        <w:t>ezer</w:t>
      </w:r>
      <w:proofErr w:type="spellEnd"/>
      <w:r w:rsidRPr="000C39FB">
        <w:t xml:space="preserve"> </w:t>
      </w:r>
      <w:r w:rsidR="00F64327" w:rsidRPr="000C39FB">
        <w:t>Ft-ban.</w:t>
      </w:r>
    </w:p>
    <w:p w:rsidR="009028B9" w:rsidRPr="000C39FB" w:rsidRDefault="009028B9" w:rsidP="00243D18">
      <w:pPr>
        <w:spacing w:after="120"/>
        <w:ind w:left="908" w:hanging="369"/>
        <w:jc w:val="both"/>
      </w:pPr>
    </w:p>
    <w:p w:rsidR="00F64327" w:rsidRPr="000C39FB" w:rsidRDefault="00F64327" w:rsidP="00F64327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F64327" w:rsidRPr="000C39FB" w:rsidRDefault="00F64327" w:rsidP="00F64327">
      <w:pPr>
        <w:spacing w:after="120"/>
        <w:jc w:val="both"/>
      </w:pPr>
      <w:r w:rsidRPr="000C39FB">
        <w:t xml:space="preserve">(1) Az 1.§ (1) bekezdésben megállapított </w:t>
      </w:r>
      <w:r w:rsidR="000945E5">
        <w:t>6.422.396.281</w:t>
      </w:r>
      <w:r w:rsidR="00FE04C2">
        <w:t>Ft</w:t>
      </w:r>
      <w:r w:rsidR="00FE04C2" w:rsidRPr="000C39FB">
        <w:t xml:space="preserve"> </w:t>
      </w:r>
      <w:r w:rsidRPr="000C39FB">
        <w:t>bevételi főösszeg önkormányzat és költségvetési szervek címének, alcímének, előirányzat-csoportok és kiemelt előirányzatok sze</w:t>
      </w:r>
      <w:r w:rsidR="007C7938" w:rsidRPr="000C39FB">
        <w:t>rinti részletezését a rendelet 2</w:t>
      </w:r>
      <w:r w:rsidRPr="000C39FB">
        <w:t>. melléklete tartalmazza.</w:t>
      </w:r>
    </w:p>
    <w:p w:rsidR="00F64327" w:rsidRPr="000C39FB" w:rsidRDefault="00F64327" w:rsidP="00F64327">
      <w:pPr>
        <w:jc w:val="both"/>
      </w:pPr>
      <w:r w:rsidRPr="000C39FB">
        <w:t>(2) Az 3.§ (1) bekezdésben megálla</w:t>
      </w:r>
      <w:r w:rsidR="00061B4F" w:rsidRPr="000C39FB">
        <w:t xml:space="preserve">pított bevételi főösszegből: </w:t>
      </w:r>
    </w:p>
    <w:tbl>
      <w:tblPr>
        <w:tblW w:w="8520" w:type="dxa"/>
        <w:tblInd w:w="758" w:type="dxa"/>
        <w:tblLook w:val="01E0"/>
      </w:tblPr>
      <w:tblGrid>
        <w:gridCol w:w="303"/>
        <w:gridCol w:w="6099"/>
        <w:gridCol w:w="1596"/>
        <w:gridCol w:w="522"/>
      </w:tblGrid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468.162.937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Vagyongazdálkodás működési bevétele 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177.110.000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992.448.834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költségvetési támogatása 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1.057.834.561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Felhalmozási és tőkejellegű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57.000.000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7371D8">
            <w:r w:rsidRPr="000C39FB">
              <w:t>működési célú tám</w:t>
            </w:r>
            <w:r w:rsidR="007371D8" w:rsidRPr="000C39FB">
              <w:t xml:space="preserve">ogatás államháztartáson belülről 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615.472.452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0945E5" w:rsidRPr="000C39FB" w:rsidTr="00D971FB">
        <w:tc>
          <w:tcPr>
            <w:tcW w:w="303" w:type="dxa"/>
          </w:tcPr>
          <w:p w:rsidR="000945E5" w:rsidRPr="000C39FB" w:rsidRDefault="000945E5" w:rsidP="00F865AE">
            <w:r>
              <w:t>-</w:t>
            </w:r>
          </w:p>
        </w:tc>
        <w:tc>
          <w:tcPr>
            <w:tcW w:w="6148" w:type="dxa"/>
          </w:tcPr>
          <w:p w:rsidR="000945E5" w:rsidRPr="000C39FB" w:rsidRDefault="000945E5" w:rsidP="007371D8">
            <w:r>
              <w:t>működésre átvett pénzeszköz</w:t>
            </w:r>
          </w:p>
        </w:tc>
        <w:tc>
          <w:tcPr>
            <w:tcW w:w="1546" w:type="dxa"/>
          </w:tcPr>
          <w:p w:rsidR="000945E5" w:rsidRDefault="000945E5" w:rsidP="00F865AE">
            <w:pPr>
              <w:jc w:val="right"/>
            </w:pPr>
            <w:r>
              <w:t>135.505.358</w:t>
            </w:r>
          </w:p>
        </w:tc>
        <w:tc>
          <w:tcPr>
            <w:tcW w:w="523" w:type="dxa"/>
          </w:tcPr>
          <w:p w:rsidR="000945E5" w:rsidRPr="000C39FB" w:rsidRDefault="000945E5" w:rsidP="00F865AE">
            <w:pPr>
              <w:jc w:val="both"/>
            </w:pPr>
            <w:r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1546" w:type="dxa"/>
          </w:tcPr>
          <w:p w:rsidR="00FE04C2" w:rsidRDefault="00FE04C2" w:rsidP="00F865AE">
            <w:pPr>
              <w:jc w:val="right"/>
            </w:pPr>
          </w:p>
          <w:p w:rsidR="000945E5" w:rsidRPr="000C39FB" w:rsidRDefault="000945E5" w:rsidP="00F865AE">
            <w:pPr>
              <w:jc w:val="right"/>
            </w:pPr>
            <w:r>
              <w:t>467.891.000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>támogatási kölcsönök visszatérüléséből és igénybevételéből származó bevétele</w:t>
            </w:r>
          </w:p>
        </w:tc>
        <w:tc>
          <w:tcPr>
            <w:tcW w:w="1546" w:type="dxa"/>
          </w:tcPr>
          <w:p w:rsidR="00FE04C2" w:rsidRDefault="00FE04C2" w:rsidP="00F865AE">
            <w:pPr>
              <w:jc w:val="right"/>
            </w:pPr>
          </w:p>
          <w:p w:rsidR="000945E5" w:rsidRPr="000C39FB" w:rsidRDefault="000945E5" w:rsidP="00F865AE">
            <w:pPr>
              <w:jc w:val="right"/>
            </w:pPr>
            <w:r>
              <w:t>12.758.788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 xml:space="preserve">Likvid hitel 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150.000.000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 xml:space="preserve">Előző évi maradvány igénybevétele </w:t>
            </w:r>
          </w:p>
        </w:tc>
        <w:tc>
          <w:tcPr>
            <w:tcW w:w="1546" w:type="dxa"/>
          </w:tcPr>
          <w:p w:rsidR="00F64327" w:rsidRPr="000C39FB" w:rsidRDefault="000945E5" w:rsidP="00F865AE">
            <w:pPr>
              <w:jc w:val="right"/>
            </w:pPr>
            <w:r>
              <w:t>665.575.063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7371D8">
            <w:r w:rsidRPr="000C39FB">
              <w:t>Homokhátsági Konzorcium hulladéklerakó saját</w:t>
            </w:r>
            <w:r w:rsidR="007371D8" w:rsidRPr="000C39FB">
              <w:t xml:space="preserve"> + átvett bevétele</w:t>
            </w:r>
          </w:p>
        </w:tc>
        <w:tc>
          <w:tcPr>
            <w:tcW w:w="1546" w:type="dxa"/>
          </w:tcPr>
          <w:p w:rsidR="00F64327" w:rsidRDefault="00F64327" w:rsidP="00F865AE">
            <w:pPr>
              <w:jc w:val="right"/>
            </w:pPr>
          </w:p>
          <w:p w:rsidR="000945E5" w:rsidRPr="000C39FB" w:rsidRDefault="000945E5" w:rsidP="000945E5">
            <w:pPr>
              <w:jc w:val="right"/>
            </w:pPr>
            <w:r>
              <w:t>80.185.221</w:t>
            </w:r>
          </w:p>
        </w:tc>
        <w:tc>
          <w:tcPr>
            <w:tcW w:w="523" w:type="dxa"/>
          </w:tcPr>
          <w:p w:rsidR="000945E5" w:rsidRDefault="000945E5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0945E5" w:rsidRPr="000C39FB" w:rsidTr="00D971FB">
        <w:tc>
          <w:tcPr>
            <w:tcW w:w="303" w:type="dxa"/>
          </w:tcPr>
          <w:p w:rsidR="000945E5" w:rsidRPr="000C39FB" w:rsidRDefault="000945E5" w:rsidP="00F865AE">
            <w:pPr>
              <w:jc w:val="both"/>
            </w:pPr>
            <w:r>
              <w:t>-</w:t>
            </w:r>
          </w:p>
        </w:tc>
        <w:tc>
          <w:tcPr>
            <w:tcW w:w="6148" w:type="dxa"/>
          </w:tcPr>
          <w:p w:rsidR="000945E5" w:rsidRPr="000C39FB" w:rsidRDefault="000945E5" w:rsidP="007371D8">
            <w:r>
              <w:t>finanszírozási bevétel</w:t>
            </w:r>
          </w:p>
        </w:tc>
        <w:tc>
          <w:tcPr>
            <w:tcW w:w="1546" w:type="dxa"/>
          </w:tcPr>
          <w:p w:rsidR="000945E5" w:rsidRDefault="000945E5" w:rsidP="00F865AE">
            <w:pPr>
              <w:jc w:val="right"/>
            </w:pPr>
            <w:r>
              <w:t>1.542.452.067</w:t>
            </w:r>
          </w:p>
        </w:tc>
        <w:tc>
          <w:tcPr>
            <w:tcW w:w="523" w:type="dxa"/>
          </w:tcPr>
          <w:p w:rsidR="000945E5" w:rsidRPr="000C39FB" w:rsidRDefault="000945E5" w:rsidP="00F865AE">
            <w:pPr>
              <w:jc w:val="both"/>
            </w:pPr>
            <w:r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numPr>
                <w:ilvl w:val="1"/>
                <w:numId w:val="1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6148" w:type="dxa"/>
          </w:tcPr>
          <w:p w:rsidR="00F64327" w:rsidRPr="000C39FB" w:rsidRDefault="00F64327" w:rsidP="00F865AE">
            <w:pPr>
              <w:rPr>
                <w:sz w:val="8"/>
                <w:szCs w:val="8"/>
              </w:rPr>
            </w:pPr>
          </w:p>
        </w:tc>
        <w:tc>
          <w:tcPr>
            <w:tcW w:w="1546" w:type="dxa"/>
          </w:tcPr>
          <w:p w:rsidR="00F64327" w:rsidRPr="000C39FB" w:rsidRDefault="00F64327" w:rsidP="00F865A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  <w:rPr>
                <w:sz w:val="8"/>
                <w:szCs w:val="8"/>
              </w:rPr>
            </w:pPr>
          </w:p>
        </w:tc>
      </w:tr>
      <w:tr w:rsidR="00F64327" w:rsidRPr="000C39FB" w:rsidTr="00D971FB">
        <w:trPr>
          <w:trHeight w:val="297"/>
        </w:trPr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center"/>
              <w:rPr>
                <w:b/>
                <w:i/>
              </w:rPr>
            </w:pPr>
            <w:r w:rsidRPr="000C39FB">
              <w:rPr>
                <w:b/>
                <w:i/>
              </w:rPr>
              <w:t>Összesen</w:t>
            </w:r>
          </w:p>
        </w:tc>
        <w:tc>
          <w:tcPr>
            <w:tcW w:w="1546" w:type="dxa"/>
          </w:tcPr>
          <w:p w:rsidR="00F64327" w:rsidRPr="000C39FB" w:rsidRDefault="000945E5" w:rsidP="00061B4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6.422.396.281</w:t>
            </w:r>
          </w:p>
        </w:tc>
        <w:tc>
          <w:tcPr>
            <w:tcW w:w="523" w:type="dxa"/>
          </w:tcPr>
          <w:p w:rsidR="00F64327" w:rsidRDefault="00F64327" w:rsidP="007371D8">
            <w:pPr>
              <w:rPr>
                <w:b/>
                <w:i/>
              </w:rPr>
            </w:pPr>
            <w:r w:rsidRPr="000C39FB">
              <w:rPr>
                <w:b/>
                <w:i/>
              </w:rPr>
              <w:t>Ft</w:t>
            </w:r>
          </w:p>
          <w:p w:rsidR="000C39FB" w:rsidRPr="000C39FB" w:rsidRDefault="000C39FB" w:rsidP="007371D8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243D18" w:rsidRDefault="00243D18" w:rsidP="00F64327">
      <w:pPr>
        <w:spacing w:after="120"/>
        <w:jc w:val="both"/>
        <w:rPr>
          <w:b/>
        </w:rPr>
      </w:pPr>
    </w:p>
    <w:p w:rsidR="00243D18" w:rsidRDefault="00243D18" w:rsidP="00F64327">
      <w:pPr>
        <w:spacing w:after="120"/>
        <w:jc w:val="both"/>
        <w:rPr>
          <w:b/>
        </w:rPr>
      </w:pPr>
    </w:p>
    <w:p w:rsidR="00243D18" w:rsidRDefault="00243D18" w:rsidP="00F64327">
      <w:pPr>
        <w:spacing w:after="120"/>
        <w:jc w:val="both"/>
        <w:rPr>
          <w:b/>
        </w:rPr>
      </w:pPr>
    </w:p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rPr>
          <w:b/>
        </w:rPr>
        <w:lastRenderedPageBreak/>
        <w:t>3. §</w:t>
      </w:r>
      <w:r w:rsidRPr="000C39FB">
        <w:t xml:space="preserve"> A rendelet </w:t>
      </w:r>
      <w:r w:rsidRPr="000C39FB">
        <w:rPr>
          <w:b/>
          <w:i/>
        </w:rPr>
        <w:t>6. §</w:t>
      </w:r>
      <w:proofErr w:type="spellStart"/>
      <w:r w:rsidRPr="000C39FB">
        <w:rPr>
          <w:b/>
          <w:i/>
        </w:rPr>
        <w:t>-a</w:t>
      </w:r>
      <w:proofErr w:type="spellEnd"/>
      <w:r w:rsidRPr="000C39FB">
        <w:rPr>
          <w:b/>
          <w:i/>
        </w:rPr>
        <w:t xml:space="preserve"> helyébe az alábbi rendelkezés lép:</w:t>
      </w:r>
    </w:p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 w:rsidR="000945E5">
        <w:t>6.546.782.281</w:t>
      </w:r>
      <w:r w:rsidR="00DF736B">
        <w:t>Ft</w:t>
      </w:r>
      <w:r w:rsidR="00DF736B" w:rsidRPr="000C39FB">
        <w:t xml:space="preserve"> </w:t>
      </w:r>
      <w:r w:rsidRPr="000C39FB">
        <w:t>kiadási 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1D050A" w:rsidRDefault="001D050A" w:rsidP="00F64327">
      <w:pPr>
        <w:jc w:val="both"/>
      </w:pPr>
    </w:p>
    <w:p w:rsidR="00F64327" w:rsidRPr="000C39FB" w:rsidRDefault="00F64327" w:rsidP="00F64327">
      <w:pPr>
        <w:jc w:val="both"/>
      </w:pPr>
      <w:r w:rsidRPr="000C39FB">
        <w:t>(2) Az 3.§ (1) bekezdésben megálla</w:t>
      </w:r>
      <w:r w:rsidR="00D713E7" w:rsidRPr="000C39FB">
        <w:t xml:space="preserve">pított kiadási főösszegből: </w:t>
      </w:r>
    </w:p>
    <w:tbl>
      <w:tblPr>
        <w:tblpPr w:leftFromText="141" w:rightFromText="141" w:vertAnchor="text" w:tblpY="1"/>
        <w:tblOverlap w:val="never"/>
        <w:tblW w:w="0" w:type="auto"/>
        <w:tblInd w:w="9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2"/>
        <w:gridCol w:w="2126"/>
      </w:tblGrid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személyi juttatások</w:t>
            </w:r>
          </w:p>
        </w:tc>
        <w:tc>
          <w:tcPr>
            <w:tcW w:w="2126" w:type="dxa"/>
          </w:tcPr>
          <w:p w:rsidR="00F64327" w:rsidRPr="000C39FB" w:rsidRDefault="00243D18" w:rsidP="000C39F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1.681.694.827</w:t>
            </w:r>
            <w:r w:rsidR="00144A6C">
              <w:rPr>
                <w:bCs/>
              </w:rPr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járulékok</w:t>
            </w:r>
          </w:p>
        </w:tc>
        <w:tc>
          <w:tcPr>
            <w:tcW w:w="2126" w:type="dxa"/>
          </w:tcPr>
          <w:p w:rsidR="00F64327" w:rsidRPr="000C39FB" w:rsidRDefault="00243D18" w:rsidP="00F865AE">
            <w:pPr>
              <w:jc w:val="right"/>
            </w:pPr>
            <w:r>
              <w:t>279.615.869Ft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ellátottak pénzbeli juttatása</w:t>
            </w:r>
          </w:p>
        </w:tc>
        <w:tc>
          <w:tcPr>
            <w:tcW w:w="2126" w:type="dxa"/>
          </w:tcPr>
          <w:p w:rsidR="00F64327" w:rsidRPr="000C39FB" w:rsidRDefault="00243D18" w:rsidP="00F865AE">
            <w:pPr>
              <w:jc w:val="right"/>
            </w:pPr>
            <w:r>
              <w:t>30.035.299Ft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egyéb dologi kiadások</w:t>
            </w:r>
          </w:p>
        </w:tc>
        <w:tc>
          <w:tcPr>
            <w:tcW w:w="2126" w:type="dxa"/>
          </w:tcPr>
          <w:p w:rsidR="00F64327" w:rsidRPr="000C39FB" w:rsidRDefault="00243D18" w:rsidP="00F865AE">
            <w:pPr>
              <w:jc w:val="right"/>
            </w:pPr>
            <w:r>
              <w:t>1.649.702.711Ft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pénzeszköz átadás, egyéb támogatás</w:t>
            </w:r>
          </w:p>
        </w:tc>
        <w:tc>
          <w:tcPr>
            <w:tcW w:w="2126" w:type="dxa"/>
          </w:tcPr>
          <w:p w:rsidR="00F64327" w:rsidRPr="000C39FB" w:rsidRDefault="00243D18" w:rsidP="00F865AE">
            <w:pPr>
              <w:jc w:val="right"/>
            </w:pPr>
            <w:r>
              <w:t>177.134.778Ft</w:t>
            </w:r>
          </w:p>
        </w:tc>
      </w:tr>
      <w:tr w:rsidR="005531A1" w:rsidRPr="000C39FB" w:rsidTr="00B03EAF">
        <w:tc>
          <w:tcPr>
            <w:tcW w:w="4902" w:type="dxa"/>
          </w:tcPr>
          <w:p w:rsidR="005531A1" w:rsidRPr="000C39FB" w:rsidRDefault="00B03EAF" w:rsidP="00B03EAF">
            <w:pPr>
              <w:ind w:right="-2017" w:firstLine="360"/>
              <w:jc w:val="both"/>
            </w:pPr>
            <w:r w:rsidRPr="000C39FB">
              <w:t>- Beruházások</w:t>
            </w:r>
          </w:p>
        </w:tc>
        <w:tc>
          <w:tcPr>
            <w:tcW w:w="2126" w:type="dxa"/>
          </w:tcPr>
          <w:p w:rsidR="005531A1" w:rsidRPr="000C39FB" w:rsidRDefault="00243D18" w:rsidP="005531A1">
            <w:pPr>
              <w:jc w:val="right"/>
            </w:pPr>
            <w:r>
              <w:t>37.561.143Ft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</w:pPr>
            <w:r w:rsidRPr="000C39FB">
              <w:t>- Felújítások</w:t>
            </w:r>
          </w:p>
        </w:tc>
        <w:tc>
          <w:tcPr>
            <w:tcW w:w="2126" w:type="dxa"/>
          </w:tcPr>
          <w:p w:rsidR="00B03EAF" w:rsidRPr="000C39FB" w:rsidRDefault="00243D18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875.408.146Ft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243D18">
            <w:pPr>
              <w:ind w:firstLine="360"/>
              <w:jc w:val="both"/>
            </w:pPr>
            <w:r w:rsidRPr="000C39FB">
              <w:t xml:space="preserve">- </w:t>
            </w:r>
            <w:r w:rsidR="00243D18">
              <w:t xml:space="preserve">egyéb </w:t>
            </w:r>
            <w:r w:rsidRPr="000C39FB">
              <w:t xml:space="preserve">felhalmozási </w:t>
            </w:r>
            <w:r w:rsidR="00243D18">
              <w:t>kiadás</w:t>
            </w:r>
          </w:p>
        </w:tc>
        <w:tc>
          <w:tcPr>
            <w:tcW w:w="2126" w:type="dxa"/>
          </w:tcPr>
          <w:p w:rsidR="00B03EAF" w:rsidRPr="000C39FB" w:rsidRDefault="00243D18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31.110.002Ft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right="-2017" w:firstLine="360"/>
              <w:jc w:val="both"/>
            </w:pPr>
            <w:r w:rsidRPr="000C39FB">
              <w:t xml:space="preserve">- kölcsönök nyújtása </w:t>
            </w:r>
          </w:p>
        </w:tc>
        <w:tc>
          <w:tcPr>
            <w:tcW w:w="2126" w:type="dxa"/>
          </w:tcPr>
          <w:p w:rsidR="00B03EAF" w:rsidRPr="000C39FB" w:rsidRDefault="00243D18" w:rsidP="00B03EAF">
            <w:pPr>
              <w:jc w:val="right"/>
            </w:pPr>
            <w:r>
              <w:t>19.758.788Ft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</w:pPr>
            <w:r w:rsidRPr="000C39FB">
              <w:t xml:space="preserve">- likvid </w:t>
            </w:r>
            <w:proofErr w:type="gramStart"/>
            <w:r w:rsidRPr="000C39FB">
              <w:t>hitel törlesztés</w:t>
            </w:r>
            <w:proofErr w:type="gramEnd"/>
          </w:p>
        </w:tc>
        <w:tc>
          <w:tcPr>
            <w:tcW w:w="2126" w:type="dxa"/>
          </w:tcPr>
          <w:p w:rsidR="00B03EAF" w:rsidRPr="000C39FB" w:rsidRDefault="00243D18" w:rsidP="00B03EAF">
            <w:pPr>
              <w:jc w:val="right"/>
            </w:pPr>
            <w:r>
              <w:t>150.000.000Ft</w:t>
            </w:r>
          </w:p>
        </w:tc>
      </w:tr>
      <w:tr w:rsidR="00243D18" w:rsidRPr="000C39FB" w:rsidTr="00B03EAF">
        <w:tc>
          <w:tcPr>
            <w:tcW w:w="4902" w:type="dxa"/>
          </w:tcPr>
          <w:p w:rsidR="00243D18" w:rsidRPr="000C39FB" w:rsidRDefault="00243D18" w:rsidP="00243D18">
            <w:pPr>
              <w:jc w:val="both"/>
            </w:pPr>
            <w:r>
              <w:t xml:space="preserve">      -</w:t>
            </w:r>
            <w:r w:rsidRPr="000C39FB">
              <w:t xml:space="preserve"> </w:t>
            </w:r>
            <w:r>
              <w:t xml:space="preserve">egyéb finanszírozási kiadások </w:t>
            </w:r>
          </w:p>
        </w:tc>
        <w:tc>
          <w:tcPr>
            <w:tcW w:w="2126" w:type="dxa"/>
          </w:tcPr>
          <w:p w:rsidR="00243D18" w:rsidRDefault="00243D18" w:rsidP="00B03EAF">
            <w:pPr>
              <w:jc w:val="right"/>
            </w:pPr>
            <w:r>
              <w:t>1.614.760.718Ft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  <w:rPr>
                <w:b/>
                <w:i/>
              </w:rPr>
            </w:pPr>
            <w:r w:rsidRPr="000C39FB"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</w:tcPr>
          <w:p w:rsidR="00B03EAF" w:rsidRPr="000C39FB" w:rsidRDefault="00243D18" w:rsidP="00D63F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6.546.782.281</w:t>
            </w:r>
            <w:r w:rsidR="00B03EAF" w:rsidRPr="000C39FB">
              <w:rPr>
                <w:b/>
                <w:i/>
              </w:rPr>
              <w:t>Ft</w:t>
            </w:r>
          </w:p>
        </w:tc>
      </w:tr>
    </w:tbl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584DA6" w:rsidRDefault="00584DA6" w:rsidP="00F64327">
      <w:pPr>
        <w:jc w:val="both"/>
        <w:rPr>
          <w:b/>
        </w:rPr>
      </w:pPr>
    </w:p>
    <w:p w:rsidR="00243D18" w:rsidRDefault="00243D18" w:rsidP="00F64327">
      <w:pPr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F64327" w:rsidRPr="000C39FB" w:rsidRDefault="00F64327" w:rsidP="00091C43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</w:t>
      </w:r>
      <w:r w:rsidR="00802332" w:rsidRPr="000C39FB">
        <w:t>iegészülnek jelen rendelet 1, 2, 3</w:t>
      </w:r>
      <w:proofErr w:type="gramStart"/>
      <w:r w:rsidR="00802332" w:rsidRPr="000C39FB">
        <w:t>.</w:t>
      </w:r>
      <w:r w:rsidR="00994875">
        <w:t>,</w:t>
      </w:r>
      <w:proofErr w:type="gramEnd"/>
      <w:r w:rsidR="00994875">
        <w:t xml:space="preserve"> és 4. </w:t>
      </w:r>
      <w:r w:rsidRPr="000C39FB">
        <w:t xml:space="preserve">mellékleteivel, melyek </w:t>
      </w:r>
      <w:r w:rsidR="009168EE">
        <w:t xml:space="preserve">7.2., </w:t>
      </w:r>
      <w:r w:rsidR="00802332" w:rsidRPr="000C39FB">
        <w:t>8</w:t>
      </w:r>
      <w:r w:rsidR="00144A6C">
        <w:t>.3</w:t>
      </w:r>
      <w:r w:rsidR="00DF736B">
        <w:t>.</w:t>
      </w:r>
      <w:r w:rsidR="00802332" w:rsidRPr="000C39FB">
        <w:t>, 9</w:t>
      </w:r>
      <w:r w:rsidR="009168EE">
        <w:t>.2., 1</w:t>
      </w:r>
      <w:r w:rsidR="00144A6C">
        <w:t>2</w:t>
      </w:r>
      <w:r w:rsidR="00DF736B">
        <w:t xml:space="preserve">. </w:t>
      </w:r>
      <w:r w:rsidRPr="000C39FB">
        <w:t xml:space="preserve">számra sorszámozódnak. </w:t>
      </w:r>
    </w:p>
    <w:p w:rsidR="00F64327" w:rsidRPr="000C39FB" w:rsidRDefault="00F64327" w:rsidP="00F64327">
      <w:pPr>
        <w:jc w:val="both"/>
      </w:pPr>
    </w:p>
    <w:p w:rsidR="00F64327" w:rsidRPr="000C39FB" w:rsidRDefault="00F64327" w:rsidP="00F64327">
      <w:pPr>
        <w:jc w:val="both"/>
      </w:pPr>
    </w:p>
    <w:p w:rsidR="002D4DFB" w:rsidRPr="000C39FB" w:rsidRDefault="00F64327" w:rsidP="002D4DFB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 w:rsidR="009D7E49" w:rsidRPr="000C39FB">
        <w:t xml:space="preserve"> </w:t>
      </w:r>
      <w:r w:rsidR="00DF736B">
        <w:rPr>
          <w:b/>
        </w:rPr>
        <w:t xml:space="preserve">A rendelet a kihirdetését követő napon </w:t>
      </w:r>
      <w:r w:rsidR="008D5497" w:rsidRPr="000C39FB">
        <w:rPr>
          <w:b/>
        </w:rPr>
        <w:t>lép hatályba.</w:t>
      </w:r>
    </w:p>
    <w:p w:rsidR="002D4DFB" w:rsidRPr="000C39FB" w:rsidRDefault="002D4DFB" w:rsidP="002D4DFB">
      <w:pPr>
        <w:ind w:left="709" w:hanging="709"/>
        <w:jc w:val="both"/>
      </w:pPr>
    </w:p>
    <w:p w:rsidR="002D4DFB" w:rsidRPr="000C39FB" w:rsidRDefault="002D4DFB" w:rsidP="002D4DFB">
      <w:pPr>
        <w:jc w:val="both"/>
      </w:pPr>
    </w:p>
    <w:p w:rsidR="002D4DFB" w:rsidRPr="000C39FB" w:rsidRDefault="002D4DFB" w:rsidP="002D4DFB">
      <w:pPr>
        <w:jc w:val="both"/>
      </w:pPr>
      <w:bookmarkStart w:id="0" w:name="_GoBack"/>
      <w:bookmarkEnd w:id="0"/>
    </w:p>
    <w:p w:rsidR="002D4DFB" w:rsidRDefault="002D4DFB" w:rsidP="002D4DFB">
      <w:pPr>
        <w:jc w:val="both"/>
      </w:pPr>
    </w:p>
    <w:p w:rsidR="00AC790C" w:rsidRPr="000C39FB" w:rsidRDefault="00AC790C" w:rsidP="002D4DFB">
      <w:pPr>
        <w:jc w:val="both"/>
      </w:pPr>
    </w:p>
    <w:p w:rsidR="005B5ED5" w:rsidRPr="000C39FB" w:rsidRDefault="005B5ED5" w:rsidP="005B5ED5">
      <w:pPr>
        <w:jc w:val="both"/>
      </w:pPr>
      <w:r>
        <w:t xml:space="preserve">    </w:t>
      </w:r>
      <w:r w:rsidR="00AC790C">
        <w:t xml:space="preserve">              </w:t>
      </w:r>
      <w:r>
        <w:t xml:space="preserve">  </w:t>
      </w:r>
      <w:r w:rsidR="00906E32" w:rsidRPr="000C39FB">
        <w:t xml:space="preserve">Bedő </w:t>
      </w:r>
      <w:proofErr w:type="gramStart"/>
      <w:r w:rsidR="00906E32" w:rsidRPr="000C39FB">
        <w:t xml:space="preserve">Tamás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Dr.</w:t>
      </w:r>
      <w:proofErr w:type="gramEnd"/>
      <w:r>
        <w:t xml:space="preserve"> Juhász László</w:t>
      </w:r>
    </w:p>
    <w:p w:rsidR="00F64327" w:rsidRDefault="005B5ED5" w:rsidP="005B5ED5">
      <w:pPr>
        <w:jc w:val="both"/>
      </w:pPr>
      <w:r>
        <w:t xml:space="preserve">    </w:t>
      </w:r>
      <w:r w:rsidR="00AC790C">
        <w:t xml:space="preserve">              </w:t>
      </w:r>
      <w:r>
        <w:t xml:space="preserve">  </w:t>
      </w:r>
      <w:proofErr w:type="gramStart"/>
      <w:r w:rsidR="00906E32" w:rsidRPr="000C39FB"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5B5ED5" w:rsidRDefault="005B5ED5" w:rsidP="005B5ED5">
      <w:pPr>
        <w:jc w:val="both"/>
      </w:pPr>
    </w:p>
    <w:p w:rsidR="005B5ED5" w:rsidRDefault="005B5ED5" w:rsidP="005B5ED5">
      <w:pPr>
        <w:jc w:val="both"/>
      </w:pPr>
    </w:p>
    <w:p w:rsidR="00AC790C" w:rsidRDefault="00AC790C" w:rsidP="005B5ED5">
      <w:pPr>
        <w:jc w:val="both"/>
      </w:pPr>
    </w:p>
    <w:p w:rsidR="00AC790C" w:rsidRPr="00680B46" w:rsidRDefault="00AC790C" w:rsidP="00AC790C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spacing w:line="360" w:lineRule="auto"/>
        <w:jc w:val="both"/>
        <w:rPr>
          <w:sz w:val="22"/>
          <w:szCs w:val="22"/>
        </w:rPr>
      </w:pPr>
      <w:r w:rsidRPr="00680B46">
        <w:rPr>
          <w:b/>
          <w:sz w:val="22"/>
          <w:szCs w:val="22"/>
          <w:u w:val="single"/>
        </w:rPr>
        <w:t>Záradék</w:t>
      </w:r>
      <w:r w:rsidRPr="00680B46">
        <w:rPr>
          <w:sz w:val="22"/>
          <w:szCs w:val="22"/>
        </w:rPr>
        <w:t xml:space="preserve">: </w:t>
      </w: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 xml:space="preserve">A rendelet kihirdetésének napja: </w:t>
      </w:r>
      <w:r>
        <w:rPr>
          <w:sz w:val="22"/>
          <w:szCs w:val="22"/>
        </w:rPr>
        <w:t xml:space="preserve">2020. </w:t>
      </w:r>
      <w:proofErr w:type="gramStart"/>
      <w:r w:rsidR="00144A6C">
        <w:rPr>
          <w:sz w:val="22"/>
          <w:szCs w:val="22"/>
        </w:rPr>
        <w:t>október …</w:t>
      </w:r>
      <w:proofErr w:type="gramEnd"/>
      <w:r w:rsidR="00144A6C">
        <w:rPr>
          <w:sz w:val="22"/>
          <w:szCs w:val="22"/>
        </w:rPr>
        <w:t>…</w:t>
      </w: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80B46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Juhász László </w:t>
      </w:r>
    </w:p>
    <w:p w:rsidR="00AC790C" w:rsidRPr="00680B46" w:rsidRDefault="00AC790C" w:rsidP="00AC790C">
      <w:pPr>
        <w:ind w:left="7080"/>
        <w:rPr>
          <w:sz w:val="22"/>
          <w:szCs w:val="22"/>
        </w:rPr>
      </w:pPr>
      <w:proofErr w:type="gramStart"/>
      <w:r w:rsidRPr="00680B46">
        <w:rPr>
          <w:sz w:val="22"/>
          <w:szCs w:val="22"/>
        </w:rPr>
        <w:t>jegyző</w:t>
      </w:r>
      <w:proofErr w:type="gramEnd"/>
      <w:r w:rsidRPr="00680B46">
        <w:rPr>
          <w:sz w:val="22"/>
          <w:szCs w:val="22"/>
        </w:rPr>
        <w:t xml:space="preserve"> </w:t>
      </w:r>
    </w:p>
    <w:p w:rsidR="00AC790C" w:rsidRDefault="00AC790C" w:rsidP="00AC790C">
      <w:pPr>
        <w:jc w:val="center"/>
        <w:rPr>
          <w:b/>
          <w:sz w:val="23"/>
          <w:szCs w:val="23"/>
        </w:rPr>
      </w:pPr>
    </w:p>
    <w:p w:rsidR="005B5ED5" w:rsidRPr="000C39FB" w:rsidRDefault="005B5ED5" w:rsidP="005B5ED5">
      <w:pPr>
        <w:jc w:val="both"/>
      </w:pPr>
    </w:p>
    <w:sectPr w:rsidR="005B5ED5" w:rsidRPr="000C39FB" w:rsidSect="002D4DFB"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E5" w:rsidRDefault="000945E5">
      <w:r>
        <w:separator/>
      </w:r>
    </w:p>
  </w:endnote>
  <w:endnote w:type="continuationSeparator" w:id="1">
    <w:p w:rsidR="000945E5" w:rsidRDefault="00094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E5" w:rsidRPr="000D0CFE" w:rsidRDefault="000945E5">
    <w:pPr>
      <w:pStyle w:val="llb"/>
      <w:rPr>
        <w:i/>
        <w:sz w:val="12"/>
        <w:szCs w:val="12"/>
      </w:rPr>
    </w:pPr>
    <w:r w:rsidRPr="000D0CFE">
      <w:rPr>
        <w:i/>
        <w:sz w:val="12"/>
        <w:szCs w:val="12"/>
      </w:rPr>
      <w:t>Leíró-1-</w:t>
    </w:r>
    <w:fldSimple w:instr=" FILENAME  \p  \* MERGEFORMAT ">
      <w:r w:rsidR="00E64774" w:rsidRPr="00E64774">
        <w:rPr>
          <w:i/>
          <w:noProof/>
          <w:sz w:val="12"/>
          <w:szCs w:val="12"/>
        </w:rPr>
        <w:t xml:space="preserve">K:\Titkárság\Titkár-3\Kruppa István\Előirányzat módosítások 2020\2020. </w:t>
      </w:r>
      <w:r w:rsidR="00E64774" w:rsidRPr="00E64774">
        <w:rPr>
          <w:noProof/>
          <w:sz w:val="12"/>
          <w:szCs w:val="12"/>
        </w:rPr>
        <w:t>III. negyedéves előirányzat módosítás\Eloiranyzat modositas szoveges.docx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E5" w:rsidRDefault="000945E5">
      <w:r>
        <w:separator/>
      </w:r>
    </w:p>
  </w:footnote>
  <w:footnote w:type="continuationSeparator" w:id="1">
    <w:p w:rsidR="000945E5" w:rsidRDefault="00094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E5" w:rsidRDefault="005318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45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945E5" w:rsidRDefault="000945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E5" w:rsidRDefault="005318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45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4774">
      <w:rPr>
        <w:rStyle w:val="Oldalszm"/>
        <w:noProof/>
      </w:rPr>
      <w:t>5</w:t>
    </w:r>
    <w:r>
      <w:rPr>
        <w:rStyle w:val="Oldalszm"/>
      </w:rPr>
      <w:fldChar w:fldCharType="end"/>
    </w:r>
  </w:p>
  <w:p w:rsidR="000945E5" w:rsidRDefault="000945E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841A1"/>
    <w:multiLevelType w:val="hybridMultilevel"/>
    <w:tmpl w:val="BD04C476"/>
    <w:lvl w:ilvl="0" w:tplc="6E2871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0234B"/>
    <w:multiLevelType w:val="hybridMultilevel"/>
    <w:tmpl w:val="D256C946"/>
    <w:lvl w:ilvl="0" w:tplc="BAC6E7E4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42C7D"/>
    <w:multiLevelType w:val="hybridMultilevel"/>
    <w:tmpl w:val="F63860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8"/>
  </w:num>
  <w:num w:numId="4">
    <w:abstractNumId w:val="13"/>
  </w:num>
  <w:num w:numId="5">
    <w:abstractNumId w:val="24"/>
  </w:num>
  <w:num w:numId="6">
    <w:abstractNumId w:val="14"/>
  </w:num>
  <w:num w:numId="7">
    <w:abstractNumId w:val="1"/>
  </w:num>
  <w:num w:numId="8">
    <w:abstractNumId w:val="4"/>
  </w:num>
  <w:num w:numId="9">
    <w:abstractNumId w:val="20"/>
  </w:num>
  <w:num w:numId="10">
    <w:abstractNumId w:val="10"/>
  </w:num>
  <w:num w:numId="11">
    <w:abstractNumId w:val="22"/>
  </w:num>
  <w:num w:numId="12">
    <w:abstractNumId w:val="16"/>
  </w:num>
  <w:num w:numId="13">
    <w:abstractNumId w:val="26"/>
  </w:num>
  <w:num w:numId="14">
    <w:abstractNumId w:val="12"/>
  </w:num>
  <w:num w:numId="15">
    <w:abstractNumId w:val="5"/>
  </w:num>
  <w:num w:numId="16">
    <w:abstractNumId w:val="11"/>
  </w:num>
  <w:num w:numId="17">
    <w:abstractNumId w:val="6"/>
  </w:num>
  <w:num w:numId="18">
    <w:abstractNumId w:val="21"/>
  </w:num>
  <w:num w:numId="19">
    <w:abstractNumId w:val="15"/>
  </w:num>
  <w:num w:numId="20">
    <w:abstractNumId w:val="9"/>
  </w:num>
  <w:num w:numId="21">
    <w:abstractNumId w:val="2"/>
  </w:num>
  <w:num w:numId="22">
    <w:abstractNumId w:val="23"/>
  </w:num>
  <w:num w:numId="23">
    <w:abstractNumId w:val="19"/>
  </w:num>
  <w:num w:numId="24">
    <w:abstractNumId w:val="28"/>
  </w:num>
  <w:num w:numId="25">
    <w:abstractNumId w:val="0"/>
  </w:num>
  <w:num w:numId="26">
    <w:abstractNumId w:val="17"/>
  </w:num>
  <w:num w:numId="27">
    <w:abstractNumId w:val="18"/>
  </w:num>
  <w:num w:numId="28">
    <w:abstractNumId w:val="3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1CFA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1CC8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5948"/>
    <w:rsid w:val="00090DB4"/>
    <w:rsid w:val="00091AB4"/>
    <w:rsid w:val="00091AE4"/>
    <w:rsid w:val="00091B48"/>
    <w:rsid w:val="00091C43"/>
    <w:rsid w:val="000945E5"/>
    <w:rsid w:val="000962BF"/>
    <w:rsid w:val="00096F93"/>
    <w:rsid w:val="00097053"/>
    <w:rsid w:val="000A0065"/>
    <w:rsid w:val="000A01F6"/>
    <w:rsid w:val="000A0FFC"/>
    <w:rsid w:val="000A3D8F"/>
    <w:rsid w:val="000A4604"/>
    <w:rsid w:val="000A5B9F"/>
    <w:rsid w:val="000B0262"/>
    <w:rsid w:val="000B30B9"/>
    <w:rsid w:val="000B31C6"/>
    <w:rsid w:val="000B615E"/>
    <w:rsid w:val="000B6674"/>
    <w:rsid w:val="000B7759"/>
    <w:rsid w:val="000C0270"/>
    <w:rsid w:val="000C275B"/>
    <w:rsid w:val="000C39FB"/>
    <w:rsid w:val="000C41AE"/>
    <w:rsid w:val="000C5339"/>
    <w:rsid w:val="000C607A"/>
    <w:rsid w:val="000C67B2"/>
    <w:rsid w:val="000C67E6"/>
    <w:rsid w:val="000D04BB"/>
    <w:rsid w:val="000D0CFE"/>
    <w:rsid w:val="000D5505"/>
    <w:rsid w:val="000D56F2"/>
    <w:rsid w:val="000D6758"/>
    <w:rsid w:val="000D6838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4E39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4A6C"/>
    <w:rsid w:val="001450DF"/>
    <w:rsid w:val="001462B1"/>
    <w:rsid w:val="00150EF6"/>
    <w:rsid w:val="001541A2"/>
    <w:rsid w:val="00154997"/>
    <w:rsid w:val="0016045B"/>
    <w:rsid w:val="00161035"/>
    <w:rsid w:val="001611C9"/>
    <w:rsid w:val="00162E4B"/>
    <w:rsid w:val="00163917"/>
    <w:rsid w:val="00165B9D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504"/>
    <w:rsid w:val="00184ABB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93ACA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AA9"/>
    <w:rsid w:val="001C6DCA"/>
    <w:rsid w:val="001D050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A4"/>
    <w:rsid w:val="001E1ABB"/>
    <w:rsid w:val="001E3170"/>
    <w:rsid w:val="001E510A"/>
    <w:rsid w:val="001E6568"/>
    <w:rsid w:val="001F00E3"/>
    <w:rsid w:val="001F0180"/>
    <w:rsid w:val="001F0579"/>
    <w:rsid w:val="001F1190"/>
    <w:rsid w:val="001F13A5"/>
    <w:rsid w:val="001F1885"/>
    <w:rsid w:val="001F2960"/>
    <w:rsid w:val="001F4F88"/>
    <w:rsid w:val="001F502A"/>
    <w:rsid w:val="001F592B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923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3D18"/>
    <w:rsid w:val="00244D58"/>
    <w:rsid w:val="002469C8"/>
    <w:rsid w:val="00247493"/>
    <w:rsid w:val="00247E5F"/>
    <w:rsid w:val="002519DA"/>
    <w:rsid w:val="00251E17"/>
    <w:rsid w:val="002526F6"/>
    <w:rsid w:val="00252E7B"/>
    <w:rsid w:val="00254450"/>
    <w:rsid w:val="00255A5A"/>
    <w:rsid w:val="00257998"/>
    <w:rsid w:val="00257E45"/>
    <w:rsid w:val="00262842"/>
    <w:rsid w:val="00263CB9"/>
    <w:rsid w:val="0026504E"/>
    <w:rsid w:val="002653DF"/>
    <w:rsid w:val="002668BA"/>
    <w:rsid w:val="002677E6"/>
    <w:rsid w:val="002713FD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5878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535A"/>
    <w:rsid w:val="002D6983"/>
    <w:rsid w:val="002E251E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554"/>
    <w:rsid w:val="003A2AFF"/>
    <w:rsid w:val="003A2CEC"/>
    <w:rsid w:val="003A35D5"/>
    <w:rsid w:val="003A7890"/>
    <w:rsid w:val="003B4613"/>
    <w:rsid w:val="003B4C99"/>
    <w:rsid w:val="003B7AF0"/>
    <w:rsid w:val="003C1623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2C7"/>
    <w:rsid w:val="004226C4"/>
    <w:rsid w:val="004241BC"/>
    <w:rsid w:val="00424C72"/>
    <w:rsid w:val="00425E2F"/>
    <w:rsid w:val="00426783"/>
    <w:rsid w:val="00427617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0CC2"/>
    <w:rsid w:val="00451246"/>
    <w:rsid w:val="00451395"/>
    <w:rsid w:val="00455652"/>
    <w:rsid w:val="00455C6C"/>
    <w:rsid w:val="004574E1"/>
    <w:rsid w:val="00457BB3"/>
    <w:rsid w:val="004601B7"/>
    <w:rsid w:val="004612B9"/>
    <w:rsid w:val="0046320C"/>
    <w:rsid w:val="00464F25"/>
    <w:rsid w:val="00465E35"/>
    <w:rsid w:val="004714CB"/>
    <w:rsid w:val="0047332B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444"/>
    <w:rsid w:val="0049763D"/>
    <w:rsid w:val="004A03BB"/>
    <w:rsid w:val="004A0A84"/>
    <w:rsid w:val="004A2DDD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818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0BB1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1D3"/>
    <w:rsid w:val="0053181B"/>
    <w:rsid w:val="0053184C"/>
    <w:rsid w:val="005318C2"/>
    <w:rsid w:val="00532BFC"/>
    <w:rsid w:val="00532CB8"/>
    <w:rsid w:val="0053395D"/>
    <w:rsid w:val="00534DC6"/>
    <w:rsid w:val="005358E4"/>
    <w:rsid w:val="00537829"/>
    <w:rsid w:val="00537FAC"/>
    <w:rsid w:val="005410BD"/>
    <w:rsid w:val="00541688"/>
    <w:rsid w:val="0054632F"/>
    <w:rsid w:val="0054683F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410F"/>
    <w:rsid w:val="00566788"/>
    <w:rsid w:val="00567710"/>
    <w:rsid w:val="00570D29"/>
    <w:rsid w:val="00572283"/>
    <w:rsid w:val="005740CC"/>
    <w:rsid w:val="005745BD"/>
    <w:rsid w:val="0057708D"/>
    <w:rsid w:val="00577962"/>
    <w:rsid w:val="00577B99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2631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39A5"/>
    <w:rsid w:val="005B5ED5"/>
    <w:rsid w:val="005B6C43"/>
    <w:rsid w:val="005B6D66"/>
    <w:rsid w:val="005C0B5D"/>
    <w:rsid w:val="005C0E40"/>
    <w:rsid w:val="005C1CF0"/>
    <w:rsid w:val="005C2949"/>
    <w:rsid w:val="005C31D9"/>
    <w:rsid w:val="005C4A7D"/>
    <w:rsid w:val="005C545C"/>
    <w:rsid w:val="005C5C8D"/>
    <w:rsid w:val="005C6F6F"/>
    <w:rsid w:val="005C7ABA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E697E"/>
    <w:rsid w:val="005F1467"/>
    <w:rsid w:val="005F19F0"/>
    <w:rsid w:val="005F2F02"/>
    <w:rsid w:val="005F370C"/>
    <w:rsid w:val="005F3A8C"/>
    <w:rsid w:val="005F5189"/>
    <w:rsid w:val="005F62D4"/>
    <w:rsid w:val="005F7616"/>
    <w:rsid w:val="005F77DF"/>
    <w:rsid w:val="006004D1"/>
    <w:rsid w:val="00603489"/>
    <w:rsid w:val="006055AA"/>
    <w:rsid w:val="00605A03"/>
    <w:rsid w:val="00606141"/>
    <w:rsid w:val="00607069"/>
    <w:rsid w:val="00607AF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849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2DF5"/>
    <w:rsid w:val="00653EB0"/>
    <w:rsid w:val="00654C5D"/>
    <w:rsid w:val="006552DE"/>
    <w:rsid w:val="00657902"/>
    <w:rsid w:val="00657DE5"/>
    <w:rsid w:val="006610B1"/>
    <w:rsid w:val="00661845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7259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3F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4B3B"/>
    <w:rsid w:val="0072652C"/>
    <w:rsid w:val="00730986"/>
    <w:rsid w:val="00730BEC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22AA"/>
    <w:rsid w:val="007422F6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0452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19BF"/>
    <w:rsid w:val="00773F0D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6D8E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15F4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5B51"/>
    <w:rsid w:val="00807AC8"/>
    <w:rsid w:val="00807E37"/>
    <w:rsid w:val="00811445"/>
    <w:rsid w:val="00812199"/>
    <w:rsid w:val="00813128"/>
    <w:rsid w:val="0081401B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3C45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5497"/>
    <w:rsid w:val="008D74A1"/>
    <w:rsid w:val="008D7552"/>
    <w:rsid w:val="008D755D"/>
    <w:rsid w:val="008D7A4A"/>
    <w:rsid w:val="008E3728"/>
    <w:rsid w:val="008E3C02"/>
    <w:rsid w:val="008E4193"/>
    <w:rsid w:val="008E4A99"/>
    <w:rsid w:val="008E54E9"/>
    <w:rsid w:val="008E79E6"/>
    <w:rsid w:val="008F03EA"/>
    <w:rsid w:val="008F1BF6"/>
    <w:rsid w:val="008F27C0"/>
    <w:rsid w:val="008F6583"/>
    <w:rsid w:val="008F72D4"/>
    <w:rsid w:val="008F7744"/>
    <w:rsid w:val="00900E0F"/>
    <w:rsid w:val="00902218"/>
    <w:rsid w:val="0090268A"/>
    <w:rsid w:val="009028B9"/>
    <w:rsid w:val="00902A93"/>
    <w:rsid w:val="00902E32"/>
    <w:rsid w:val="0090324C"/>
    <w:rsid w:val="009048D3"/>
    <w:rsid w:val="00906474"/>
    <w:rsid w:val="00906E32"/>
    <w:rsid w:val="0090791D"/>
    <w:rsid w:val="00910823"/>
    <w:rsid w:val="00911351"/>
    <w:rsid w:val="00911746"/>
    <w:rsid w:val="009133C0"/>
    <w:rsid w:val="009168EE"/>
    <w:rsid w:val="00916DB2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4DB7"/>
    <w:rsid w:val="00956370"/>
    <w:rsid w:val="00956793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875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14C"/>
    <w:rsid w:val="009B03A9"/>
    <w:rsid w:val="009B0BD5"/>
    <w:rsid w:val="009B0CE1"/>
    <w:rsid w:val="009B22EA"/>
    <w:rsid w:val="009B2CB0"/>
    <w:rsid w:val="009B46DE"/>
    <w:rsid w:val="009C0154"/>
    <w:rsid w:val="009C19CF"/>
    <w:rsid w:val="009C2D7D"/>
    <w:rsid w:val="009C490A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33B0"/>
    <w:rsid w:val="009D485D"/>
    <w:rsid w:val="009D494B"/>
    <w:rsid w:val="009D63C9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CD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10E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6DD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3B75"/>
    <w:rsid w:val="00A742BC"/>
    <w:rsid w:val="00A7537C"/>
    <w:rsid w:val="00A755B9"/>
    <w:rsid w:val="00A7598A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58C0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699"/>
    <w:rsid w:val="00AC2B97"/>
    <w:rsid w:val="00AC35C5"/>
    <w:rsid w:val="00AC38FF"/>
    <w:rsid w:val="00AC3906"/>
    <w:rsid w:val="00AC441F"/>
    <w:rsid w:val="00AC4846"/>
    <w:rsid w:val="00AC790C"/>
    <w:rsid w:val="00AC7AD0"/>
    <w:rsid w:val="00AD2096"/>
    <w:rsid w:val="00AD20A6"/>
    <w:rsid w:val="00AD4851"/>
    <w:rsid w:val="00AD4E1C"/>
    <w:rsid w:val="00AD54E2"/>
    <w:rsid w:val="00AD5BBC"/>
    <w:rsid w:val="00AE07B3"/>
    <w:rsid w:val="00AE0C8E"/>
    <w:rsid w:val="00AE1BCE"/>
    <w:rsid w:val="00AE25D5"/>
    <w:rsid w:val="00AE2787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3EAF"/>
    <w:rsid w:val="00B040A2"/>
    <w:rsid w:val="00B04B17"/>
    <w:rsid w:val="00B0610A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3B5"/>
    <w:rsid w:val="00B24A01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A6DD5"/>
    <w:rsid w:val="00BA6E56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CE"/>
    <w:rsid w:val="00BC75D0"/>
    <w:rsid w:val="00BD1610"/>
    <w:rsid w:val="00BD19CF"/>
    <w:rsid w:val="00BD302F"/>
    <w:rsid w:val="00BD4C0C"/>
    <w:rsid w:val="00BD5E98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41A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134D"/>
    <w:rsid w:val="00C23492"/>
    <w:rsid w:val="00C23EF7"/>
    <w:rsid w:val="00C25DC3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0A1"/>
    <w:rsid w:val="00CB4289"/>
    <w:rsid w:val="00CB441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E1D53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2E02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2B0B"/>
    <w:rsid w:val="00D63040"/>
    <w:rsid w:val="00D631F6"/>
    <w:rsid w:val="00D63D5C"/>
    <w:rsid w:val="00D63F18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86E8E"/>
    <w:rsid w:val="00D9000A"/>
    <w:rsid w:val="00D90101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97CE5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DDF"/>
    <w:rsid w:val="00DC5FD7"/>
    <w:rsid w:val="00DD0298"/>
    <w:rsid w:val="00DD22F0"/>
    <w:rsid w:val="00DD235B"/>
    <w:rsid w:val="00DD2665"/>
    <w:rsid w:val="00DD5237"/>
    <w:rsid w:val="00DD5E9E"/>
    <w:rsid w:val="00DD65EA"/>
    <w:rsid w:val="00DD6AB3"/>
    <w:rsid w:val="00DE34B8"/>
    <w:rsid w:val="00DE6442"/>
    <w:rsid w:val="00DF257A"/>
    <w:rsid w:val="00DF2C53"/>
    <w:rsid w:val="00DF39EC"/>
    <w:rsid w:val="00DF4FCA"/>
    <w:rsid w:val="00DF5525"/>
    <w:rsid w:val="00DF621D"/>
    <w:rsid w:val="00DF6477"/>
    <w:rsid w:val="00DF736B"/>
    <w:rsid w:val="00E026C7"/>
    <w:rsid w:val="00E033EC"/>
    <w:rsid w:val="00E066F3"/>
    <w:rsid w:val="00E075D0"/>
    <w:rsid w:val="00E11510"/>
    <w:rsid w:val="00E120EA"/>
    <w:rsid w:val="00E135C8"/>
    <w:rsid w:val="00E13983"/>
    <w:rsid w:val="00E13BE6"/>
    <w:rsid w:val="00E1530D"/>
    <w:rsid w:val="00E154B4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512"/>
    <w:rsid w:val="00E30AFD"/>
    <w:rsid w:val="00E325BC"/>
    <w:rsid w:val="00E32EA1"/>
    <w:rsid w:val="00E34E78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774"/>
    <w:rsid w:val="00E648D1"/>
    <w:rsid w:val="00E64920"/>
    <w:rsid w:val="00E664BF"/>
    <w:rsid w:val="00E67AE0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4FF0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4A4F"/>
    <w:rsid w:val="00EB533E"/>
    <w:rsid w:val="00EB5B36"/>
    <w:rsid w:val="00EB6AB0"/>
    <w:rsid w:val="00EB6D72"/>
    <w:rsid w:val="00EB6F01"/>
    <w:rsid w:val="00EB78CC"/>
    <w:rsid w:val="00EB7ACD"/>
    <w:rsid w:val="00EC3A71"/>
    <w:rsid w:val="00EC56F2"/>
    <w:rsid w:val="00EC59B7"/>
    <w:rsid w:val="00EC6132"/>
    <w:rsid w:val="00EC7183"/>
    <w:rsid w:val="00ED3A77"/>
    <w:rsid w:val="00ED42CB"/>
    <w:rsid w:val="00ED6930"/>
    <w:rsid w:val="00EE04E4"/>
    <w:rsid w:val="00EE4C8B"/>
    <w:rsid w:val="00EE7E8F"/>
    <w:rsid w:val="00EF050D"/>
    <w:rsid w:val="00EF1FD3"/>
    <w:rsid w:val="00EF3A3D"/>
    <w:rsid w:val="00EF4206"/>
    <w:rsid w:val="00EF6217"/>
    <w:rsid w:val="00EF6EE0"/>
    <w:rsid w:val="00F001B5"/>
    <w:rsid w:val="00F00893"/>
    <w:rsid w:val="00F024DD"/>
    <w:rsid w:val="00F050AC"/>
    <w:rsid w:val="00F06C02"/>
    <w:rsid w:val="00F07950"/>
    <w:rsid w:val="00F1123E"/>
    <w:rsid w:val="00F1562B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27FB2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3277"/>
    <w:rsid w:val="00F53FE7"/>
    <w:rsid w:val="00F56B72"/>
    <w:rsid w:val="00F60495"/>
    <w:rsid w:val="00F605E1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2B7"/>
    <w:rsid w:val="00F7687B"/>
    <w:rsid w:val="00F77A3F"/>
    <w:rsid w:val="00F77BB9"/>
    <w:rsid w:val="00F80144"/>
    <w:rsid w:val="00F82E09"/>
    <w:rsid w:val="00F83685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0D3"/>
    <w:rsid w:val="00FD021C"/>
    <w:rsid w:val="00FD02FA"/>
    <w:rsid w:val="00FD0777"/>
    <w:rsid w:val="00FD0D95"/>
    <w:rsid w:val="00FD2196"/>
    <w:rsid w:val="00FD242D"/>
    <w:rsid w:val="00FD71DD"/>
    <w:rsid w:val="00FD74D5"/>
    <w:rsid w:val="00FD7C33"/>
    <w:rsid w:val="00FE04C2"/>
    <w:rsid w:val="00FE1FD1"/>
    <w:rsid w:val="00FE2759"/>
    <w:rsid w:val="00FE300D"/>
    <w:rsid w:val="00FE389A"/>
    <w:rsid w:val="00FE3D36"/>
    <w:rsid w:val="00FE4015"/>
    <w:rsid w:val="00FE62EC"/>
    <w:rsid w:val="00FE6F79"/>
    <w:rsid w:val="00FE733D"/>
    <w:rsid w:val="00FE7A01"/>
    <w:rsid w:val="00FF0942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91915-3C80-4A4F-8259-0CFD2C1E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1179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190</cp:revision>
  <cp:lastPrinted>2020-10-19T06:37:00Z</cp:lastPrinted>
  <dcterms:created xsi:type="dcterms:W3CDTF">2019-12-03T08:40:00Z</dcterms:created>
  <dcterms:modified xsi:type="dcterms:W3CDTF">2020-10-19T06:38:00Z</dcterms:modified>
</cp:coreProperties>
</file>