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proofErr w:type="spellStart"/>
      <w:r w:rsidR="00C72F08">
        <w:t>Önk</w:t>
      </w:r>
      <w:proofErr w:type="spellEnd"/>
      <w:r w:rsidR="00C72F08">
        <w:t>/102-4</w:t>
      </w:r>
      <w:r w:rsidR="009971F4">
        <w:t>/2021.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AA1A42" w:rsidP="00DB6F0C">
      <w:pPr>
        <w:jc w:val="center"/>
        <w:rPr>
          <w:b/>
        </w:rPr>
      </w:pPr>
      <w:r>
        <w:rPr>
          <w:b/>
        </w:rPr>
        <w:t>2021</w:t>
      </w:r>
      <w:r w:rsidR="007127ED" w:rsidRPr="00FF77A4">
        <w:rPr>
          <w:b/>
        </w:rPr>
        <w:t xml:space="preserve">. </w:t>
      </w:r>
      <w:r w:rsidR="001726D2">
        <w:rPr>
          <w:b/>
        </w:rPr>
        <w:t>október 28</w:t>
      </w:r>
      <w:r w:rsidR="006913D7" w:rsidRPr="00FF77A4">
        <w:rPr>
          <w:b/>
        </w:rPr>
        <w:t>-a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AA1A42">
        <w:rPr>
          <w:b/>
          <w:i/>
        </w:rPr>
        <w:t>2021</w:t>
      </w:r>
      <w:r w:rsidR="008C5E62" w:rsidRPr="00FF77A4">
        <w:rPr>
          <w:b/>
          <w:i/>
        </w:rPr>
        <w:t xml:space="preserve">. </w:t>
      </w:r>
      <w:r w:rsidR="00C72F08">
        <w:rPr>
          <w:b/>
          <w:i/>
        </w:rPr>
        <w:t>szeptember 30</w:t>
      </w:r>
      <w:r w:rsidR="00BF2C2A" w:rsidRPr="00FF77A4">
        <w:rPr>
          <w:b/>
          <w:i/>
        </w:rPr>
        <w:t>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3230C3" w:rsidRPr="00FF77A4">
        <w:rPr>
          <w:i/>
        </w:rPr>
        <w:t>)</w:t>
      </w:r>
      <w:r w:rsidR="00C72F08">
        <w:rPr>
          <w:i/>
        </w:rPr>
        <w:t xml:space="preserve">, </w:t>
      </w:r>
      <w:r w:rsidR="00C72F08" w:rsidRPr="00C72F08">
        <w:rPr>
          <w:b/>
          <w:i/>
        </w:rPr>
        <w:t>október 6-ai</w:t>
      </w:r>
      <w:r w:rsidR="00C72F08">
        <w:rPr>
          <w:i/>
        </w:rPr>
        <w:t xml:space="preserve"> (rendkívüli) és az </w:t>
      </w:r>
      <w:r w:rsidR="00C72F08" w:rsidRPr="00C72F08">
        <w:rPr>
          <w:b/>
          <w:i/>
        </w:rPr>
        <w:t>október 19-ei</w:t>
      </w:r>
      <w:r w:rsidR="00C72F08">
        <w:rPr>
          <w:b/>
          <w:i/>
        </w:rPr>
        <w:t xml:space="preserve"> </w:t>
      </w:r>
      <w:r w:rsidR="00C72F08" w:rsidRPr="00C72F08">
        <w:rPr>
          <w:i/>
        </w:rPr>
        <w:t>(rendkívüli)</w:t>
      </w:r>
      <w:r w:rsidR="00AA1A42">
        <w:rPr>
          <w:i/>
        </w:rPr>
        <w:t xml:space="preserve"> </w:t>
      </w:r>
      <w:r w:rsidRPr="00FF77A4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093E61" w:rsidRDefault="00093E61" w:rsidP="00024360">
      <w:pPr>
        <w:jc w:val="both"/>
      </w:pPr>
    </w:p>
    <w:p w:rsidR="00C72F08" w:rsidRDefault="00C72F08" w:rsidP="00024360">
      <w:pPr>
        <w:jc w:val="both"/>
        <w:rPr>
          <w:b/>
          <w:u w:val="single"/>
        </w:rPr>
      </w:pPr>
    </w:p>
    <w:p w:rsidR="00093E61" w:rsidRDefault="00C72F08" w:rsidP="00024360">
      <w:pPr>
        <w:jc w:val="both"/>
      </w:pPr>
      <w:r>
        <w:rPr>
          <w:b/>
          <w:u w:val="single"/>
        </w:rPr>
        <w:t>99/2021. (IX.30</w:t>
      </w:r>
      <w:r w:rsidR="00093E61" w:rsidRPr="00093E61">
        <w:rPr>
          <w:b/>
          <w:u w:val="single"/>
        </w:rPr>
        <w:t>.)</w:t>
      </w:r>
      <w:r w:rsidR="00093E61">
        <w:t xml:space="preserve"> napirend elfogadása, </w:t>
      </w:r>
      <w:r w:rsidR="00093E61" w:rsidRPr="00093E61">
        <w:rPr>
          <w:b/>
          <w:i/>
        </w:rPr>
        <w:t>intézkedést nem igényel</w:t>
      </w:r>
    </w:p>
    <w:p w:rsidR="00093E61" w:rsidRDefault="00093E61" w:rsidP="00024360">
      <w:pPr>
        <w:jc w:val="both"/>
      </w:pPr>
    </w:p>
    <w:p w:rsidR="00C72F08" w:rsidRDefault="00C72F08" w:rsidP="00024360">
      <w:pPr>
        <w:jc w:val="both"/>
      </w:pPr>
      <w:r w:rsidRPr="00C72F08">
        <w:rPr>
          <w:b/>
          <w:u w:val="single"/>
        </w:rPr>
        <w:t>100/2021. (IX.30.)</w:t>
      </w:r>
      <w:r>
        <w:t xml:space="preserve"> Csatlakozás a BURSA Hungarica Felsőoktatási Önkormányzati Ösztöndíjpályázat 2022. évi fordulójához, és tájékoztató az előző évi forduló eredményeiről</w:t>
      </w:r>
    </w:p>
    <w:p w:rsidR="00C72F08" w:rsidRPr="000A3BDD" w:rsidRDefault="00C72F08" w:rsidP="00C72F08">
      <w:pPr>
        <w:jc w:val="both"/>
        <w:rPr>
          <w:b/>
          <w:i/>
          <w:u w:val="single"/>
        </w:rPr>
      </w:pPr>
      <w:r>
        <w:rPr>
          <w:b/>
          <w:i/>
        </w:rPr>
        <w:t xml:space="preserve">A csatlakozási nyilatkozat továbbítva az Innovációs </w:t>
      </w:r>
      <w:r w:rsidRPr="000A3BDD">
        <w:rPr>
          <w:b/>
          <w:i/>
        </w:rPr>
        <w:t>és Technológiai</w:t>
      </w:r>
      <w:r>
        <w:rPr>
          <w:b/>
          <w:i/>
        </w:rPr>
        <w:t xml:space="preserve"> Minisztérium részére. </w:t>
      </w:r>
    </w:p>
    <w:p w:rsidR="00C72F08" w:rsidRDefault="00C72F08" w:rsidP="00024360">
      <w:pPr>
        <w:jc w:val="both"/>
      </w:pPr>
    </w:p>
    <w:p w:rsidR="00C72F08" w:rsidRDefault="00C72F08" w:rsidP="00024360">
      <w:pPr>
        <w:jc w:val="both"/>
      </w:pPr>
      <w:r w:rsidRPr="00C72F08">
        <w:rPr>
          <w:b/>
          <w:u w:val="single"/>
        </w:rPr>
        <w:t>101/2021. (IX.30.)</w:t>
      </w:r>
      <w:r>
        <w:t xml:space="preserve"> Javaslat: Csongrád Városi Önkormányzat Képviselő-testülete Felsőoktatási Ösztöndíjpályázat szabályzatának megalkotására.</w:t>
      </w:r>
    </w:p>
    <w:p w:rsidR="00C72F08" w:rsidRDefault="00C72F08" w:rsidP="00024360">
      <w:pPr>
        <w:jc w:val="both"/>
      </w:pPr>
      <w:r>
        <w:rPr>
          <w:b/>
          <w:i/>
        </w:rPr>
        <w:t>Az aláírt szabályzat kihirdetésre került a Városháza hirdetőtábláján, Csongrád város honlapján és a városi médiumokban</w:t>
      </w:r>
    </w:p>
    <w:p w:rsidR="00C72F08" w:rsidRDefault="00C72F08" w:rsidP="00024360">
      <w:pPr>
        <w:jc w:val="both"/>
      </w:pPr>
    </w:p>
    <w:p w:rsidR="00C72F08" w:rsidRDefault="00C72F08" w:rsidP="00024360">
      <w:pPr>
        <w:jc w:val="both"/>
      </w:pPr>
      <w:r w:rsidRPr="00C72F08">
        <w:rPr>
          <w:b/>
          <w:u w:val="single"/>
        </w:rPr>
        <w:t>102/2021. (IX.30.)</w:t>
      </w:r>
      <w:r>
        <w:t xml:space="preserve"> Hét Vezér Turisztikai Egyesület tagság megerősítése.</w:t>
      </w:r>
    </w:p>
    <w:p w:rsidR="00C72F08" w:rsidRPr="00192150" w:rsidRDefault="00C72F08" w:rsidP="00024360">
      <w:pPr>
        <w:jc w:val="both"/>
        <w:rPr>
          <w:b/>
          <w:i/>
        </w:rPr>
      </w:pPr>
      <w:r w:rsidRPr="00192150">
        <w:rPr>
          <w:b/>
          <w:i/>
        </w:rPr>
        <w:t>Az elfogadott Képviselő-testületi határozat megküldésre került a Hét Vezér Turisztikai Egyesület részére.</w:t>
      </w:r>
    </w:p>
    <w:p w:rsidR="00C72F08" w:rsidRDefault="00C72F08" w:rsidP="00024360">
      <w:pPr>
        <w:jc w:val="both"/>
      </w:pPr>
    </w:p>
    <w:p w:rsidR="00AF193E" w:rsidRPr="00CC4A90" w:rsidRDefault="00AF193E" w:rsidP="00AF193E">
      <w:pPr>
        <w:jc w:val="both"/>
        <w:rPr>
          <w:b/>
          <w:i/>
        </w:rPr>
      </w:pPr>
      <w:r w:rsidRPr="00AF193E">
        <w:rPr>
          <w:b/>
          <w:u w:val="single"/>
        </w:rPr>
        <w:t>103/2021. (IX.30.)</w:t>
      </w:r>
      <w:r>
        <w:t xml:space="preserve"> Tájékoztató a lejárt határidejű határozatok végrehajtásáról</w:t>
      </w:r>
      <w:r>
        <w:tab/>
      </w:r>
      <w:r w:rsidRPr="00CC4A90">
        <w:rPr>
          <w:b/>
          <w:i/>
        </w:rPr>
        <w:t>Intézkedést nem igényel</w:t>
      </w:r>
    </w:p>
    <w:p w:rsidR="00AF193E" w:rsidRDefault="00AF193E" w:rsidP="00AF193E">
      <w:pPr>
        <w:jc w:val="both"/>
      </w:pPr>
    </w:p>
    <w:p w:rsidR="00AF193E" w:rsidRPr="009C1C5E" w:rsidRDefault="00AF193E" w:rsidP="00AF193E">
      <w:pPr>
        <w:jc w:val="both"/>
      </w:pPr>
      <w:r>
        <w:rPr>
          <w:b/>
          <w:u w:val="single"/>
        </w:rPr>
        <w:t>104-105-106/2021. (IX.30</w:t>
      </w:r>
      <w:r w:rsidRPr="009C1C5E">
        <w:rPr>
          <w:b/>
          <w:u w:val="single"/>
        </w:rPr>
        <w:t xml:space="preserve">.) </w:t>
      </w:r>
      <w:r w:rsidRPr="009C1C5E">
        <w:t>Díszpolgári Cím</w:t>
      </w:r>
      <w:r>
        <w:t xml:space="preserve">, a </w:t>
      </w:r>
      <w:r w:rsidRPr="009C1C5E">
        <w:t>PRO URBE-CSONGRÁD Díj és a Város Közösségéért Díj adományozása.</w:t>
      </w:r>
    </w:p>
    <w:p w:rsidR="00AF193E" w:rsidRDefault="00AF193E" w:rsidP="00AF193E">
      <w:pPr>
        <w:jc w:val="both"/>
        <w:rPr>
          <w:b/>
          <w:i/>
        </w:rPr>
      </w:pPr>
      <w:r w:rsidRPr="009C1C5E">
        <w:rPr>
          <w:b/>
          <w:i/>
        </w:rPr>
        <w:t xml:space="preserve">A kitüntetések a </w:t>
      </w:r>
      <w:r>
        <w:rPr>
          <w:b/>
          <w:i/>
        </w:rPr>
        <w:t>2021</w:t>
      </w:r>
      <w:r w:rsidRPr="009C1C5E">
        <w:rPr>
          <w:b/>
          <w:i/>
        </w:rPr>
        <w:t>. október 23-ai városi ünnepség keretében kerülnek átadásra.</w:t>
      </w:r>
    </w:p>
    <w:p w:rsidR="00AF193E" w:rsidRPr="009C1C5E" w:rsidRDefault="00AF193E" w:rsidP="00AF193E">
      <w:pPr>
        <w:jc w:val="both"/>
      </w:pPr>
    </w:p>
    <w:p w:rsidR="00AF193E" w:rsidRDefault="00AF193E" w:rsidP="00AF193E">
      <w:pPr>
        <w:jc w:val="both"/>
      </w:pPr>
      <w:r w:rsidRPr="00AF193E">
        <w:rPr>
          <w:b/>
          <w:u w:val="single"/>
        </w:rPr>
        <w:t>107/2021. (IX.30.)</w:t>
      </w:r>
      <w:r>
        <w:t xml:space="preserve"> Tulajdonosi állásfoglalás Csongrád Tv Kft. peres ügyében</w:t>
      </w:r>
    </w:p>
    <w:p w:rsidR="00AF193E" w:rsidRPr="00AF193E" w:rsidRDefault="00AF193E" w:rsidP="00AF193E">
      <w:pPr>
        <w:jc w:val="both"/>
        <w:rPr>
          <w:b/>
          <w:i/>
        </w:rPr>
      </w:pPr>
      <w:r w:rsidRPr="00AF193E">
        <w:rPr>
          <w:b/>
          <w:i/>
        </w:rPr>
        <w:t>Az elfogadott Képviselő-testületi határozat megküldés</w:t>
      </w:r>
      <w:r w:rsidR="00B02221">
        <w:rPr>
          <w:b/>
          <w:i/>
        </w:rPr>
        <w:t>re került az érintettek részére. A megállapodás aláí</w:t>
      </w:r>
      <w:r w:rsidR="00D50303">
        <w:rPr>
          <w:b/>
          <w:i/>
        </w:rPr>
        <w:t>rásra került a felek részéről. A pénz átutalásra került a Csongrád Tv Kft részére.</w:t>
      </w:r>
    </w:p>
    <w:p w:rsidR="00AF193E" w:rsidRDefault="00AF193E" w:rsidP="00AF193E">
      <w:pPr>
        <w:jc w:val="both"/>
      </w:pPr>
    </w:p>
    <w:p w:rsidR="00C72F08" w:rsidRDefault="00AF193E" w:rsidP="00024360">
      <w:pPr>
        <w:jc w:val="both"/>
      </w:pPr>
      <w:r w:rsidRPr="00AF193E">
        <w:rPr>
          <w:b/>
          <w:u w:val="single"/>
        </w:rPr>
        <w:t>108/2021. (IX.30.)</w:t>
      </w:r>
      <w:r>
        <w:t xml:space="preserve"> </w:t>
      </w:r>
      <w:r w:rsidRPr="003D7AC9">
        <w:t xml:space="preserve">A Felgyő 0294/27 </w:t>
      </w:r>
      <w:proofErr w:type="spellStart"/>
      <w:r w:rsidRPr="003D7AC9">
        <w:t>hrsz</w:t>
      </w:r>
      <w:proofErr w:type="spellEnd"/>
      <w:r w:rsidRPr="003D7AC9">
        <w:t>.-ú ingatlanban fennálló osztatlan közös tulajdoni hányada adásvétel útján történő értékesítése</w:t>
      </w:r>
    </w:p>
    <w:p w:rsidR="00AF193E" w:rsidRPr="00D50303" w:rsidRDefault="00D50303" w:rsidP="00024360">
      <w:pPr>
        <w:jc w:val="both"/>
        <w:rPr>
          <w:b/>
          <w:i/>
        </w:rPr>
      </w:pPr>
      <w:r w:rsidRPr="00D50303">
        <w:rPr>
          <w:b/>
          <w:i/>
        </w:rPr>
        <w:t>Az adásvételi szerződés megkötésre került, a vételárat a vevő megfizette az önkormányzat részére.</w:t>
      </w:r>
    </w:p>
    <w:p w:rsidR="00C72F08" w:rsidRDefault="00C72F08" w:rsidP="00024360">
      <w:pPr>
        <w:jc w:val="both"/>
      </w:pPr>
    </w:p>
    <w:p w:rsidR="00695BCA" w:rsidRDefault="00695BCA" w:rsidP="00024360">
      <w:pPr>
        <w:jc w:val="both"/>
      </w:pPr>
    </w:p>
    <w:p w:rsidR="00695BCA" w:rsidRDefault="00695BCA" w:rsidP="00024360">
      <w:pPr>
        <w:jc w:val="both"/>
      </w:pPr>
    </w:p>
    <w:p w:rsidR="00AF193E" w:rsidRDefault="00AF193E" w:rsidP="00024360">
      <w:pPr>
        <w:jc w:val="both"/>
      </w:pPr>
      <w:r w:rsidRPr="00AF193E">
        <w:rPr>
          <w:b/>
          <w:u w:val="single"/>
        </w:rPr>
        <w:t>109/2021. (IX.30)</w:t>
      </w:r>
      <w:r>
        <w:t xml:space="preserve"> </w:t>
      </w:r>
      <w:proofErr w:type="gramStart"/>
      <w:r>
        <w:t>A</w:t>
      </w:r>
      <w:proofErr w:type="gramEnd"/>
      <w:r>
        <w:t xml:space="preserve"> Csongrád Fő u. 20/A szám alatti</w:t>
      </w:r>
      <w:r w:rsidR="00695BCA">
        <w:t xml:space="preserve"> ingatlan értékesítési ügye.</w:t>
      </w:r>
    </w:p>
    <w:p w:rsidR="00AF193E" w:rsidRDefault="00695BCA" w:rsidP="00024360">
      <w:pPr>
        <w:jc w:val="both"/>
      </w:pPr>
      <w:r w:rsidRPr="00695BCA">
        <w:rPr>
          <w:b/>
          <w:i/>
        </w:rPr>
        <w:t>A</w:t>
      </w:r>
      <w:r>
        <w:rPr>
          <w:b/>
          <w:i/>
        </w:rPr>
        <w:t>z adásvétel megkötésre került.</w:t>
      </w:r>
      <w:r w:rsidRPr="00695BCA">
        <w:rPr>
          <w:b/>
          <w:i/>
        </w:rPr>
        <w:t xml:space="preserve"> </w:t>
      </w:r>
    </w:p>
    <w:p w:rsidR="00AF193E" w:rsidRDefault="00AF193E" w:rsidP="00024360">
      <w:pPr>
        <w:jc w:val="both"/>
      </w:pPr>
    </w:p>
    <w:p w:rsidR="00AF193E" w:rsidRDefault="00AF193E" w:rsidP="00024360">
      <w:pPr>
        <w:jc w:val="both"/>
      </w:pPr>
      <w:r w:rsidRPr="00F55AE8">
        <w:rPr>
          <w:b/>
          <w:u w:val="single"/>
        </w:rPr>
        <w:t>110/2021. (IX.30.)</w:t>
      </w:r>
      <w:r>
        <w:t xml:space="preserve"> </w:t>
      </w:r>
      <w:r w:rsidR="00F55AE8">
        <w:t>A 98/2021. (VIII.26.) önkormányzati határozat 1. pontjának módosítása</w:t>
      </w:r>
    </w:p>
    <w:p w:rsidR="00FB1BFB" w:rsidRPr="00FB1BFB" w:rsidRDefault="00FB1BFB" w:rsidP="00024360">
      <w:pPr>
        <w:jc w:val="both"/>
        <w:rPr>
          <w:b/>
          <w:i/>
        </w:rPr>
      </w:pPr>
      <w:r w:rsidRPr="00FB1BFB">
        <w:rPr>
          <w:b/>
          <w:i/>
        </w:rPr>
        <w:t>A telekhatárral kapcsolatos ügyintézés folyamatban van.</w:t>
      </w:r>
    </w:p>
    <w:p w:rsidR="00F55AE8" w:rsidRDefault="00F55AE8" w:rsidP="00024360">
      <w:pPr>
        <w:jc w:val="both"/>
      </w:pPr>
    </w:p>
    <w:p w:rsidR="00F55AE8" w:rsidRPr="00F55AE8" w:rsidRDefault="00F55AE8" w:rsidP="00024360">
      <w:pPr>
        <w:jc w:val="both"/>
      </w:pPr>
      <w:r w:rsidRPr="00F55AE8">
        <w:rPr>
          <w:b/>
          <w:u w:val="single"/>
        </w:rPr>
        <w:t>111/2021. (IX.30.)</w:t>
      </w:r>
      <w:r>
        <w:t xml:space="preserve"> </w:t>
      </w:r>
      <w:r w:rsidRPr="00F55AE8">
        <w:rPr>
          <w:lang w:eastAsia="hu-HU"/>
        </w:rPr>
        <w:t xml:space="preserve">Kiemelt fejlesztési területek kijelölése és </w:t>
      </w:r>
      <w:r w:rsidRPr="00F55AE8">
        <w:t xml:space="preserve">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F55AE8">
        <w:t>Ökt</w:t>
      </w:r>
      <w:proofErr w:type="spellEnd"/>
      <w:r w:rsidRPr="00F55AE8">
        <w:t>. rendelet módosítására</w:t>
      </w:r>
    </w:p>
    <w:p w:rsidR="00F55AE8" w:rsidRPr="00FB1BFB" w:rsidRDefault="00FB1BFB" w:rsidP="00024360">
      <w:pPr>
        <w:jc w:val="both"/>
        <w:rPr>
          <w:b/>
          <w:i/>
        </w:rPr>
      </w:pPr>
      <w:r w:rsidRPr="00FB1BFB">
        <w:rPr>
          <w:b/>
          <w:i/>
        </w:rPr>
        <w:t>Az ügyintézés folyamatban van.</w:t>
      </w:r>
    </w:p>
    <w:p w:rsidR="0025051D" w:rsidRDefault="0025051D" w:rsidP="00024360">
      <w:pPr>
        <w:jc w:val="both"/>
      </w:pPr>
    </w:p>
    <w:p w:rsidR="00AF193E" w:rsidRDefault="004B1208" w:rsidP="00024360">
      <w:pPr>
        <w:jc w:val="both"/>
      </w:pPr>
      <w:r w:rsidRPr="004B1208">
        <w:rPr>
          <w:b/>
          <w:u w:val="single"/>
        </w:rPr>
        <w:t>112/2021. (IX.30.)</w:t>
      </w:r>
      <w:r>
        <w:t xml:space="preserve"> </w:t>
      </w:r>
      <w:proofErr w:type="gramStart"/>
      <w:r>
        <w:t>Illegális</w:t>
      </w:r>
      <w:proofErr w:type="gramEnd"/>
      <w:r>
        <w:t xml:space="preserve"> hulladéklerakók kamerával történő megfigyelése</w:t>
      </w:r>
    </w:p>
    <w:p w:rsidR="004B1208" w:rsidRPr="003B73C1" w:rsidRDefault="004B1208" w:rsidP="00024360">
      <w:pPr>
        <w:jc w:val="both"/>
        <w:rPr>
          <w:b/>
          <w:i/>
        </w:rPr>
      </w:pPr>
      <w:r w:rsidRPr="003B73C1">
        <w:rPr>
          <w:b/>
          <w:i/>
        </w:rPr>
        <w:t>A határozatban foglaltak teljesítésre kerültek.</w:t>
      </w:r>
    </w:p>
    <w:p w:rsidR="004B1208" w:rsidRDefault="004B1208" w:rsidP="00024360">
      <w:pPr>
        <w:jc w:val="both"/>
      </w:pPr>
    </w:p>
    <w:p w:rsidR="004B1208" w:rsidRDefault="004B1208" w:rsidP="00024360">
      <w:pPr>
        <w:jc w:val="both"/>
      </w:pPr>
      <w:r w:rsidRPr="003B73C1">
        <w:rPr>
          <w:b/>
          <w:u w:val="single"/>
        </w:rPr>
        <w:t>113/2021. (X.6</w:t>
      </w:r>
      <w:r w:rsidR="003B73C1" w:rsidRPr="003B73C1">
        <w:rPr>
          <w:b/>
          <w:u w:val="single"/>
        </w:rPr>
        <w:t>.)</w:t>
      </w:r>
      <w:r w:rsidR="003B73C1">
        <w:t xml:space="preserve"> Napirend elfogadása </w:t>
      </w:r>
      <w:r w:rsidR="003B73C1">
        <w:tab/>
      </w:r>
      <w:r w:rsidR="003B73C1">
        <w:tab/>
      </w:r>
      <w:r w:rsidR="003B73C1">
        <w:tab/>
      </w:r>
      <w:r w:rsidR="003B73C1" w:rsidRPr="003B73C1">
        <w:rPr>
          <w:b/>
          <w:i/>
        </w:rPr>
        <w:t>intézkedést nem igényel</w:t>
      </w:r>
    </w:p>
    <w:p w:rsidR="003B73C1" w:rsidRDefault="003B73C1" w:rsidP="00024360">
      <w:pPr>
        <w:jc w:val="both"/>
      </w:pPr>
    </w:p>
    <w:p w:rsidR="003B73C1" w:rsidRDefault="003B73C1" w:rsidP="00024360">
      <w:pPr>
        <w:jc w:val="both"/>
      </w:pPr>
      <w:r w:rsidRPr="003B73C1">
        <w:rPr>
          <w:b/>
          <w:u w:val="single"/>
        </w:rPr>
        <w:t>114/2021. (X. 6.)</w:t>
      </w:r>
      <w:r>
        <w:t xml:space="preserve"> Tájékoztatás a Csongrád Városi Vízilabda Sportegyesület által lefolytatott közbeszerzési eljárásban beérkezett ajánlatokról</w:t>
      </w:r>
      <w:r w:rsidR="000850E7">
        <w:t>.</w:t>
      </w:r>
    </w:p>
    <w:p w:rsidR="000850E7" w:rsidRPr="000850E7" w:rsidRDefault="000850E7" w:rsidP="000850E7">
      <w:pPr>
        <w:pStyle w:val="Csakszve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50E7">
        <w:rPr>
          <w:rFonts w:ascii="Times New Roman" w:hAnsi="Times New Roman" w:cs="Times New Roman"/>
          <w:b/>
          <w:i/>
          <w:sz w:val="24"/>
          <w:szCs w:val="24"/>
        </w:rPr>
        <w:t>A testületi döntést követően a közbeszerzési eljárásban az eljárás eredményéről szóló összegezés az EKR rendszerben feladásra került, az eljárás nyertese: Homlok Építő Zártkörűen Működő Részvénytársaság, Magyarország 9561 Nagysimonyi, Arany János u. 25.</w:t>
      </w:r>
    </w:p>
    <w:p w:rsidR="000850E7" w:rsidRPr="000850E7" w:rsidRDefault="000850E7" w:rsidP="000850E7">
      <w:pPr>
        <w:jc w:val="both"/>
        <w:rPr>
          <w:b/>
          <w:i/>
        </w:rPr>
      </w:pPr>
      <w:r w:rsidRPr="000850E7">
        <w:rPr>
          <w:b/>
          <w:i/>
        </w:rPr>
        <w:t xml:space="preserve">A szerződéskötési moratórium 2021.10.18. napján járt le, az Egyesület 2021.10.19-én aláírta a vállalkozóval a Vállalkozási szerződést, melynek hatályba lépésére akkor kerül sor, amikor a Szövetség a programmódosítást jóváhagyja. Eddigi </w:t>
      </w:r>
      <w:proofErr w:type="gramStart"/>
      <w:r w:rsidRPr="000850E7">
        <w:rPr>
          <w:b/>
          <w:i/>
        </w:rPr>
        <w:t>információ</w:t>
      </w:r>
      <w:proofErr w:type="gramEnd"/>
      <w:r w:rsidRPr="000850E7">
        <w:rPr>
          <w:b/>
          <w:i/>
        </w:rPr>
        <w:t xml:space="preserve"> a programmódosításról annyi, hogy az elbírálás kapcsán műszaki szakértő kirendelésre került, aki 2021.10.18-án az egyesületnek hiánypótlást küldött.</w:t>
      </w:r>
    </w:p>
    <w:p w:rsidR="004B1208" w:rsidRDefault="004B1208" w:rsidP="00024360">
      <w:pPr>
        <w:jc w:val="both"/>
      </w:pPr>
    </w:p>
    <w:p w:rsidR="004B1208" w:rsidRDefault="00602D05" w:rsidP="00024360">
      <w:pPr>
        <w:jc w:val="both"/>
      </w:pPr>
      <w:r w:rsidRPr="00602D05">
        <w:rPr>
          <w:b/>
          <w:u w:val="single"/>
        </w:rPr>
        <w:t>115/2021. (X.6.)</w:t>
      </w:r>
      <w:r>
        <w:t xml:space="preserve"> Napirend elfogadása </w:t>
      </w:r>
      <w:r>
        <w:tab/>
      </w:r>
      <w:r>
        <w:tab/>
      </w:r>
      <w:r>
        <w:tab/>
      </w:r>
      <w:r w:rsidRPr="00602D05">
        <w:rPr>
          <w:b/>
          <w:i/>
        </w:rPr>
        <w:t>Intézkedést nem igényel</w:t>
      </w:r>
    </w:p>
    <w:p w:rsidR="004B1208" w:rsidRDefault="004B1208" w:rsidP="00024360">
      <w:pPr>
        <w:jc w:val="both"/>
      </w:pPr>
    </w:p>
    <w:p w:rsidR="004B1208" w:rsidRDefault="00602D05" w:rsidP="00024360">
      <w:pPr>
        <w:jc w:val="both"/>
      </w:pPr>
      <w:r w:rsidRPr="00602D05">
        <w:rPr>
          <w:b/>
          <w:u w:val="single"/>
        </w:rPr>
        <w:t>116/2021. (X.6.)</w:t>
      </w:r>
      <w:r>
        <w:t xml:space="preserve"> Teleki László Alapítvány által </w:t>
      </w:r>
      <w:proofErr w:type="gramStart"/>
      <w:r>
        <w:t>koordinált</w:t>
      </w:r>
      <w:proofErr w:type="gramEnd"/>
      <w:r>
        <w:t xml:space="preserve"> Népi Építészeti Programban való részvételre, önerő biztosítása</w:t>
      </w:r>
    </w:p>
    <w:p w:rsidR="00602D05" w:rsidRPr="00B02221" w:rsidRDefault="00602D05" w:rsidP="00024360">
      <w:pPr>
        <w:jc w:val="both"/>
        <w:rPr>
          <w:b/>
          <w:i/>
        </w:rPr>
      </w:pPr>
      <w:r w:rsidRPr="00B02221">
        <w:rPr>
          <w:b/>
          <w:i/>
        </w:rPr>
        <w:t>A p</w:t>
      </w:r>
      <w:r w:rsidR="00B02221">
        <w:rPr>
          <w:b/>
          <w:i/>
        </w:rPr>
        <w:t>ályázat benyújtása</w:t>
      </w:r>
      <w:r w:rsidR="00B02221" w:rsidRPr="00B02221">
        <w:rPr>
          <w:b/>
          <w:i/>
        </w:rPr>
        <w:t xml:space="preserve"> 2021. október 21-én megtörtént.</w:t>
      </w:r>
    </w:p>
    <w:p w:rsidR="00602D05" w:rsidRDefault="00602D05" w:rsidP="00024360">
      <w:pPr>
        <w:jc w:val="both"/>
      </w:pPr>
      <w:bookmarkStart w:id="0" w:name="_GoBack"/>
      <w:bookmarkEnd w:id="0"/>
    </w:p>
    <w:p w:rsidR="00AF193E" w:rsidRDefault="00AF193E" w:rsidP="00024360">
      <w:pPr>
        <w:jc w:val="both"/>
      </w:pPr>
    </w:p>
    <w:p w:rsidR="007127ED" w:rsidRDefault="007127ED" w:rsidP="00D65EF2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3B73C1" w:rsidRPr="00FF77A4" w:rsidRDefault="003B73C1" w:rsidP="00D65EF2">
      <w:pPr>
        <w:jc w:val="center"/>
        <w:rPr>
          <w:b/>
          <w:bCs/>
        </w:rPr>
      </w:pPr>
    </w:p>
    <w:p w:rsidR="007127ED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CC426A">
        <w:rPr>
          <w:b/>
          <w:i/>
        </w:rPr>
        <w:t>2021.</w:t>
      </w:r>
      <w:r w:rsidR="00602D05">
        <w:rPr>
          <w:b/>
          <w:i/>
        </w:rPr>
        <w:t xml:space="preserve"> szeptember 30</w:t>
      </w:r>
      <w:r w:rsidR="00B95BB2" w:rsidRPr="00FF77A4">
        <w:rPr>
          <w:b/>
          <w:i/>
        </w:rPr>
        <w:t>-a</w:t>
      </w:r>
      <w:r w:rsidR="0055003F" w:rsidRPr="00FF77A4">
        <w:rPr>
          <w:b/>
          <w:i/>
        </w:rPr>
        <w:t xml:space="preserve">i </w:t>
      </w:r>
      <w:r w:rsidR="0055003F" w:rsidRPr="00FF77A4">
        <w:rPr>
          <w:i/>
        </w:rPr>
        <w:t>(</w:t>
      </w:r>
      <w:r w:rsidR="00736E23" w:rsidRPr="00FF77A4">
        <w:rPr>
          <w:i/>
        </w:rPr>
        <w:t>rendes</w:t>
      </w:r>
      <w:r w:rsidR="0055003F" w:rsidRPr="00FF77A4">
        <w:rPr>
          <w:i/>
        </w:rPr>
        <w:t>)</w:t>
      </w:r>
      <w:r w:rsidR="00602D05">
        <w:rPr>
          <w:i/>
        </w:rPr>
        <w:t xml:space="preserve">, </w:t>
      </w:r>
      <w:r w:rsidR="00602D05" w:rsidRPr="00602D05">
        <w:rPr>
          <w:b/>
          <w:i/>
        </w:rPr>
        <w:t>október 6-ai</w:t>
      </w:r>
      <w:r w:rsidR="00602D05">
        <w:rPr>
          <w:i/>
        </w:rPr>
        <w:t xml:space="preserve"> (rendkívüli) és </w:t>
      </w:r>
      <w:r w:rsidR="00602D05" w:rsidRPr="00602D05">
        <w:rPr>
          <w:b/>
          <w:i/>
        </w:rPr>
        <w:t>október 19-ei</w:t>
      </w:r>
      <w:r w:rsidR="00602D05">
        <w:rPr>
          <w:i/>
        </w:rPr>
        <w:t xml:space="preserve"> (rendkívüli)</w:t>
      </w:r>
      <w:r w:rsidR="00DF1771">
        <w:rPr>
          <w:i/>
        </w:rPr>
        <w:t xml:space="preserve">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0850E7" w:rsidRPr="00FF77A4" w:rsidRDefault="000850E7" w:rsidP="007127ED">
      <w:pPr>
        <w:jc w:val="both"/>
        <w:rPr>
          <w:bCs/>
        </w:rPr>
      </w:pPr>
    </w:p>
    <w:p w:rsidR="00602D05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BB6B13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602D05" w:rsidRPr="00FF77A4" w:rsidRDefault="00602D05" w:rsidP="007127ED">
      <w:pPr>
        <w:jc w:val="both"/>
        <w:rPr>
          <w:bCs/>
        </w:rPr>
      </w:pPr>
    </w:p>
    <w:p w:rsidR="009971F4" w:rsidRPr="00FF77A4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602D05">
        <w:rPr>
          <w:bCs/>
        </w:rPr>
        <w:t>songrád, 2021. október 21.</w:t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</w:t>
      </w:r>
      <w:proofErr w:type="gramStart"/>
      <w:r w:rsidRPr="00FF77A4">
        <w:rPr>
          <w:bCs/>
        </w:rPr>
        <w:t>polgármester</w:t>
      </w:r>
      <w:proofErr w:type="gramEnd"/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954AA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D4CA4"/>
    <w:rsid w:val="000D6256"/>
    <w:rsid w:val="000E3B5C"/>
    <w:rsid w:val="000E7DFA"/>
    <w:rsid w:val="00117703"/>
    <w:rsid w:val="00125AE3"/>
    <w:rsid w:val="00134D7C"/>
    <w:rsid w:val="00142F1A"/>
    <w:rsid w:val="0014641E"/>
    <w:rsid w:val="001476AC"/>
    <w:rsid w:val="001538B7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051D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6502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208"/>
    <w:rsid w:val="004B146D"/>
    <w:rsid w:val="004B54DE"/>
    <w:rsid w:val="004C0E81"/>
    <w:rsid w:val="004C61A8"/>
    <w:rsid w:val="004D1B2F"/>
    <w:rsid w:val="004D3CF5"/>
    <w:rsid w:val="004E1068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BCE"/>
    <w:rsid w:val="00695BCA"/>
    <w:rsid w:val="006A3158"/>
    <w:rsid w:val="006A4E69"/>
    <w:rsid w:val="006D521E"/>
    <w:rsid w:val="006D5C33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8322E"/>
    <w:rsid w:val="00792658"/>
    <w:rsid w:val="007959D9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22682"/>
    <w:rsid w:val="00832C06"/>
    <w:rsid w:val="00840BD0"/>
    <w:rsid w:val="00846981"/>
    <w:rsid w:val="00850563"/>
    <w:rsid w:val="008526B3"/>
    <w:rsid w:val="008644A2"/>
    <w:rsid w:val="0087750E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54AA"/>
    <w:rsid w:val="00A977DF"/>
    <w:rsid w:val="00AA1A42"/>
    <w:rsid w:val="00AA7C17"/>
    <w:rsid w:val="00AB3203"/>
    <w:rsid w:val="00AD3336"/>
    <w:rsid w:val="00AD70F7"/>
    <w:rsid w:val="00AE52C0"/>
    <w:rsid w:val="00AE535E"/>
    <w:rsid w:val="00AE7AA2"/>
    <w:rsid w:val="00AF193E"/>
    <w:rsid w:val="00B02221"/>
    <w:rsid w:val="00B24264"/>
    <w:rsid w:val="00B36189"/>
    <w:rsid w:val="00B42D94"/>
    <w:rsid w:val="00B44B7D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506DD"/>
    <w:rsid w:val="00C5523C"/>
    <w:rsid w:val="00C6234B"/>
    <w:rsid w:val="00C65174"/>
    <w:rsid w:val="00C72330"/>
    <w:rsid w:val="00C72F08"/>
    <w:rsid w:val="00C9020C"/>
    <w:rsid w:val="00CB3E1C"/>
    <w:rsid w:val="00CB7E5D"/>
    <w:rsid w:val="00CC3259"/>
    <w:rsid w:val="00CC426A"/>
    <w:rsid w:val="00CC4A90"/>
    <w:rsid w:val="00CE7FFC"/>
    <w:rsid w:val="00D04A75"/>
    <w:rsid w:val="00D06901"/>
    <w:rsid w:val="00D207FA"/>
    <w:rsid w:val="00D24542"/>
    <w:rsid w:val="00D3397E"/>
    <w:rsid w:val="00D41B85"/>
    <w:rsid w:val="00D50303"/>
    <w:rsid w:val="00D62D66"/>
    <w:rsid w:val="00D64871"/>
    <w:rsid w:val="00D65EF2"/>
    <w:rsid w:val="00D70B73"/>
    <w:rsid w:val="00D81E6A"/>
    <w:rsid w:val="00D85B36"/>
    <w:rsid w:val="00DA2208"/>
    <w:rsid w:val="00DB2770"/>
    <w:rsid w:val="00DB6F0C"/>
    <w:rsid w:val="00DD2F83"/>
    <w:rsid w:val="00DD7ED4"/>
    <w:rsid w:val="00DE0B17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710F8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2F8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75A15-7037-42BE-91DD-071DB17E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560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33</cp:revision>
  <cp:lastPrinted>2021-08-17T12:31:00Z</cp:lastPrinted>
  <dcterms:created xsi:type="dcterms:W3CDTF">2020-03-11T12:22:00Z</dcterms:created>
  <dcterms:modified xsi:type="dcterms:W3CDTF">2021-10-21T08:20:00Z</dcterms:modified>
</cp:coreProperties>
</file>