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CE1" w:rsidRDefault="00923CE1" w:rsidP="00C915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Csongrád Város Polgármesterétől</w:t>
      </w:r>
    </w:p>
    <w:p w:rsidR="00C91533" w:rsidRPr="00C91533" w:rsidRDefault="00C91533" w:rsidP="00C915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923CE1" w:rsidRPr="00C91533" w:rsidRDefault="00923CE1" w:rsidP="00C91533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Száma: REF/</w:t>
      </w:r>
      <w:r w:rsidR="00AC5798"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100-1 </w:t>
      </w: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/2021.</w:t>
      </w: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  <w:t>„M”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Témafelelős: Tóth Irén</w:t>
      </w:r>
    </w:p>
    <w:p w:rsidR="00923CE1" w:rsidRPr="00C91533" w:rsidRDefault="00923CE1" w:rsidP="00C91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</w:p>
    <w:p w:rsidR="00923CE1" w:rsidRPr="00C91533" w:rsidRDefault="00923CE1" w:rsidP="00C91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  <w:t>ELŐTERJESZTÉS</w:t>
      </w:r>
    </w:p>
    <w:p w:rsidR="00923CE1" w:rsidRPr="00C91533" w:rsidRDefault="00923CE1" w:rsidP="00C9153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Csongrád Városi Önkormányzat Képviselő-testületének</w:t>
      </w:r>
    </w:p>
    <w:p w:rsidR="00923CE1" w:rsidRPr="00C91533" w:rsidRDefault="00923CE1" w:rsidP="00C9153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 2021. november 17-</w:t>
      </w:r>
      <w:r w:rsidR="00AC5798" w:rsidRPr="00C9153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 </w:t>
      </w:r>
      <w:proofErr w:type="spellStart"/>
      <w:r w:rsidR="00EE495B" w:rsidRPr="00C9153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ei</w:t>
      </w:r>
      <w:proofErr w:type="spellEnd"/>
      <w:r w:rsidR="00EE495B" w:rsidRPr="00C9153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 rendkívüli</w:t>
      </w:r>
      <w:r w:rsidRPr="00C9153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 ülésére</w:t>
      </w:r>
    </w:p>
    <w:p w:rsidR="00923CE1" w:rsidRPr="00C91533" w:rsidRDefault="00923CE1" w:rsidP="00C9153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</w:p>
    <w:p w:rsidR="00923CE1" w:rsidRPr="00C91533" w:rsidRDefault="00923CE1" w:rsidP="00C91533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Tárgy:</w:t>
      </w:r>
      <w:r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Javaslat „Lucas 3” típusú mellka</w:t>
      </w:r>
      <w:r w:rsidR="00AC5798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skompresszió</w:t>
      </w:r>
      <w:r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s eszköz megvásárlás</w:t>
      </w:r>
      <w:r w:rsidR="00BC266A">
        <w:rPr>
          <w:rFonts w:ascii="Times New Roman" w:eastAsia="Times New Roman" w:hAnsi="Times New Roman" w:cs="Times New Roman"/>
          <w:sz w:val="26"/>
          <w:szCs w:val="26"/>
          <w:lang w:eastAsia="hu-HU"/>
        </w:rPr>
        <w:t>ára</w:t>
      </w:r>
      <w:r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az O</w:t>
      </w:r>
      <w:r w:rsidR="00411256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rszágos Mentőszolgálat részére</w:t>
      </w:r>
    </w:p>
    <w:p w:rsidR="00923CE1" w:rsidRPr="00C91533" w:rsidRDefault="00923CE1" w:rsidP="00C91533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:rsidR="00923CE1" w:rsidRPr="00C91533" w:rsidRDefault="00923CE1" w:rsidP="00C91533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6"/>
          <w:szCs w:val="26"/>
          <w:lang w:eastAsia="ar-SA"/>
        </w:rPr>
      </w:pPr>
      <w:r w:rsidRPr="00C91533">
        <w:rPr>
          <w:rFonts w:ascii="Times New Roman" w:eastAsia="Batang" w:hAnsi="Times New Roman" w:cs="Times New Roman"/>
          <w:b/>
          <w:sz w:val="26"/>
          <w:szCs w:val="26"/>
          <w:lang w:eastAsia="ar-SA"/>
        </w:rPr>
        <w:t>Tisztelt Képviselő-testület!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>A sürgősségi betegellátás egyik leginkább sarkalatos és kritikus része az újraélesztés, ennek következtében a Mentőszolgálat munkájában a gyakori beavatkozások közé tartozik.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 xml:space="preserve">Amikor a keringés összeomlik/leáll csak hatékony mellkas </w:t>
      </w:r>
      <w:proofErr w:type="gramStart"/>
      <w:r w:rsidRPr="00C91533">
        <w:rPr>
          <w:rFonts w:ascii="Times New Roman" w:hAnsi="Times New Roman" w:cs="Times New Roman"/>
          <w:sz w:val="26"/>
          <w:szCs w:val="26"/>
        </w:rPr>
        <w:t>kompresszióval</w:t>
      </w:r>
      <w:proofErr w:type="gramEnd"/>
      <w:r w:rsidRPr="00C91533">
        <w:rPr>
          <w:rFonts w:ascii="Times New Roman" w:hAnsi="Times New Roman" w:cs="Times New Roman"/>
          <w:sz w:val="26"/>
          <w:szCs w:val="26"/>
        </w:rPr>
        <w:t xml:space="preserve"> tartható fenn/hozható vissza a vérkeringés. A szívműködés megszűnése három </w:t>
      </w:r>
      <w:proofErr w:type="spellStart"/>
      <w:r w:rsidRPr="00C91533">
        <w:rPr>
          <w:rFonts w:ascii="Times New Roman" w:hAnsi="Times New Roman" w:cs="Times New Roman"/>
          <w:sz w:val="26"/>
          <w:szCs w:val="26"/>
        </w:rPr>
        <w:t>elektrofiziol</w:t>
      </w:r>
      <w:r w:rsidR="00C91533" w:rsidRPr="00C91533">
        <w:rPr>
          <w:rFonts w:ascii="Times New Roman" w:hAnsi="Times New Roman" w:cs="Times New Roman"/>
          <w:sz w:val="26"/>
          <w:szCs w:val="26"/>
        </w:rPr>
        <w:t>o</w:t>
      </w:r>
      <w:r w:rsidRPr="00C91533">
        <w:rPr>
          <w:rFonts w:ascii="Times New Roman" w:hAnsi="Times New Roman" w:cs="Times New Roman"/>
          <w:sz w:val="26"/>
          <w:szCs w:val="26"/>
        </w:rPr>
        <w:t>giai</w:t>
      </w:r>
      <w:proofErr w:type="spellEnd"/>
      <w:r w:rsidRPr="00C91533">
        <w:rPr>
          <w:rFonts w:ascii="Times New Roman" w:hAnsi="Times New Roman" w:cs="Times New Roman"/>
          <w:sz w:val="26"/>
          <w:szCs w:val="26"/>
        </w:rPr>
        <w:t xml:space="preserve"> módon mehet végbe. Ezek közül egy esetben alkalmazható csak a kellő időben (minél korábban) leadott </w:t>
      </w:r>
      <w:proofErr w:type="spellStart"/>
      <w:r w:rsidRPr="00C91533">
        <w:rPr>
          <w:rFonts w:ascii="Times New Roman" w:hAnsi="Times New Roman" w:cs="Times New Roman"/>
          <w:sz w:val="26"/>
          <w:szCs w:val="26"/>
        </w:rPr>
        <w:t>defibrilláció</w:t>
      </w:r>
      <w:proofErr w:type="spellEnd"/>
      <w:r w:rsidRPr="00C91533">
        <w:rPr>
          <w:rFonts w:ascii="Times New Roman" w:hAnsi="Times New Roman" w:cs="Times New Roman"/>
          <w:sz w:val="26"/>
          <w:szCs w:val="26"/>
        </w:rPr>
        <w:t xml:space="preserve">, a másik két helyzetben nem alkalmazható </w:t>
      </w:r>
      <w:proofErr w:type="spellStart"/>
      <w:r w:rsidRPr="00C91533">
        <w:rPr>
          <w:rFonts w:ascii="Times New Roman" w:hAnsi="Times New Roman" w:cs="Times New Roman"/>
          <w:sz w:val="26"/>
          <w:szCs w:val="26"/>
        </w:rPr>
        <w:t>elektroshock</w:t>
      </w:r>
      <w:proofErr w:type="spellEnd"/>
      <w:r w:rsidRPr="00C9153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 xml:space="preserve">A fennmaradó két esetben mellkas </w:t>
      </w:r>
      <w:proofErr w:type="gramStart"/>
      <w:r w:rsidRPr="00C91533">
        <w:rPr>
          <w:rFonts w:ascii="Times New Roman" w:hAnsi="Times New Roman" w:cs="Times New Roman"/>
          <w:sz w:val="26"/>
          <w:szCs w:val="26"/>
        </w:rPr>
        <w:t>kompresszióval</w:t>
      </w:r>
      <w:proofErr w:type="gramEnd"/>
      <w:r w:rsidRPr="00C91533">
        <w:rPr>
          <w:rFonts w:ascii="Times New Roman" w:hAnsi="Times New Roman" w:cs="Times New Roman"/>
          <w:sz w:val="26"/>
          <w:szCs w:val="26"/>
        </w:rPr>
        <w:t xml:space="preserve"> végezhető az újraélesztési kísérlet.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>Aki már próbálta (pl. elsősegély oktatáson) az újraélesztést szimulációs babán – netán a valós életben – az tudja, hogy milyen nehéz fizikai munka a mellkas nyomása. A mentődolgozók két percenként cserélik egymást a kimerítő feladat során - amit nem ritkán 50 perc - 1 órán keresztül is végeznek (esetenként még tovább). Előfordulnak olyan kórállapotok, amikor folyamatos újraélesztés mellett kell a beteget kórházba szállítani, Szentesre vagy Szegedre. Úton levő, mozgó járműben ez különösen nehéz feladat. A mellkas nyomása mindig egy embert lefoglal az újraélesztő csapatból – márpedig egy ilyen kritikus helyzetben minden szakemberre és szabad kézre égető szükség van.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>A fent említett feladatok és nehézségek kiváltására születtek meg a mellkaskomprimáló készülékek. Felcsatolhatók a beteg mellkasára s az egyéni beállítások elvégzése után önállóan tevékenykednek.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 xml:space="preserve">Ezek könnyen </w:t>
      </w:r>
      <w:proofErr w:type="spellStart"/>
      <w:r w:rsidRPr="00C91533">
        <w:rPr>
          <w:rFonts w:ascii="Times New Roman" w:hAnsi="Times New Roman" w:cs="Times New Roman"/>
          <w:sz w:val="26"/>
          <w:szCs w:val="26"/>
        </w:rPr>
        <w:t>transportálhatók</w:t>
      </w:r>
      <w:proofErr w:type="spellEnd"/>
      <w:r w:rsidRPr="00C91533">
        <w:rPr>
          <w:rFonts w:ascii="Times New Roman" w:hAnsi="Times New Roman" w:cs="Times New Roman"/>
          <w:sz w:val="26"/>
          <w:szCs w:val="26"/>
        </w:rPr>
        <w:t xml:space="preserve">, hálózatfüggetlenül is működtethetők, </w:t>
      </w:r>
      <w:proofErr w:type="gramStart"/>
      <w:r w:rsidRPr="00C91533">
        <w:rPr>
          <w:rFonts w:ascii="Times New Roman" w:hAnsi="Times New Roman" w:cs="Times New Roman"/>
          <w:sz w:val="26"/>
          <w:szCs w:val="26"/>
        </w:rPr>
        <w:t>precízen</w:t>
      </w:r>
      <w:proofErr w:type="gramEnd"/>
      <w:r w:rsidRPr="00C91533">
        <w:rPr>
          <w:rFonts w:ascii="Times New Roman" w:hAnsi="Times New Roman" w:cs="Times New Roman"/>
          <w:sz w:val="26"/>
          <w:szCs w:val="26"/>
        </w:rPr>
        <w:t xml:space="preserve"> milliméterre tartják a beállított kompressziós értéket, nem fáradnak. Egy embert kiváltanak és menet közben is kifogástalanul végzik a munkájukat.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>Számos mentőautónak hasznos kiegészítője a készülék. A</w:t>
      </w:r>
      <w:r w:rsidR="00411256" w:rsidRPr="00C91533">
        <w:rPr>
          <w:rFonts w:ascii="Times New Roman" w:hAnsi="Times New Roman" w:cs="Times New Roman"/>
          <w:sz w:val="26"/>
          <w:szCs w:val="26"/>
        </w:rPr>
        <w:t xml:space="preserve"> mentőben használatos modern készülék</w:t>
      </w:r>
      <w:r w:rsidRPr="00C91533">
        <w:rPr>
          <w:rFonts w:ascii="Times New Roman" w:hAnsi="Times New Roman" w:cs="Times New Roman"/>
          <w:sz w:val="26"/>
          <w:szCs w:val="26"/>
        </w:rPr>
        <w:t xml:space="preserve"> elsősorban a térségi</w:t>
      </w:r>
      <w:r w:rsidR="00EE495B" w:rsidRPr="00C91533">
        <w:rPr>
          <w:rFonts w:ascii="Times New Roman" w:hAnsi="Times New Roman" w:cs="Times New Roman"/>
          <w:sz w:val="26"/>
          <w:szCs w:val="26"/>
        </w:rPr>
        <w:t xml:space="preserve"> betegek túlélési esélyét növelné</w:t>
      </w:r>
      <w:r w:rsidRPr="00C91533">
        <w:rPr>
          <w:rFonts w:ascii="Times New Roman" w:hAnsi="Times New Roman" w:cs="Times New Roman"/>
          <w:sz w:val="26"/>
          <w:szCs w:val="26"/>
        </w:rPr>
        <w:t>k nagyban.</w:t>
      </w:r>
    </w:p>
    <w:p w:rsidR="00C91533" w:rsidRPr="00C91533" w:rsidRDefault="00AC5798" w:rsidP="00C915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533">
        <w:rPr>
          <w:rFonts w:ascii="Times New Roman" w:hAnsi="Times New Roman" w:cs="Times New Roman"/>
          <w:sz w:val="26"/>
          <w:szCs w:val="26"/>
        </w:rPr>
        <w:t>A besz</w:t>
      </w:r>
      <w:r w:rsidR="00EE495B" w:rsidRPr="00C91533">
        <w:rPr>
          <w:rFonts w:ascii="Times New Roman" w:hAnsi="Times New Roman" w:cs="Times New Roman"/>
          <w:sz w:val="26"/>
          <w:szCs w:val="26"/>
        </w:rPr>
        <w:t>e</w:t>
      </w:r>
      <w:r w:rsidRPr="00C91533">
        <w:rPr>
          <w:rFonts w:ascii="Times New Roman" w:hAnsi="Times New Roman" w:cs="Times New Roman"/>
          <w:sz w:val="26"/>
          <w:szCs w:val="26"/>
        </w:rPr>
        <w:t>rzés előkészítéseként három árajánlat érkezett önko</w:t>
      </w:r>
      <w:r w:rsidR="00524F52" w:rsidRPr="00C91533">
        <w:rPr>
          <w:rFonts w:ascii="Times New Roman" w:hAnsi="Times New Roman" w:cs="Times New Roman"/>
          <w:sz w:val="26"/>
          <w:szCs w:val="26"/>
        </w:rPr>
        <w:t>rmányzatunkhoz, melyet az előterjesztés mellékletekén</w:t>
      </w:r>
      <w:r w:rsidR="00C91533" w:rsidRPr="00C91533">
        <w:rPr>
          <w:rFonts w:ascii="Times New Roman" w:hAnsi="Times New Roman" w:cs="Times New Roman"/>
          <w:sz w:val="26"/>
          <w:szCs w:val="26"/>
        </w:rPr>
        <w:t>t</w:t>
      </w:r>
      <w:r w:rsidR="00524F52" w:rsidRPr="00C91533">
        <w:rPr>
          <w:rFonts w:ascii="Times New Roman" w:hAnsi="Times New Roman" w:cs="Times New Roman"/>
          <w:sz w:val="26"/>
          <w:szCs w:val="26"/>
        </w:rPr>
        <w:t xml:space="preserve"> csatoltam. </w:t>
      </w:r>
      <w:r w:rsidRPr="00C91533">
        <w:rPr>
          <w:rFonts w:ascii="Times New Roman" w:hAnsi="Times New Roman" w:cs="Times New Roman"/>
          <w:sz w:val="26"/>
          <w:szCs w:val="26"/>
        </w:rPr>
        <w:t xml:space="preserve"> A szakmával egyeztetve</w:t>
      </w:r>
      <w:r w:rsidR="00EE495B" w:rsidRPr="00C91533">
        <w:rPr>
          <w:rFonts w:ascii="Times New Roman" w:hAnsi="Times New Roman" w:cs="Times New Roman"/>
          <w:sz w:val="26"/>
          <w:szCs w:val="26"/>
        </w:rPr>
        <w:t xml:space="preserve"> kiválasztásra kerül az a készülék</w:t>
      </w:r>
      <w:r w:rsidR="00C91533" w:rsidRPr="00C91533">
        <w:rPr>
          <w:rFonts w:ascii="Times New Roman" w:hAnsi="Times New Roman" w:cs="Times New Roman"/>
          <w:sz w:val="26"/>
          <w:szCs w:val="26"/>
        </w:rPr>
        <w:t>,</w:t>
      </w:r>
      <w:r w:rsidR="00EE495B" w:rsidRPr="00C91533">
        <w:rPr>
          <w:rFonts w:ascii="Times New Roman" w:hAnsi="Times New Roman" w:cs="Times New Roman"/>
          <w:sz w:val="26"/>
          <w:szCs w:val="26"/>
        </w:rPr>
        <w:t xml:space="preserve"> melynek „tudása” és költsége is optimális. A készülék megnevezése Lucas 3 mellkaskompressziós eszköz. A készülék mentős </w:t>
      </w:r>
      <w:r w:rsidR="00524F52" w:rsidRPr="00C91533">
        <w:rPr>
          <w:rFonts w:ascii="Times New Roman" w:hAnsi="Times New Roman" w:cs="Times New Roman"/>
          <w:sz w:val="26"/>
          <w:szCs w:val="26"/>
        </w:rPr>
        <w:t>felszereltségi</w:t>
      </w:r>
      <w:r w:rsidR="00EE495B" w:rsidRPr="00C91533">
        <w:rPr>
          <w:rFonts w:ascii="Times New Roman" w:hAnsi="Times New Roman" w:cs="Times New Roman"/>
          <w:sz w:val="26"/>
          <w:szCs w:val="26"/>
        </w:rPr>
        <w:t xml:space="preserve"> szinttel, 3</w:t>
      </w:r>
      <w:r w:rsidR="00C91533" w:rsidRPr="00C91533">
        <w:rPr>
          <w:rFonts w:ascii="Times New Roman" w:hAnsi="Times New Roman" w:cs="Times New Roman"/>
          <w:sz w:val="26"/>
          <w:szCs w:val="26"/>
        </w:rPr>
        <w:t xml:space="preserve"> </w:t>
      </w:r>
      <w:r w:rsidR="00EE495B" w:rsidRPr="00C91533">
        <w:rPr>
          <w:rFonts w:ascii="Times New Roman" w:hAnsi="Times New Roman" w:cs="Times New Roman"/>
          <w:sz w:val="26"/>
          <w:szCs w:val="26"/>
        </w:rPr>
        <w:t>db szívókor</w:t>
      </w:r>
      <w:r w:rsidR="00524F52" w:rsidRPr="00C91533">
        <w:rPr>
          <w:rFonts w:ascii="Times New Roman" w:hAnsi="Times New Roman" w:cs="Times New Roman"/>
          <w:sz w:val="26"/>
          <w:szCs w:val="26"/>
        </w:rPr>
        <w:t>o</w:t>
      </w:r>
      <w:r w:rsidR="00EE495B" w:rsidRPr="00C91533">
        <w:rPr>
          <w:rFonts w:ascii="Times New Roman" w:hAnsi="Times New Roman" w:cs="Times New Roman"/>
          <w:sz w:val="26"/>
          <w:szCs w:val="26"/>
        </w:rPr>
        <w:t xml:space="preserve">nggal, autós kábellel és 220V-os kábellel, akku töltővel és akkumulátorral rendelkezik. </w:t>
      </w:r>
    </w:p>
    <w:p w:rsidR="00AC5798" w:rsidRPr="00C91533" w:rsidRDefault="00EE495B" w:rsidP="00C915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6"/>
          <w:szCs w:val="26"/>
          <w:lang w:eastAsia="ar-SA"/>
        </w:rPr>
      </w:pPr>
      <w:r w:rsidRPr="00C91533">
        <w:rPr>
          <w:rFonts w:ascii="Times New Roman" w:hAnsi="Times New Roman" w:cs="Times New Roman"/>
          <w:sz w:val="26"/>
          <w:szCs w:val="26"/>
        </w:rPr>
        <w:t>Ára: 5</w:t>
      </w:r>
      <w:r w:rsidR="00C91533" w:rsidRPr="00C91533">
        <w:rPr>
          <w:rFonts w:ascii="Times New Roman" w:hAnsi="Times New Roman" w:cs="Times New Roman"/>
          <w:sz w:val="26"/>
          <w:szCs w:val="26"/>
        </w:rPr>
        <w:t>.</w:t>
      </w:r>
      <w:r w:rsidRPr="00C91533">
        <w:rPr>
          <w:rFonts w:ascii="Times New Roman" w:hAnsi="Times New Roman" w:cs="Times New Roman"/>
          <w:sz w:val="26"/>
          <w:szCs w:val="26"/>
        </w:rPr>
        <w:t xml:space="preserve"> 090</w:t>
      </w:r>
      <w:r w:rsidR="00C91533" w:rsidRPr="00C91533">
        <w:rPr>
          <w:rFonts w:ascii="Times New Roman" w:hAnsi="Times New Roman" w:cs="Times New Roman"/>
          <w:sz w:val="26"/>
          <w:szCs w:val="26"/>
        </w:rPr>
        <w:t>.</w:t>
      </w:r>
      <w:r w:rsidRPr="00C91533">
        <w:rPr>
          <w:rFonts w:ascii="Times New Roman" w:hAnsi="Times New Roman" w:cs="Times New Roman"/>
          <w:sz w:val="26"/>
          <w:szCs w:val="26"/>
        </w:rPr>
        <w:t xml:space="preserve">  000 Ft + 27% ÁFA. Az ár az 1 évre szóló </w:t>
      </w:r>
      <w:proofErr w:type="gramStart"/>
      <w:r w:rsidRPr="00C91533">
        <w:rPr>
          <w:rFonts w:ascii="Times New Roman" w:hAnsi="Times New Roman" w:cs="Times New Roman"/>
          <w:sz w:val="26"/>
          <w:szCs w:val="26"/>
        </w:rPr>
        <w:t>garanciát</w:t>
      </w:r>
      <w:proofErr w:type="gramEnd"/>
      <w:r w:rsidRPr="00C91533">
        <w:rPr>
          <w:rFonts w:ascii="Times New Roman" w:hAnsi="Times New Roman" w:cs="Times New Roman"/>
          <w:sz w:val="26"/>
          <w:szCs w:val="26"/>
        </w:rPr>
        <w:t xml:space="preserve"> tartalmazza. </w:t>
      </w:r>
      <w:r w:rsidR="00524F52" w:rsidRPr="00C91533">
        <w:rPr>
          <w:rFonts w:ascii="Times New Roman" w:hAnsi="Times New Roman" w:cs="Times New Roman"/>
          <w:sz w:val="26"/>
          <w:szCs w:val="26"/>
        </w:rPr>
        <w:t>Megvásárlása esetén á</w:t>
      </w:r>
      <w:r w:rsidRPr="00C91533">
        <w:rPr>
          <w:rFonts w:ascii="Times New Roman" w:hAnsi="Times New Roman" w:cs="Times New Roman"/>
          <w:sz w:val="26"/>
          <w:szCs w:val="26"/>
        </w:rPr>
        <w:t xml:space="preserve">tadás – átvétel </w:t>
      </w:r>
      <w:r w:rsidR="00524F52" w:rsidRPr="00C91533">
        <w:rPr>
          <w:rFonts w:ascii="Times New Roman" w:hAnsi="Times New Roman" w:cs="Times New Roman"/>
          <w:sz w:val="26"/>
          <w:szCs w:val="26"/>
        </w:rPr>
        <w:t>a C</w:t>
      </w:r>
      <w:r w:rsidRPr="00C91533">
        <w:rPr>
          <w:rFonts w:ascii="Times New Roman" w:hAnsi="Times New Roman" w:cs="Times New Roman"/>
          <w:sz w:val="26"/>
          <w:szCs w:val="26"/>
        </w:rPr>
        <w:t>songrádi Mentőállomáson</w:t>
      </w:r>
      <w:r w:rsidR="00524F52" w:rsidRPr="00C91533">
        <w:rPr>
          <w:rFonts w:ascii="Times New Roman" w:hAnsi="Times New Roman" w:cs="Times New Roman"/>
          <w:sz w:val="26"/>
          <w:szCs w:val="26"/>
        </w:rPr>
        <w:t xml:space="preserve"> 6640</w:t>
      </w:r>
      <w:r w:rsidR="00C91533" w:rsidRPr="00C91533">
        <w:rPr>
          <w:rFonts w:ascii="Times New Roman" w:hAnsi="Times New Roman" w:cs="Times New Roman"/>
          <w:sz w:val="26"/>
          <w:szCs w:val="26"/>
        </w:rPr>
        <w:t xml:space="preserve"> Csongrád,</w:t>
      </w:r>
      <w:r w:rsidR="00524F52" w:rsidRPr="00C91533">
        <w:rPr>
          <w:rFonts w:ascii="Times New Roman" w:hAnsi="Times New Roman" w:cs="Times New Roman"/>
          <w:sz w:val="26"/>
          <w:szCs w:val="26"/>
        </w:rPr>
        <w:t xml:space="preserve"> József </w:t>
      </w:r>
      <w:proofErr w:type="gramStart"/>
      <w:r w:rsidR="00524F52" w:rsidRPr="00C91533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="00524F52" w:rsidRPr="00C91533">
        <w:rPr>
          <w:rFonts w:ascii="Times New Roman" w:hAnsi="Times New Roman" w:cs="Times New Roman"/>
          <w:sz w:val="26"/>
          <w:szCs w:val="26"/>
        </w:rPr>
        <w:t xml:space="preserve"> u. 1</w:t>
      </w:r>
      <w:r w:rsidR="00C91533" w:rsidRPr="00C91533">
        <w:rPr>
          <w:rFonts w:ascii="Times New Roman" w:hAnsi="Times New Roman" w:cs="Times New Roman"/>
          <w:sz w:val="26"/>
          <w:szCs w:val="26"/>
        </w:rPr>
        <w:t xml:space="preserve">. </w:t>
      </w:r>
      <w:r w:rsidR="00524F52" w:rsidRPr="00C91533">
        <w:rPr>
          <w:rFonts w:ascii="Times New Roman" w:hAnsi="Times New Roman" w:cs="Times New Roman"/>
          <w:sz w:val="26"/>
          <w:szCs w:val="26"/>
        </w:rPr>
        <w:t>sz.</w:t>
      </w:r>
      <w:r w:rsidRPr="00C91533">
        <w:rPr>
          <w:rFonts w:ascii="Times New Roman" w:hAnsi="Times New Roman" w:cs="Times New Roman"/>
          <w:sz w:val="26"/>
          <w:szCs w:val="26"/>
        </w:rPr>
        <w:t xml:space="preserve">, </w:t>
      </w:r>
      <w:r w:rsidR="00524F52" w:rsidRPr="00C91533">
        <w:rPr>
          <w:rFonts w:ascii="Times New Roman" w:hAnsi="Times New Roman" w:cs="Times New Roman"/>
          <w:sz w:val="26"/>
          <w:szCs w:val="26"/>
        </w:rPr>
        <w:t>a</w:t>
      </w:r>
      <w:bookmarkStart w:id="0" w:name="_GoBack"/>
      <w:bookmarkEnd w:id="0"/>
      <w:r w:rsidR="00524F52" w:rsidRPr="00C91533">
        <w:rPr>
          <w:rFonts w:ascii="Times New Roman" w:hAnsi="Times New Roman" w:cs="Times New Roman"/>
          <w:sz w:val="26"/>
          <w:szCs w:val="26"/>
        </w:rPr>
        <w:t xml:space="preserve"> megrendeléstől,</w:t>
      </w:r>
      <w:r w:rsidRPr="00C91533">
        <w:rPr>
          <w:rFonts w:ascii="Times New Roman" w:hAnsi="Times New Roman" w:cs="Times New Roman"/>
          <w:sz w:val="26"/>
          <w:szCs w:val="26"/>
        </w:rPr>
        <w:t xml:space="preserve"> és az előre utalástól számítva 6 - 10 héten belül.</w:t>
      </w:r>
    </w:p>
    <w:p w:rsidR="00923CE1" w:rsidRPr="00C91533" w:rsidRDefault="00923CE1" w:rsidP="00C91533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lastRenderedPageBreak/>
        <w:t>Kérem a Tisztelt Képviselő-testületet az előterjesztés megvitatására és a h</w:t>
      </w:r>
      <w:r w:rsidR="00524F52"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t>atározati javaslat elfogadására</w:t>
      </w:r>
    </w:p>
    <w:p w:rsidR="00923CE1" w:rsidRPr="00C91533" w:rsidRDefault="00923CE1" w:rsidP="00C91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:rsidR="00923CE1" w:rsidRPr="00C91533" w:rsidRDefault="00923CE1" w:rsidP="00C91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HATÁROZATI JAVASLAT</w:t>
      </w:r>
    </w:p>
    <w:p w:rsidR="00923CE1" w:rsidRPr="00C91533" w:rsidRDefault="00923CE1" w:rsidP="00C91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hu-HU"/>
        </w:rPr>
      </w:pPr>
    </w:p>
    <w:p w:rsidR="00923CE1" w:rsidRPr="00C91533" w:rsidRDefault="00923CE1" w:rsidP="00C91533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 Városi Önkormányzat Képviselő-testülete megtárgyalta a „</w:t>
      </w:r>
      <w:r w:rsidR="001D20F4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Javaslat „Lucas 3” típusú mellkaskompresszi</w:t>
      </w:r>
      <w:r w:rsid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ó</w:t>
      </w:r>
      <w:r w:rsidR="001D20F4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s eszköz megvásárlása az O</w:t>
      </w:r>
      <w:r w:rsidR="009802E2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rszágos Mentőszolgálat </w:t>
      </w:r>
      <w:proofErr w:type="gramStart"/>
      <w:r w:rsidR="009802E2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részére</w:t>
      </w:r>
      <w:r w:rsidR="001D20F4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„ tárgyú</w:t>
      </w:r>
      <w:proofErr w:type="gramEnd"/>
      <w:r w:rsidR="001D20F4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előterjesztést,</w:t>
      </w:r>
      <w:r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és az alábbi döntést hozza:</w:t>
      </w:r>
    </w:p>
    <w:p w:rsidR="00923CE1" w:rsidRPr="00C91533" w:rsidRDefault="00923CE1" w:rsidP="00C915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923CE1" w:rsidRPr="00C91533" w:rsidRDefault="00923CE1" w:rsidP="00C91533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t>Csongrád Városi Önkormányzat Képviselő – testülete hozzájárul</w:t>
      </w:r>
      <w:r w:rsidR="005B3373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a „Lucas 3 tí</w:t>
      </w:r>
      <w:r w:rsidR="001D20F4"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t>pusú mellkaskompressziós készülék megvásárláshoz az Országos Mentőszolgálat részére, az árajánlatban szereplő 5 090.000 Ft + ÁFA összegért. A képviselő</w:t>
      </w:r>
      <w:r w:rsidR="00524F52"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</w:t>
      </w:r>
      <w:r w:rsidR="001D20F4"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t>-</w:t>
      </w:r>
      <w:r w:rsidR="00524F52"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</w:t>
      </w:r>
      <w:r w:rsidR="001D20F4" w:rsidRPr="00C91533">
        <w:rPr>
          <w:rFonts w:ascii="Times New Roman" w:eastAsia="Batang" w:hAnsi="Times New Roman" w:cs="Times New Roman"/>
          <w:sz w:val="26"/>
          <w:szCs w:val="26"/>
          <w:lang w:eastAsia="ar-SA"/>
        </w:rPr>
        <w:t>testület bízik abban, hogy a megvásárolt készülék elsősorban a térségi betegek túlélési esélyeit növeli.</w:t>
      </w:r>
    </w:p>
    <w:p w:rsidR="009E2BC8" w:rsidRPr="00C91533" w:rsidRDefault="009E2BC8" w:rsidP="00C91533">
      <w:pPr>
        <w:suppressAutoHyphens/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C86374" w:rsidRPr="005B3373" w:rsidRDefault="008C7984" w:rsidP="00C91533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</w:t>
      </w:r>
      <w:r w:rsidR="005B337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Képviselő-testület a </w:t>
      </w:r>
      <w:r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készülék árá</w:t>
      </w:r>
      <w:r w:rsidR="00C86374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nak megtérítésére </w:t>
      </w:r>
      <w:r w:rsidR="00C86374" w:rsidRPr="005B337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</w:t>
      </w:r>
      <w:r w:rsidR="005B3373" w:rsidRPr="005B3373">
        <w:rPr>
          <w:rFonts w:ascii="Times New Roman" w:hAnsi="Times New Roman" w:cs="Times New Roman"/>
          <w:sz w:val="26"/>
          <w:szCs w:val="26"/>
        </w:rPr>
        <w:t>befolyó többlet iparűzési adó terhére</w:t>
      </w:r>
      <w:r w:rsidRPr="005B337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r w:rsidR="00C86374" w:rsidRPr="005B3373">
        <w:rPr>
          <w:rFonts w:ascii="Times New Roman" w:eastAsia="Times New Roman" w:hAnsi="Times New Roman" w:cs="Times New Roman"/>
          <w:sz w:val="26"/>
          <w:szCs w:val="26"/>
          <w:lang w:eastAsia="hu-HU"/>
        </w:rPr>
        <w:t>nyújt fedezetet.</w:t>
      </w:r>
    </w:p>
    <w:p w:rsidR="00C86374" w:rsidRPr="00C91533" w:rsidRDefault="00C86374" w:rsidP="00C91533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</w:pPr>
    </w:p>
    <w:p w:rsidR="00923CE1" w:rsidRPr="00C91533" w:rsidRDefault="00C86374" w:rsidP="00C9153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 xml:space="preserve"> </w:t>
      </w:r>
      <w:r w:rsidR="00923CE1" w:rsidRPr="00C91533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Felelős</w:t>
      </w:r>
      <w:r w:rsidR="00923CE1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Bedő Tamás polgármester              </w:t>
      </w:r>
    </w:p>
    <w:p w:rsidR="00923CE1" w:rsidRPr="00C91533" w:rsidRDefault="00C86374" w:rsidP="00C915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 xml:space="preserve"> </w:t>
      </w:r>
      <w:r w:rsidR="00923CE1" w:rsidRPr="00C91533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Határidő</w:t>
      </w:r>
      <w:r w:rsidR="00923CE1" w:rsidRPr="00C91533">
        <w:rPr>
          <w:rFonts w:ascii="Times New Roman" w:eastAsia="Times New Roman" w:hAnsi="Times New Roman" w:cs="Times New Roman"/>
          <w:sz w:val="26"/>
          <w:szCs w:val="26"/>
          <w:lang w:eastAsia="hu-HU"/>
        </w:rPr>
        <w:t>: azonnal</w:t>
      </w:r>
    </w:p>
    <w:p w:rsidR="00923CE1" w:rsidRPr="00C91533" w:rsidRDefault="00923CE1" w:rsidP="00C91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hu-HU"/>
        </w:rPr>
      </w:pPr>
    </w:p>
    <w:p w:rsidR="00923CE1" w:rsidRPr="00C91533" w:rsidRDefault="00923CE1" w:rsidP="00C9153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Erről jegyzőkönyvi kivonaton értesítést kap:</w:t>
      </w:r>
    </w:p>
    <w:p w:rsidR="00923CE1" w:rsidRPr="00C91533" w:rsidRDefault="00923CE1" w:rsidP="00C91533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Képviselő-testület tagjai</w:t>
      </w:r>
    </w:p>
    <w:p w:rsidR="00923CE1" w:rsidRPr="00C91533" w:rsidRDefault="00923CE1" w:rsidP="00C91533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Egészségügyi referens </w:t>
      </w:r>
      <w:r w:rsidRPr="00C91533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  <w:t>és általa</w:t>
      </w:r>
    </w:p>
    <w:p w:rsidR="00923CE1" w:rsidRPr="00C91533" w:rsidRDefault="00923CE1" w:rsidP="00C91533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  <w:t>az érintettek</w:t>
      </w:r>
    </w:p>
    <w:p w:rsidR="00923CE1" w:rsidRDefault="00923CE1" w:rsidP="00C91533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C91533" w:rsidRPr="00C91533" w:rsidRDefault="00C91533" w:rsidP="00C91533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923CE1" w:rsidRPr="00C91533" w:rsidRDefault="00923CE1" w:rsidP="00C91533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Csongrád, 2021. november 15.</w:t>
      </w:r>
    </w:p>
    <w:p w:rsidR="00923CE1" w:rsidRPr="00C91533" w:rsidRDefault="00923CE1" w:rsidP="00C9153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923CE1" w:rsidRPr="00C91533" w:rsidRDefault="00923CE1" w:rsidP="00C9153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  Bedő Tamás</w:t>
      </w:r>
    </w:p>
    <w:p w:rsidR="00923CE1" w:rsidRPr="00C91533" w:rsidRDefault="00923CE1" w:rsidP="00C9153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                                                         </w:t>
      </w:r>
      <w:proofErr w:type="gramStart"/>
      <w:r w:rsidRPr="00C91533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polgármester</w:t>
      </w:r>
      <w:proofErr w:type="gramEnd"/>
    </w:p>
    <w:p w:rsidR="00923CE1" w:rsidRPr="00C91533" w:rsidRDefault="00923CE1" w:rsidP="00C9153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B01A27" w:rsidRDefault="00B01A27">
      <w:pP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br w:type="page"/>
      </w:r>
    </w:p>
    <w:p w:rsidR="00B01A27" w:rsidRDefault="00B01A27">
      <w:pP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lastRenderedPageBreak/>
        <w:br w:type="page"/>
      </w:r>
      <w:r w:rsidRPr="00B01A27"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27" w:rsidRDefault="00B01A27">
      <w:pP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br w:type="page"/>
      </w:r>
      <w:r w:rsidRPr="00B01A27"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E1" w:rsidRPr="00C91533" w:rsidRDefault="00B01A27" w:rsidP="00C9153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B01A27"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CE1" w:rsidRPr="00C91533" w:rsidSect="00C91533">
      <w:footerReference w:type="defaul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C8D" w:rsidRDefault="00B41C8D" w:rsidP="00EE495B">
      <w:pPr>
        <w:spacing w:after="0" w:line="240" w:lineRule="auto"/>
      </w:pPr>
      <w:r>
        <w:separator/>
      </w:r>
    </w:p>
  </w:endnote>
  <w:endnote w:type="continuationSeparator" w:id="0">
    <w:p w:rsidR="00B41C8D" w:rsidRDefault="00B41C8D" w:rsidP="00EE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6794320"/>
      <w:docPartObj>
        <w:docPartGallery w:val="Page Numbers (Bottom of Page)"/>
        <w:docPartUnique/>
      </w:docPartObj>
    </w:sdtPr>
    <w:sdtEndPr/>
    <w:sdtContent>
      <w:p w:rsidR="00EE495B" w:rsidRDefault="00EE495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373">
          <w:rPr>
            <w:noProof/>
          </w:rPr>
          <w:t>6</w:t>
        </w:r>
        <w:r>
          <w:fldChar w:fldCharType="end"/>
        </w:r>
      </w:p>
    </w:sdtContent>
  </w:sdt>
  <w:p w:rsidR="00EE495B" w:rsidRDefault="00EE495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C8D" w:rsidRDefault="00B41C8D" w:rsidP="00EE495B">
      <w:pPr>
        <w:spacing w:after="0" w:line="240" w:lineRule="auto"/>
      </w:pPr>
      <w:r>
        <w:separator/>
      </w:r>
    </w:p>
  </w:footnote>
  <w:footnote w:type="continuationSeparator" w:id="0">
    <w:p w:rsidR="00B41C8D" w:rsidRDefault="00B41C8D" w:rsidP="00EE4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15271"/>
    <w:multiLevelType w:val="hybridMultilevel"/>
    <w:tmpl w:val="4D52A52C"/>
    <w:lvl w:ilvl="0" w:tplc="3312912E">
      <w:start w:val="1"/>
      <w:numFmt w:val="decimal"/>
      <w:lvlText w:val="%1.)"/>
      <w:lvlJc w:val="left"/>
      <w:pPr>
        <w:ind w:left="643" w:hanging="360"/>
      </w:pPr>
      <w:rPr>
        <w:rFonts w:eastAsia="Batang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D07"/>
    <w:rsid w:val="001D20F4"/>
    <w:rsid w:val="00411256"/>
    <w:rsid w:val="00524F52"/>
    <w:rsid w:val="00530E26"/>
    <w:rsid w:val="005B3373"/>
    <w:rsid w:val="005F7D07"/>
    <w:rsid w:val="00747D3B"/>
    <w:rsid w:val="008C7984"/>
    <w:rsid w:val="00923CE1"/>
    <w:rsid w:val="009802E2"/>
    <w:rsid w:val="009E2BC8"/>
    <w:rsid w:val="00A82DF7"/>
    <w:rsid w:val="00AC5798"/>
    <w:rsid w:val="00B01A27"/>
    <w:rsid w:val="00B41C8D"/>
    <w:rsid w:val="00BC266A"/>
    <w:rsid w:val="00C86374"/>
    <w:rsid w:val="00C91533"/>
    <w:rsid w:val="00D03E8C"/>
    <w:rsid w:val="00E677D3"/>
    <w:rsid w:val="00EE495B"/>
    <w:rsid w:val="00F4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9F81A"/>
  <w15:chartTrackingRefBased/>
  <w15:docId w15:val="{ABF5D478-A73E-4E95-8975-95B8FCA3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7D0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3CE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E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E495B"/>
  </w:style>
  <w:style w:type="paragraph" w:styleId="llb">
    <w:name w:val="footer"/>
    <w:basedOn w:val="Norml"/>
    <w:link w:val="llbChar"/>
    <w:uiPriority w:val="99"/>
    <w:unhideWhenUsed/>
    <w:rsid w:val="00EE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E495B"/>
  </w:style>
  <w:style w:type="paragraph" w:styleId="Buborkszveg">
    <w:name w:val="Balloon Text"/>
    <w:basedOn w:val="Norml"/>
    <w:link w:val="BuborkszvegChar"/>
    <w:uiPriority w:val="99"/>
    <w:semiHidden/>
    <w:unhideWhenUsed/>
    <w:rsid w:val="00C91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15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511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7</cp:revision>
  <cp:lastPrinted>2021-11-15T14:17:00Z</cp:lastPrinted>
  <dcterms:created xsi:type="dcterms:W3CDTF">2021-11-15T10:24:00Z</dcterms:created>
  <dcterms:modified xsi:type="dcterms:W3CDTF">2021-11-15T14:17:00Z</dcterms:modified>
</cp:coreProperties>
</file>