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4662" w:rsidRPr="00DC686C" w:rsidRDefault="00DD4662" w:rsidP="00DD4662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Csongrád Város Polgármesterétől</w:t>
      </w:r>
    </w:p>
    <w:p w:rsidR="00DD4662" w:rsidRPr="00DC686C" w:rsidRDefault="00DD4662" w:rsidP="00DD4662">
      <w:pPr>
        <w:tabs>
          <w:tab w:val="right" w:pos="9072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Száma: FJL/595-3/2021.</w:t>
      </w:r>
      <w:r w:rsidRPr="00DC686C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ab/>
      </w:r>
    </w:p>
    <w:p w:rsidR="00DD4662" w:rsidRPr="00DC686C" w:rsidRDefault="00DD4662" w:rsidP="00DD466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Témafelelős: Keller Ilona</w:t>
      </w:r>
    </w:p>
    <w:p w:rsidR="00DD4662" w:rsidRPr="00DC686C" w:rsidRDefault="00DD4662" w:rsidP="00DD466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hu-HU"/>
        </w:rPr>
      </w:pPr>
    </w:p>
    <w:p w:rsidR="00DD4662" w:rsidRPr="00DC686C" w:rsidRDefault="00DD4662" w:rsidP="00DD466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52"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b/>
          <w:bCs/>
          <w:spacing w:val="52"/>
          <w:sz w:val="24"/>
          <w:szCs w:val="24"/>
          <w:lang w:eastAsia="hu-HU"/>
        </w:rPr>
        <w:t>ELŐTERJESZTÉS</w:t>
      </w:r>
    </w:p>
    <w:p w:rsidR="00DD4662" w:rsidRPr="00DC686C" w:rsidRDefault="00DD4662" w:rsidP="00DD4662">
      <w:pPr>
        <w:keepNext/>
        <w:spacing w:before="120"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hu-HU"/>
        </w:rPr>
        <w:t>Csongrád Városi Önkormányzat Képviselő-testületének</w:t>
      </w:r>
    </w:p>
    <w:p w:rsidR="00DD4662" w:rsidRPr="00DC686C" w:rsidRDefault="00DD4662" w:rsidP="00DD4662">
      <w:pPr>
        <w:suppressAutoHyphens/>
        <w:spacing w:after="0" w:line="240" w:lineRule="auto"/>
        <w:jc w:val="center"/>
        <w:rPr>
          <w:rFonts w:ascii="Times New Roman" w:eastAsia="Batang" w:hAnsi="Times New Roman" w:cs="Times New Roman"/>
          <w:b/>
          <w:sz w:val="24"/>
          <w:szCs w:val="24"/>
          <w:lang w:eastAsia="ar-SA"/>
        </w:rPr>
      </w:pPr>
      <w:r w:rsidRPr="00DC686C">
        <w:rPr>
          <w:rFonts w:ascii="Times New Roman" w:eastAsia="Batang" w:hAnsi="Times New Roman" w:cs="Times New Roman"/>
          <w:b/>
          <w:sz w:val="24"/>
          <w:szCs w:val="24"/>
          <w:lang w:eastAsia="ar-SA"/>
        </w:rPr>
        <w:t>2021. november 17. napján tartandó ülésére</w:t>
      </w:r>
    </w:p>
    <w:p w:rsidR="00DD4662" w:rsidRPr="00DC686C" w:rsidRDefault="00DD4662" w:rsidP="00DD4662">
      <w:pPr>
        <w:suppressAutoHyphens/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  <w:lang w:eastAsia="ar-SA"/>
        </w:rPr>
      </w:pPr>
    </w:p>
    <w:p w:rsidR="00DD4662" w:rsidRPr="00DC686C" w:rsidRDefault="00DD4662" w:rsidP="00DD4662">
      <w:pPr>
        <w:spacing w:after="0" w:line="240" w:lineRule="auto"/>
        <w:ind w:left="993" w:hanging="993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Tárgy:</w:t>
      </w: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="004A5859"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Tájékoztató </w:t>
      </w: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Az ALFÖLDVÍZ ZRT. integrációs program</w:t>
      </w:r>
      <w:r w:rsidR="004A5859"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jához kapcsolódóan</w:t>
      </w:r>
    </w:p>
    <w:p w:rsidR="00DD4662" w:rsidRPr="00DC686C" w:rsidRDefault="00DD4662" w:rsidP="00DD4662">
      <w:pPr>
        <w:spacing w:after="0" w:line="240" w:lineRule="auto"/>
        <w:ind w:left="720" w:hanging="72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</w:p>
    <w:p w:rsidR="00DD4662" w:rsidRPr="00DC686C" w:rsidRDefault="00DD4662" w:rsidP="00DD4662">
      <w:pPr>
        <w:suppressAutoHyphens/>
        <w:spacing w:after="0" w:line="240" w:lineRule="auto"/>
        <w:jc w:val="both"/>
        <w:rPr>
          <w:rFonts w:ascii="Times New Roman" w:eastAsia="Batang" w:hAnsi="Times New Roman" w:cs="Times New Roman"/>
          <w:b/>
          <w:sz w:val="24"/>
          <w:szCs w:val="24"/>
          <w:lang w:eastAsia="ar-SA"/>
        </w:rPr>
      </w:pPr>
      <w:r w:rsidRPr="00DC686C">
        <w:rPr>
          <w:rFonts w:ascii="Times New Roman" w:eastAsia="Batang" w:hAnsi="Times New Roman" w:cs="Times New Roman"/>
          <w:b/>
          <w:sz w:val="24"/>
          <w:szCs w:val="24"/>
          <w:lang w:eastAsia="ar-SA"/>
        </w:rPr>
        <w:t>Tisztelt Képviselő-testület!</w:t>
      </w:r>
    </w:p>
    <w:p w:rsidR="00DD4662" w:rsidRPr="00DC686C" w:rsidRDefault="00DD4662" w:rsidP="00DD4662">
      <w:pPr>
        <w:suppressAutoHyphens/>
        <w:spacing w:after="0" w:line="240" w:lineRule="auto"/>
        <w:jc w:val="both"/>
        <w:rPr>
          <w:rFonts w:ascii="Times New Roman" w:eastAsia="Batang" w:hAnsi="Times New Roman" w:cs="Times New Roman"/>
          <w:b/>
          <w:sz w:val="24"/>
          <w:szCs w:val="24"/>
          <w:lang w:eastAsia="ar-SA"/>
        </w:rPr>
      </w:pPr>
    </w:p>
    <w:p w:rsidR="00DD4662" w:rsidRPr="00DC686C" w:rsidRDefault="00DD4662" w:rsidP="00DD4662">
      <w:pPr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Képviselő-testület 2021. augusztus 4-én, rendkívüli testületi ülésen, az Alföldvíz ZRT vezérigazgatójának jelenlétében tárgyalta a „Csongrád tulajdonát képező vízi közmű vagyon helyzetének és az ahhoz kapcsolódó feladatellátási kötelezettségek teljesítésének áttekintése a feladatellátási kötelezettség Magyar Állam terhére történő átruházásának megalapozása érdekében” tárgyú előterjesztést, és az alábbi döntést hozta: </w:t>
      </w:r>
    </w:p>
    <w:p w:rsidR="00DD4662" w:rsidRPr="00DC686C" w:rsidRDefault="00DD4662" w:rsidP="00DD4662">
      <w:pPr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„ A rendelkezésre álló </w:t>
      </w:r>
      <w:proofErr w:type="gramStart"/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információk</w:t>
      </w:r>
      <w:proofErr w:type="gramEnd"/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alapján a Képviselő testület az ügyben érdemi döntést nem hoz</w:t>
      </w:r>
      <w:r w:rsidR="005514BA">
        <w:rPr>
          <w:rFonts w:ascii="Times New Roman" w:eastAsia="Times New Roman" w:hAnsi="Times New Roman" w:cs="Times New Roman"/>
          <w:sz w:val="24"/>
          <w:szCs w:val="24"/>
          <w:lang w:eastAsia="hu-HU"/>
        </w:rPr>
        <w:t>.</w:t>
      </w:r>
      <w:r w:rsidR="0057770F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A</w:t>
      </w:r>
      <w:r w:rsidR="004601C0"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Képviselő-testület kéri, hogy a Polgármester további egyeztetéseket folytasson az érintettekkel a végleges</w:t>
      </w:r>
      <w:r w:rsidR="005514BA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döntés megalapozása érdekében.”</w:t>
      </w:r>
    </w:p>
    <w:p w:rsidR="004A07E5" w:rsidRPr="00DC686C" w:rsidRDefault="004601C0" w:rsidP="00DD4662">
      <w:pPr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Az ALFÖLDVÍZ </w:t>
      </w:r>
      <w:proofErr w:type="spellStart"/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Zrt</w:t>
      </w:r>
      <w:proofErr w:type="spellEnd"/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. 2021. augusztus 10-én tartott Közgyűlésén az ALFÖLDVÍZ </w:t>
      </w:r>
      <w:proofErr w:type="spellStart"/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Zrt</w:t>
      </w:r>
      <w:proofErr w:type="spellEnd"/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. többségi tulajdonos önkormányzatai (80 % feletti tulajdoni részarányban) kinyilvánították, hogy a Társaság tőkehelyzetének javítását a továbbiakban nem tudják, illetve nem akarják finanszírozni, ez pedig az ALFÖLDVÍZ </w:t>
      </w:r>
      <w:proofErr w:type="spellStart"/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Zrt</w:t>
      </w:r>
      <w:proofErr w:type="spellEnd"/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. megszűnéséhez vezetne. Szintén a Közgyűlésen hozott tulajdonosi döntés alapján, Együttműködési Megállapodás</w:t>
      </w:r>
      <w:r w:rsidR="004A07E5"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aláírására került sor az ALFÖLDVÍZ </w:t>
      </w:r>
      <w:proofErr w:type="spellStart"/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Zrt</w:t>
      </w:r>
      <w:proofErr w:type="spellEnd"/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. és a Nemzeti Vízművek </w:t>
      </w:r>
      <w:proofErr w:type="spellStart"/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Zrt</w:t>
      </w:r>
      <w:proofErr w:type="spellEnd"/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. között az állami felelősségvállalás növelését biztosító Integrációs Program végig viteléről. </w:t>
      </w:r>
    </w:p>
    <w:p w:rsidR="004A07E5" w:rsidRPr="00DC686C" w:rsidRDefault="004601C0" w:rsidP="00DD4662">
      <w:pPr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Az Integrációs Program jelenlegi állásáról a Projekt Irányító bizottság a mellékelt tájékoztatót küldte meg valamennyi érintett önkormányzat részére és egyben tájékoztatást kért az Integrációs programban való további részvételről. </w:t>
      </w:r>
      <w:r w:rsidR="004A07E5"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(1. számú melléklet) </w:t>
      </w:r>
    </w:p>
    <w:p w:rsidR="00675FD4" w:rsidRPr="00DC686C" w:rsidRDefault="004601C0" w:rsidP="00DD4662">
      <w:pPr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kért tájékoztatás/nyilatkozat </w:t>
      </w:r>
      <w:r w:rsidR="00675FD4"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NEM minősül </w:t>
      </w: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jogi és pénzügy kötelezettség</w:t>
      </w:r>
      <w:r w:rsidR="005514BA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vállalásnak</w:t>
      </w:r>
      <w:r w:rsidR="00675FD4"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.</w:t>
      </w:r>
    </w:p>
    <w:p w:rsidR="004A07E5" w:rsidRPr="00DC686C" w:rsidRDefault="00675FD4" w:rsidP="00DD4662">
      <w:pPr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Tekintettel arra, hogy a </w:t>
      </w:r>
      <w:r w:rsidR="004A07E5"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vagyon és feladatellátás átadásáról szóló </w:t>
      </w: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végleges döntés meghozatalához az átvilágítás eredményének ismerete elengedhetetlen, a Projek</w:t>
      </w:r>
      <w:r w:rsid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t</w:t>
      </w: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="005514BA"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Irányító</w:t>
      </w: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Bizottságot </w:t>
      </w:r>
      <w:r w:rsidR="004A07E5"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(PIB) </w:t>
      </w: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az Integrációs Programban történő további részvételről tájékoztattam, egyben kértem a döntéshez szükséges információk mielőbbi biztosítását. </w:t>
      </w:r>
    </w:p>
    <w:p w:rsidR="00675FD4" w:rsidRPr="00DC686C" w:rsidRDefault="00675FD4" w:rsidP="00DD4662">
      <w:pPr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PIB részére megküldött levél az előterjesztés 2. számú mellékletét képezi. </w:t>
      </w:r>
    </w:p>
    <w:p w:rsidR="004A5859" w:rsidRPr="00DC686C" w:rsidRDefault="004A5859" w:rsidP="00DD4662">
      <w:pPr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Kérem a Tisztelt Képviselő-testületet az előterjesztés megtárgyalására és a határozati javaslat elfogadására. </w:t>
      </w:r>
    </w:p>
    <w:p w:rsidR="004A5859" w:rsidRPr="00DC686C" w:rsidRDefault="004A5859" w:rsidP="004A5859">
      <w:pPr>
        <w:pStyle w:val="Cmsor2"/>
        <w:rPr>
          <w:sz w:val="22"/>
          <w:szCs w:val="22"/>
        </w:rPr>
      </w:pPr>
      <w:r w:rsidRPr="00DC686C">
        <w:rPr>
          <w:sz w:val="22"/>
          <w:szCs w:val="22"/>
        </w:rPr>
        <w:lastRenderedPageBreak/>
        <w:t>HATÁROZATI JAVASLAT</w:t>
      </w:r>
    </w:p>
    <w:p w:rsidR="004A5859" w:rsidRPr="00DC686C" w:rsidRDefault="004A5859" w:rsidP="004A5859">
      <w:pPr>
        <w:jc w:val="both"/>
        <w:rPr>
          <w:rFonts w:ascii="Times New Roman" w:hAnsi="Times New Roman" w:cs="Times New Roman"/>
        </w:rPr>
      </w:pPr>
    </w:p>
    <w:p w:rsidR="004A5859" w:rsidRPr="00DC686C" w:rsidRDefault="004A5859" w:rsidP="004A585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Csongrád Város Önkormányzatának Képviselő-testülete megtárgyalta a „Tájékoztató</w:t>
      </w:r>
      <w:r w:rsid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Az ALFÖLDVÍZ ZRT. integrációs </w:t>
      </w: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programjához kapcsolódóan” című előterjesztést és az alábbi döntést hozza: </w:t>
      </w:r>
    </w:p>
    <w:p w:rsidR="004A5859" w:rsidRPr="00DC686C" w:rsidRDefault="004A5859" w:rsidP="00DD4662">
      <w:pPr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4A07E5" w:rsidRPr="00DC686C" w:rsidRDefault="004A5859" w:rsidP="00DD4662">
      <w:pPr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Képviselő-testület az Alföldvíz </w:t>
      </w:r>
      <w:proofErr w:type="spellStart"/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Zrt</w:t>
      </w:r>
      <w:proofErr w:type="spellEnd"/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. integráció programjáról szóló tájékoztatást tudomásul veszi és az előterjeszté</w:t>
      </w:r>
      <w:r w:rsidR="004A07E5"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s 2. számú mellékletét képező, </w:t>
      </w: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Polgármester által kiadott tájékoztatás tartalmával egyetért. </w:t>
      </w:r>
    </w:p>
    <w:p w:rsidR="004A5859" w:rsidRPr="00DC686C" w:rsidRDefault="004A5859" w:rsidP="00DD4662">
      <w:pPr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Felkéri a Polgármestert, hogy a Projekt </w:t>
      </w:r>
      <w:r w:rsidR="004A07E5"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Irányító</w:t>
      </w: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="004A07E5"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Bizottság</w:t>
      </w: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által rendelkezésre bocsátott információk alapján a feladat és vagyonátadásra vonatkozó végleges döntést a program szerinti időpontban terjessze a Képviselő-testület elé. </w:t>
      </w:r>
    </w:p>
    <w:p w:rsidR="004A5859" w:rsidRPr="00DC686C" w:rsidRDefault="004A5859" w:rsidP="004A5859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A határozatról értesítést kap:</w:t>
      </w:r>
    </w:p>
    <w:p w:rsidR="004A5859" w:rsidRPr="00DC686C" w:rsidRDefault="004A5859" w:rsidP="004A5859">
      <w:pPr>
        <w:numPr>
          <w:ilvl w:val="0"/>
          <w:numId w:val="1"/>
        </w:numPr>
        <w:suppressAutoHyphens/>
        <w:spacing w:after="0" w:line="240" w:lineRule="auto"/>
        <w:ind w:left="284" w:hanging="284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Képviselő-testület tagjai</w:t>
      </w:r>
    </w:p>
    <w:p w:rsidR="004A5859" w:rsidRPr="00DC686C" w:rsidRDefault="004A5859" w:rsidP="004A5859">
      <w:pPr>
        <w:numPr>
          <w:ilvl w:val="0"/>
          <w:numId w:val="1"/>
        </w:numPr>
        <w:suppressAutoHyphens/>
        <w:spacing w:after="0" w:line="240" w:lineRule="auto"/>
        <w:ind w:left="284" w:hanging="284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Fejlesztési-és üzemeltetési iroda </w:t>
      </w:r>
    </w:p>
    <w:p w:rsidR="004A5859" w:rsidRPr="00DC686C" w:rsidRDefault="004A5859" w:rsidP="004A5859">
      <w:pPr>
        <w:numPr>
          <w:ilvl w:val="0"/>
          <w:numId w:val="1"/>
        </w:numPr>
        <w:suppressAutoHyphens/>
        <w:spacing w:after="0" w:line="240" w:lineRule="auto"/>
        <w:ind w:left="284" w:hanging="284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érintettek</w:t>
      </w:r>
    </w:p>
    <w:p w:rsidR="004A5859" w:rsidRPr="00DC686C" w:rsidRDefault="004A5859" w:rsidP="004A5859">
      <w:pPr>
        <w:spacing w:after="0" w:line="240" w:lineRule="auto"/>
        <w:ind w:left="1080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</w:p>
    <w:p w:rsidR="004A5859" w:rsidRPr="00DC686C" w:rsidRDefault="004A5859" w:rsidP="004A58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4A5859" w:rsidRPr="00DC686C" w:rsidRDefault="004A5859" w:rsidP="004A58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4A5859" w:rsidRPr="00DC686C" w:rsidRDefault="004A5859" w:rsidP="004A5859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>Csongrád, 2021. november 1</w:t>
      </w:r>
      <w:r w:rsidR="0057770F">
        <w:rPr>
          <w:rFonts w:ascii="Times New Roman" w:eastAsia="Times New Roman" w:hAnsi="Times New Roman" w:cs="Times New Roman"/>
          <w:sz w:val="24"/>
          <w:szCs w:val="24"/>
          <w:lang w:eastAsia="hu-HU"/>
        </w:rPr>
        <w:t>2</w:t>
      </w: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. </w:t>
      </w: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</w:p>
    <w:p w:rsidR="004A5859" w:rsidRPr="00DC686C" w:rsidRDefault="004A5859" w:rsidP="004A5859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</w:p>
    <w:p w:rsidR="004A5859" w:rsidRPr="00DC686C" w:rsidRDefault="004A5859" w:rsidP="004A5859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</w:p>
    <w:p w:rsidR="004A5859" w:rsidRPr="00DC686C" w:rsidRDefault="0057770F" w:rsidP="004A5859">
      <w:pPr>
        <w:spacing w:after="0" w:line="240" w:lineRule="auto"/>
        <w:ind w:left="3540" w:firstLine="708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ab/>
      </w:r>
      <w:r w:rsidR="004A5859" w:rsidRPr="00DC686C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Bedő Tamás</w:t>
      </w:r>
    </w:p>
    <w:p w:rsidR="004A5859" w:rsidRPr="00DC686C" w:rsidRDefault="0057770F" w:rsidP="004A5859">
      <w:pPr>
        <w:spacing w:after="0" w:line="240" w:lineRule="auto"/>
        <w:ind w:left="3540" w:firstLine="708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ab/>
      </w:r>
      <w:proofErr w:type="gramStart"/>
      <w:r w:rsidR="004A5859" w:rsidRPr="00DC686C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polgármester</w:t>
      </w:r>
      <w:proofErr w:type="gramEnd"/>
    </w:p>
    <w:p w:rsidR="0057770F" w:rsidRDefault="004A5859" w:rsidP="00DD4662">
      <w:pPr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DC686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</w:p>
    <w:p w:rsidR="0057770F" w:rsidRDefault="0057770F">
      <w:pPr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br w:type="page"/>
      </w:r>
    </w:p>
    <w:p w:rsidR="0057770F" w:rsidRDefault="0057770F" w:rsidP="00DD4662">
      <w:pPr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57770F">
        <w:rPr>
          <w:rFonts w:ascii="Times New Roman" w:eastAsia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5760720" cy="8150559"/>
            <wp:effectExtent l="0" t="0" r="0" b="3175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70F" w:rsidRDefault="0057770F">
      <w:pPr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br w:type="page"/>
      </w:r>
    </w:p>
    <w:p w:rsidR="0057770F" w:rsidRDefault="0057770F" w:rsidP="00DD4662">
      <w:pPr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57770F">
        <w:rPr>
          <w:rFonts w:ascii="Times New Roman" w:eastAsia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5760720" cy="8150559"/>
            <wp:effectExtent l="0" t="0" r="0" b="3175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70F" w:rsidRDefault="0057770F">
      <w:pPr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br w:type="page"/>
      </w:r>
    </w:p>
    <w:p w:rsidR="004A5859" w:rsidRPr="00DC686C" w:rsidRDefault="0057770F" w:rsidP="00DD4662">
      <w:pPr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57770F">
        <w:rPr>
          <w:rFonts w:ascii="Times New Roman" w:eastAsia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5760720" cy="8150559"/>
            <wp:effectExtent l="0" t="0" r="0" b="3175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662" w:rsidRPr="00DC686C" w:rsidRDefault="00DD4662">
      <w:pPr>
        <w:rPr>
          <w:rFonts w:ascii="Times New Roman" w:hAnsi="Times New Roman" w:cs="Times New Roman"/>
          <w:sz w:val="25"/>
          <w:szCs w:val="25"/>
        </w:rPr>
      </w:pPr>
    </w:p>
    <w:p w:rsidR="00DD4662" w:rsidRPr="00DC686C" w:rsidRDefault="00DD4662">
      <w:pPr>
        <w:rPr>
          <w:rFonts w:ascii="Times New Roman" w:hAnsi="Times New Roman" w:cs="Times New Roman"/>
          <w:sz w:val="25"/>
          <w:szCs w:val="25"/>
        </w:rPr>
      </w:pPr>
    </w:p>
    <w:p w:rsidR="0057770F" w:rsidRDefault="0057770F">
      <w:pPr>
        <w:rPr>
          <w:rFonts w:ascii="Times New Roman" w:hAnsi="Times New Roman" w:cs="Times New Roman"/>
          <w:sz w:val="25"/>
          <w:szCs w:val="25"/>
        </w:rPr>
      </w:pPr>
      <w:r w:rsidRPr="0057770F">
        <w:rPr>
          <w:rFonts w:ascii="Times New Roman" w:hAnsi="Times New Roman" w:cs="Times New Roman"/>
          <w:noProof/>
          <w:sz w:val="25"/>
          <w:szCs w:val="25"/>
          <w:lang w:eastAsia="hu-HU"/>
        </w:rPr>
        <w:drawing>
          <wp:inline distT="0" distB="0" distL="0" distR="0">
            <wp:extent cx="5760720" cy="8150559"/>
            <wp:effectExtent l="0" t="0" r="0" b="3175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70F" w:rsidRDefault="0057770F">
      <w:pPr>
        <w:rPr>
          <w:rFonts w:ascii="Times New Roman" w:hAnsi="Times New Roman" w:cs="Times New Roman"/>
          <w:sz w:val="25"/>
          <w:szCs w:val="25"/>
        </w:rPr>
      </w:pPr>
      <w:r>
        <w:rPr>
          <w:rFonts w:ascii="Times New Roman" w:hAnsi="Times New Roman" w:cs="Times New Roman"/>
          <w:sz w:val="25"/>
          <w:szCs w:val="25"/>
        </w:rPr>
        <w:br w:type="page"/>
      </w:r>
    </w:p>
    <w:p w:rsidR="00DC686C" w:rsidRPr="00DC686C" w:rsidRDefault="0057770F">
      <w:pPr>
        <w:rPr>
          <w:rFonts w:ascii="Times New Roman" w:hAnsi="Times New Roman" w:cs="Times New Roman"/>
          <w:sz w:val="25"/>
          <w:szCs w:val="25"/>
        </w:rPr>
      </w:pPr>
      <w:r w:rsidRPr="0057770F">
        <w:rPr>
          <w:rFonts w:ascii="Times New Roman" w:hAnsi="Times New Roman" w:cs="Times New Roman"/>
          <w:noProof/>
          <w:sz w:val="25"/>
          <w:szCs w:val="25"/>
          <w:lang w:eastAsia="hu-HU"/>
        </w:rPr>
        <w:drawing>
          <wp:inline distT="0" distB="0" distL="0" distR="0">
            <wp:extent cx="5760720" cy="8150559"/>
            <wp:effectExtent l="0" t="0" r="0" b="3175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C686C" w:rsidRPr="00DC686C" w:rsidSect="007276E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A1D0BE9"/>
    <w:multiLevelType w:val="hybridMultilevel"/>
    <w:tmpl w:val="11E4AB0E"/>
    <w:lvl w:ilvl="0" w:tplc="040E000F">
      <w:start w:val="1"/>
      <w:numFmt w:val="decimal"/>
      <w:lvlText w:val="%1."/>
      <w:lvlJc w:val="left"/>
      <w:pPr>
        <w:ind w:left="1080" w:hanging="360"/>
      </w:pPr>
    </w:lvl>
    <w:lvl w:ilvl="1" w:tplc="040E0019">
      <w:start w:val="1"/>
      <w:numFmt w:val="lowerLetter"/>
      <w:lvlText w:val="%2."/>
      <w:lvlJc w:val="left"/>
      <w:pPr>
        <w:ind w:left="1800" w:hanging="360"/>
      </w:pPr>
    </w:lvl>
    <w:lvl w:ilvl="2" w:tplc="040E001B">
      <w:start w:val="1"/>
      <w:numFmt w:val="lowerRoman"/>
      <w:lvlText w:val="%3."/>
      <w:lvlJc w:val="right"/>
      <w:pPr>
        <w:ind w:left="2520" w:hanging="180"/>
      </w:pPr>
    </w:lvl>
    <w:lvl w:ilvl="3" w:tplc="040E000F">
      <w:start w:val="1"/>
      <w:numFmt w:val="decimal"/>
      <w:lvlText w:val="%4."/>
      <w:lvlJc w:val="left"/>
      <w:pPr>
        <w:ind w:left="3240" w:hanging="360"/>
      </w:pPr>
    </w:lvl>
    <w:lvl w:ilvl="4" w:tplc="040E0019">
      <w:start w:val="1"/>
      <w:numFmt w:val="lowerLetter"/>
      <w:lvlText w:val="%5."/>
      <w:lvlJc w:val="left"/>
      <w:pPr>
        <w:ind w:left="3960" w:hanging="360"/>
      </w:pPr>
    </w:lvl>
    <w:lvl w:ilvl="5" w:tplc="040E001B">
      <w:start w:val="1"/>
      <w:numFmt w:val="lowerRoman"/>
      <w:lvlText w:val="%6."/>
      <w:lvlJc w:val="right"/>
      <w:pPr>
        <w:ind w:left="4680" w:hanging="180"/>
      </w:pPr>
    </w:lvl>
    <w:lvl w:ilvl="6" w:tplc="040E000F">
      <w:start w:val="1"/>
      <w:numFmt w:val="decimal"/>
      <w:lvlText w:val="%7."/>
      <w:lvlJc w:val="left"/>
      <w:pPr>
        <w:ind w:left="5400" w:hanging="360"/>
      </w:pPr>
    </w:lvl>
    <w:lvl w:ilvl="7" w:tplc="040E0019">
      <w:start w:val="1"/>
      <w:numFmt w:val="lowerLetter"/>
      <w:lvlText w:val="%8."/>
      <w:lvlJc w:val="left"/>
      <w:pPr>
        <w:ind w:left="6120" w:hanging="360"/>
      </w:pPr>
    </w:lvl>
    <w:lvl w:ilvl="8" w:tplc="040E001B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0E1C"/>
    <w:rsid w:val="001C0E1C"/>
    <w:rsid w:val="002C205E"/>
    <w:rsid w:val="004601C0"/>
    <w:rsid w:val="004A07E5"/>
    <w:rsid w:val="004A5859"/>
    <w:rsid w:val="004D1F23"/>
    <w:rsid w:val="005514BA"/>
    <w:rsid w:val="0057770F"/>
    <w:rsid w:val="00655EDF"/>
    <w:rsid w:val="00675FD4"/>
    <w:rsid w:val="007276E5"/>
    <w:rsid w:val="00986E15"/>
    <w:rsid w:val="00AE1D5E"/>
    <w:rsid w:val="00DC686C"/>
    <w:rsid w:val="00DD4662"/>
    <w:rsid w:val="00F572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5BA31A"/>
  <w15:docId w15:val="{8376DA40-2D22-4972-A6C7-E7E444E7FA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7276E5"/>
  </w:style>
  <w:style w:type="paragraph" w:styleId="Cmsor2">
    <w:name w:val="heading 2"/>
    <w:basedOn w:val="Norml"/>
    <w:next w:val="Norml"/>
    <w:link w:val="Cmsor2Char"/>
    <w:qFormat/>
    <w:rsid w:val="004A5859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markedcontent">
    <w:name w:val="markedcontent"/>
    <w:basedOn w:val="Bekezdsalapbettpusa"/>
    <w:rsid w:val="004601C0"/>
  </w:style>
  <w:style w:type="character" w:customStyle="1" w:styleId="Cmsor2Char">
    <w:name w:val="Címsor 2 Char"/>
    <w:basedOn w:val="Bekezdsalapbettpusa"/>
    <w:link w:val="Cmsor2"/>
    <w:rsid w:val="004A5859"/>
    <w:rPr>
      <w:rFonts w:ascii="Times New Roman" w:eastAsia="Times New Roman" w:hAnsi="Times New Roman" w:cs="Times New Roman"/>
      <w:b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57770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7770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7</Pages>
  <Words>409</Words>
  <Characters>2824</Characters>
  <Application>Microsoft Office Word</Application>
  <DocSecurity>0</DocSecurity>
  <Lines>23</Lines>
  <Paragraphs>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Keller Ilona</dc:creator>
  <cp:lastModifiedBy>Szvoboda Lászlóné</cp:lastModifiedBy>
  <cp:revision>3</cp:revision>
  <cp:lastPrinted>2021-11-15T10:00:00Z</cp:lastPrinted>
  <dcterms:created xsi:type="dcterms:W3CDTF">2021-11-15T09:58:00Z</dcterms:created>
  <dcterms:modified xsi:type="dcterms:W3CDTF">2021-11-15T10:05:00Z</dcterms:modified>
</cp:coreProperties>
</file>