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C8283F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D141E9">
        <w:rPr>
          <w:b w:val="0"/>
          <w:bCs w:val="0"/>
          <w:sz w:val="20"/>
        </w:rPr>
        <w:t>FJL/</w:t>
      </w:r>
      <w:r w:rsidR="0019154A" w:rsidRPr="00632844">
        <w:rPr>
          <w:b w:val="0"/>
          <w:bCs w:val="0"/>
          <w:sz w:val="20"/>
        </w:rPr>
        <w:t>-</w:t>
      </w:r>
      <w:r w:rsidR="007E2E89">
        <w:rPr>
          <w:b w:val="0"/>
          <w:bCs w:val="0"/>
          <w:sz w:val="20"/>
        </w:rPr>
        <w:t>110-3</w:t>
      </w:r>
      <w:r w:rsidR="0019154A" w:rsidRPr="00632844">
        <w:rPr>
          <w:b w:val="0"/>
          <w:bCs w:val="0"/>
          <w:sz w:val="20"/>
        </w:rPr>
        <w:t>/20</w:t>
      </w:r>
      <w:r w:rsidR="00DA225A">
        <w:rPr>
          <w:b w:val="0"/>
          <w:bCs w:val="0"/>
          <w:sz w:val="20"/>
        </w:rPr>
        <w:t>2</w:t>
      </w:r>
      <w:r w:rsidR="00D141E9">
        <w:rPr>
          <w:b w:val="0"/>
          <w:bCs w:val="0"/>
          <w:sz w:val="20"/>
        </w:rPr>
        <w:t>2</w:t>
      </w:r>
    </w:p>
    <w:p w:rsidR="0035339B" w:rsidRDefault="00DA225A" w:rsidP="00DA225A">
      <w:pPr>
        <w:pStyle w:val="Cmsor2"/>
        <w:rPr>
          <w:sz w:val="18"/>
        </w:rPr>
      </w:pPr>
      <w:r>
        <w:rPr>
          <w:b w:val="0"/>
          <w:bCs w:val="0"/>
          <w:sz w:val="20"/>
        </w:rPr>
        <w:t>T</w:t>
      </w:r>
      <w:r w:rsidR="0035339B">
        <w:rPr>
          <w:sz w:val="18"/>
        </w:rPr>
        <w:t xml:space="preserve">émafelelős: </w:t>
      </w:r>
      <w:r w:rsidR="001A1C2F">
        <w:rPr>
          <w:sz w:val="18"/>
        </w:rPr>
        <w:t>Keller Ilona</w:t>
      </w:r>
    </w:p>
    <w:p w:rsidR="0035339B" w:rsidRDefault="0035339B">
      <w:pPr>
        <w:pStyle w:val="Cmsor1"/>
        <w:rPr>
          <w:sz w:val="24"/>
        </w:rPr>
      </w:pP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35339B" w:rsidRPr="004B4D31" w:rsidRDefault="008546EF" w:rsidP="004B4D31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7E2E89">
        <w:rPr>
          <w:b/>
          <w:sz w:val="24"/>
        </w:rPr>
        <w:t>2</w:t>
      </w:r>
      <w:r w:rsidR="0035339B">
        <w:rPr>
          <w:b/>
          <w:sz w:val="24"/>
        </w:rPr>
        <w:t xml:space="preserve">. </w:t>
      </w:r>
      <w:r w:rsidR="007E2E89">
        <w:rPr>
          <w:b/>
          <w:sz w:val="24"/>
        </w:rPr>
        <w:t>május 26</w:t>
      </w:r>
      <w:r w:rsidR="0035339B">
        <w:rPr>
          <w:b/>
          <w:sz w:val="24"/>
        </w:rPr>
        <w:t>-i ülés</w:t>
      </w:r>
      <w:r w:rsidR="0035339B" w:rsidRPr="004B4D31">
        <w:rPr>
          <w:b/>
          <w:sz w:val="24"/>
        </w:rPr>
        <w:t>ére</w:t>
      </w:r>
    </w:p>
    <w:p w:rsidR="0035339B" w:rsidRDefault="0035339B" w:rsidP="004B4D31">
      <w:pPr>
        <w:jc w:val="center"/>
        <w:rPr>
          <w:b/>
          <w:sz w:val="24"/>
        </w:rPr>
      </w:pPr>
    </w:p>
    <w:p w:rsidR="001A1C2F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</w:t>
      </w:r>
      <w:r w:rsidR="00CA0713">
        <w:rPr>
          <w:sz w:val="24"/>
          <w:szCs w:val="24"/>
        </w:rPr>
        <w:t>: A Csoterm Kft. 2021</w:t>
      </w:r>
      <w:r w:rsidR="008546EF">
        <w:rPr>
          <w:sz w:val="24"/>
          <w:szCs w:val="24"/>
        </w:rPr>
        <w:t>.évi beszámolója</w:t>
      </w:r>
    </w:p>
    <w:p w:rsidR="001A1C2F" w:rsidRDefault="001A1C2F" w:rsidP="006428E3">
      <w:pPr>
        <w:jc w:val="both"/>
        <w:rPr>
          <w:sz w:val="24"/>
          <w:szCs w:val="24"/>
        </w:rPr>
      </w:pPr>
    </w:p>
    <w:p w:rsidR="006428E3" w:rsidRDefault="001A1C2F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428E3">
        <w:rPr>
          <w:sz w:val="24"/>
          <w:szCs w:val="24"/>
        </w:rPr>
        <w:t>isztelt Képviselő-testület!</w:t>
      </w:r>
    </w:p>
    <w:p w:rsidR="006428E3" w:rsidRDefault="006428E3" w:rsidP="006428E3">
      <w:pPr>
        <w:jc w:val="both"/>
        <w:rPr>
          <w:sz w:val="24"/>
          <w:szCs w:val="24"/>
        </w:rPr>
      </w:pP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Csoterm Kft. elkészítette a 20</w:t>
      </w:r>
      <w:r w:rsidR="00CA0713">
        <w:rPr>
          <w:sz w:val="24"/>
          <w:szCs w:val="24"/>
        </w:rPr>
        <w:t>21</w:t>
      </w:r>
      <w:r>
        <w:rPr>
          <w:sz w:val="24"/>
          <w:szCs w:val="24"/>
        </w:rPr>
        <w:t xml:space="preserve">.évi beszámolóját. </w:t>
      </w: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6428E3" w:rsidRDefault="006428E3" w:rsidP="006428E3">
      <w:pPr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1. Egysze</w:t>
      </w:r>
      <w:r w:rsidR="007E2E89">
        <w:rPr>
          <w:sz w:val="24"/>
          <w:szCs w:val="24"/>
        </w:rPr>
        <w:t xml:space="preserve">rűsített éves beszámoló mérleg </w:t>
      </w:r>
      <w:r>
        <w:rPr>
          <w:sz w:val="24"/>
          <w:szCs w:val="24"/>
        </w:rPr>
        <w:t xml:space="preserve"> és eredménykimutatás </w:t>
      </w:r>
    </w:p>
    <w:p w:rsidR="006E36C7" w:rsidRDefault="006428E3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2. Kiegészítő melléklet</w:t>
      </w:r>
    </w:p>
    <w:p w:rsidR="006428E3" w:rsidRDefault="006E36C7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428E3">
        <w:rPr>
          <w:sz w:val="24"/>
          <w:szCs w:val="24"/>
        </w:rPr>
        <w:t>.</w:t>
      </w:r>
      <w:r w:rsidRPr="006E36C7">
        <w:rPr>
          <w:sz w:val="24"/>
          <w:szCs w:val="24"/>
        </w:rPr>
        <w:t xml:space="preserve"> </w:t>
      </w:r>
      <w:r>
        <w:rPr>
          <w:sz w:val="24"/>
          <w:szCs w:val="24"/>
        </w:rPr>
        <w:t>Üzleti jelentés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4. Független könyvvizsgálói jelentés.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CA071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Csoterm Kft. gazdálkodásáról </w:t>
      </w:r>
      <w:r w:rsidR="00D141E9">
        <w:rPr>
          <w:sz w:val="24"/>
          <w:szCs w:val="24"/>
        </w:rPr>
        <w:t>készült beszámoló alapján: a 2021</w:t>
      </w:r>
      <w:r>
        <w:rPr>
          <w:sz w:val="24"/>
          <w:szCs w:val="24"/>
        </w:rPr>
        <w:t xml:space="preserve"> de</w:t>
      </w:r>
      <w:r w:rsidR="001A1C2F">
        <w:rPr>
          <w:sz w:val="24"/>
          <w:szCs w:val="24"/>
        </w:rPr>
        <w:t xml:space="preserve">cember 31-i mérleg főösszege: </w:t>
      </w:r>
      <w:r w:rsidR="006A75EA">
        <w:rPr>
          <w:sz w:val="24"/>
          <w:szCs w:val="24"/>
        </w:rPr>
        <w:t>3</w:t>
      </w:r>
      <w:r w:rsidR="00CA0713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CA0713">
        <w:rPr>
          <w:sz w:val="24"/>
          <w:szCs w:val="24"/>
        </w:rPr>
        <w:t>349</w:t>
      </w:r>
      <w:r>
        <w:rPr>
          <w:sz w:val="24"/>
          <w:szCs w:val="24"/>
        </w:rPr>
        <w:t xml:space="preserve"> eFt, nettó árbevétele: </w:t>
      </w:r>
      <w:r w:rsidR="00CA0713">
        <w:rPr>
          <w:sz w:val="24"/>
          <w:szCs w:val="24"/>
        </w:rPr>
        <w:t>90</w:t>
      </w:r>
      <w:r w:rsidR="008546EF">
        <w:rPr>
          <w:sz w:val="24"/>
          <w:szCs w:val="24"/>
        </w:rPr>
        <w:t>.</w:t>
      </w:r>
      <w:r w:rsidR="00CA0713">
        <w:rPr>
          <w:sz w:val="24"/>
          <w:szCs w:val="24"/>
        </w:rPr>
        <w:t>077</w:t>
      </w:r>
      <w:r>
        <w:rPr>
          <w:sz w:val="24"/>
          <w:szCs w:val="24"/>
        </w:rPr>
        <w:t xml:space="preserve"> eFt, adózott eredménye: </w:t>
      </w:r>
      <w:r w:rsidR="00CA0713">
        <w:rPr>
          <w:sz w:val="24"/>
          <w:szCs w:val="24"/>
        </w:rPr>
        <w:t>5.904</w:t>
      </w:r>
      <w:r>
        <w:rPr>
          <w:sz w:val="24"/>
          <w:szCs w:val="24"/>
        </w:rPr>
        <w:t xml:space="preserve"> eFt (</w:t>
      </w:r>
      <w:r w:rsidR="00CA0713">
        <w:rPr>
          <w:sz w:val="24"/>
          <w:szCs w:val="24"/>
        </w:rPr>
        <w:t>nyereség</w:t>
      </w:r>
      <w:r>
        <w:rPr>
          <w:sz w:val="24"/>
          <w:szCs w:val="24"/>
        </w:rPr>
        <w:t xml:space="preserve">). A Kft. mérlegfőösszege az előző évhez </w:t>
      </w:r>
      <w:r w:rsidR="001A1C2F">
        <w:rPr>
          <w:sz w:val="24"/>
          <w:szCs w:val="24"/>
        </w:rPr>
        <w:t xml:space="preserve">képest az elszámolt értékcsökkenés miatt mintegy </w:t>
      </w:r>
      <w:r w:rsidR="00CA0713">
        <w:rPr>
          <w:sz w:val="24"/>
          <w:szCs w:val="24"/>
        </w:rPr>
        <w:t>3</w:t>
      </w:r>
      <w:r w:rsidR="006A75EA">
        <w:rPr>
          <w:sz w:val="24"/>
          <w:szCs w:val="24"/>
        </w:rPr>
        <w:t xml:space="preserve"> %-kal csökkent</w:t>
      </w:r>
      <w:r w:rsidR="001A1C2F">
        <w:rPr>
          <w:sz w:val="24"/>
          <w:szCs w:val="24"/>
        </w:rPr>
        <w:t xml:space="preserve">. </w:t>
      </w:r>
    </w:p>
    <w:p w:rsidR="00526241" w:rsidRDefault="001A1C2F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árbevétele </w:t>
      </w:r>
      <w:r w:rsidR="008546EF">
        <w:rPr>
          <w:sz w:val="24"/>
          <w:szCs w:val="24"/>
        </w:rPr>
        <w:t xml:space="preserve">az előző évhez </w:t>
      </w:r>
      <w:r w:rsidR="00CA0713">
        <w:rPr>
          <w:sz w:val="24"/>
          <w:szCs w:val="24"/>
        </w:rPr>
        <w:t>a kedvezőbb ármegállapítás miatt jelentős mértékben (66%</w:t>
      </w:r>
      <w:r w:rsidR="00526241">
        <w:rPr>
          <w:sz w:val="24"/>
          <w:szCs w:val="24"/>
        </w:rPr>
        <w:t xml:space="preserve">) </w:t>
      </w:r>
      <w:r w:rsidR="008546EF">
        <w:rPr>
          <w:sz w:val="24"/>
          <w:szCs w:val="24"/>
        </w:rPr>
        <w:t xml:space="preserve">növekedett, </w:t>
      </w:r>
      <w:r w:rsidR="00526241">
        <w:rPr>
          <w:sz w:val="24"/>
          <w:szCs w:val="24"/>
        </w:rPr>
        <w:t>ennek köszönhetően 2 vesz</w:t>
      </w:r>
      <w:r w:rsidR="00D141E9">
        <w:rPr>
          <w:sz w:val="24"/>
          <w:szCs w:val="24"/>
        </w:rPr>
        <w:t>t</w:t>
      </w:r>
      <w:r w:rsidR="00526241">
        <w:rPr>
          <w:sz w:val="24"/>
          <w:szCs w:val="24"/>
        </w:rPr>
        <w:t xml:space="preserve">eséges évet követően 2021. évben ismét nyereségesen tudott gazdálkodni. </w:t>
      </w:r>
    </w:p>
    <w:p w:rsidR="00EC206F" w:rsidRDefault="0019154A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Felügyelő Bizottsága </w:t>
      </w:r>
      <w:r w:rsidR="00D141E9">
        <w:rPr>
          <w:sz w:val="24"/>
          <w:szCs w:val="24"/>
        </w:rPr>
        <w:t xml:space="preserve">a beszámoló anyagát </w:t>
      </w:r>
      <w:r>
        <w:rPr>
          <w:sz w:val="24"/>
          <w:szCs w:val="24"/>
        </w:rPr>
        <w:t>20</w:t>
      </w:r>
      <w:r w:rsidR="00C606B0">
        <w:rPr>
          <w:sz w:val="24"/>
          <w:szCs w:val="24"/>
        </w:rPr>
        <w:t>2</w:t>
      </w:r>
      <w:r w:rsidR="00D141E9">
        <w:rPr>
          <w:sz w:val="24"/>
          <w:szCs w:val="24"/>
        </w:rPr>
        <w:t>2. május 12</w:t>
      </w:r>
      <w:r>
        <w:rPr>
          <w:sz w:val="24"/>
          <w:szCs w:val="24"/>
        </w:rPr>
        <w:t xml:space="preserve">-én </w:t>
      </w:r>
      <w:r w:rsidR="00D141E9">
        <w:rPr>
          <w:sz w:val="24"/>
          <w:szCs w:val="24"/>
        </w:rPr>
        <w:t>megt</w:t>
      </w:r>
      <w:r>
        <w:rPr>
          <w:sz w:val="24"/>
          <w:szCs w:val="24"/>
        </w:rPr>
        <w:t>árgyal</w:t>
      </w:r>
      <w:r w:rsidR="00D141E9">
        <w:rPr>
          <w:sz w:val="24"/>
          <w:szCs w:val="24"/>
        </w:rPr>
        <w:t>ta</w:t>
      </w:r>
      <w:r w:rsidR="00EC206F">
        <w:rPr>
          <w:sz w:val="24"/>
          <w:szCs w:val="24"/>
        </w:rPr>
        <w:t xml:space="preserve">, </w:t>
      </w:r>
      <w:r w:rsidR="00D141E9">
        <w:rPr>
          <w:sz w:val="24"/>
          <w:szCs w:val="24"/>
        </w:rPr>
        <w:t xml:space="preserve">azt a taggyűlés részére elfogadásra javasolta. </w:t>
      </w: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Független könyvvizsgálói jelentés szerint a beszámoló megbízható és valós képet ad a Kft. vagyoni és pénzügyi helyzetéről. </w:t>
      </w:r>
    </w:p>
    <w:p w:rsidR="00544905" w:rsidRPr="003A6E9D" w:rsidRDefault="00544905" w:rsidP="00544905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2022. május 16-án taggyűlését megtartotta, ahol a határozati javaslatban foglaltak elfogadása a Képviselő-testület utólagos jóváhagyásával, feltételesen megtörtént.</w:t>
      </w:r>
    </w:p>
    <w:p w:rsidR="00544905" w:rsidRPr="003A6E9D" w:rsidRDefault="00544905" w:rsidP="00544905">
      <w:pPr>
        <w:jc w:val="both"/>
        <w:rPr>
          <w:sz w:val="24"/>
          <w:szCs w:val="24"/>
        </w:rPr>
      </w:pPr>
      <w:r w:rsidRPr="003A6E9D">
        <w:rPr>
          <w:sz w:val="24"/>
          <w:szCs w:val="24"/>
        </w:rPr>
        <w:t>Kérem a Tisztelt Képviselő-testületet az előterjesztés megvitatására és a határozati javaslat elfogadására.</w:t>
      </w:r>
    </w:p>
    <w:p w:rsidR="006428E3" w:rsidRDefault="006428E3" w:rsidP="006428E3">
      <w:pPr>
        <w:jc w:val="center"/>
        <w:rPr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 Város Önkormányzatának Képviselő-testülete megtárgyalta a „Csoterm Kft. 20</w:t>
      </w:r>
      <w:r w:rsidR="00544905">
        <w:rPr>
          <w:sz w:val="24"/>
          <w:szCs w:val="24"/>
        </w:rPr>
        <w:t>21</w:t>
      </w:r>
      <w:r>
        <w:rPr>
          <w:sz w:val="24"/>
          <w:szCs w:val="24"/>
        </w:rPr>
        <w:t>. évi beszámolója” tárgyú polgármesteri előterjesztést és az alábbi döntést hozza.</w:t>
      </w:r>
    </w:p>
    <w:p w:rsidR="0019154A" w:rsidRPr="0019154A" w:rsidRDefault="006428E3" w:rsidP="006428E3">
      <w:pPr>
        <w:pStyle w:val="Listaszerbekezds"/>
        <w:numPr>
          <w:ilvl w:val="0"/>
          <w:numId w:val="5"/>
        </w:numPr>
        <w:spacing w:before="120" w:line="240" w:lineRule="auto"/>
        <w:ind w:left="709"/>
        <w:rPr>
          <w:sz w:val="24"/>
          <w:szCs w:val="24"/>
        </w:rPr>
      </w:pP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elfogadja a </w:t>
      </w:r>
      <w:r w:rsidR="007E2E89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CSOTERM 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Kft-nek az előterjesztés 1. számú melléklete szerinti </w:t>
      </w:r>
      <w:r w:rsidR="00544905">
        <w:rPr>
          <w:rFonts w:ascii="Times New Roman" w:eastAsia="Times New Roman" w:hAnsi="Times New Roman"/>
          <w:sz w:val="24"/>
          <w:szCs w:val="24"/>
          <w:lang w:val="hu-HU" w:eastAsia="hu-HU"/>
        </w:rPr>
        <w:t>2021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. évi beszámolóját. A 20</w:t>
      </w:r>
      <w:r w:rsidR="00544905">
        <w:rPr>
          <w:rFonts w:ascii="Times New Roman" w:eastAsia="Times New Roman" w:hAnsi="Times New Roman"/>
          <w:sz w:val="24"/>
          <w:szCs w:val="24"/>
          <w:lang w:val="hu-HU" w:eastAsia="hu-HU"/>
        </w:rPr>
        <w:t>21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mérleg főösszegét </w:t>
      </w:r>
      <w:r w:rsidR="00544905">
        <w:rPr>
          <w:sz w:val="24"/>
          <w:szCs w:val="24"/>
        </w:rPr>
        <w:t>326.349 eFt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>, adózott eredményét (</w:t>
      </w:r>
      <w:r w:rsidR="00544905">
        <w:rPr>
          <w:rFonts w:ascii="Times New Roman" w:eastAsia="Times New Roman" w:hAnsi="Times New Roman"/>
          <w:sz w:val="24"/>
          <w:szCs w:val="24"/>
          <w:lang w:val="hu-HU" w:eastAsia="hu-HU"/>
        </w:rPr>
        <w:t>nyereségét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544905">
        <w:rPr>
          <w:sz w:val="24"/>
          <w:szCs w:val="24"/>
          <w:lang w:val="hu-HU"/>
        </w:rPr>
        <w:t>5.904</w:t>
      </w:r>
      <w:r w:rsidR="00EC206F">
        <w:rPr>
          <w:sz w:val="24"/>
          <w:szCs w:val="24"/>
        </w:rPr>
        <w:t xml:space="preserve"> </w:t>
      </w:r>
      <w:r w:rsidRPr="0019154A">
        <w:rPr>
          <w:rFonts w:ascii="Times New Roman" w:eastAsia="Times New Roman" w:hAnsi="Times New Roman"/>
          <w:sz w:val="24"/>
          <w:szCs w:val="24"/>
          <w:lang w:eastAsia="hu-HU"/>
        </w:rPr>
        <w:t xml:space="preserve">eFt-ban állapítja meg. </w:t>
      </w:r>
    </w:p>
    <w:p w:rsidR="006428E3" w:rsidRDefault="006428E3" w:rsidP="006428E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Képviselő-testület felkéri az ügyvezetőt, hogy a közzététel érdekében szükséges intézkedéseket tegye meg.</w:t>
      </w:r>
    </w:p>
    <w:p w:rsidR="006428E3" w:rsidRDefault="006428E3" w:rsidP="006428E3">
      <w:pPr>
        <w:jc w:val="both"/>
        <w:rPr>
          <w:sz w:val="24"/>
          <w:szCs w:val="24"/>
        </w:rPr>
      </w:pPr>
    </w:p>
    <w:p w:rsidR="006428E3" w:rsidRDefault="006428E3" w:rsidP="006428E3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544905">
        <w:rPr>
          <w:sz w:val="18"/>
          <w:szCs w:val="18"/>
        </w:rPr>
        <w:t>21</w:t>
      </w:r>
      <w:r>
        <w:rPr>
          <w:sz w:val="18"/>
          <w:szCs w:val="18"/>
        </w:rPr>
        <w:t xml:space="preserve"> évi egyszerűsített beszámoló cégbí</w:t>
      </w:r>
      <w:r w:rsidR="00EC206F">
        <w:rPr>
          <w:sz w:val="18"/>
          <w:szCs w:val="18"/>
        </w:rPr>
        <w:t>r</w:t>
      </w:r>
      <w:r w:rsidR="007E2E89">
        <w:rPr>
          <w:sz w:val="18"/>
          <w:szCs w:val="18"/>
        </w:rPr>
        <w:t>ósághoz történő benyújtása: 2022.05</w:t>
      </w:r>
      <w:r w:rsidR="00EC206F">
        <w:rPr>
          <w:sz w:val="18"/>
          <w:szCs w:val="18"/>
        </w:rPr>
        <w:t>.</w:t>
      </w:r>
      <w:r w:rsidR="007E2E8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Ádám Erika ügyvezető igazgató</w:t>
      </w:r>
    </w:p>
    <w:p w:rsidR="006428E3" w:rsidRDefault="006428E3" w:rsidP="006428E3">
      <w:pPr>
        <w:jc w:val="both"/>
      </w:pPr>
    </w:p>
    <w:p w:rsidR="006428E3" w:rsidRDefault="006428E3" w:rsidP="006428E3">
      <w:pPr>
        <w:jc w:val="both"/>
      </w:pPr>
    </w:p>
    <w:p w:rsidR="006428E3" w:rsidRDefault="006428E3" w:rsidP="006428E3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A Képviselő-testület tagjai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Bedő Tamás polgármester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>Dr. Juhász László jegyző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6428E3" w:rsidRDefault="006428E3" w:rsidP="006428E3">
      <w:pPr>
        <w:pStyle w:val="Szvegtrzs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Csoterm Kft. </w:t>
      </w:r>
    </w:p>
    <w:p w:rsidR="006428E3" w:rsidRDefault="006428E3" w:rsidP="006428E3">
      <w:pPr>
        <w:pStyle w:val="Szvegtrzs"/>
        <w:ind w:left="720"/>
        <w:rPr>
          <w:sz w:val="16"/>
          <w:szCs w:val="16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7E2E89">
        <w:rPr>
          <w:sz w:val="24"/>
          <w:szCs w:val="24"/>
        </w:rPr>
        <w:t>2</w:t>
      </w:r>
      <w:r w:rsidR="004C17DB">
        <w:rPr>
          <w:sz w:val="24"/>
          <w:szCs w:val="24"/>
        </w:rPr>
        <w:t>.</w:t>
      </w:r>
      <w:r w:rsidR="007E2E89">
        <w:rPr>
          <w:sz w:val="24"/>
          <w:szCs w:val="24"/>
        </w:rPr>
        <w:t>május 16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19154A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56" w:rsidRDefault="00170D56">
      <w:r>
        <w:separator/>
      </w:r>
    </w:p>
  </w:endnote>
  <w:endnote w:type="continuationSeparator" w:id="0">
    <w:p w:rsidR="00170D56" w:rsidRDefault="0017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56" w:rsidRDefault="00170D56">
      <w:r>
        <w:separator/>
      </w:r>
    </w:p>
  </w:footnote>
  <w:footnote w:type="continuationSeparator" w:id="0">
    <w:p w:rsidR="00170D56" w:rsidRDefault="0017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0D56"/>
    <w:rsid w:val="00171724"/>
    <w:rsid w:val="0019154A"/>
    <w:rsid w:val="00194546"/>
    <w:rsid w:val="001A1C2F"/>
    <w:rsid w:val="001D6175"/>
    <w:rsid w:val="001E1438"/>
    <w:rsid w:val="001E206F"/>
    <w:rsid w:val="001E69A0"/>
    <w:rsid w:val="001F783D"/>
    <w:rsid w:val="0020285E"/>
    <w:rsid w:val="00206644"/>
    <w:rsid w:val="00211921"/>
    <w:rsid w:val="00225F13"/>
    <w:rsid w:val="00234D2B"/>
    <w:rsid w:val="00237B22"/>
    <w:rsid w:val="00245242"/>
    <w:rsid w:val="00261009"/>
    <w:rsid w:val="00263B82"/>
    <w:rsid w:val="00267BD5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77628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3462"/>
    <w:rsid w:val="00456FE5"/>
    <w:rsid w:val="004619C6"/>
    <w:rsid w:val="0046653E"/>
    <w:rsid w:val="004930F4"/>
    <w:rsid w:val="004B4D31"/>
    <w:rsid w:val="004B5589"/>
    <w:rsid w:val="004C17DB"/>
    <w:rsid w:val="004C39C3"/>
    <w:rsid w:val="004D3B7C"/>
    <w:rsid w:val="004E747B"/>
    <w:rsid w:val="004F21BA"/>
    <w:rsid w:val="004F3F7A"/>
    <w:rsid w:val="004F46F2"/>
    <w:rsid w:val="004F798C"/>
    <w:rsid w:val="00515877"/>
    <w:rsid w:val="00516DE8"/>
    <w:rsid w:val="005176F4"/>
    <w:rsid w:val="00520085"/>
    <w:rsid w:val="00526241"/>
    <w:rsid w:val="005274E8"/>
    <w:rsid w:val="00531D5C"/>
    <w:rsid w:val="00536599"/>
    <w:rsid w:val="005368AA"/>
    <w:rsid w:val="00544905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A59"/>
    <w:rsid w:val="006D0AC6"/>
    <w:rsid w:val="006E36C7"/>
    <w:rsid w:val="006F0D7C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E2E89"/>
    <w:rsid w:val="007F3FD6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B0A6E"/>
    <w:rsid w:val="009B52D0"/>
    <w:rsid w:val="009C49DB"/>
    <w:rsid w:val="009D63C7"/>
    <w:rsid w:val="009E0F8D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4A5"/>
    <w:rsid w:val="00C63A0C"/>
    <w:rsid w:val="00C64522"/>
    <w:rsid w:val="00C65C45"/>
    <w:rsid w:val="00C67F6D"/>
    <w:rsid w:val="00C8283F"/>
    <w:rsid w:val="00C82E1A"/>
    <w:rsid w:val="00C835CA"/>
    <w:rsid w:val="00C94E60"/>
    <w:rsid w:val="00CA0713"/>
    <w:rsid w:val="00CB1174"/>
    <w:rsid w:val="00CB364F"/>
    <w:rsid w:val="00CC1882"/>
    <w:rsid w:val="00CC708F"/>
    <w:rsid w:val="00CD295F"/>
    <w:rsid w:val="00CD3E4D"/>
    <w:rsid w:val="00D12442"/>
    <w:rsid w:val="00D141E9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D1D20"/>
    <w:rsid w:val="00DE777C"/>
    <w:rsid w:val="00DF1ABD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206F"/>
    <w:rsid w:val="00EC3F4F"/>
    <w:rsid w:val="00EC65C5"/>
    <w:rsid w:val="00ED05D3"/>
    <w:rsid w:val="00EF5696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D33D0E-BC93-499B-8106-A0B19D74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2022-05-16T11:37:00Z</cp:lastPrinted>
  <dcterms:created xsi:type="dcterms:W3CDTF">2022-05-19T11:11:00Z</dcterms:created>
  <dcterms:modified xsi:type="dcterms:W3CDTF">2022-05-19T11:11:00Z</dcterms:modified>
</cp:coreProperties>
</file>