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01202683" w14:textId="008DE671" w:rsidR="00BE5E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Száma: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8548F0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8548F0">
        <w:rPr>
          <w:rFonts w:ascii="Times New Roman" w:hAnsi="Times New Roman"/>
          <w:b w:val="0"/>
          <w:sz w:val="24"/>
          <w:lang w:val="hu-HU"/>
        </w:rPr>
        <w:t xml:space="preserve">/ </w:t>
      </w:r>
      <w:r w:rsidR="0020756E" w:rsidRPr="008548F0">
        <w:rPr>
          <w:rFonts w:ascii="Times New Roman" w:hAnsi="Times New Roman"/>
          <w:b w:val="0"/>
          <w:sz w:val="24"/>
          <w:lang w:val="hu-HU"/>
        </w:rPr>
        <w:t>490</w:t>
      </w:r>
      <w:r w:rsidR="00073861" w:rsidRPr="008548F0">
        <w:rPr>
          <w:rFonts w:ascii="Times New Roman" w:hAnsi="Times New Roman"/>
          <w:b w:val="0"/>
          <w:sz w:val="24"/>
          <w:lang w:val="hu-HU"/>
        </w:rPr>
        <w:t>-</w:t>
      </w:r>
      <w:r w:rsidRPr="008548F0">
        <w:rPr>
          <w:rFonts w:ascii="Times New Roman" w:hAnsi="Times New Roman"/>
          <w:b w:val="0"/>
          <w:sz w:val="24"/>
          <w:lang w:val="hu-HU"/>
        </w:rPr>
        <w:t xml:space="preserve"> </w:t>
      </w:r>
      <w:r w:rsidR="008548F0" w:rsidRPr="008548F0">
        <w:rPr>
          <w:rFonts w:ascii="Times New Roman" w:hAnsi="Times New Roman"/>
          <w:b w:val="0"/>
          <w:sz w:val="24"/>
          <w:lang w:val="hu-HU"/>
        </w:rPr>
        <w:t>13</w:t>
      </w:r>
      <w:r w:rsidRPr="008548F0">
        <w:rPr>
          <w:rFonts w:ascii="Times New Roman" w:hAnsi="Times New Roman"/>
          <w:b w:val="0"/>
          <w:sz w:val="24"/>
          <w:lang w:val="hu-HU"/>
        </w:rPr>
        <w:t>/2022.</w:t>
      </w:r>
      <w:r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</w:t>
      </w:r>
      <w:r w:rsidR="00405503">
        <w:rPr>
          <w:rFonts w:ascii="Times New Roman" w:hAnsi="Times New Roman"/>
          <w:b w:val="0"/>
          <w:sz w:val="24"/>
          <w:lang w:val="hu-HU"/>
        </w:rPr>
        <w:tab/>
      </w:r>
      <w:r>
        <w:rPr>
          <w:rFonts w:ascii="Times New Roman" w:hAnsi="Times New Roman"/>
          <w:b w:val="0"/>
          <w:sz w:val="24"/>
          <w:lang w:val="hu-HU"/>
        </w:rPr>
        <w:t xml:space="preserve"> </w:t>
      </w:r>
      <w:r w:rsidR="00405503">
        <w:rPr>
          <w:rFonts w:ascii="Times New Roman" w:hAnsi="Times New Roman"/>
          <w:sz w:val="24"/>
        </w:rPr>
        <w:t>„M”</w:t>
      </w:r>
    </w:p>
    <w:p w14:paraId="497224B7" w14:textId="0583B771" w:rsidR="00BE5E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t>Témafelelős</w:t>
      </w:r>
      <w:r w:rsidR="00AB1A03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b w:val="0"/>
          <w:sz w:val="24"/>
        </w:rPr>
        <w:t>:</w:t>
      </w:r>
      <w:r>
        <w:rPr>
          <w:rFonts w:ascii="Times New Roman" w:hAnsi="Times New Roman"/>
          <w:b w:val="0"/>
          <w:sz w:val="24"/>
          <w:lang w:val="hu-HU"/>
        </w:rPr>
        <w:t>Huszka Anita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3AF75201" w14:textId="77777777" w:rsidR="00BE5E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D11C748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ELŐTERJESZTÉS </w:t>
      </w:r>
    </w:p>
    <w:p w14:paraId="6E16E39B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14C5D0AA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2022. </w:t>
      </w:r>
      <w:r w:rsidR="0020756E">
        <w:rPr>
          <w:rFonts w:ascii="Times New Roman" w:hAnsi="Times New Roman"/>
          <w:i w:val="0"/>
          <w:sz w:val="24"/>
          <w:szCs w:val="24"/>
          <w:lang w:val="hu-HU"/>
        </w:rPr>
        <w:t>június 30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-án tartandó </w:t>
      </w:r>
      <w:r w:rsidR="00DF480C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Default="00BE5EEB" w:rsidP="00BE5EEB">
      <w:pPr>
        <w:rPr>
          <w:lang w:val="x-none"/>
        </w:rPr>
      </w:pPr>
    </w:p>
    <w:p w14:paraId="6FA5D972" w14:textId="6521E333" w:rsidR="00BE5E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20756E">
        <w:rPr>
          <w:rFonts w:ascii="Times New Roman" w:hAnsi="Times New Roman"/>
          <w:sz w:val="24"/>
          <w:szCs w:val="24"/>
          <w:lang w:val="hu-HU"/>
        </w:rPr>
        <w:t xml:space="preserve">Pályázat benyújtása TOP-Plusz 1.3.1-21 </w:t>
      </w:r>
      <w:r>
        <w:rPr>
          <w:rFonts w:ascii="Times New Roman" w:hAnsi="Times New Roman"/>
          <w:sz w:val="24"/>
          <w:szCs w:val="24"/>
          <w:lang w:val="hu-HU"/>
        </w:rPr>
        <w:t>Fenntartható Városfejlesztési Stratégi</w:t>
      </w:r>
      <w:r w:rsidR="0020756E">
        <w:rPr>
          <w:rFonts w:ascii="Times New Roman" w:hAnsi="Times New Roman"/>
          <w:sz w:val="24"/>
          <w:szCs w:val="24"/>
          <w:lang w:val="hu-HU"/>
        </w:rPr>
        <w:t>ák pályázati felhívásra</w:t>
      </w:r>
    </w:p>
    <w:p w14:paraId="4893CB99" w14:textId="77777777" w:rsidR="00BE5EEB" w:rsidRDefault="00BE5EEB" w:rsidP="00BE5EEB"/>
    <w:p w14:paraId="68F676AF" w14:textId="77777777" w:rsidR="00BE5EEB" w:rsidRDefault="00BE5EEB" w:rsidP="00BE5EEB">
      <w:pPr>
        <w:jc w:val="both"/>
        <w:rPr>
          <w:b/>
        </w:rPr>
      </w:pPr>
      <w:r>
        <w:rPr>
          <w:b/>
        </w:rPr>
        <w:t>Tisztelt Képviselő-testület!</w:t>
      </w:r>
    </w:p>
    <w:p w14:paraId="2CFC17D8" w14:textId="77777777" w:rsidR="003E3A3F" w:rsidRDefault="003E3A3F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6CB84723" w14:textId="2BF8E95E" w:rsidR="00D924B5" w:rsidRDefault="009A4456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>Csongrád</w:t>
      </w:r>
      <w:r w:rsidR="003E3A3F">
        <w:t xml:space="preserve"> Városi Önkormányzat 129/2022 (VI.</w:t>
      </w:r>
      <w:r w:rsidR="00D924B5">
        <w:t xml:space="preserve">03) önkormányzati határozatban elfogadta Csongrád Fenntartható Városfejlesztési Stratégiáját és TOP Plusz Városfejlesztési Programját. A </w:t>
      </w:r>
      <w:proofErr w:type="gramStart"/>
      <w:r w:rsidR="00D924B5">
        <w:t>dokumentumok</w:t>
      </w:r>
      <w:proofErr w:type="gramEnd"/>
      <w:r w:rsidR="00D924B5">
        <w:t xml:space="preserve"> megküldésre kerültek Csongrád-Csanád Megyei </w:t>
      </w:r>
      <w:r w:rsidR="00302185">
        <w:t>Ö</w:t>
      </w:r>
      <w:r w:rsidR="00D924B5">
        <w:t xml:space="preserve">nkormányzat részére, </w:t>
      </w:r>
      <w:r w:rsidR="00283EC2">
        <w:t xml:space="preserve">aki </w:t>
      </w:r>
      <w:r w:rsidR="00D924B5">
        <w:t xml:space="preserve">CSM/49-3/2022 iktatószámú nyilatkozatban jóváhagyta a megküldött dokumentumokat. </w:t>
      </w:r>
    </w:p>
    <w:p w14:paraId="17FCC3C0" w14:textId="443135CB" w:rsidR="00D924B5" w:rsidRDefault="00D924B5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D924B5">
        <w:t>A TOP Plusz 1.3.1-21 Fenntartható Városfejlesztési Stratégiák pályázati felhív</w:t>
      </w:r>
      <w:r>
        <w:t xml:space="preserve">ás előfeltétele volt a </w:t>
      </w:r>
      <w:r w:rsidR="00401E3B">
        <w:t>F</w:t>
      </w:r>
      <w:r>
        <w:t>enntartható Városfejlesztési Stratégia és TOP Plusz Városfejlesztési Programterv elkészítése</w:t>
      </w:r>
      <w:r w:rsidR="00283EC2">
        <w:t>, képviselő-testület általi jóváhagyása</w:t>
      </w:r>
      <w:r w:rsidR="00302185">
        <w:t>.</w:t>
      </w:r>
    </w:p>
    <w:p w14:paraId="258A5924" w14:textId="4F6AAEB1" w:rsidR="001B2AAA" w:rsidRDefault="001B2AAA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Az előzetes indikatív árajánlat alapján a </w:t>
      </w:r>
      <w:r w:rsidRPr="00D924B5">
        <w:t>TOP Plusz 1.3.1-21 Fenntartható Városfejlesztési Stratégiák</w:t>
      </w:r>
      <w:r>
        <w:t xml:space="preserve"> pályázaton a következő </w:t>
      </w:r>
      <w:proofErr w:type="gramStart"/>
      <w:r>
        <w:t>dokumentumokat</w:t>
      </w:r>
      <w:proofErr w:type="gramEnd"/>
      <w:r>
        <w:t xml:space="preserve"> szeretnénk elkészít</w:t>
      </w:r>
      <w:r w:rsidR="00405503">
        <w:t>t</w:t>
      </w:r>
      <w:r>
        <w:t>e</w:t>
      </w:r>
      <w:r w:rsidR="00405503">
        <w:t>tni, a pályázat terhére elszámolni:</w:t>
      </w:r>
    </w:p>
    <w:p w14:paraId="7C6C453F" w14:textId="6C19F2E3" w:rsidR="001B2AAA" w:rsidRDefault="001B2AAA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>Fenntartható Városfejlesztési Stratégia</w:t>
      </w:r>
      <w:r w:rsidR="00E92B65">
        <w:t xml:space="preserve"> (FVS)</w:t>
      </w:r>
      <w:r>
        <w:t xml:space="preserve"> és TOP </w:t>
      </w:r>
      <w:r w:rsidR="00274B92">
        <w:t xml:space="preserve">Plusz Városfejlesztési </w:t>
      </w:r>
      <w:r w:rsidR="00E92B65">
        <w:t>P</w:t>
      </w:r>
      <w:r w:rsidR="00274B92">
        <w:t>rogramterv</w:t>
      </w:r>
      <w:r w:rsidR="00E92B65">
        <w:t xml:space="preserve"> (TVP)</w:t>
      </w:r>
      <w:r w:rsidR="00FF6B85">
        <w:t xml:space="preserve"> </w:t>
      </w:r>
    </w:p>
    <w:p w14:paraId="78C6C867" w14:textId="0A169CC7" w:rsidR="00405503" w:rsidRDefault="00E92B65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>FVS és TVP módosítása (2022-es népszámlálási adatok alapján)</w:t>
      </w:r>
    </w:p>
    <w:p w14:paraId="0C13835A" w14:textId="4A35E504" w:rsidR="00405503" w:rsidRDefault="00405503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 xml:space="preserve">Digitális akcióterv </w:t>
      </w:r>
    </w:p>
    <w:p w14:paraId="26A264BB" w14:textId="0F5881F6" w:rsidR="00405503" w:rsidRDefault="00302185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>Z</w:t>
      </w:r>
      <w:r w:rsidR="00E92B65">
        <w:t xml:space="preserve">öld </w:t>
      </w:r>
      <w:proofErr w:type="gramStart"/>
      <w:r w:rsidR="00E92B65">
        <w:t>finanszí</w:t>
      </w:r>
      <w:r w:rsidR="00405503">
        <w:t>rozási</w:t>
      </w:r>
      <w:proofErr w:type="gramEnd"/>
      <w:r w:rsidR="00405503">
        <w:t xml:space="preserve"> keretrendszer</w:t>
      </w:r>
    </w:p>
    <w:p w14:paraId="517E74F6" w14:textId="3DCD6010" w:rsidR="008548F0" w:rsidRDefault="008548F0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 w:rsidRPr="008548F0">
        <w:t>FVS pénzügyi megvalósíthatóságára üzleti modell, üzleti terv</w:t>
      </w:r>
    </w:p>
    <w:p w14:paraId="165BC3D0" w14:textId="4685738F" w:rsidR="00E92B65" w:rsidRDefault="00DA080D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 xml:space="preserve">Fenntartható Energia és </w:t>
      </w:r>
      <w:r w:rsidR="00405503">
        <w:t xml:space="preserve">Klíma Akcióterv (SECAP) </w:t>
      </w:r>
    </w:p>
    <w:p w14:paraId="4FEEA80F" w14:textId="332EE187" w:rsidR="00405503" w:rsidRDefault="00405503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>Települési Vízkárelhárítási T</w:t>
      </w:r>
      <w:r w:rsidR="00DA080D">
        <w:t>erv</w:t>
      </w:r>
    </w:p>
    <w:p w14:paraId="775863AC" w14:textId="78C4FCE2" w:rsidR="00302185" w:rsidRDefault="00163D84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>Települési környezetvédelmi program</w:t>
      </w:r>
    </w:p>
    <w:p w14:paraId="02547243" w14:textId="0997B1EA" w:rsidR="00B57850" w:rsidRDefault="00405503" w:rsidP="00405503">
      <w:pPr>
        <w:pStyle w:val="Listaszerbekezds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jc w:val="both"/>
      </w:pPr>
      <w:r>
        <w:t>Helyi Esélyegyenlőségi Program</w:t>
      </w:r>
    </w:p>
    <w:p w14:paraId="5FD3A3D9" w14:textId="77777777" w:rsidR="00302185" w:rsidRDefault="00302185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694F17EB" w14:textId="1D4134A2" w:rsidR="00302185" w:rsidRDefault="00302185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 pályázathoz benyújtott </w:t>
      </w:r>
      <w:proofErr w:type="gramStart"/>
      <w:r>
        <w:t>dokumentumok</w:t>
      </w:r>
      <w:proofErr w:type="gramEnd"/>
      <w:r>
        <w:t xml:space="preserve"> jóváhagyását követően, a támogató együttműködési megállapodást köt az Önkormányzattal, az FVS stratégiai keretösszeg beruházási projektekkel való felhasználására vonatkozóan. </w:t>
      </w:r>
    </w:p>
    <w:p w14:paraId="698CE3CB" w14:textId="255EE47B" w:rsidR="004417D6" w:rsidRDefault="004417D6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>A TOP Plusz 1.3.1-21 kódszámú „Fenntartható Városi Stratégiák” című felhívásra az EPTK elektronikus felületen 2022.augusztus 31-ig lehet beadni a pályázatot.</w:t>
      </w:r>
    </w:p>
    <w:p w14:paraId="1A527B40" w14:textId="77777777" w:rsidR="00302185" w:rsidRDefault="00302185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517B00A1" w14:textId="2A16995D" w:rsidR="00DA080D" w:rsidRDefault="00DA080D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 pályázat összköltsége 36 millió Ft, támogatási </w:t>
      </w:r>
      <w:proofErr w:type="gramStart"/>
      <w:r>
        <w:t>intenzitás</w:t>
      </w:r>
      <w:proofErr w:type="gramEnd"/>
      <w:r>
        <w:t xml:space="preserve"> 100 %</w:t>
      </w:r>
      <w:r w:rsidR="004417D6">
        <w:t xml:space="preserve">, önerő biztosítása nem szükséges. </w:t>
      </w:r>
    </w:p>
    <w:p w14:paraId="66F4F600" w14:textId="77777777" w:rsidR="00BE5EEB" w:rsidRDefault="00BE5EEB" w:rsidP="00302185">
      <w:pPr>
        <w:jc w:val="both"/>
      </w:pPr>
    </w:p>
    <w:p w14:paraId="5E8E3A3C" w14:textId="5DA510DA" w:rsidR="00BE5EEB" w:rsidRDefault="00BE5EEB" w:rsidP="00BE5EEB">
      <w:pPr>
        <w:jc w:val="both"/>
      </w:pPr>
      <w:r>
        <w:t>Kérem a Tisztelt Képviselő-testületet az előterjesztés megvitatására</w:t>
      </w:r>
      <w:r w:rsidR="00DA080D">
        <w:t>.</w:t>
      </w:r>
    </w:p>
    <w:p w14:paraId="115D00A4" w14:textId="77777777" w:rsidR="00BE5EEB" w:rsidRDefault="00BE5EEB" w:rsidP="00BE5EEB">
      <w:pPr>
        <w:jc w:val="both"/>
      </w:pPr>
    </w:p>
    <w:p w14:paraId="4E53514A" w14:textId="4D331DE3" w:rsidR="00BE5EEB" w:rsidRDefault="00BE5EEB" w:rsidP="00BE5EEB">
      <w:pPr>
        <w:jc w:val="both"/>
      </w:pPr>
    </w:p>
    <w:p w14:paraId="34DF8EFF" w14:textId="7F7D9AC9" w:rsidR="00170E43" w:rsidRDefault="00170E43" w:rsidP="00BE5EEB">
      <w:pPr>
        <w:jc w:val="both"/>
      </w:pPr>
    </w:p>
    <w:p w14:paraId="10A7FC2C" w14:textId="77777777" w:rsidR="00170E43" w:rsidRDefault="00170E43" w:rsidP="00BE5EEB">
      <w:pPr>
        <w:jc w:val="both"/>
      </w:pPr>
    </w:p>
    <w:p w14:paraId="6D625208" w14:textId="117E9CC7" w:rsidR="00BE5EEB" w:rsidRDefault="00BE5EEB" w:rsidP="00BE5EEB">
      <w:pPr>
        <w:jc w:val="center"/>
        <w:rPr>
          <w:b/>
        </w:rPr>
      </w:pPr>
      <w:r>
        <w:rPr>
          <w:b/>
        </w:rPr>
        <w:lastRenderedPageBreak/>
        <w:t xml:space="preserve">H a t á r o z a t </w:t>
      </w:r>
      <w:proofErr w:type="gramStart"/>
      <w:r>
        <w:rPr>
          <w:b/>
        </w:rPr>
        <w:t xml:space="preserve">i </w:t>
      </w:r>
      <w:r w:rsidR="00AB1A03">
        <w:rPr>
          <w:b/>
        </w:rPr>
        <w:t xml:space="preserve"> </w:t>
      </w:r>
      <w:r>
        <w:rPr>
          <w:b/>
        </w:rPr>
        <w:t xml:space="preserve"> j</w:t>
      </w:r>
      <w:proofErr w:type="gramEnd"/>
      <w:r>
        <w:rPr>
          <w:b/>
        </w:rPr>
        <w:t xml:space="preserve"> a v a s l a t</w:t>
      </w:r>
    </w:p>
    <w:p w14:paraId="41514699" w14:textId="660E4049" w:rsidR="00B57850" w:rsidRDefault="00B57850" w:rsidP="00BE5EEB">
      <w:pPr>
        <w:jc w:val="center"/>
        <w:rPr>
          <w:b/>
        </w:rPr>
      </w:pPr>
    </w:p>
    <w:p w14:paraId="4BC50F27" w14:textId="61E334D1" w:rsidR="00B57850" w:rsidRDefault="00B57850" w:rsidP="00BE5EEB">
      <w:pPr>
        <w:jc w:val="center"/>
        <w:rPr>
          <w:b/>
        </w:rPr>
      </w:pPr>
    </w:p>
    <w:p w14:paraId="646E141C" w14:textId="77777777" w:rsidR="00B57850" w:rsidRDefault="00B57850" w:rsidP="00BE5EEB">
      <w:pPr>
        <w:jc w:val="center"/>
        <w:rPr>
          <w:b/>
        </w:rPr>
      </w:pPr>
    </w:p>
    <w:p w14:paraId="6FF1E80D" w14:textId="77777777" w:rsidR="00BE5EEB" w:rsidRDefault="00BE5EEB" w:rsidP="00BE5EEB">
      <w:pPr>
        <w:jc w:val="both"/>
        <w:rPr>
          <w:b/>
        </w:rPr>
      </w:pPr>
    </w:p>
    <w:p w14:paraId="4849DF9B" w14:textId="12E867F8" w:rsidR="00320873" w:rsidRDefault="00BE5EEB" w:rsidP="00320873">
      <w:pPr>
        <w:jc w:val="both"/>
      </w:pPr>
      <w:r>
        <w:t>Csongrád Városi Önkormányzat Képviselő-testülete</w:t>
      </w:r>
      <w:r w:rsidR="00312AFB">
        <w:t>, döntött a</w:t>
      </w:r>
      <w:r w:rsidR="00405503">
        <w:t>z előterjesztés szerint a</w:t>
      </w:r>
      <w:r w:rsidR="00312AFB">
        <w:t xml:space="preserve"> TOP Plusz 1.3.1-21</w:t>
      </w:r>
      <w:r w:rsidR="00A734C1">
        <w:t xml:space="preserve"> kódszámú </w:t>
      </w:r>
      <w:r w:rsidR="00B57850">
        <w:t>Fenntartható Városfejlesztési Stratégia című</w:t>
      </w:r>
      <w:r w:rsidR="00312AFB">
        <w:t xml:space="preserve"> pályázat benyújtásáról. A képviselő-testület </w:t>
      </w:r>
      <w:r w:rsidR="00DA080D">
        <w:t>felhatalmazza a Polgármestert</w:t>
      </w:r>
      <w:r>
        <w:t xml:space="preserve"> </w:t>
      </w:r>
      <w:r w:rsidR="00A734C1">
        <w:t>a pályázat benyújtására.</w:t>
      </w:r>
    </w:p>
    <w:p w14:paraId="281D72A5" w14:textId="77777777" w:rsidR="00BE5EEB" w:rsidRDefault="00BE5EEB" w:rsidP="00BE5EEB">
      <w:pPr>
        <w:kinsoku w:val="0"/>
        <w:overflowPunct w:val="0"/>
        <w:spacing w:before="9" w:line="240" w:lineRule="exact"/>
      </w:pPr>
    </w:p>
    <w:p w14:paraId="561F7100" w14:textId="77777777" w:rsidR="00BE5EEB" w:rsidRDefault="00BE5EEB" w:rsidP="00BE5EEB">
      <w:pPr>
        <w:tabs>
          <w:tab w:val="left" w:pos="3274"/>
        </w:tabs>
        <w:rPr>
          <w:bCs/>
          <w:sz w:val="26"/>
          <w:szCs w:val="26"/>
        </w:rPr>
      </w:pPr>
    </w:p>
    <w:p w14:paraId="0F3EE8F1" w14:textId="1781CDDF" w:rsidR="00BE5EEB" w:rsidRDefault="00BE5EEB" w:rsidP="00BE5EEB">
      <w:pPr>
        <w:rPr>
          <w:bCs/>
        </w:rPr>
      </w:pPr>
      <w:r>
        <w:rPr>
          <w:bCs/>
        </w:rPr>
        <w:t>A határozatról értesítést kap:</w:t>
      </w:r>
    </w:p>
    <w:p w14:paraId="69C3AC17" w14:textId="77777777" w:rsidR="00170E43" w:rsidRDefault="00170E43" w:rsidP="00BE5EEB">
      <w:pPr>
        <w:rPr>
          <w:bCs/>
        </w:rPr>
      </w:pPr>
    </w:p>
    <w:p w14:paraId="7B7B1427" w14:textId="77777777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Képviselő-testület tagjai</w:t>
      </w:r>
    </w:p>
    <w:p w14:paraId="0989B36E" w14:textId="6C67E69D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Fejlesztési és üzemeltetési irod</w:t>
      </w:r>
      <w:r w:rsidR="0099260E">
        <w:rPr>
          <w:bCs/>
        </w:rPr>
        <w:t>a</w:t>
      </w:r>
    </w:p>
    <w:p w14:paraId="6906F5EA" w14:textId="54B9C31C" w:rsidR="0099260E" w:rsidRPr="0099260E" w:rsidRDefault="0099260E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Huszka Anita műszaki ügyintéző</w:t>
      </w:r>
    </w:p>
    <w:p w14:paraId="1A430E96" w14:textId="77777777" w:rsidR="00DF480C" w:rsidRDefault="00DF480C" w:rsidP="00BE5EEB"/>
    <w:p w14:paraId="02B54953" w14:textId="2602029E" w:rsidR="00BE5EEB" w:rsidRDefault="00BE5EEB" w:rsidP="00BE5EEB">
      <w:r>
        <w:t xml:space="preserve">Csongrád, 2022. </w:t>
      </w:r>
      <w:r w:rsidR="00312AFB">
        <w:t>június 22.</w:t>
      </w:r>
    </w:p>
    <w:p w14:paraId="7FCA97C4" w14:textId="77777777" w:rsidR="00BE5EEB" w:rsidRDefault="00BE5EEB" w:rsidP="00BE5EEB">
      <w:pPr>
        <w:jc w:val="both"/>
        <w:rPr>
          <w:b/>
        </w:rPr>
      </w:pPr>
    </w:p>
    <w:p w14:paraId="1A2D3743" w14:textId="77777777" w:rsidR="00BE5EEB" w:rsidRDefault="00BE5EEB" w:rsidP="00BE5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14:paraId="5AE21ED5" w14:textId="0BBA2D57" w:rsidR="00003442" w:rsidRDefault="00BE5EEB" w:rsidP="009926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polgármester</w:t>
      </w:r>
      <w:proofErr w:type="gramEnd"/>
      <w:r>
        <w:tab/>
      </w:r>
    </w:p>
    <w:sectPr w:rsidR="0000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5BC0314"/>
    <w:multiLevelType w:val="hybridMultilevel"/>
    <w:tmpl w:val="8E3AB45A"/>
    <w:lvl w:ilvl="0" w:tplc="78D62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C4200"/>
    <w:multiLevelType w:val="hybridMultilevel"/>
    <w:tmpl w:val="B5725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3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73861"/>
    <w:rsid w:val="00143859"/>
    <w:rsid w:val="00163D84"/>
    <w:rsid w:val="00170E43"/>
    <w:rsid w:val="00184D4D"/>
    <w:rsid w:val="001A4B53"/>
    <w:rsid w:val="001B2AAA"/>
    <w:rsid w:val="0020756E"/>
    <w:rsid w:val="00274B92"/>
    <w:rsid w:val="00283EC2"/>
    <w:rsid w:val="002E1851"/>
    <w:rsid w:val="00302185"/>
    <w:rsid w:val="00312AFB"/>
    <w:rsid w:val="00320873"/>
    <w:rsid w:val="00365AFE"/>
    <w:rsid w:val="003A2207"/>
    <w:rsid w:val="003E3A3F"/>
    <w:rsid w:val="003E5DDC"/>
    <w:rsid w:val="003F26F7"/>
    <w:rsid w:val="00401E3B"/>
    <w:rsid w:val="00405503"/>
    <w:rsid w:val="004337C7"/>
    <w:rsid w:val="004417D6"/>
    <w:rsid w:val="00577937"/>
    <w:rsid w:val="00592FDD"/>
    <w:rsid w:val="007E7242"/>
    <w:rsid w:val="008548F0"/>
    <w:rsid w:val="008B33A6"/>
    <w:rsid w:val="008C24D5"/>
    <w:rsid w:val="0099260E"/>
    <w:rsid w:val="009A4456"/>
    <w:rsid w:val="00A734C1"/>
    <w:rsid w:val="00AB1A03"/>
    <w:rsid w:val="00AF0DA9"/>
    <w:rsid w:val="00B266EF"/>
    <w:rsid w:val="00B57850"/>
    <w:rsid w:val="00BE5EEB"/>
    <w:rsid w:val="00C47296"/>
    <w:rsid w:val="00C839A6"/>
    <w:rsid w:val="00D2123C"/>
    <w:rsid w:val="00D924B5"/>
    <w:rsid w:val="00DA080D"/>
    <w:rsid w:val="00DF480C"/>
    <w:rsid w:val="00E92B65"/>
    <w:rsid w:val="00FF5862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055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34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4C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2</cp:revision>
  <cp:lastPrinted>2022-06-23T07:23:00Z</cp:lastPrinted>
  <dcterms:created xsi:type="dcterms:W3CDTF">2022-06-23T07:43:00Z</dcterms:created>
  <dcterms:modified xsi:type="dcterms:W3CDTF">2022-06-23T07:43:00Z</dcterms:modified>
</cp:coreProperties>
</file>