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142AF5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142AF5">
        <w:rPr>
          <w:b/>
          <w:spacing w:val="-12"/>
          <w:sz w:val="24"/>
        </w:rPr>
        <w:t>Városgazdasági, Ügyrendi</w:t>
      </w:r>
      <w:r w:rsidR="00926A71" w:rsidRPr="00142AF5">
        <w:rPr>
          <w:b/>
          <w:spacing w:val="-12"/>
          <w:sz w:val="24"/>
        </w:rPr>
        <w:t>-</w:t>
      </w:r>
      <w:r w:rsidR="00815F6C" w:rsidRPr="00142AF5">
        <w:rPr>
          <w:b/>
          <w:spacing w:val="-12"/>
          <w:sz w:val="24"/>
        </w:rPr>
        <w:t>és Összeférhetetlenségi Bizottság</w:t>
      </w:r>
      <w:r w:rsidR="00815F6C" w:rsidRPr="00142AF5">
        <w:rPr>
          <w:b/>
          <w:sz w:val="24"/>
        </w:rPr>
        <w:tab/>
      </w:r>
    </w:p>
    <w:p w:rsidR="007B7F32" w:rsidRPr="00142AF5" w:rsidRDefault="00815F6C" w:rsidP="001E6CAE">
      <w:pPr>
        <w:jc w:val="both"/>
        <w:rPr>
          <w:b/>
          <w:sz w:val="24"/>
        </w:rPr>
      </w:pPr>
      <w:r w:rsidRPr="00142AF5">
        <w:rPr>
          <w:b/>
          <w:sz w:val="24"/>
        </w:rPr>
        <w:t>E l n ö k é t ő l</w:t>
      </w:r>
    </w:p>
    <w:p w:rsidR="00926A71" w:rsidRPr="00142AF5" w:rsidRDefault="00815F6C" w:rsidP="001E6CAE">
      <w:pPr>
        <w:pStyle w:val="Cmsor5"/>
        <w:spacing w:before="0"/>
      </w:pPr>
      <w:r w:rsidRPr="00142AF5">
        <w:t>M E G H Í V Ó</w:t>
      </w:r>
    </w:p>
    <w:p w:rsidR="00992B98" w:rsidRPr="00142AF5" w:rsidRDefault="00992B98" w:rsidP="00992B98">
      <w:pPr>
        <w:rPr>
          <w:sz w:val="24"/>
        </w:rPr>
      </w:pPr>
    </w:p>
    <w:p w:rsidR="00815F6C" w:rsidRPr="00142AF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142AF5">
        <w:rPr>
          <w:sz w:val="24"/>
        </w:rPr>
        <w:t xml:space="preserve">A Városgazdasági, Ügyrendi-és Összeférhetetlenségi Bizottság </w:t>
      </w:r>
      <w:r w:rsidRPr="00142AF5">
        <w:rPr>
          <w:b/>
          <w:sz w:val="24"/>
          <w:u w:val="single"/>
        </w:rPr>
        <w:t>20</w:t>
      </w:r>
      <w:r w:rsidR="00906219" w:rsidRPr="00142AF5">
        <w:rPr>
          <w:b/>
          <w:sz w:val="24"/>
          <w:u w:val="single"/>
        </w:rPr>
        <w:t>22</w:t>
      </w:r>
      <w:r w:rsidR="00F2207B" w:rsidRPr="00142AF5">
        <w:rPr>
          <w:b/>
          <w:sz w:val="24"/>
          <w:u w:val="single"/>
        </w:rPr>
        <w:t>.</w:t>
      </w:r>
      <w:r w:rsidR="00B37061" w:rsidRPr="00142AF5">
        <w:rPr>
          <w:b/>
          <w:sz w:val="24"/>
          <w:u w:val="single"/>
        </w:rPr>
        <w:t xml:space="preserve"> </w:t>
      </w:r>
      <w:r w:rsidR="00182B38">
        <w:rPr>
          <w:b/>
          <w:sz w:val="24"/>
          <w:u w:val="single"/>
        </w:rPr>
        <w:t>június 27-é</w:t>
      </w:r>
      <w:r w:rsidRPr="00142AF5">
        <w:rPr>
          <w:b/>
          <w:sz w:val="24"/>
          <w:u w:val="single"/>
        </w:rPr>
        <w:t xml:space="preserve">n </w:t>
      </w:r>
      <w:r w:rsidRPr="00142AF5">
        <w:rPr>
          <w:sz w:val="24"/>
          <w:u w:val="single"/>
        </w:rPr>
        <w:t>(</w:t>
      </w:r>
      <w:r w:rsidR="00883718" w:rsidRPr="00142AF5">
        <w:rPr>
          <w:i/>
          <w:sz w:val="24"/>
          <w:u w:val="single"/>
        </w:rPr>
        <w:t>hétfőn</w:t>
      </w:r>
      <w:r w:rsidRPr="00142AF5">
        <w:rPr>
          <w:sz w:val="24"/>
          <w:u w:val="single"/>
        </w:rPr>
        <w:t>),</w:t>
      </w:r>
      <w:r w:rsidR="001A5D61" w:rsidRPr="00142AF5">
        <w:rPr>
          <w:sz w:val="24"/>
          <w:u w:val="single"/>
        </w:rPr>
        <w:t xml:space="preserve"> </w:t>
      </w:r>
      <w:r w:rsidR="006D465B" w:rsidRPr="00142AF5">
        <w:rPr>
          <w:b/>
          <w:sz w:val="24"/>
          <w:u w:val="single"/>
        </w:rPr>
        <w:t>14</w:t>
      </w:r>
      <w:r w:rsidRPr="00142AF5">
        <w:rPr>
          <w:b/>
          <w:sz w:val="24"/>
          <w:u w:val="single"/>
        </w:rPr>
        <w:t>.</w:t>
      </w:r>
      <w:r w:rsidR="006D465B" w:rsidRPr="00142AF5">
        <w:rPr>
          <w:b/>
          <w:sz w:val="24"/>
          <w:u w:val="single"/>
        </w:rPr>
        <w:t>3</w:t>
      </w:r>
      <w:r w:rsidR="00892845" w:rsidRPr="00142AF5">
        <w:rPr>
          <w:b/>
          <w:sz w:val="24"/>
          <w:u w:val="single"/>
        </w:rPr>
        <w:t>0</w:t>
      </w:r>
      <w:r w:rsidRPr="00142AF5">
        <w:rPr>
          <w:b/>
          <w:sz w:val="24"/>
        </w:rPr>
        <w:t xml:space="preserve"> órai </w:t>
      </w:r>
      <w:r w:rsidRPr="00142AF5">
        <w:rPr>
          <w:sz w:val="24"/>
        </w:rPr>
        <w:t>kezdettel</w:t>
      </w:r>
      <w:r w:rsidR="001A5D61" w:rsidRPr="00142AF5">
        <w:rPr>
          <w:sz w:val="24"/>
        </w:rPr>
        <w:t xml:space="preserve"> </w:t>
      </w:r>
      <w:r w:rsidRPr="00142AF5">
        <w:rPr>
          <w:sz w:val="24"/>
        </w:rPr>
        <w:t>ülést tart, amelyre tisztelettel meghívom.</w:t>
      </w:r>
    </w:p>
    <w:p w:rsidR="00815F6C" w:rsidRPr="00142AF5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142AF5" w:rsidRDefault="00815F6C" w:rsidP="007216D3">
      <w:pPr>
        <w:jc w:val="both"/>
        <w:rPr>
          <w:sz w:val="24"/>
        </w:rPr>
      </w:pPr>
      <w:r w:rsidRPr="00142AF5">
        <w:rPr>
          <w:b/>
          <w:sz w:val="24"/>
          <w:u w:val="single"/>
        </w:rPr>
        <w:t xml:space="preserve">Az ülés helye: </w:t>
      </w:r>
      <w:r w:rsidRPr="00142AF5">
        <w:rPr>
          <w:sz w:val="24"/>
        </w:rPr>
        <w:t>Galéria kistárgyaló</w:t>
      </w:r>
    </w:p>
    <w:p w:rsidR="00815F6C" w:rsidRPr="00142AF5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142AF5">
        <w:rPr>
          <w:b/>
          <w:sz w:val="24"/>
          <w:u w:val="single"/>
        </w:rPr>
        <w:t>Napirend:</w:t>
      </w:r>
    </w:p>
    <w:p w:rsidR="00A56AF4" w:rsidRDefault="00A56AF4" w:rsidP="00A56AF4">
      <w:pPr>
        <w:rPr>
          <w:sz w:val="24"/>
        </w:rPr>
      </w:pPr>
      <w:r>
        <w:rPr>
          <w:sz w:val="24"/>
        </w:rPr>
        <w:t>1. Tájékoztató az alapítványok tevékenységéről</w:t>
      </w:r>
      <w:r>
        <w:rPr>
          <w:sz w:val="24"/>
        </w:rPr>
        <w:tab/>
      </w:r>
    </w:p>
    <w:p w:rsidR="00A56AF4" w:rsidRDefault="00A56AF4" w:rsidP="00A56AF4">
      <w:pPr>
        <w:rPr>
          <w:sz w:val="24"/>
        </w:rPr>
      </w:pPr>
    </w:p>
    <w:p w:rsidR="00A56AF4" w:rsidRDefault="00A56AF4" w:rsidP="00A56AF4">
      <w:pPr>
        <w:pStyle w:val="Listaszerbekezds"/>
        <w:ind w:left="284" w:hanging="284"/>
        <w:jc w:val="both"/>
        <w:rPr>
          <w:sz w:val="24"/>
        </w:rPr>
      </w:pPr>
      <w:r>
        <w:rPr>
          <w:sz w:val="24"/>
        </w:rPr>
        <w:t>2. Javaslat a Csongrád közigazgatási területén önkormányzati tulajdonban lévő temetők rendjéről szóló 6/2016.(II.22.) önkormányzati rendelet módosítására, Temető Szabályzat jóváhagyása</w:t>
      </w:r>
    </w:p>
    <w:p w:rsidR="00A56AF4" w:rsidRDefault="00A56AF4" w:rsidP="00A56AF4">
      <w:pPr>
        <w:pStyle w:val="Listaszerbekezds"/>
        <w:ind w:left="284" w:hanging="284"/>
        <w:rPr>
          <w:sz w:val="24"/>
        </w:rPr>
      </w:pPr>
    </w:p>
    <w:p w:rsidR="00A56AF4" w:rsidRDefault="00A56AF4" w:rsidP="00A56AF4">
      <w:pPr>
        <w:pStyle w:val="Listaszerbekezds"/>
        <w:ind w:left="284" w:hanging="284"/>
        <w:rPr>
          <w:sz w:val="24"/>
        </w:rPr>
      </w:pPr>
      <w:r>
        <w:rPr>
          <w:sz w:val="24"/>
        </w:rPr>
        <w:t>3. Távhőszolgáltatásról szóló rendelet megalkotása</w:t>
      </w:r>
    </w:p>
    <w:p w:rsidR="00A56AF4" w:rsidRDefault="00A56AF4" w:rsidP="00A56AF4">
      <w:pPr>
        <w:pStyle w:val="Listaszerbekezds"/>
        <w:ind w:left="284" w:hanging="284"/>
        <w:rPr>
          <w:sz w:val="24"/>
        </w:rPr>
      </w:pPr>
    </w:p>
    <w:p w:rsidR="00A56AF4" w:rsidRDefault="00A56AF4" w:rsidP="00A56AF4">
      <w:pPr>
        <w:ind w:left="284" w:hanging="284"/>
        <w:jc w:val="both"/>
        <w:rPr>
          <w:sz w:val="24"/>
        </w:rPr>
      </w:pPr>
      <w:r>
        <w:rPr>
          <w:sz w:val="24"/>
        </w:rPr>
        <w:t>4. Javaslat az egészségügyi alapellátások körzeteiről szóló 9/2022.(II. 25.) önkormányzati rendelet módosítására</w:t>
      </w:r>
    </w:p>
    <w:p w:rsidR="00A56AF4" w:rsidRDefault="00A56AF4" w:rsidP="00A56AF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56AF4" w:rsidRDefault="00A56AF4" w:rsidP="00A56AF4">
      <w:pPr>
        <w:pStyle w:val="Listaszerbekezds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5. Intézményi felújítás kérelmeinek jóváhagyása (Csongrádi Óvodák Igazgatósága, Csongrád és Térsége Általános Iskola Piroskavárosi Általános Iskolája) </w:t>
      </w:r>
      <w:r>
        <w:rPr>
          <w:b/>
          <w:sz w:val="24"/>
        </w:rPr>
        <w:t xml:space="preserve">később kerül kiküldésre </w:t>
      </w:r>
    </w:p>
    <w:p w:rsidR="00A56AF4" w:rsidRDefault="00A56AF4" w:rsidP="00A56AF4">
      <w:pPr>
        <w:pStyle w:val="Listaszerbekezds"/>
        <w:rPr>
          <w:sz w:val="24"/>
          <w:lang w:val="x-none"/>
        </w:rPr>
      </w:pPr>
    </w:p>
    <w:p w:rsidR="00A56AF4" w:rsidRDefault="00A56AF4" w:rsidP="00A56AF4">
      <w:pPr>
        <w:jc w:val="both"/>
        <w:rPr>
          <w:sz w:val="24"/>
        </w:rPr>
      </w:pPr>
      <w:r>
        <w:rPr>
          <w:sz w:val="24"/>
        </w:rPr>
        <w:t>6. Ifjúsági Ház és a Városi Sporttelep Csongrád-Tiszapart SE által történő üzemeltetési megállapodás jóváhagyása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56AF4" w:rsidRDefault="00A56AF4" w:rsidP="00A56AF4">
      <w:pPr>
        <w:rPr>
          <w:sz w:val="24"/>
        </w:rPr>
      </w:pPr>
    </w:p>
    <w:p w:rsidR="00A56AF4" w:rsidRDefault="00A56AF4" w:rsidP="00A56AF4">
      <w:pPr>
        <w:jc w:val="both"/>
        <w:rPr>
          <w:sz w:val="24"/>
        </w:rPr>
      </w:pPr>
      <w:r>
        <w:rPr>
          <w:sz w:val="24"/>
        </w:rPr>
        <w:t>7. Beszámoló a Homokhátsági Regionális Hulladékgazdálkodási Önkormányzati Társulás 2021. évi működéséről</w:t>
      </w:r>
      <w:r>
        <w:rPr>
          <w:sz w:val="24"/>
        </w:rPr>
        <w:tab/>
      </w:r>
    </w:p>
    <w:p w:rsidR="00A56AF4" w:rsidRDefault="00A56AF4" w:rsidP="00A56AF4">
      <w:pPr>
        <w:jc w:val="both"/>
        <w:rPr>
          <w:sz w:val="24"/>
        </w:rPr>
      </w:pPr>
    </w:p>
    <w:p w:rsidR="00A56AF4" w:rsidRDefault="00A56AF4" w:rsidP="00A56AF4">
      <w:pPr>
        <w:jc w:val="both"/>
        <w:rPr>
          <w:sz w:val="24"/>
        </w:rPr>
      </w:pPr>
      <w:r>
        <w:rPr>
          <w:sz w:val="24"/>
        </w:rPr>
        <w:t>8. 2022. évi költségvetés II. negyedéves előirányzat-módosítása</w:t>
      </w:r>
    </w:p>
    <w:p w:rsidR="00A56AF4" w:rsidRDefault="00A56AF4" w:rsidP="00A56AF4">
      <w:pPr>
        <w:pStyle w:val="Listaszerbekezds"/>
        <w:rPr>
          <w:sz w:val="24"/>
        </w:rPr>
      </w:pPr>
    </w:p>
    <w:p w:rsidR="00A56AF4" w:rsidRDefault="00A56AF4" w:rsidP="00A56A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Javaslat: A települési támogatás megállapításának, kifizetésének, folyósításának, valamint felhasználásának ellenőrzéséről szóló 10/2020. (II. 21.) önkormányzati rendelet módosítására. </w:t>
      </w:r>
    </w:p>
    <w:p w:rsidR="00A56AF4" w:rsidRDefault="00A56AF4" w:rsidP="00A56AF4">
      <w:pPr>
        <w:rPr>
          <w:sz w:val="24"/>
        </w:rPr>
      </w:pPr>
    </w:p>
    <w:p w:rsidR="00A56AF4" w:rsidRDefault="00A56AF4" w:rsidP="00A56AF4">
      <w:pPr>
        <w:jc w:val="both"/>
        <w:rPr>
          <w:sz w:val="24"/>
        </w:rPr>
      </w:pPr>
      <w:r>
        <w:rPr>
          <w:sz w:val="24"/>
        </w:rPr>
        <w:t>10. Javaslat a személyes gondoskodást nyújtó szociális ellátásokról, azok igénybevételéről, valamint a fizetendő térítési díjakról szóló 14/2015. (VI.19.) önkormányzati rendelet módosítására</w:t>
      </w:r>
    </w:p>
    <w:p w:rsidR="00A56AF4" w:rsidRDefault="00A56AF4" w:rsidP="00A56AF4">
      <w:pPr>
        <w:pStyle w:val="Listaszerbekezds"/>
        <w:jc w:val="both"/>
        <w:rPr>
          <w:sz w:val="24"/>
        </w:rPr>
      </w:pPr>
    </w:p>
    <w:p w:rsidR="00A56AF4" w:rsidRDefault="00A56AF4" w:rsidP="00A56AF4">
      <w:pPr>
        <w:jc w:val="both"/>
        <w:rPr>
          <w:sz w:val="24"/>
        </w:rPr>
      </w:pPr>
      <w:r>
        <w:rPr>
          <w:sz w:val="24"/>
        </w:rPr>
        <w:t>11. Javaslat a személyes gondoskodást nyújtó gyermekvédelmi alapellátások formáiról, azok igénybevételéről és fizetendő térítési díjakról szóló 15/2015. (VI.19.) önkormányzati rendelet módosítására</w:t>
      </w:r>
    </w:p>
    <w:p w:rsidR="00A56AF4" w:rsidRDefault="00A56AF4" w:rsidP="00A56AF4">
      <w:pPr>
        <w:rPr>
          <w:sz w:val="24"/>
        </w:rPr>
      </w:pPr>
    </w:p>
    <w:p w:rsidR="00A56AF4" w:rsidRDefault="00A56AF4" w:rsidP="00A56AF4">
      <w:pPr>
        <w:jc w:val="both"/>
        <w:rPr>
          <w:sz w:val="24"/>
        </w:rPr>
      </w:pPr>
      <w:r>
        <w:rPr>
          <w:sz w:val="24"/>
        </w:rPr>
        <w:t>12. Pályázat benyújtása TOP-Plusz 1.3.1-21 Fenntartható Városfejlesztési Stratégiák pályázati felhívásra</w:t>
      </w:r>
    </w:p>
    <w:p w:rsidR="00A56AF4" w:rsidRDefault="00A56AF4" w:rsidP="00A56AF4">
      <w:pPr>
        <w:pStyle w:val="Listaszerbekezds"/>
        <w:rPr>
          <w:sz w:val="24"/>
        </w:rPr>
      </w:pPr>
    </w:p>
    <w:p w:rsidR="00A56AF4" w:rsidRDefault="00A56AF4" w:rsidP="00A56AF4">
      <w:pPr>
        <w:jc w:val="both"/>
        <w:rPr>
          <w:bCs/>
          <w:sz w:val="24"/>
        </w:rPr>
      </w:pPr>
      <w:r>
        <w:rPr>
          <w:sz w:val="24"/>
        </w:rPr>
        <w:t>13.</w:t>
      </w:r>
      <w:r>
        <w:rPr>
          <w:iCs/>
          <w:sz w:val="24"/>
        </w:rPr>
        <w:t xml:space="preserve"> Javaslat a Csongrádi Kézilabda Munkacsarnok elnevezésére</w:t>
      </w:r>
    </w:p>
    <w:p w:rsidR="00A56AF4" w:rsidRDefault="00A56AF4" w:rsidP="00A56AF4">
      <w:pPr>
        <w:rPr>
          <w:sz w:val="24"/>
        </w:rPr>
      </w:pPr>
    </w:p>
    <w:p w:rsidR="00A56AF4" w:rsidRDefault="00A56AF4" w:rsidP="00A56AF4">
      <w:pPr>
        <w:rPr>
          <w:sz w:val="24"/>
        </w:rPr>
      </w:pPr>
      <w:r>
        <w:rPr>
          <w:sz w:val="24"/>
        </w:rPr>
        <w:t>14. Képviselő-testület 2022. II. félévi munkaterve</w:t>
      </w:r>
    </w:p>
    <w:p w:rsidR="00A56AF4" w:rsidRDefault="00A56AF4" w:rsidP="00A56AF4">
      <w:pPr>
        <w:rPr>
          <w:sz w:val="24"/>
        </w:rPr>
      </w:pPr>
    </w:p>
    <w:p w:rsidR="00A56AF4" w:rsidRDefault="00A56AF4" w:rsidP="00A56AF4">
      <w:pPr>
        <w:rPr>
          <w:sz w:val="24"/>
        </w:rPr>
      </w:pPr>
      <w:r w:rsidRPr="00012792">
        <w:rPr>
          <w:sz w:val="24"/>
        </w:rPr>
        <w:t>15. Tájékoztatás a lejárt határidejű határozatok végrehajtásáról</w:t>
      </w:r>
    </w:p>
    <w:p w:rsidR="00142AF5" w:rsidRDefault="00A56AF4" w:rsidP="00E55A41">
      <w:pPr>
        <w:pStyle w:val="Listaszerbekezds"/>
        <w:spacing w:before="120" w:after="120"/>
        <w:ind w:left="0"/>
        <w:rPr>
          <w:sz w:val="24"/>
        </w:rPr>
      </w:pPr>
      <w:r>
        <w:rPr>
          <w:sz w:val="24"/>
        </w:rPr>
        <w:t xml:space="preserve">16. </w:t>
      </w:r>
      <w:r w:rsidR="00142AF5" w:rsidRPr="00142AF5">
        <w:rPr>
          <w:sz w:val="24"/>
        </w:rPr>
        <w:t>Egyebek</w:t>
      </w:r>
      <w:r w:rsidR="00182B38">
        <w:rPr>
          <w:sz w:val="24"/>
        </w:rPr>
        <w:t>:</w:t>
      </w:r>
    </w:p>
    <w:p w:rsidR="00182B38" w:rsidRPr="00142AF5" w:rsidRDefault="00182B38" w:rsidP="00182B38">
      <w:pPr>
        <w:pStyle w:val="Listaszerbekezds"/>
        <w:numPr>
          <w:ilvl w:val="0"/>
          <w:numId w:val="21"/>
        </w:numPr>
        <w:spacing w:before="120" w:after="120"/>
        <w:rPr>
          <w:sz w:val="24"/>
        </w:rPr>
      </w:pPr>
      <w:r>
        <w:rPr>
          <w:sz w:val="24"/>
        </w:rPr>
        <w:t>Vételi kérelem a Csongrád, Kossuth tér 8-10. sz. alatti 3. számú garázsra</w:t>
      </w:r>
    </w:p>
    <w:p w:rsidR="00A56AF4" w:rsidRDefault="00A56AF4" w:rsidP="00E27906">
      <w:pPr>
        <w:rPr>
          <w:b/>
          <w:sz w:val="24"/>
        </w:rPr>
      </w:pPr>
    </w:p>
    <w:p w:rsidR="00A56AF4" w:rsidRDefault="00A56AF4" w:rsidP="00E27906">
      <w:pPr>
        <w:rPr>
          <w:b/>
          <w:sz w:val="24"/>
        </w:rPr>
      </w:pPr>
    </w:p>
    <w:p w:rsidR="00A56AF4" w:rsidRDefault="00A56AF4" w:rsidP="00E27906">
      <w:pPr>
        <w:rPr>
          <w:b/>
          <w:sz w:val="24"/>
        </w:rPr>
      </w:pPr>
    </w:p>
    <w:p w:rsidR="00E27906" w:rsidRPr="00142AF5" w:rsidRDefault="00E27906" w:rsidP="00E27906">
      <w:pPr>
        <w:rPr>
          <w:b/>
          <w:sz w:val="24"/>
        </w:rPr>
      </w:pPr>
      <w:r w:rsidRPr="00142AF5">
        <w:rPr>
          <w:b/>
          <w:sz w:val="24"/>
        </w:rPr>
        <w:t>Zárt ülés:</w:t>
      </w:r>
    </w:p>
    <w:p w:rsidR="00A56AF4" w:rsidRPr="00A56AF4" w:rsidRDefault="00A56AF4" w:rsidP="00A56AF4">
      <w:pPr>
        <w:pStyle w:val="Listaszerbekezds"/>
        <w:numPr>
          <w:ilvl w:val="0"/>
          <w:numId w:val="20"/>
        </w:numPr>
        <w:jc w:val="both"/>
        <w:rPr>
          <w:sz w:val="24"/>
        </w:rPr>
      </w:pPr>
      <w:r w:rsidRPr="00A56AF4">
        <w:rPr>
          <w:sz w:val="24"/>
        </w:rPr>
        <w:t xml:space="preserve">Z/1. A csongrádi 5878 </w:t>
      </w:r>
      <w:proofErr w:type="spellStart"/>
      <w:r w:rsidRPr="00A56AF4">
        <w:rPr>
          <w:sz w:val="24"/>
        </w:rPr>
        <w:t>hrsz</w:t>
      </w:r>
      <w:proofErr w:type="spellEnd"/>
      <w:r w:rsidRPr="00A56AF4">
        <w:rPr>
          <w:sz w:val="24"/>
        </w:rPr>
        <w:t xml:space="preserve">-ú ingatlan (volt </w:t>
      </w:r>
      <w:proofErr w:type="spellStart"/>
      <w:r w:rsidRPr="00A56AF4">
        <w:rPr>
          <w:sz w:val="24"/>
        </w:rPr>
        <w:t>Szeviép</w:t>
      </w:r>
      <w:proofErr w:type="spellEnd"/>
      <w:r w:rsidRPr="00A56AF4">
        <w:rPr>
          <w:sz w:val="24"/>
        </w:rPr>
        <w:t xml:space="preserve"> telep) értékesítésére kiírt pályázat értékelése</w:t>
      </w:r>
    </w:p>
    <w:p w:rsidR="00F155E0" w:rsidRDefault="00F155E0" w:rsidP="00521975">
      <w:pPr>
        <w:rPr>
          <w:sz w:val="24"/>
        </w:rPr>
      </w:pPr>
    </w:p>
    <w:p w:rsidR="00182B38" w:rsidRDefault="00182B38" w:rsidP="00182B38">
      <w:pPr>
        <w:pStyle w:val="Listaszerbekezds"/>
        <w:numPr>
          <w:ilvl w:val="0"/>
          <w:numId w:val="20"/>
        </w:numPr>
        <w:rPr>
          <w:sz w:val="24"/>
        </w:rPr>
      </w:pPr>
      <w:r w:rsidRPr="00182B38">
        <w:rPr>
          <w:sz w:val="24"/>
        </w:rPr>
        <w:t xml:space="preserve">A Csongrád, </w:t>
      </w:r>
      <w:proofErr w:type="spellStart"/>
      <w:r w:rsidRPr="00182B38">
        <w:rPr>
          <w:sz w:val="24"/>
        </w:rPr>
        <w:t>Csókásy</w:t>
      </w:r>
      <w:proofErr w:type="spellEnd"/>
      <w:r w:rsidRPr="00182B38">
        <w:rPr>
          <w:sz w:val="24"/>
        </w:rPr>
        <w:t xml:space="preserve"> F. u. 8/B. sz. alatti költségelvű lakás bérletére kiírt pályázat elbírálása</w:t>
      </w:r>
    </w:p>
    <w:p w:rsidR="00182B38" w:rsidRDefault="00182B38" w:rsidP="00182B38">
      <w:pPr>
        <w:pStyle w:val="Listaszerbekezds"/>
        <w:numPr>
          <w:ilvl w:val="0"/>
          <w:numId w:val="20"/>
        </w:numPr>
        <w:rPr>
          <w:sz w:val="24"/>
        </w:rPr>
      </w:pPr>
      <w:r>
        <w:rPr>
          <w:sz w:val="24"/>
        </w:rPr>
        <w:t>A Csongrád-Bokros, Pajtás u. 1. sz. alatti költségelvű lakás bérletére kiírt pályázat elbírálása</w:t>
      </w:r>
    </w:p>
    <w:p w:rsidR="005742B5" w:rsidRDefault="005742B5" w:rsidP="00182B38">
      <w:pPr>
        <w:pStyle w:val="Listaszerbekezds"/>
        <w:numPr>
          <w:ilvl w:val="0"/>
          <w:numId w:val="20"/>
        </w:numPr>
        <w:rPr>
          <w:sz w:val="24"/>
        </w:rPr>
      </w:pPr>
      <w:r w:rsidRPr="00D5560D">
        <w:rPr>
          <w:szCs w:val="26"/>
        </w:rPr>
        <w:t xml:space="preserve">A Csongrád, </w:t>
      </w:r>
      <w:r>
        <w:rPr>
          <w:szCs w:val="26"/>
        </w:rPr>
        <w:t>Tulipán u. 17. 4/11</w:t>
      </w:r>
      <w:r w:rsidRPr="00D5560D">
        <w:rPr>
          <w:szCs w:val="26"/>
        </w:rPr>
        <w:t>. sz. alatti költségelvű lakásra benyújtott pályázatok elbírálása</w:t>
      </w:r>
      <w:bookmarkStart w:id="0" w:name="_GoBack"/>
      <w:bookmarkEnd w:id="0"/>
    </w:p>
    <w:p w:rsidR="00182B38" w:rsidRPr="00182B38" w:rsidRDefault="00182B38" w:rsidP="00182B38">
      <w:pPr>
        <w:pStyle w:val="Listaszerbekezds"/>
        <w:numPr>
          <w:ilvl w:val="0"/>
          <w:numId w:val="20"/>
        </w:numPr>
        <w:rPr>
          <w:sz w:val="24"/>
        </w:rPr>
      </w:pPr>
      <w:r>
        <w:rPr>
          <w:sz w:val="24"/>
        </w:rPr>
        <w:t>Első lakáshoz jutók támogatása</w:t>
      </w:r>
    </w:p>
    <w:p w:rsidR="00182B38" w:rsidRDefault="00182B38" w:rsidP="00521975">
      <w:pPr>
        <w:rPr>
          <w:sz w:val="24"/>
        </w:rPr>
      </w:pPr>
    </w:p>
    <w:p w:rsidR="00182B38" w:rsidRDefault="00182B38" w:rsidP="00521975">
      <w:pPr>
        <w:rPr>
          <w:sz w:val="24"/>
        </w:rPr>
      </w:pPr>
    </w:p>
    <w:p w:rsidR="00182B38" w:rsidRPr="00142AF5" w:rsidRDefault="00182B38" w:rsidP="00521975">
      <w:pPr>
        <w:rPr>
          <w:sz w:val="24"/>
        </w:rPr>
      </w:pPr>
    </w:p>
    <w:p w:rsidR="00871510" w:rsidRPr="00142AF5" w:rsidRDefault="0096225D" w:rsidP="00521975">
      <w:pPr>
        <w:rPr>
          <w:sz w:val="24"/>
        </w:rPr>
      </w:pPr>
      <w:r>
        <w:rPr>
          <w:sz w:val="24"/>
        </w:rPr>
        <w:t>Csongrád, 2022. június 23</w:t>
      </w:r>
      <w:r w:rsidR="005F41B8" w:rsidRPr="00142AF5">
        <w:rPr>
          <w:sz w:val="24"/>
        </w:rPr>
        <w:t>.</w:t>
      </w:r>
      <w:r w:rsidR="007A0FC7" w:rsidRPr="00142AF5">
        <w:rPr>
          <w:sz w:val="24"/>
        </w:rPr>
        <w:tab/>
      </w:r>
      <w:r w:rsidR="007A0FC7" w:rsidRPr="00142AF5">
        <w:rPr>
          <w:sz w:val="24"/>
        </w:rPr>
        <w:tab/>
      </w:r>
      <w:r w:rsidR="007A0FC7" w:rsidRPr="00142AF5">
        <w:rPr>
          <w:sz w:val="24"/>
        </w:rPr>
        <w:tab/>
      </w:r>
      <w:r w:rsidR="00521975" w:rsidRPr="00142AF5">
        <w:rPr>
          <w:sz w:val="24"/>
        </w:rPr>
        <w:tab/>
      </w:r>
      <w:r w:rsidR="00521975" w:rsidRPr="00142AF5">
        <w:rPr>
          <w:sz w:val="24"/>
        </w:rPr>
        <w:tab/>
      </w:r>
      <w:r w:rsidR="00546CC9" w:rsidRPr="00142AF5">
        <w:rPr>
          <w:sz w:val="24"/>
        </w:rPr>
        <w:t xml:space="preserve">Murányi László </w:t>
      </w:r>
      <w:proofErr w:type="spellStart"/>
      <w:r w:rsidR="00546CC9" w:rsidRPr="00142AF5">
        <w:rPr>
          <w:sz w:val="24"/>
        </w:rPr>
        <w:t>sk</w:t>
      </w:r>
      <w:proofErr w:type="spellEnd"/>
      <w:r w:rsidR="00546CC9" w:rsidRPr="00142AF5">
        <w:rPr>
          <w:sz w:val="24"/>
        </w:rPr>
        <w:t>.</w:t>
      </w:r>
    </w:p>
    <w:p w:rsidR="00871510" w:rsidRPr="00142AF5" w:rsidRDefault="00871510" w:rsidP="00871510">
      <w:pPr>
        <w:jc w:val="both"/>
        <w:rPr>
          <w:sz w:val="24"/>
        </w:rPr>
      </w:pP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Pr="00142AF5">
        <w:rPr>
          <w:sz w:val="24"/>
        </w:rPr>
        <w:tab/>
      </w:r>
      <w:r w:rsidR="006E6BFF" w:rsidRPr="00142AF5">
        <w:rPr>
          <w:sz w:val="24"/>
        </w:rPr>
        <w:tab/>
      </w:r>
      <w:proofErr w:type="gramStart"/>
      <w:r w:rsidRPr="00142AF5">
        <w:rPr>
          <w:sz w:val="24"/>
        </w:rPr>
        <w:t>a</w:t>
      </w:r>
      <w:proofErr w:type="gramEnd"/>
      <w:r w:rsidRPr="00142AF5">
        <w:rPr>
          <w:sz w:val="24"/>
        </w:rPr>
        <w:t xml:space="preserve"> bizottság elnöke</w:t>
      </w:r>
    </w:p>
    <w:sectPr w:rsidR="00871510" w:rsidRPr="00142AF5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56483"/>
    <w:multiLevelType w:val="hybridMultilevel"/>
    <w:tmpl w:val="BDF61AA6"/>
    <w:lvl w:ilvl="0" w:tplc="67DE44A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834D3"/>
    <w:multiLevelType w:val="hybridMultilevel"/>
    <w:tmpl w:val="3EAA6ABA"/>
    <w:lvl w:ilvl="0" w:tplc="0D0AB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3" w15:restartNumberingAfterBreak="0">
    <w:nsid w:val="5FF869D8"/>
    <w:multiLevelType w:val="hybridMultilevel"/>
    <w:tmpl w:val="3C620D7E"/>
    <w:lvl w:ilvl="0" w:tplc="6498A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73C00"/>
    <w:multiLevelType w:val="hybridMultilevel"/>
    <w:tmpl w:val="AF8E91B0"/>
    <w:lvl w:ilvl="0" w:tplc="E8C0A8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2"/>
  </w:num>
  <w:num w:numId="5">
    <w:abstractNumId w:val="9"/>
  </w:num>
  <w:num w:numId="6">
    <w:abstractNumId w:val="4"/>
  </w:num>
  <w:num w:numId="7">
    <w:abstractNumId w:val="19"/>
  </w:num>
  <w:num w:numId="8">
    <w:abstractNumId w:val="6"/>
  </w:num>
  <w:num w:numId="9">
    <w:abstractNumId w:val="12"/>
  </w:num>
  <w:num w:numId="10">
    <w:abstractNumId w:val="1"/>
  </w:num>
  <w:num w:numId="11">
    <w:abstractNumId w:val="15"/>
  </w:num>
  <w:num w:numId="12">
    <w:abstractNumId w:val="11"/>
  </w:num>
  <w:num w:numId="13">
    <w:abstractNumId w:val="0"/>
  </w:num>
  <w:num w:numId="14">
    <w:abstractNumId w:val="17"/>
  </w:num>
  <w:num w:numId="15">
    <w:abstractNumId w:val="5"/>
  </w:num>
  <w:num w:numId="16">
    <w:abstractNumId w:val="10"/>
  </w:num>
  <w:num w:numId="17">
    <w:abstractNumId w:val="16"/>
  </w:num>
  <w:num w:numId="18">
    <w:abstractNumId w:val="14"/>
  </w:num>
  <w:num w:numId="19">
    <w:abstractNumId w:val="7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4976"/>
    <w:rsid w:val="00026FCC"/>
    <w:rsid w:val="00076A1D"/>
    <w:rsid w:val="00084E18"/>
    <w:rsid w:val="00086AE3"/>
    <w:rsid w:val="00087324"/>
    <w:rsid w:val="00094015"/>
    <w:rsid w:val="000E48F1"/>
    <w:rsid w:val="000F663E"/>
    <w:rsid w:val="000F6E8F"/>
    <w:rsid w:val="00100287"/>
    <w:rsid w:val="0013123E"/>
    <w:rsid w:val="00142AF5"/>
    <w:rsid w:val="001668D4"/>
    <w:rsid w:val="00182B38"/>
    <w:rsid w:val="00190250"/>
    <w:rsid w:val="001A5D61"/>
    <w:rsid w:val="001D006B"/>
    <w:rsid w:val="001D3DD7"/>
    <w:rsid w:val="001D5A8A"/>
    <w:rsid w:val="001E6CAE"/>
    <w:rsid w:val="00230A0E"/>
    <w:rsid w:val="002503A6"/>
    <w:rsid w:val="00257FF6"/>
    <w:rsid w:val="002C6F0A"/>
    <w:rsid w:val="002D6101"/>
    <w:rsid w:val="002E04E8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71E87"/>
    <w:rsid w:val="005742B5"/>
    <w:rsid w:val="00580E02"/>
    <w:rsid w:val="005821A4"/>
    <w:rsid w:val="005B2473"/>
    <w:rsid w:val="005E53D5"/>
    <w:rsid w:val="005F41B8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252E2"/>
    <w:rsid w:val="00837657"/>
    <w:rsid w:val="00842E00"/>
    <w:rsid w:val="00871510"/>
    <w:rsid w:val="00883718"/>
    <w:rsid w:val="00892845"/>
    <w:rsid w:val="008A3D2D"/>
    <w:rsid w:val="008C0563"/>
    <w:rsid w:val="008F540F"/>
    <w:rsid w:val="00906219"/>
    <w:rsid w:val="00926A71"/>
    <w:rsid w:val="0093569F"/>
    <w:rsid w:val="0096225D"/>
    <w:rsid w:val="00992B98"/>
    <w:rsid w:val="00992D0C"/>
    <w:rsid w:val="009B2A12"/>
    <w:rsid w:val="009B6484"/>
    <w:rsid w:val="009C0483"/>
    <w:rsid w:val="009C3AEA"/>
    <w:rsid w:val="00A360F5"/>
    <w:rsid w:val="00A421B7"/>
    <w:rsid w:val="00A45FC2"/>
    <w:rsid w:val="00A56AF4"/>
    <w:rsid w:val="00A77AF8"/>
    <w:rsid w:val="00AB6E51"/>
    <w:rsid w:val="00AD3A50"/>
    <w:rsid w:val="00B37061"/>
    <w:rsid w:val="00B9302B"/>
    <w:rsid w:val="00BB0601"/>
    <w:rsid w:val="00BD0AB7"/>
    <w:rsid w:val="00C13434"/>
    <w:rsid w:val="00C64093"/>
    <w:rsid w:val="00C876B1"/>
    <w:rsid w:val="00C949E2"/>
    <w:rsid w:val="00CA2BB5"/>
    <w:rsid w:val="00CC624A"/>
    <w:rsid w:val="00D02B7D"/>
    <w:rsid w:val="00D12072"/>
    <w:rsid w:val="00D454F5"/>
    <w:rsid w:val="00D641EF"/>
    <w:rsid w:val="00DB10CD"/>
    <w:rsid w:val="00DC41A9"/>
    <w:rsid w:val="00DC77CF"/>
    <w:rsid w:val="00DE4685"/>
    <w:rsid w:val="00DE5F53"/>
    <w:rsid w:val="00DF265D"/>
    <w:rsid w:val="00E12848"/>
    <w:rsid w:val="00E27906"/>
    <w:rsid w:val="00E3197B"/>
    <w:rsid w:val="00E55A41"/>
    <w:rsid w:val="00E60031"/>
    <w:rsid w:val="00E60F72"/>
    <w:rsid w:val="00E94F7C"/>
    <w:rsid w:val="00EE79BD"/>
    <w:rsid w:val="00F05CDF"/>
    <w:rsid w:val="00F155E0"/>
    <w:rsid w:val="00F2207B"/>
    <w:rsid w:val="00F418A9"/>
    <w:rsid w:val="00F753DB"/>
    <w:rsid w:val="00F9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52D8"/>
  <w15:docId w15:val="{8C6910CB-3023-4B8A-AED3-92435E13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27906"/>
    <w:pPr>
      <w:spacing w:before="100" w:beforeAutospacing="1" w:after="100" w:afterAutospacing="1"/>
    </w:pPr>
    <w:rPr>
      <w:rFonts w:eastAsiaTheme="minorHAnsi"/>
      <w:sz w:val="24"/>
    </w:rPr>
  </w:style>
  <w:style w:type="paragraph" w:customStyle="1" w:styleId="Standard">
    <w:name w:val="Standard"/>
    <w:rsid w:val="00A56AF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98</cp:revision>
  <cp:lastPrinted>2022-06-23T15:19:00Z</cp:lastPrinted>
  <dcterms:created xsi:type="dcterms:W3CDTF">2019-11-12T09:52:00Z</dcterms:created>
  <dcterms:modified xsi:type="dcterms:W3CDTF">2022-06-23T15:19:00Z</dcterms:modified>
</cp:coreProperties>
</file>