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4D" w:rsidRPr="00B042DD" w:rsidRDefault="00BB254D" w:rsidP="00BB25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BB254D" w:rsidRPr="00D37FBF" w:rsidRDefault="00BB254D" w:rsidP="00BB25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B254D" w:rsidRPr="00B042DD" w:rsidRDefault="00BB254D" w:rsidP="00BB254D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37FB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Száma</w:t>
      </w:r>
      <w:r w:rsidRPr="00D37F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="00D37FBF" w:rsidRPr="00D37F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</w:t>
      </w:r>
      <w:proofErr w:type="gramStart"/>
      <w:r w:rsidR="00D37FBF" w:rsidRPr="00D37F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  92-2</w:t>
      </w:r>
      <w:proofErr w:type="gramEnd"/>
      <w:r w:rsidR="00D37FBF" w:rsidRPr="00D37F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496C95" w:rsidRPr="00D37F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/2022</w:t>
      </w:r>
      <w:r w:rsidRPr="00D37FB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BB254D" w:rsidRPr="00B042DD" w:rsidRDefault="00BB254D" w:rsidP="00BB25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BB254D" w:rsidRPr="00B042DD" w:rsidRDefault="00BB254D" w:rsidP="00BB2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BB254D" w:rsidRPr="00B042DD" w:rsidRDefault="00BB254D" w:rsidP="00BB25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BB254D" w:rsidRPr="00B042DD" w:rsidRDefault="00F10A09" w:rsidP="00BB254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2022. szeptember 29-ei </w:t>
      </w:r>
      <w:r w:rsidR="00BB254D" w:rsidRPr="00B042D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ülésére</w:t>
      </w:r>
    </w:p>
    <w:p w:rsidR="00BB254D" w:rsidRPr="00B042DD" w:rsidRDefault="00BB254D" w:rsidP="00B84A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B254D" w:rsidRPr="00B042DD" w:rsidRDefault="00BB254D" w:rsidP="00B84A4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402A6">
        <w:rPr>
          <w:rFonts w:ascii="Times New Roman" w:eastAsia="Times New Roman" w:hAnsi="Times New Roman" w:cs="Times New Roman"/>
          <w:sz w:val="24"/>
          <w:szCs w:val="24"/>
          <w:lang w:eastAsia="hu-HU"/>
        </w:rPr>
        <w:t>II számú fogorvosi körzet pra</w:t>
      </w:r>
      <w:r w:rsidR="009C0F67">
        <w:rPr>
          <w:rFonts w:ascii="Times New Roman" w:eastAsia="Times New Roman" w:hAnsi="Times New Roman" w:cs="Times New Roman"/>
          <w:sz w:val="24"/>
          <w:szCs w:val="24"/>
          <w:lang w:eastAsia="hu-HU"/>
        </w:rPr>
        <w:t>xi</w:t>
      </w:r>
      <w:r w:rsidR="002402A6">
        <w:rPr>
          <w:rFonts w:ascii="Times New Roman" w:eastAsia="Times New Roman" w:hAnsi="Times New Roman" w:cs="Times New Roman"/>
          <w:sz w:val="24"/>
          <w:szCs w:val="24"/>
          <w:lang w:eastAsia="hu-HU"/>
        </w:rPr>
        <w:t>sjogáról való lemondás</w:t>
      </w:r>
      <w:r w:rsidR="009C0F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</w:t>
      </w:r>
      <w:r w:rsidR="003B6F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3B6FE2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részére</w:t>
      </w:r>
      <w:r w:rsidR="009C0F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Csongrád</w:t>
      </w:r>
      <w:proofErr w:type="gramEnd"/>
      <w:r w:rsidR="009C0F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Városi Önkormányzat és</w:t>
      </w:r>
      <w:r w:rsidR="00B90F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</w:t>
      </w:r>
      <w:proofErr w:type="spellStart"/>
      <w:r w:rsidR="00B90FFB">
        <w:rPr>
          <w:rFonts w:ascii="Times New Roman" w:eastAsia="Times New Roman" w:hAnsi="Times New Roman" w:cs="Times New Roman"/>
          <w:sz w:val="24"/>
          <w:szCs w:val="24"/>
          <w:lang w:eastAsia="hu-HU"/>
        </w:rPr>
        <w:t>Poczné</w:t>
      </w:r>
      <w:proofErr w:type="spellEnd"/>
      <w:r w:rsidR="00B90F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Varga Dorina </w:t>
      </w:r>
      <w:r w:rsidR="00B90FFB"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B90F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Medicina </w:t>
      </w:r>
      <w:proofErr w:type="spellStart"/>
      <w:r w:rsidR="00B90FFB">
        <w:rPr>
          <w:rFonts w:ascii="Times New Roman" w:eastAsia="Times New Roman" w:hAnsi="Times New Roman" w:cs="Times New Roman"/>
          <w:sz w:val="24"/>
          <w:szCs w:val="24"/>
          <w:lang w:eastAsia="hu-HU"/>
        </w:rPr>
        <w:t>Dental</w:t>
      </w:r>
      <w:proofErr w:type="spellEnd"/>
      <w:r w:rsidR="00B90F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BT. 6726. Szeged Kőrösmező u 36.) közötti, II. sz. fogorvosi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praxis ellátására kötött feladat - ellátási szerződés megszüntetése </w:t>
      </w:r>
    </w:p>
    <w:p w:rsidR="00BB254D" w:rsidRPr="00B042DD" w:rsidRDefault="00BB254D" w:rsidP="00B84A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B254D" w:rsidRPr="00B042DD" w:rsidRDefault="00BB254D" w:rsidP="00B84A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BB254D" w:rsidRPr="00B042DD" w:rsidRDefault="00BB254D" w:rsidP="00B84A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BB254D" w:rsidRPr="00B042DD" w:rsidRDefault="00B90FFB" w:rsidP="00B84A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Ponczné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Varga Dorina fogorvos (Medicina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Dental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BT. 6726. Szeged Kőrösmező u 36.), </w:t>
      </w:r>
      <w:r w:rsidR="00B84A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II. sz. fogorvosi alapellátás praxisjogával rendelkező fogorvos</w:t>
      </w:r>
      <w:r w:rsidR="00BB254D"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2022. szeptember 13.-ai </w:t>
      </w:r>
      <w:r w:rsidR="00BB254D"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keltezésű levelében tájékoztatta önkormányzatunkat, hogy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2022. október 31. napjával a praxis jogáról le kíván mondani és azt átadja Csongrád Városi Önkormányzat részére. Dr.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Ponczné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Dr. Varga Dorina </w:t>
      </w:r>
      <w:r w:rsidR="00BB254D"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bejelentése az előterjesztés mellékleteként csatolásra került.</w:t>
      </w:r>
      <w:r w:rsidR="00BB254D" w:rsidRPr="00B042DD">
        <w:rPr>
          <w:rFonts w:ascii="Times New Roman" w:eastAsia="Batang" w:hAnsi="Times New Roman" w:cs="Times New Roman"/>
          <w:i/>
          <w:sz w:val="24"/>
          <w:szCs w:val="24"/>
          <w:lang w:eastAsia="ar-SA"/>
        </w:rPr>
        <w:t xml:space="preserve"> </w:t>
      </w:r>
    </w:p>
    <w:p w:rsidR="00BB254D" w:rsidRPr="00B042DD" w:rsidRDefault="00BB254D" w:rsidP="00B84A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A NEAK. (Nemzeti Egészségbiztosítási Alapkezelő) finanszírozási szerződés előírásai értelmében, a</w:t>
      </w:r>
      <w:r w:rsidR="003A08A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mennyiben Dr. </w:t>
      </w:r>
      <w:proofErr w:type="spellStart"/>
      <w:r w:rsidR="003A08AD">
        <w:rPr>
          <w:rFonts w:ascii="Times New Roman" w:eastAsia="Batang" w:hAnsi="Times New Roman" w:cs="Times New Roman"/>
          <w:sz w:val="24"/>
          <w:szCs w:val="24"/>
          <w:lang w:eastAsia="ar-SA"/>
        </w:rPr>
        <w:t>Ponczné</w:t>
      </w:r>
      <w:proofErr w:type="spellEnd"/>
      <w:r w:rsidR="003A08A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Dr. Varga Dorina </w:t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(</w:t>
      </w:r>
      <w:r w:rsidR="003A0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Medicina </w:t>
      </w:r>
      <w:proofErr w:type="spellStart"/>
      <w:r w:rsidR="003A08AD">
        <w:rPr>
          <w:rFonts w:ascii="Times New Roman" w:eastAsia="Times New Roman" w:hAnsi="Times New Roman" w:cs="Times New Roman"/>
          <w:sz w:val="24"/>
          <w:szCs w:val="24"/>
          <w:lang w:eastAsia="hu-HU"/>
        </w:rPr>
        <w:t>Dental</w:t>
      </w:r>
      <w:proofErr w:type="spellEnd"/>
      <w:r w:rsidR="003A0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BT. 6726. Szeged Kőrösmező u 36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praxist nem kívánja működtetni, Csongrád Városi Önkormányzat Képviselő-testületének a működtetésre vonatkozó feladat - ellátási szerződés megszüntetésére vonatkozó határozatát meg kell hoznia. </w:t>
      </w:r>
    </w:p>
    <w:p w:rsidR="00BB254D" w:rsidRPr="00B042DD" w:rsidRDefault="00BB254D" w:rsidP="00B84A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B254D" w:rsidRPr="00B042DD" w:rsidRDefault="00144949" w:rsidP="00B84A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Dr.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Ponczné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Dr. Varga </w:t>
      </w:r>
      <w:r w:rsidR="002402A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Dorina </w:t>
      </w:r>
      <w:r w:rsidR="002402A6"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írásban</w:t>
      </w:r>
      <w:r w:rsidR="00BB254D"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5705C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nyilatkozatott a II. sz. fogorvosi praxis </w:t>
      </w:r>
      <w:r w:rsidR="002402A6">
        <w:rPr>
          <w:rFonts w:ascii="Times New Roman" w:eastAsia="Batang" w:hAnsi="Times New Roman" w:cs="Times New Roman"/>
          <w:sz w:val="24"/>
          <w:szCs w:val="24"/>
          <w:lang w:eastAsia="ar-SA"/>
        </w:rPr>
        <w:t>sikertelen értékesítéséről</w:t>
      </w:r>
      <w:r w:rsidR="005705C3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  <w:r w:rsidR="00BB254D"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</w:p>
    <w:p w:rsidR="00BB254D" w:rsidRPr="00B042DD" w:rsidRDefault="00BB254D" w:rsidP="00B84A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A feladat - ellátási szerződés megszűnése után a rendelő helyisége változatlan helyszínen, 6640 Csongrád, Gyöngyvirág u 5. sz. alatt</w:t>
      </w:r>
      <w:r w:rsidR="003B6FE2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110.es számú</w:t>
      </w:r>
      <w:r w:rsidR="00361EB9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rendelőhelyiségben</w:t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marad. </w:t>
      </w:r>
    </w:p>
    <w:p w:rsidR="00BB254D" w:rsidRPr="00B042DD" w:rsidRDefault="00BB254D" w:rsidP="00B84A4D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B254D" w:rsidRPr="00B042DD" w:rsidRDefault="00BB254D" w:rsidP="00B84A4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BB254D" w:rsidRPr="00B042DD" w:rsidRDefault="00BB254D" w:rsidP="00B8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BB254D" w:rsidRPr="00B042DD" w:rsidRDefault="00BB254D" w:rsidP="00B8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B254D" w:rsidRPr="00B042DD" w:rsidRDefault="00BB254D" w:rsidP="00B84A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a </w:t>
      </w:r>
      <w:r w:rsidR="003B6FE2"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="003B6FE2" w:rsidRPr="002402A6">
        <w:rPr>
          <w:rFonts w:ascii="Times New Roman" w:eastAsia="Times New Roman" w:hAnsi="Times New Roman" w:cs="Times New Roman"/>
          <w:sz w:val="24"/>
          <w:szCs w:val="24"/>
          <w:lang w:eastAsia="hu-HU"/>
        </w:rPr>
        <w:t>II</w:t>
      </w:r>
      <w:r w:rsidR="002402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számú fogorvosi körzet praxisjogáról való lemondás </w:t>
      </w:r>
      <w:r w:rsidR="002402A6"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</w:t>
      </w:r>
      <w:r w:rsidR="003B6F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részére, </w:t>
      </w:r>
      <w:r w:rsidR="002402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és Dr. </w:t>
      </w:r>
      <w:proofErr w:type="spellStart"/>
      <w:r w:rsidR="002402A6">
        <w:rPr>
          <w:rFonts w:ascii="Times New Roman" w:eastAsia="Times New Roman" w:hAnsi="Times New Roman" w:cs="Times New Roman"/>
          <w:sz w:val="24"/>
          <w:szCs w:val="24"/>
          <w:lang w:eastAsia="hu-HU"/>
        </w:rPr>
        <w:t>Poczné</w:t>
      </w:r>
      <w:proofErr w:type="spellEnd"/>
      <w:r w:rsidR="002402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Dr. Varga Dorina </w:t>
      </w:r>
      <w:r w:rsidR="002402A6"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2402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Medicina </w:t>
      </w:r>
      <w:proofErr w:type="spellStart"/>
      <w:r w:rsidR="002402A6">
        <w:rPr>
          <w:rFonts w:ascii="Times New Roman" w:eastAsia="Times New Roman" w:hAnsi="Times New Roman" w:cs="Times New Roman"/>
          <w:sz w:val="24"/>
          <w:szCs w:val="24"/>
          <w:lang w:eastAsia="hu-HU"/>
        </w:rPr>
        <w:t>Dental</w:t>
      </w:r>
      <w:proofErr w:type="spellEnd"/>
      <w:r w:rsidR="002402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BT. 6726. Szeged Kőrösmező u 36.) közötti, II. sz. fogorvosi</w:t>
      </w:r>
      <w:r w:rsidR="002402A6"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praxis ellátására kötött feladat - ellátási szerződés megszüntetése”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előterjesztést és az alábbi döntést hozza:</w:t>
      </w:r>
    </w:p>
    <w:p w:rsidR="00BB254D" w:rsidRPr="00B042DD" w:rsidRDefault="00BB254D" w:rsidP="00B84A4D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BB254D" w:rsidRPr="00B042DD" w:rsidRDefault="00BB254D" w:rsidP="00B84A4D">
      <w:pPr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Városi Önkormányzat Képviselő-testülete </w:t>
      </w:r>
      <w:r w:rsidR="002402A6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2022. november </w:t>
      </w:r>
      <w:r w:rsidR="0043188B">
        <w:rPr>
          <w:rFonts w:ascii="Times New Roman" w:eastAsia="Batang" w:hAnsi="Times New Roman" w:cs="Times New Roman"/>
          <w:sz w:val="24"/>
          <w:szCs w:val="24"/>
          <w:lang w:eastAsia="ar-SA"/>
        </w:rPr>
        <w:t>01 napjával a II sz. fogorvosi körzet praxisjogát átveszi működtetésre. A II</w:t>
      </w:r>
      <w:r w:rsidR="00431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fogorvosi alapellátási praxis működtetésére vonatkozó feladat- ellátási szerződést 20</w:t>
      </w:r>
      <w:r w:rsidR="00B84A4D">
        <w:rPr>
          <w:rFonts w:ascii="Times New Roman" w:eastAsia="Times New Roman" w:hAnsi="Times New Roman" w:cs="Times New Roman"/>
          <w:sz w:val="24"/>
          <w:szCs w:val="24"/>
          <w:lang w:eastAsia="hu-HU"/>
        </w:rPr>
        <w:t>22</w:t>
      </w:r>
      <w:r w:rsidR="0043188B">
        <w:rPr>
          <w:rFonts w:ascii="Times New Roman" w:eastAsia="Times New Roman" w:hAnsi="Times New Roman" w:cs="Times New Roman"/>
          <w:sz w:val="24"/>
          <w:szCs w:val="24"/>
          <w:lang w:eastAsia="hu-HU"/>
        </w:rPr>
        <w:t>. október 31.-napjával megsz</w:t>
      </w:r>
      <w:r w:rsidR="00B84A4D">
        <w:rPr>
          <w:rFonts w:ascii="Times New Roman" w:eastAsia="Times New Roman" w:hAnsi="Times New Roman" w:cs="Times New Roman"/>
          <w:sz w:val="24"/>
          <w:szCs w:val="24"/>
          <w:lang w:eastAsia="hu-HU"/>
        </w:rPr>
        <w:t>ü</w:t>
      </w:r>
      <w:r w:rsidR="0043188B">
        <w:rPr>
          <w:rFonts w:ascii="Times New Roman" w:eastAsia="Times New Roman" w:hAnsi="Times New Roman" w:cs="Times New Roman"/>
          <w:sz w:val="24"/>
          <w:szCs w:val="24"/>
          <w:lang w:eastAsia="hu-HU"/>
        </w:rPr>
        <w:t>ntetésre kerül.</w:t>
      </w:r>
      <w:r w:rsidR="0043188B"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B254D" w:rsidRPr="00B042DD" w:rsidRDefault="00BB254D" w:rsidP="00B84A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Bedő Tamás polgármester</w:t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BB254D" w:rsidRPr="00B042DD" w:rsidRDefault="00BB254D" w:rsidP="00B84A4D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ab/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ab/>
        <w:t>Dr.</w:t>
      </w:r>
      <w:r w:rsidR="00B84A4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96C95">
        <w:rPr>
          <w:rFonts w:ascii="Times New Roman" w:eastAsia="Batang" w:hAnsi="Times New Roman" w:cs="Times New Roman"/>
          <w:sz w:val="24"/>
          <w:szCs w:val="24"/>
          <w:lang w:eastAsia="ar-SA"/>
        </w:rPr>
        <w:t>Ponczné</w:t>
      </w:r>
      <w:proofErr w:type="spellEnd"/>
      <w:r w:rsidR="00496C9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Dr. Varga Dorina</w:t>
      </w:r>
    </w:p>
    <w:p w:rsidR="00BB254D" w:rsidRPr="00B042DD" w:rsidRDefault="00BB254D" w:rsidP="00B84A4D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042DD">
        <w:rPr>
          <w:rFonts w:ascii="Times New Roman" w:eastAsia="Batang" w:hAnsi="Times New Roman" w:cs="Times New Roman"/>
          <w:sz w:val="24"/>
          <w:szCs w:val="24"/>
          <w:u w:val="single"/>
          <w:lang w:eastAsia="ar-SA"/>
        </w:rPr>
        <w:t>Határidő:</w:t>
      </w:r>
      <w:r w:rsidR="0043188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2022. október</w:t>
      </w:r>
      <w:r w:rsidR="00496C9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30</w:t>
      </w:r>
      <w:r w:rsidRPr="00B042DD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</w:p>
    <w:p w:rsidR="00BB254D" w:rsidRPr="00B042DD" w:rsidRDefault="00BB254D" w:rsidP="00B84A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54D" w:rsidRPr="00B042DD" w:rsidRDefault="00BB254D" w:rsidP="00B84A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  <w:bookmarkStart w:id="0" w:name="_GoBack"/>
      <w:bookmarkEnd w:id="0"/>
    </w:p>
    <w:p w:rsidR="00BB254D" w:rsidRPr="00B042DD" w:rsidRDefault="00BB254D" w:rsidP="00B84A4D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BB254D" w:rsidRPr="00B042DD" w:rsidRDefault="00496C95" w:rsidP="00B84A4D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Ponczné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Dr. Varga Dorina</w:t>
      </w:r>
    </w:p>
    <w:p w:rsidR="00BB254D" w:rsidRPr="00B042DD" w:rsidRDefault="00496C95" w:rsidP="00B84A4D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Egészségügyi referens és általa az érintettek.</w:t>
      </w:r>
    </w:p>
    <w:p w:rsidR="00BB254D" w:rsidRPr="00B042DD" w:rsidRDefault="00BB254D" w:rsidP="00BB254D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B254D" w:rsidRPr="00B042DD" w:rsidRDefault="0043188B" w:rsidP="00B84A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2022. szeptember 26</w:t>
      </w:r>
      <w:r w:rsidR="00BB254D" w:rsidRPr="00B042D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B84A4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BB254D"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Bedő Tamás</w:t>
      </w:r>
    </w:p>
    <w:p w:rsidR="00BB254D" w:rsidRPr="00B042DD" w:rsidRDefault="00BB254D" w:rsidP="00BB25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B042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BB254D" w:rsidRPr="00B042DD" w:rsidRDefault="00BB254D" w:rsidP="00BB254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B254D" w:rsidRPr="00B042DD" w:rsidRDefault="00BB254D" w:rsidP="00BB254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B254D" w:rsidRDefault="00BB254D" w:rsidP="00BB254D"/>
    <w:p w:rsidR="00E012BB" w:rsidRDefault="00472AC5">
      <w:r>
        <w:rPr>
          <w:noProof/>
          <w:lang w:eastAsia="hu-HU"/>
        </w:rPr>
        <w:lastRenderedPageBreak/>
        <w:drawing>
          <wp:inline distT="0" distB="0" distL="0" distR="0">
            <wp:extent cx="5760720" cy="8136059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12BB" w:rsidSect="00B84A4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C84749"/>
    <w:multiLevelType w:val="hybridMultilevel"/>
    <w:tmpl w:val="9E047846"/>
    <w:lvl w:ilvl="0" w:tplc="B50402DA">
      <w:start w:val="1"/>
      <w:numFmt w:val="decimal"/>
      <w:lvlText w:val="%1.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4D"/>
    <w:rsid w:val="00144949"/>
    <w:rsid w:val="002402A6"/>
    <w:rsid w:val="00361EB9"/>
    <w:rsid w:val="003A08AD"/>
    <w:rsid w:val="003B6FE2"/>
    <w:rsid w:val="0043188B"/>
    <w:rsid w:val="00472AC5"/>
    <w:rsid w:val="00496C95"/>
    <w:rsid w:val="005705C3"/>
    <w:rsid w:val="009C0F67"/>
    <w:rsid w:val="00B84A4D"/>
    <w:rsid w:val="00B90FFB"/>
    <w:rsid w:val="00BB254D"/>
    <w:rsid w:val="00D37FBF"/>
    <w:rsid w:val="00E012BB"/>
    <w:rsid w:val="00F1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CE92"/>
  <w15:docId w15:val="{2AC91DD7-D38E-462C-B9E2-3933CFC7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25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25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7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2471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Irén</dc:creator>
  <cp:lastModifiedBy>Szvoboda Lászlóné</cp:lastModifiedBy>
  <cp:revision>2</cp:revision>
  <cp:lastPrinted>2022-09-26T09:59:00Z</cp:lastPrinted>
  <dcterms:created xsi:type="dcterms:W3CDTF">2022-09-26T09:59:00Z</dcterms:created>
  <dcterms:modified xsi:type="dcterms:W3CDTF">2022-09-26T09:59:00Z</dcterms:modified>
</cp:coreProperties>
</file>