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D0" w:rsidRDefault="00F231D0" w:rsidP="00F231D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F231D0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31D0" w:rsidRDefault="00F231D0" w:rsidP="00F231D0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 REF/ 113-1/2022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F231D0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35463A" w:rsidRDefault="0035463A" w:rsidP="00F2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</w:p>
    <w:p w:rsidR="00F231D0" w:rsidRDefault="00F231D0" w:rsidP="00F2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F231D0" w:rsidRDefault="00F231D0" w:rsidP="00F231D0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F231D0" w:rsidRDefault="00F231D0" w:rsidP="00F231D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2022. október 27.-én tartandó ülésére</w:t>
      </w:r>
    </w:p>
    <w:p w:rsidR="00F231D0" w:rsidRDefault="00F231D0" w:rsidP="00F231D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31D0" w:rsidRDefault="00F231D0" w:rsidP="00F231D0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Javaslat Csongrád Városi Önkormányzat által működtetett VIII. sz. felnőtt háziorvosi körzet működtetésére vonatkozó feladat-ellátási szerződések megkötésére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29/2021.(III.17.) sz. önkormányzati határozat visszavonására, Dr. Botka Dániel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e.v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háziorvossal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kötött feladat - ellátási szerződés felbontása.</w:t>
      </w:r>
    </w:p>
    <w:p w:rsidR="00F231D0" w:rsidRDefault="00F231D0" w:rsidP="00F231D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5463A" w:rsidRDefault="0035463A" w:rsidP="00F231D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F231D0" w:rsidRDefault="00F231D0" w:rsidP="00F231D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F231D0" w:rsidRDefault="00F231D0" w:rsidP="00F231D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F231D0" w:rsidRDefault="00F231D0" w:rsidP="00F231D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2020. január 01-től működteti a VIII. sz. felnőtt háziorvosi körzetet. A háziorvosi rendelő 6640 Csongrád</w:t>
      </w:r>
      <w:r w:rsidR="002B4EAA">
        <w:rPr>
          <w:rFonts w:ascii="Times New Roman" w:eastAsia="Batang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Bokros</w:t>
      </w:r>
      <w:r w:rsidR="002B4EAA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Árpád Vezér u 1. sz. alatti „Egészségházban” az orvosi rendelő helyiségben működik. 2020. január 01.-től a feladatellátást Csongrád Városi Önkormányzat tartós helyettesítéssel láttatja el.</w:t>
      </w:r>
    </w:p>
    <w:p w:rsidR="002B4EAA" w:rsidRDefault="002B4EAA" w:rsidP="00F231D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31D0" w:rsidRDefault="00F231D0" w:rsidP="00F231D0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Az eltelt időszakban Önkormányzatunk kereste a praxis átadásra a lehetőséget és Dr. Botka Dániel háziorvos kezdeményezésére</w:t>
      </w:r>
      <w:r w:rsidR="002B4EAA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2021. április 01.-től a VIII. sz. háziorvosi körzet praxisjogát átadta. A praxisjog átvétele a mai napig nem történt meg. Dr. Botka Dániel háziorvos tartós helyettesítés címén feladat-ellátási szerződés birtokában látta el a feladatát, majd 2022. október 05.-ei keltezésű „Munkavállalói 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felmondás„ tárgyú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levelében írásban kérte a feladat - ellátási szerződésének felbontását. Az előterjesztés 1sz. melléklete.</w:t>
      </w:r>
    </w:p>
    <w:p w:rsidR="00F231D0" w:rsidRDefault="00F231D0" w:rsidP="00F231D0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Annak érdekében, hogy a betegek ellátását és a háziorvosi praxis működését folyamatosan biztosítani tudja önkormányzatunk, tárgyalást folytattunk Dr. Taricska Tibor háziorvossal, aki vállalta napi négy órában a VIII. sz. háziorvosi körzet feladatainak ellátását, tartós helyettesítés jogcímén.</w:t>
      </w:r>
    </w:p>
    <w:p w:rsidR="00F231D0" w:rsidRDefault="00F231D0" w:rsidP="00F231D0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.A működési engedély meglétének feltétele </w:t>
      </w:r>
      <w:r>
        <w:rPr>
          <w:rFonts w:ascii="Times New Roman" w:eastAsia="Calibri" w:hAnsi="Times New Roman" w:cs="Times New Roman"/>
          <w:sz w:val="24"/>
          <w:szCs w:val="24"/>
        </w:rPr>
        <w:t>az egészségügyről szóló 1997. évi CLIV. törvény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valamint az egészségügyi szolgáltatókról és az egészségügyi közszolgáltatások szervezéséről szóló 2003. évi XLIII. törvény, illetve a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60/2003. (X. 20.)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ESzCsM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. rendelet az egészségügyi szolgáltatások nyújtásához szükséges szakmai minimumfeltételek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megléte. </w:t>
      </w:r>
    </w:p>
    <w:p w:rsidR="00F231D0" w:rsidRDefault="00F231D0" w:rsidP="00F231D0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A VIII. sz. vegyes háziorvosi körzet működtetője továbbra is Csongrád Városi Önkormányzat marad. A körzet rendelkezik a Csongrád - Csanád Megyei Kormányhivatal Szentes Járási Hivatal Népegészségügyi Osztálya által kiadott működési engedéllyel és a Nemzeti Egészségbiztosítási Alapkezelővel megkötött finanszírozási szerződéssel.</w:t>
      </w:r>
    </w:p>
    <w:p w:rsidR="00F231D0" w:rsidRDefault="00F231D0" w:rsidP="00F231D0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személyi feltételek tekintetében Dr. Taricska Tibor háziorvos egyéni vállalkozása keretében feladat-ellátási szerződés megkötésével. A feladat-ellátási szerződés tervezetét az előterjesztés 2 sz. melléklete tartalmazza. </w:t>
      </w:r>
    </w:p>
    <w:p w:rsidR="00F231D0" w:rsidRDefault="00F231D0" w:rsidP="00F231D0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A szakdolgozó körzeti ápoló személyében változás nem áll fenn.</w:t>
      </w:r>
    </w:p>
    <w:p w:rsidR="00F231D0" w:rsidRDefault="00F231D0" w:rsidP="00F231D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31D0" w:rsidRDefault="00F231D0" w:rsidP="00F231D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F231D0" w:rsidRDefault="00F231D0" w:rsidP="00F2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B4EAA" w:rsidRDefault="0035463A" w:rsidP="0035463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F231D0" w:rsidRDefault="00F231D0" w:rsidP="00F2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HATÁROZATI JAVASLAT</w:t>
      </w:r>
    </w:p>
    <w:p w:rsidR="00F231D0" w:rsidRDefault="00F231D0" w:rsidP="00F2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31D0" w:rsidRDefault="00F231D0" w:rsidP="00F231D0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a „Javaslat Csongrád Városi Önkormányzat által működtetett VIII. sz. felnőtt háziorvosi körzet működtetésére vonatkozó feladat-ellátási szerződések megkötésére, valamint a 29/2021.(III.17.) sz. határozat visszavonására, Dr. Botka Dániel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e.v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háziorvossal kötött feladat - ellátási szerződés felbontása.” tárgyú előterjesztést, és az alábbi döntést hozza:</w:t>
      </w:r>
    </w:p>
    <w:p w:rsidR="00F231D0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Default="00F231D0" w:rsidP="00F231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által működtetett VIII. sz. felnőtt háziorvosi körzet működtetés</w:t>
      </w:r>
      <w:r w:rsidR="002B4EAA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2022. november 01. napjával dr. Taricska Tibor háziorvos és Dr. Tószegi Zsuzsanna háziorvos látja el tartós helyettesítés jogcímen, heti 20 - 20 órában.  Az orvosi rendelő helyisége továbbra is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6640. Csongrád – Bokros Árpád Vezér u.1.</w: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 sz. alatti „Egészségházban” az orvosi rendelő helyiségben működik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jogszabályi feltételeknek megfelelően. </w:t>
      </w:r>
    </w:p>
    <w:p w:rsidR="00F231D0" w:rsidRDefault="00F231D0" w:rsidP="00F231D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29/2021.(III.17.)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sz. önkormányzati határozat visszavonásra, Dr. Botka Dániel ev. háziorvossal 2021. 03.17.- én aláírt feladat-ellátási szerződés felbontásra kerül.</w:t>
      </w:r>
    </w:p>
    <w:p w:rsidR="00F231D0" w:rsidRDefault="00F231D0" w:rsidP="00F231D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641980" w:rsidRDefault="00F231D0" w:rsidP="00F231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Személyi feltételekben Dr. Taricska Tibor ev. háziorvos heti 20 óra munkaidőben tartós helyettesítés jogcímen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és </w:t>
      </w:r>
      <w:r w:rsidRPr="006419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Tószegi Zsuzsanna vállalkozó háziorvos heti 20 óra munkaidőben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tartós helyettesítés jogcímen látja el a feladatot, feladat –ellátási szerződés megkötésével.</w:t>
      </w:r>
    </w:p>
    <w:p w:rsidR="00F231D0" w:rsidRPr="00611E7E" w:rsidRDefault="00F231D0" w:rsidP="00F231D0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31D0" w:rsidRPr="00611E7E" w:rsidRDefault="002B4EAA" w:rsidP="00F231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</w:t>
      </w:r>
      <w:r w:rsidR="00F231D0">
        <w:rPr>
          <w:rFonts w:ascii="Times New Roman" w:eastAsia="Times New Roman" w:hAnsi="Times New Roman" w:cs="Times New Roman"/>
          <w:sz w:val="24"/>
          <w:szCs w:val="24"/>
          <w:lang w:eastAsia="hu-HU"/>
        </w:rPr>
        <w:t>zakdolgozó</w:t>
      </w:r>
      <w:r w:rsidR="00F231D0" w:rsidRPr="00611E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körzeti ápoló</w:t>
      </w:r>
      <w:r w:rsidR="00F231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 változatlan marad. Foglalkoztatás továbbra is heti 40 órában, egészségügyi szolgálati jogviszony keretében, Csongrád Városi Önkormányzat alkalmazásában.</w:t>
      </w:r>
    </w:p>
    <w:p w:rsidR="00F231D0" w:rsidRDefault="00F231D0" w:rsidP="00F231D0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31D0" w:rsidRDefault="00F231D0" w:rsidP="00F231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A Képviselő-testület felkéri a polgármestert a melléklet szerinti feladat - ellátási szerződések aláírására.</w:t>
      </w:r>
    </w:p>
    <w:p w:rsidR="00F231D0" w:rsidRDefault="00F231D0" w:rsidP="00F231D0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F231D0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Felelős: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Bedő Tamás polgármester </w:t>
      </w:r>
    </w:p>
    <w:p w:rsidR="00F231D0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</w:p>
    <w:p w:rsidR="00F231D0" w:rsidRDefault="00F231D0" w:rsidP="00F231D0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i/>
          <w:sz w:val="24"/>
          <w:szCs w:val="24"/>
          <w:u w:val="single"/>
          <w:lang w:eastAsia="ar-SA"/>
        </w:rPr>
        <w:t>Határidő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: 2022.10.31.</w:t>
      </w:r>
    </w:p>
    <w:p w:rsidR="00F231D0" w:rsidRDefault="00F231D0" w:rsidP="00F231D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231D0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F231D0" w:rsidRDefault="00F231D0" w:rsidP="00F231D0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F231D0" w:rsidRDefault="00F231D0" w:rsidP="00F231D0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Dr. Taricska Tibor háziorvos</w:t>
      </w:r>
    </w:p>
    <w:p w:rsidR="00F231D0" w:rsidRDefault="00F231D0" w:rsidP="00F231D0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referens és általa </w:t>
      </w:r>
      <w:r w:rsidRPr="00446A2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az érintettek</w:t>
      </w:r>
    </w:p>
    <w:p w:rsidR="00F231D0" w:rsidRDefault="00F231D0" w:rsidP="00F231D0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231D0" w:rsidRDefault="00F231D0" w:rsidP="00F231D0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231D0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2022. október 18. </w:t>
      </w:r>
    </w:p>
    <w:p w:rsidR="00F231D0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31D0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231D0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231D0" w:rsidRDefault="00F231D0" w:rsidP="00F231D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F231D0" w:rsidRDefault="00F231D0" w:rsidP="00F231D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35463A" w:rsidRDefault="0035463A" w:rsidP="0035463A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</w:p>
    <w:p w:rsidR="00F231D0" w:rsidRDefault="0035463A" w:rsidP="0035463A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 w:type="page"/>
      </w:r>
    </w:p>
    <w:p w:rsidR="00F231D0" w:rsidRDefault="00F231D0" w:rsidP="00F231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lastRenderedPageBreak/>
        <w:t>Ref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>: 113-1/2022. előterjesztés 1. sz. melléklete.</w:t>
      </w:r>
    </w:p>
    <w:p w:rsidR="00F231D0" w:rsidRPr="00F071C5" w:rsidRDefault="00F231D0" w:rsidP="00F231D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F231D0" w:rsidRDefault="00F231D0" w:rsidP="00F231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 xml:space="preserve">Feladat-ellátási szerződés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 xml:space="preserve"> </w:t>
      </w:r>
    </w:p>
    <w:p w:rsidR="00F231D0" w:rsidRPr="00F071C5" w:rsidRDefault="00F231D0" w:rsidP="00F231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>(TERVEZET)</w:t>
      </w:r>
    </w:p>
    <w:p w:rsidR="00F231D0" w:rsidRPr="00F071C5" w:rsidRDefault="00F231D0" w:rsidP="00F231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Taricska Tibor háziorvos ev.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6F5C12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továbbiakban: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 Csongrád város egészségügyi alapellátás feladatainak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VIII. sz. vegyes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háziorvosi körzetében </w:t>
      </w:r>
      <w:r w:rsidRPr="001B1F6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tartós helyettesítés formában történő feladat – ellátására.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feladat-ellátási szerződésben foglalt kötelezettség teljesítésében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Taricska Tibor háziorvos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személyesen eljárni. Ezek teljesítéséért személyes felelősség terheli.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közöttük önálló orvosi tevékenységről szóló feladat-ellátási szerződéskötés jön létre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2022. november 01.-től határozatlan időtartamra.</w:t>
      </w:r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szerződésre az egészségügyről szóló 1997. évi CLIV. tv. az önálló orvosi tevékenységről szóló 2000. évi II. tv. és a társadalombiztosítás pénzügyi alapjairól szóló többször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módosított 1992. évi LXXXIV. tv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43/1999. (III. 03.) Korm. rendelet és a módosított 4/2000. (II. 25.) EüM. r. az irányadó.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VIII. számú háziorvosi körzet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-Bokros Árpád Vezér u. 1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 Megyei Kormányhivatal Szentesi Járási Hivatal Járási Népegészségügyi Intézete, a Tisztifőorvos, és a Nemzeti Egészségbiztosítási Alapkezelő látja el. Az utóbbi a finanszírozásban való részvétele miatt érvényesítheti meghatározott jogát. </w:t>
      </w:r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 Megyei Kormányhivatal Szentesi Járási Hivatal Járási Népegészségügyi Intézete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ödési engedélyben meghatározott melléklete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kialakításra, </w:t>
      </w:r>
      <w:r w:rsidRPr="008739F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 négy órában</w:t>
      </w:r>
      <w:r w:rsidRPr="008739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közreműködő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tevékenységet vállalhat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VIII. sz.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háziorvosi körzet területén (a megállapodás 1. sz. melléklete,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F231D0" w:rsidRDefault="00F231D0" w:rsidP="00F231D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vesz. </w:t>
      </w:r>
    </w:p>
    <w:p w:rsidR="0035463A" w:rsidRPr="00F071C5" w:rsidRDefault="0035463A" w:rsidP="00F231D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35463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ellátni a külön jogszabályban foglaltak szerint 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biztosítottakat.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közegészségügyi-járványügyi feladatok ellátását a 4/2000. (II. 25.) EüM. rendelet-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kell elvégezni.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háziorvos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F231D0" w:rsidRPr="00F071C5" w:rsidRDefault="00F231D0" w:rsidP="00F231D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AF6E8D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6E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jelen feladat-ellátási szerződést 2022. november 1 napjától szóló határozatlan időtartamra kötik. </w:t>
      </w:r>
    </w:p>
    <w:p w:rsidR="00F231D0" w:rsidRPr="00F071C5" w:rsidRDefault="00F231D0" w:rsidP="00F231D0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F231D0" w:rsidRPr="00F071C5" w:rsidRDefault="00F231D0" w:rsidP="00F231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F231D0" w:rsidRPr="00F071C5" w:rsidRDefault="00F231D0" w:rsidP="00F231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F231D0" w:rsidRPr="00F071C5" w:rsidRDefault="00F231D0" w:rsidP="00F231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F231D0" w:rsidRPr="00F071C5" w:rsidRDefault="00F231D0" w:rsidP="00F231D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68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vállalkozó tudomásul veszi, hogy a praxis üzemeltetésére érvényes finanszírozási szerződéssel Nemzeti Egészségbiztosító Alapkezelővel Csongrád Városi Önkormányzat rendelkezik.  A </w:t>
      </w:r>
      <w:proofErr w:type="gramStart"/>
      <w:r w:rsidRPr="00CE685C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</w:t>
      </w:r>
      <w:proofErr w:type="gramEnd"/>
      <w:r w:rsidRPr="00CE68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Csongrád Városi Önkormányzat érkezik. </w:t>
      </w:r>
    </w:p>
    <w:p w:rsidR="0035463A" w:rsidRDefault="0035463A" w:rsidP="0035463A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</w:p>
    <w:p w:rsidR="00F231D0" w:rsidRPr="00CE685C" w:rsidRDefault="00F231D0" w:rsidP="0035463A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68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az általa kialkudott munkabér jellegű kifizetésben részesül, </w:t>
      </w:r>
      <w:proofErr w:type="gramStart"/>
      <w:r w:rsidRPr="00CE685C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teljesítés igazolás</w:t>
      </w:r>
      <w:proofErr w:type="gramEnd"/>
      <w:r w:rsidRPr="00CE68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számla ellenében utalással, a teljesítést követő hónap 10. naptári napjáig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jogerőre emelkedett a 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>Csongrád Megyei Kormányhivatal Szentesi Járási Hivatal Járási Népegészségügyi Intézete által kiadott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működési engedély birtokában érvényes.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F231D0" w:rsidRPr="00F071C5" w:rsidRDefault="00F231D0" w:rsidP="00F231D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jogvitájukat tárgyalásos úton rendezik, ennek sikertelensége esetén, bírósági út igénybevétele alkalmára ki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Csongrádi Járásbíróság kizárólagos illetékességét.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8739F2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8739F2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9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2022. </w:t>
      </w:r>
      <w:proofErr w:type="gramStart"/>
      <w:r w:rsidRPr="008739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október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F231D0" w:rsidRPr="00F071C5" w:rsidRDefault="00F231D0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F231D0" w:rsidRPr="00F071C5" w:rsidRDefault="00F231D0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feladatellátó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F231D0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Pr="00F071C5" w:rsidRDefault="0035463A" w:rsidP="0035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</w:p>
    <w:p w:rsidR="00F231D0" w:rsidRPr="00F071C5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B624DB" w:rsidRDefault="00F231D0" w:rsidP="00F231D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F231D0" w:rsidRPr="0024007A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F231D0" w:rsidRDefault="00F231D0" w:rsidP="00F231D0"/>
    <w:p w:rsidR="00F231D0" w:rsidRDefault="00F231D0" w:rsidP="00F231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Ref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>: 113-1 /2022. előterjesztés 2. sz. melléklete.</w:t>
      </w:r>
    </w:p>
    <w:p w:rsidR="00F231D0" w:rsidRPr="00CA4090" w:rsidRDefault="00F231D0" w:rsidP="00F231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mallCaps/>
          <w:lang w:eastAsia="hu-HU"/>
        </w:rPr>
      </w:pPr>
    </w:p>
    <w:p w:rsidR="00F231D0" w:rsidRPr="00CA4090" w:rsidRDefault="00F231D0" w:rsidP="00F231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lang w:eastAsia="hu-HU"/>
        </w:rPr>
      </w:pPr>
      <w:r w:rsidRPr="00CA4090">
        <w:rPr>
          <w:rFonts w:ascii="Times New Roman" w:eastAsia="Times New Roman" w:hAnsi="Times New Roman" w:cs="Times New Roman"/>
          <w:b/>
          <w:i/>
          <w:smallCaps/>
          <w:lang w:eastAsia="hu-HU"/>
        </w:rPr>
        <w:t xml:space="preserve">Feladat-ellátási szerződés </w:t>
      </w:r>
    </w:p>
    <w:p w:rsidR="00F231D0" w:rsidRPr="00CA4090" w:rsidRDefault="00F231D0" w:rsidP="00F231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lang w:eastAsia="hu-HU"/>
        </w:rPr>
      </w:pPr>
      <w:r w:rsidRPr="00CA4090">
        <w:rPr>
          <w:rFonts w:ascii="Times New Roman" w:eastAsia="Times New Roman" w:hAnsi="Times New Roman" w:cs="Times New Roman"/>
          <w:b/>
          <w:smallCaps/>
          <w:lang w:eastAsia="hu-HU"/>
        </w:rPr>
        <w:t>(Tervezet)</w:t>
      </w:r>
    </w:p>
    <w:p w:rsidR="00F231D0" w:rsidRDefault="00F231D0" w:rsidP="00F231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lang w:eastAsia="hu-HU"/>
        </w:rPr>
      </w:pP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mely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létrejött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>Csongrád Város Önkormányzata</w:t>
      </w:r>
      <w:r>
        <w:rPr>
          <w:rFonts w:ascii="Times New Roman" w:eastAsia="Times New Roman" w:hAnsi="Times New Roman" w:cs="Times New Roman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a Dr. Tószegi és </w:t>
      </w:r>
      <w:proofErr w:type="spellStart"/>
      <w:r>
        <w:rPr>
          <w:rFonts w:ascii="Times New Roman" w:eastAsia="Times New Roman" w:hAnsi="Times New Roman" w:cs="Times New Roman"/>
          <w:b/>
          <w:lang w:eastAsia="hu-HU"/>
        </w:rPr>
        <w:t>Tsa</w:t>
      </w:r>
      <w:proofErr w:type="spellEnd"/>
      <w:r>
        <w:rPr>
          <w:rFonts w:ascii="Times New Roman" w:eastAsia="Times New Roman" w:hAnsi="Times New Roman" w:cs="Times New Roman"/>
          <w:b/>
          <w:lang w:eastAsia="hu-HU"/>
        </w:rPr>
        <w:t xml:space="preserve">. Egészségügyi Szolgáltató Bt.; személyes közreműködő Dr. Tószegi Zsuzsanna háziorvos </w:t>
      </w:r>
      <w:r>
        <w:rPr>
          <w:rFonts w:ascii="Times New Roman" w:eastAsia="Times New Roman" w:hAnsi="Times New Roman" w:cs="Times New Roman"/>
          <w:lang w:eastAsia="hu-HU"/>
        </w:rPr>
        <w:t>(továbbiakban: vállalkozó) között Csongrád város</w:t>
      </w:r>
      <w:r w:rsidRPr="00AB19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egészségügyi alapellátás feladatainak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VIII. sz. vegyes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háziorvosi körzetében </w:t>
      </w:r>
      <w:r w:rsidRPr="001B1F6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tartós helyettesítés formában történő feladat – ellátására.</w:t>
      </w:r>
    </w:p>
    <w:p w:rsidR="00F231D0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F231D0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Jelen feladat-ellátási szerződésben foglalt kötelezettség teljesítésében személyesen </w:t>
      </w:r>
      <w:r>
        <w:rPr>
          <w:rFonts w:ascii="Times New Roman" w:eastAsia="Times New Roman" w:hAnsi="Times New Roman" w:cs="Times New Roman"/>
          <w:b/>
          <w:lang w:eastAsia="hu-HU"/>
        </w:rPr>
        <w:t>Dr. Tószegi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lang w:eastAsia="hu-HU"/>
        </w:rPr>
        <w:t>Zsuzsanna háziorvos</w:t>
      </w:r>
      <w:r>
        <w:rPr>
          <w:rFonts w:ascii="Times New Roman" w:eastAsia="Times New Roman" w:hAnsi="Times New Roman" w:cs="Times New Roman"/>
          <w:lang w:eastAsia="hu-HU"/>
        </w:rPr>
        <w:t xml:space="preserve"> köteles eljárni. Ezek teljesítéséért személyes felelősség terheli.</w:t>
      </w:r>
    </w:p>
    <w:p w:rsidR="00F231D0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F231D0" w:rsidRPr="006E5052" w:rsidRDefault="00F231D0" w:rsidP="00F231D0">
      <w:pPr>
        <w:pStyle w:val="Listaszerbekezds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052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közöttük önálló orvosi tevékenységről szóló feladat-ellátási szerződéskötés jön létre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2022. november 01.-től határozatlan időtartamra.</w:t>
      </w:r>
      <w:r w:rsidRPr="006E50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szerződésre az egészségügyről szóló 1997. évi CLIV. tv. az önálló orvosi tevékenységről szóló 2000. évi II. tv. és a társadalombiztosítás pénzügyi alapjairól szóló többször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módosított 1992. évi LXXXIV. tv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43/1999. (III. 03.) Korm. rendelet és a módosított 4/2000. (II. 25.) EüM. r. az irányadó.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VIII. számú háziorvosi körzet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-Bokros Árpád Vezér u. 1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 Megyei Kormányhivatal Szentesi Járási Hivatal Járási Népegészségügyi Intézete, a Tisztifőorvos, és a Nemzeti Egészségbiztosítási Alapkezelő látja el. Az utóbbi a finanszírozásban való részvétele miatt érvényesítheti meghatározott jogát.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 Megyei Kormányhivatal Szentesi Járási Hivatal Járási Népegészségügyi Intézete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ödési engedélyben meghatározott melléklete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kialakításra, </w:t>
      </w:r>
      <w:r w:rsidRPr="008739F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 négy órában</w:t>
      </w:r>
      <w:r w:rsidRPr="008739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közreműködő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tevékenységet vállalhat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VIII. sz.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háziorvosi körzet területén (a megállapodás 1. sz. melléklete,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vesz. </w:t>
      </w:r>
    </w:p>
    <w:p w:rsidR="00F231D0" w:rsidRPr="00F071C5" w:rsidRDefault="0035463A" w:rsidP="0035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ellátni a külön jogszabályban foglaltak szerint 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biztosítottakat.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közegészségügyi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járványügyi feladatok ellátását a 4/2000. (II. 25.) EüM. rendelet-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kell elvégezni.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szakértői tevékenységet, melynek keretében – külön jogszabályban foglalt díj ellenében – látleletet ad ki.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háziorvos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AF6E8D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6E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jelen feladat-ellátási szerződést 2022. november 1 napjától szóló határozatlan időtartamra kötik.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F231D0" w:rsidRPr="00F071C5" w:rsidRDefault="00F231D0" w:rsidP="00F231D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F231D0" w:rsidRPr="00F071C5" w:rsidRDefault="00F231D0" w:rsidP="00F231D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CE685C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685C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feladatot ellátó vállalkozó tudomásul veszi, hogy a praxis üzemeltetésére érvényes finanszírozási szerződéssel Nemzeti Egészségbiztosító Alapkezelővel Csongrád Városi Önkormányzat rendelkezik.  A finanszírozás Csongrád Városi Önkormányzat érkezik. A vállalkozó az általa kialkudott munkabér jellegű kifizetésben részesül, teljesítés igazolás és számla ellenében utalással, a teljesítést követő hónap 10. naptári napjáig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231D0" w:rsidRPr="00F071C5" w:rsidRDefault="0035463A" w:rsidP="0035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jogerőre emelkedett a 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>Csongrád Megyei Kormányhivatal Szentesi Járási Hivatal Járási Népegészségügyi Intézete által kiadott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működési engedély birtokában érvényes.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jogvitájukat tárgyalásos úton rendezik, ennek sikertelensége esetén, bírósági út igénybevétele alkalmára ki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Csongrádi Járásbíróság kizárólagos illetékességét.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8739F2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8739F2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9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2022. </w:t>
      </w:r>
      <w:proofErr w:type="gramStart"/>
      <w:r w:rsidRPr="008739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október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F231D0" w:rsidRPr="00F071C5" w:rsidRDefault="00F231D0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F231D0" w:rsidRDefault="00F231D0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feladatellátó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Default="0035463A" w:rsidP="00F231D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463A" w:rsidRPr="00F071C5" w:rsidRDefault="0035463A" w:rsidP="0035463A">
      <w:pPr>
        <w:tabs>
          <w:tab w:val="center" w:pos="1620"/>
          <w:tab w:val="center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</w:p>
    <w:p w:rsidR="00F231D0" w:rsidRPr="00F071C5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F071C5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1D0" w:rsidRPr="00B624DB" w:rsidRDefault="00F231D0" w:rsidP="00F231D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F231D0" w:rsidRPr="0024007A" w:rsidRDefault="00F231D0" w:rsidP="00F231D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F231D0" w:rsidRDefault="00F231D0" w:rsidP="00F231D0">
      <w:pPr>
        <w:jc w:val="center"/>
        <w:rPr>
          <w:b/>
          <w:sz w:val="24"/>
          <w:szCs w:val="24"/>
        </w:rPr>
      </w:pPr>
    </w:p>
    <w:p w:rsidR="00F231D0" w:rsidRDefault="00F231D0" w:rsidP="00F231D0">
      <w:pPr>
        <w:jc w:val="center"/>
        <w:rPr>
          <w:b/>
          <w:sz w:val="24"/>
          <w:szCs w:val="24"/>
        </w:rPr>
      </w:pPr>
    </w:p>
    <w:p w:rsidR="00F231D0" w:rsidRDefault="00F231D0" w:rsidP="00F231D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lang w:eastAsia="hu-HU"/>
        </w:rPr>
        <w:t>Ref:</w:t>
      </w:r>
      <w:proofErr w:type="gramStart"/>
      <w:r>
        <w:rPr>
          <w:rFonts w:ascii="Times New Roman" w:eastAsia="Times New Roman" w:hAnsi="Times New Roman" w:cs="Times New Roman"/>
          <w:bCs/>
          <w:lang w:eastAsia="hu-HU"/>
        </w:rPr>
        <w:t>113-1  /</w:t>
      </w:r>
      <w:proofErr w:type="gramEnd"/>
      <w:r>
        <w:rPr>
          <w:rFonts w:ascii="Times New Roman" w:eastAsia="Times New Roman" w:hAnsi="Times New Roman" w:cs="Times New Roman"/>
          <w:bCs/>
          <w:lang w:eastAsia="hu-HU"/>
        </w:rPr>
        <w:t>2022. előterjesztés 4. sz. melléklete</w:t>
      </w:r>
    </w:p>
    <w:p w:rsidR="00F231D0" w:rsidRDefault="00F231D0" w:rsidP="00F231D0">
      <w:pPr>
        <w:jc w:val="center"/>
        <w:rPr>
          <w:rFonts w:ascii="Times New Roman" w:hAnsi="Times New Roman" w:cs="Times New Roman"/>
          <w:b/>
        </w:rPr>
      </w:pPr>
    </w:p>
    <w:p w:rsidR="00F231D0" w:rsidRDefault="00F231D0" w:rsidP="00F231D0">
      <w:pPr>
        <w:jc w:val="center"/>
        <w:rPr>
          <w:rFonts w:ascii="Times New Roman" w:hAnsi="Times New Roman" w:cs="Times New Roman"/>
          <w:b/>
        </w:rPr>
      </w:pPr>
    </w:p>
    <w:p w:rsidR="00F231D0" w:rsidRDefault="00F231D0" w:rsidP="00F231D0">
      <w:pPr>
        <w:jc w:val="center"/>
        <w:rPr>
          <w:rFonts w:ascii="Times New Roman" w:hAnsi="Times New Roman" w:cs="Times New Roman"/>
          <w:b/>
        </w:rPr>
      </w:pPr>
    </w:p>
    <w:p w:rsidR="00F231D0" w:rsidRPr="008739F2" w:rsidRDefault="00F231D0" w:rsidP="00F231D0">
      <w:pPr>
        <w:jc w:val="center"/>
        <w:rPr>
          <w:rFonts w:ascii="Times New Roman" w:hAnsi="Times New Roman" w:cs="Times New Roman"/>
          <w:b/>
        </w:rPr>
      </w:pPr>
      <w:r w:rsidRPr="008739F2">
        <w:rPr>
          <w:rFonts w:ascii="Times New Roman" w:hAnsi="Times New Roman" w:cs="Times New Roman"/>
          <w:b/>
        </w:rPr>
        <w:t>Feladat-ellátási szerződés megszüntetése</w:t>
      </w:r>
    </w:p>
    <w:p w:rsidR="00F231D0" w:rsidRDefault="00F231D0" w:rsidP="00F231D0">
      <w:pPr>
        <w:rPr>
          <w:rFonts w:ascii="Times New Roman" w:hAnsi="Times New Roman" w:cs="Times New Roman"/>
        </w:rPr>
      </w:pPr>
    </w:p>
    <w:p w:rsidR="00F231D0" w:rsidRPr="008739F2" w:rsidRDefault="00F231D0" w:rsidP="00F231D0">
      <w:pPr>
        <w:rPr>
          <w:rFonts w:ascii="Times New Roman" w:hAnsi="Times New Roman" w:cs="Times New Roman"/>
        </w:rPr>
      </w:pPr>
    </w:p>
    <w:p w:rsidR="00F231D0" w:rsidRPr="008739F2" w:rsidRDefault="00F231D0" w:rsidP="00F231D0">
      <w:pPr>
        <w:jc w:val="both"/>
        <w:rPr>
          <w:rFonts w:ascii="Times New Roman" w:hAnsi="Times New Roman" w:cs="Times New Roman"/>
        </w:rPr>
      </w:pPr>
    </w:p>
    <w:p w:rsidR="00F231D0" w:rsidRPr="008739F2" w:rsidRDefault="00F231D0" w:rsidP="00F231D0">
      <w:pPr>
        <w:jc w:val="both"/>
        <w:rPr>
          <w:rFonts w:ascii="Times New Roman" w:hAnsi="Times New Roman" w:cs="Times New Roman"/>
        </w:rPr>
      </w:pPr>
      <w:proofErr w:type="gramStart"/>
      <w:r w:rsidRPr="008739F2">
        <w:rPr>
          <w:rFonts w:ascii="Times New Roman" w:hAnsi="Times New Roman" w:cs="Times New Roman"/>
        </w:rPr>
        <w:t>mely</w:t>
      </w:r>
      <w:proofErr w:type="gramEnd"/>
      <w:r w:rsidRPr="008739F2">
        <w:rPr>
          <w:rFonts w:ascii="Times New Roman" w:hAnsi="Times New Roman" w:cs="Times New Roman"/>
        </w:rPr>
        <w:t xml:space="preserve"> létrejött </w:t>
      </w:r>
      <w:r w:rsidRPr="008739F2">
        <w:rPr>
          <w:rFonts w:ascii="Times New Roman" w:hAnsi="Times New Roman" w:cs="Times New Roman"/>
          <w:b/>
        </w:rPr>
        <w:t>Csongrád Városi Önkormányzat</w:t>
      </w:r>
      <w:r w:rsidRPr="008739F2">
        <w:rPr>
          <w:rFonts w:ascii="Times New Roman" w:hAnsi="Times New Roman" w:cs="Times New Roman"/>
        </w:rPr>
        <w:t xml:space="preserve"> (képviseletében: Bedő Tamás polgármester, székhely: 6640</w:t>
      </w:r>
      <w:r>
        <w:rPr>
          <w:rFonts w:ascii="Times New Roman" w:hAnsi="Times New Roman" w:cs="Times New Roman"/>
        </w:rPr>
        <w:t xml:space="preserve"> Csongrád, Kossuth tér 7.) és </w:t>
      </w:r>
      <w:r w:rsidRPr="008739F2">
        <w:rPr>
          <w:rFonts w:ascii="Times New Roman" w:hAnsi="Times New Roman" w:cs="Times New Roman"/>
          <w:b/>
        </w:rPr>
        <w:t>Dr</w:t>
      </w:r>
      <w:r w:rsidRPr="008739F2">
        <w:rPr>
          <w:rFonts w:ascii="Times New Roman" w:hAnsi="Times New Roman" w:cs="Times New Roman"/>
        </w:rPr>
        <w:t>. Botka Dániel ev. háziorvos  között.</w:t>
      </w: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9F2">
        <w:rPr>
          <w:rFonts w:ascii="Times New Roman" w:hAnsi="Times New Roman" w:cs="Times New Roman"/>
        </w:rPr>
        <w:t xml:space="preserve">Felek rögzítik, hogy közöttük 2022. május 02-án Feladat-ellátási szerződés </w:t>
      </w:r>
      <w:r>
        <w:rPr>
          <w:rFonts w:ascii="Times New Roman" w:hAnsi="Times New Roman" w:cs="Times New Roman"/>
        </w:rPr>
        <w:t xml:space="preserve">jött létre a VIII. számú </w:t>
      </w:r>
      <w:r w:rsidRPr="008739F2">
        <w:rPr>
          <w:rFonts w:ascii="Times New Roman" w:hAnsi="Times New Roman" w:cs="Times New Roman"/>
        </w:rPr>
        <w:t>háziorvosi körzet feladatainak ellátására tartós helyettesítés jogcímen.</w:t>
      </w: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9F2">
        <w:rPr>
          <w:rFonts w:ascii="Times New Roman" w:hAnsi="Times New Roman" w:cs="Times New Roman"/>
        </w:rPr>
        <w:t>Dr. Botka Dániel személyes közreműködő azzal a kéréssel fordult a praxisjoggal rendelkező Önkormányzathoz, hogy 2022. november 01. napjától nem</w:t>
      </w:r>
      <w:r>
        <w:rPr>
          <w:rFonts w:ascii="Times New Roman" w:hAnsi="Times New Roman" w:cs="Times New Roman"/>
        </w:rPr>
        <w:t xml:space="preserve"> tudja vállalni az orvosi felada</w:t>
      </w:r>
      <w:r w:rsidRPr="008739F2">
        <w:rPr>
          <w:rFonts w:ascii="Times New Roman" w:hAnsi="Times New Roman" w:cs="Times New Roman"/>
        </w:rPr>
        <w:t>tok</w:t>
      </w:r>
      <w:r>
        <w:rPr>
          <w:rFonts w:ascii="Times New Roman" w:hAnsi="Times New Roman" w:cs="Times New Roman"/>
        </w:rPr>
        <w:t xml:space="preserve">at </w:t>
      </w:r>
      <w:r w:rsidRPr="008739F2">
        <w:rPr>
          <w:rFonts w:ascii="Times New Roman" w:hAnsi="Times New Roman" w:cs="Times New Roman"/>
        </w:rPr>
        <w:t>a VIII.</w:t>
      </w:r>
      <w:r>
        <w:rPr>
          <w:rFonts w:ascii="Times New Roman" w:hAnsi="Times New Roman" w:cs="Times New Roman"/>
        </w:rPr>
        <w:t xml:space="preserve"> </w:t>
      </w:r>
      <w:r w:rsidRPr="008739F2">
        <w:rPr>
          <w:rFonts w:ascii="Times New Roman" w:hAnsi="Times New Roman" w:cs="Times New Roman"/>
        </w:rPr>
        <w:t xml:space="preserve">sz. háziorvosi körzetben. </w:t>
      </w: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9F2">
        <w:rPr>
          <w:rFonts w:ascii="Times New Roman" w:hAnsi="Times New Roman" w:cs="Times New Roman"/>
        </w:rPr>
        <w:t>Csongrád Városi Önkormányzat Kép</w:t>
      </w:r>
      <w:r>
        <w:rPr>
          <w:rFonts w:ascii="Times New Roman" w:hAnsi="Times New Roman" w:cs="Times New Roman"/>
        </w:rPr>
        <w:t xml:space="preserve">viselő-testülete 2022. október 27.-én </w:t>
      </w:r>
      <w:r w:rsidRPr="008739F2">
        <w:rPr>
          <w:rFonts w:ascii="Times New Roman" w:hAnsi="Times New Roman" w:cs="Times New Roman"/>
        </w:rPr>
        <w:t xml:space="preserve">megtartott ülésén </w:t>
      </w:r>
      <w:proofErr w:type="gramStart"/>
      <w:r w:rsidRPr="008739F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</w:t>
      </w:r>
      <w:r w:rsidRPr="008739F2">
        <w:rPr>
          <w:rFonts w:ascii="Times New Roman" w:hAnsi="Times New Roman" w:cs="Times New Roman"/>
        </w:rPr>
        <w:t xml:space="preserve">önkormányzati határozatával elfogadta </w:t>
      </w:r>
      <w:r>
        <w:rPr>
          <w:rFonts w:ascii="Times New Roman" w:hAnsi="Times New Roman" w:cs="Times New Roman"/>
        </w:rPr>
        <w:t xml:space="preserve">a benyújtott felmondását </w:t>
      </w:r>
      <w:r w:rsidRPr="008739F2">
        <w:rPr>
          <w:rFonts w:ascii="Times New Roman" w:hAnsi="Times New Roman" w:cs="Times New Roman"/>
        </w:rPr>
        <w:t>így a közöttük létrejött Feladat-ellátási szerződést 2022. október 30. napjával megszüntetik.</w:t>
      </w: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9F2">
        <w:rPr>
          <w:rFonts w:ascii="Times New Roman" w:hAnsi="Times New Roman" w:cs="Times New Roman"/>
        </w:rPr>
        <w:t xml:space="preserve">Csongrád, 2022. október </w:t>
      </w: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1D0" w:rsidRPr="008739F2" w:rsidRDefault="00F231D0" w:rsidP="00F231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1D0" w:rsidRPr="008739F2" w:rsidRDefault="00F231D0" w:rsidP="00F231D0">
      <w:pPr>
        <w:tabs>
          <w:tab w:val="left" w:leader="dot" w:pos="3969"/>
          <w:tab w:val="left" w:pos="5103"/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739F2">
        <w:rPr>
          <w:rFonts w:ascii="Times New Roman" w:hAnsi="Times New Roman" w:cs="Times New Roman"/>
        </w:rPr>
        <w:tab/>
      </w:r>
      <w:r w:rsidRPr="008739F2">
        <w:rPr>
          <w:rFonts w:ascii="Times New Roman" w:hAnsi="Times New Roman" w:cs="Times New Roman"/>
        </w:rPr>
        <w:tab/>
      </w:r>
      <w:r w:rsidRPr="008739F2">
        <w:rPr>
          <w:rFonts w:ascii="Times New Roman" w:hAnsi="Times New Roman" w:cs="Times New Roman"/>
        </w:rPr>
        <w:tab/>
      </w:r>
    </w:p>
    <w:p w:rsidR="00F231D0" w:rsidRPr="008739F2" w:rsidRDefault="00F231D0" w:rsidP="00F231D0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739F2">
        <w:rPr>
          <w:rFonts w:ascii="Times New Roman" w:hAnsi="Times New Roman" w:cs="Times New Roman"/>
        </w:rPr>
        <w:t xml:space="preserve">Csongrád Városi </w:t>
      </w:r>
      <w:proofErr w:type="gramStart"/>
      <w:r w:rsidRPr="008739F2">
        <w:rPr>
          <w:rFonts w:ascii="Times New Roman" w:hAnsi="Times New Roman" w:cs="Times New Roman"/>
        </w:rPr>
        <w:t>Önkormányzat                                              Dr.</w:t>
      </w:r>
      <w:proofErr w:type="gramEnd"/>
      <w:r w:rsidRPr="008739F2">
        <w:rPr>
          <w:rFonts w:ascii="Times New Roman" w:hAnsi="Times New Roman" w:cs="Times New Roman"/>
        </w:rPr>
        <w:t xml:space="preserve"> Botka Dániel ev. háziorvos</w:t>
      </w:r>
    </w:p>
    <w:p w:rsidR="00F231D0" w:rsidRPr="008739F2" w:rsidRDefault="00F231D0" w:rsidP="00F231D0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739F2">
        <w:rPr>
          <w:rFonts w:ascii="Times New Roman" w:hAnsi="Times New Roman" w:cs="Times New Roman"/>
        </w:rPr>
        <w:t>Bedő Tamás polgármester</w:t>
      </w:r>
      <w:r w:rsidRPr="008739F2">
        <w:rPr>
          <w:rFonts w:ascii="Times New Roman" w:hAnsi="Times New Roman" w:cs="Times New Roman"/>
        </w:rPr>
        <w:tab/>
      </w:r>
    </w:p>
    <w:p w:rsidR="00F231D0" w:rsidRPr="008739F2" w:rsidRDefault="00F231D0" w:rsidP="00F231D0">
      <w:pPr>
        <w:rPr>
          <w:rFonts w:ascii="Times New Roman" w:hAnsi="Times New Roman" w:cs="Times New Roman"/>
        </w:rPr>
      </w:pPr>
    </w:p>
    <w:p w:rsidR="00F231D0" w:rsidRDefault="00F231D0" w:rsidP="00F231D0"/>
    <w:p w:rsidR="00F231D0" w:rsidRDefault="00F231D0" w:rsidP="00F231D0"/>
    <w:p w:rsidR="00F231D0" w:rsidRDefault="00F231D0" w:rsidP="00F231D0"/>
    <w:p w:rsidR="00F231D0" w:rsidRDefault="00F231D0" w:rsidP="00F231D0"/>
    <w:p w:rsidR="00F231D0" w:rsidRDefault="00F231D0" w:rsidP="00F231D0"/>
    <w:p w:rsidR="00F231D0" w:rsidRDefault="00F231D0" w:rsidP="00F231D0"/>
    <w:p w:rsidR="00F231D0" w:rsidRDefault="00F231D0" w:rsidP="00F231D0"/>
    <w:p w:rsidR="00F231D0" w:rsidRDefault="00F231D0" w:rsidP="00F231D0"/>
    <w:sectPr w:rsidR="00F231D0" w:rsidSect="0035463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646EA"/>
    <w:multiLevelType w:val="hybridMultilevel"/>
    <w:tmpl w:val="33665BF6"/>
    <w:lvl w:ilvl="0" w:tplc="BBB20E90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74AF"/>
    <w:multiLevelType w:val="hybridMultilevel"/>
    <w:tmpl w:val="2C66D13E"/>
    <w:lvl w:ilvl="0" w:tplc="A1FEFCF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33475BA"/>
    <w:multiLevelType w:val="hybridMultilevel"/>
    <w:tmpl w:val="E74A8C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17"/>
    <w:rsid w:val="0017133F"/>
    <w:rsid w:val="00283104"/>
    <w:rsid w:val="002902C3"/>
    <w:rsid w:val="002A0645"/>
    <w:rsid w:val="002B4EAA"/>
    <w:rsid w:val="0035463A"/>
    <w:rsid w:val="003913F9"/>
    <w:rsid w:val="00422F67"/>
    <w:rsid w:val="00446A21"/>
    <w:rsid w:val="00466CE5"/>
    <w:rsid w:val="00611E7E"/>
    <w:rsid w:val="00641980"/>
    <w:rsid w:val="006C2B4C"/>
    <w:rsid w:val="006D4A59"/>
    <w:rsid w:val="006E5052"/>
    <w:rsid w:val="006F1D9A"/>
    <w:rsid w:val="006F5C12"/>
    <w:rsid w:val="0071539D"/>
    <w:rsid w:val="00720B8C"/>
    <w:rsid w:val="007B2F54"/>
    <w:rsid w:val="007B4AF5"/>
    <w:rsid w:val="007D7484"/>
    <w:rsid w:val="008739F2"/>
    <w:rsid w:val="008D606A"/>
    <w:rsid w:val="009340F4"/>
    <w:rsid w:val="009D7844"/>
    <w:rsid w:val="00A535C5"/>
    <w:rsid w:val="00AB19B6"/>
    <w:rsid w:val="00AE529B"/>
    <w:rsid w:val="00AF6E8D"/>
    <w:rsid w:val="00B10F88"/>
    <w:rsid w:val="00B11C4E"/>
    <w:rsid w:val="00BA1CF0"/>
    <w:rsid w:val="00C8029C"/>
    <w:rsid w:val="00CA4090"/>
    <w:rsid w:val="00CC7C89"/>
    <w:rsid w:val="00CE685C"/>
    <w:rsid w:val="00D14017"/>
    <w:rsid w:val="00D50FAD"/>
    <w:rsid w:val="00D5220E"/>
    <w:rsid w:val="00D957F1"/>
    <w:rsid w:val="00E85B5C"/>
    <w:rsid w:val="00F231D0"/>
    <w:rsid w:val="00F37BC2"/>
    <w:rsid w:val="00F43815"/>
    <w:rsid w:val="00F741A2"/>
    <w:rsid w:val="00F91F87"/>
    <w:rsid w:val="00F96835"/>
    <w:rsid w:val="00F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9D2A9D"/>
  <w15:chartTrackingRefBased/>
  <w15:docId w15:val="{1494F296-5878-4ACA-8450-85F03B20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40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220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5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4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C14A0-4E7C-4087-8D22-53669915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2362</Words>
  <Characters>16302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4</cp:revision>
  <cp:lastPrinted>2022-10-19T06:06:00Z</cp:lastPrinted>
  <dcterms:created xsi:type="dcterms:W3CDTF">2022-10-18T13:26:00Z</dcterms:created>
  <dcterms:modified xsi:type="dcterms:W3CDTF">2022-10-19T06:08:00Z</dcterms:modified>
</cp:coreProperties>
</file>