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FC4CB0">
        <w:rPr>
          <w:b/>
          <w:szCs w:val="26"/>
          <w:u w:val="single"/>
        </w:rPr>
        <w:t>22. október</w:t>
      </w:r>
      <w:r w:rsidR="00EF7AC7" w:rsidRPr="0056573B">
        <w:rPr>
          <w:b/>
          <w:szCs w:val="26"/>
          <w:u w:val="single"/>
        </w:rPr>
        <w:t xml:space="preserve"> </w:t>
      </w:r>
      <w:r w:rsidR="00FC4CB0">
        <w:rPr>
          <w:b/>
          <w:szCs w:val="26"/>
          <w:u w:val="single"/>
        </w:rPr>
        <w:t>25</w:t>
      </w:r>
      <w:r w:rsidR="00325276" w:rsidRPr="0056573B">
        <w:rPr>
          <w:b/>
          <w:szCs w:val="26"/>
          <w:u w:val="single"/>
        </w:rPr>
        <w:t>-</w:t>
      </w:r>
      <w:r w:rsidR="00AA2D23" w:rsidRPr="0056573B">
        <w:rPr>
          <w:b/>
          <w:szCs w:val="26"/>
          <w:u w:val="single"/>
        </w:rPr>
        <w:t>é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005C3D" w:rsidRPr="0056573B">
        <w:rPr>
          <w:i/>
          <w:szCs w:val="26"/>
          <w:u w:val="single"/>
        </w:rPr>
        <w:t>kedden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F4598A" w:rsidRDefault="00E73860" w:rsidP="00C508F6">
      <w:pPr>
        <w:spacing w:before="120" w:line="360" w:lineRule="auto"/>
        <w:jc w:val="both"/>
        <w:rPr>
          <w:szCs w:val="26"/>
        </w:rPr>
      </w:pPr>
      <w:r w:rsidRPr="00F4598A">
        <w:rPr>
          <w:b/>
          <w:szCs w:val="26"/>
          <w:u w:val="single"/>
        </w:rPr>
        <w:t>Az ülés helye:</w:t>
      </w:r>
      <w:r w:rsidRPr="00F4598A">
        <w:rPr>
          <w:szCs w:val="26"/>
        </w:rPr>
        <w:t xml:space="preserve"> </w:t>
      </w:r>
      <w:r w:rsidR="00C578B1" w:rsidRPr="00F4598A">
        <w:rPr>
          <w:szCs w:val="26"/>
        </w:rPr>
        <w:t>a Polgármesteri tárgyaló</w:t>
      </w:r>
      <w:r w:rsidR="007D5716" w:rsidRPr="00F4598A">
        <w:rPr>
          <w:szCs w:val="26"/>
        </w:rPr>
        <w:t xml:space="preserve"> (120-as szoba) </w:t>
      </w:r>
    </w:p>
    <w:p w:rsidR="00C508F6" w:rsidRPr="00F4598A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F4598A">
        <w:rPr>
          <w:b/>
          <w:szCs w:val="26"/>
          <w:u w:val="single"/>
        </w:rPr>
        <w:t>N</w:t>
      </w:r>
      <w:r w:rsidR="004E228D" w:rsidRPr="00F4598A">
        <w:rPr>
          <w:b/>
          <w:szCs w:val="26"/>
          <w:u w:val="single"/>
        </w:rPr>
        <w:t>apirendi pont</w:t>
      </w:r>
      <w:r w:rsidRPr="00F4598A">
        <w:rPr>
          <w:b/>
          <w:szCs w:val="26"/>
          <w:u w:val="single"/>
        </w:rPr>
        <w:t>:</w:t>
      </w:r>
    </w:p>
    <w:p w:rsidR="00F4598A" w:rsidRPr="00F4598A" w:rsidRDefault="00F4598A" w:rsidP="00F4598A">
      <w:pPr>
        <w:jc w:val="both"/>
        <w:rPr>
          <w:szCs w:val="26"/>
        </w:rPr>
      </w:pPr>
      <w:r w:rsidRPr="00F4598A">
        <w:rPr>
          <w:b/>
          <w:szCs w:val="26"/>
        </w:rPr>
        <w:t>1.</w:t>
      </w:r>
      <w:r w:rsidRPr="00F4598A">
        <w:rPr>
          <w:b/>
          <w:szCs w:val="26"/>
        </w:rPr>
        <w:t>1.</w:t>
      </w:r>
      <w:r w:rsidRPr="00F4598A">
        <w:rPr>
          <w:szCs w:val="26"/>
        </w:rPr>
        <w:t xml:space="preserve"> Tájékoztató a 2022/2023-as tanév indításáról a Hódmezővásárhelyi Tankerületi Központ Csongrád városban elhelyezkedő intézményei vonatkozásában</w:t>
      </w:r>
    </w:p>
    <w:p w:rsidR="00F4598A" w:rsidRPr="00F4598A" w:rsidRDefault="00F4598A" w:rsidP="00F4598A">
      <w:pPr>
        <w:pStyle w:val="Listaszerbekezds"/>
        <w:rPr>
          <w:sz w:val="26"/>
          <w:szCs w:val="26"/>
        </w:rPr>
      </w:pPr>
    </w:p>
    <w:p w:rsidR="00F4598A" w:rsidRPr="00F4598A" w:rsidRDefault="00F4598A" w:rsidP="00F4598A">
      <w:pPr>
        <w:spacing w:after="160" w:line="252" w:lineRule="auto"/>
        <w:rPr>
          <w:szCs w:val="26"/>
        </w:rPr>
      </w:pPr>
      <w:r w:rsidRPr="00F4598A">
        <w:rPr>
          <w:b/>
          <w:szCs w:val="26"/>
        </w:rPr>
        <w:t>2.</w:t>
      </w:r>
      <w:r w:rsidRPr="00F4598A">
        <w:rPr>
          <w:b/>
          <w:szCs w:val="26"/>
        </w:rPr>
        <w:t>2.</w:t>
      </w:r>
      <w:r w:rsidRPr="00F4598A">
        <w:rPr>
          <w:szCs w:val="26"/>
        </w:rPr>
        <w:t xml:space="preserve"> Általános iskolai körzetek kialakításával kapcsolatos vélemény </w:t>
      </w:r>
    </w:p>
    <w:p w:rsidR="00F4598A" w:rsidRPr="00F4598A" w:rsidRDefault="00F4598A" w:rsidP="00F4598A">
      <w:pPr>
        <w:spacing w:after="160" w:line="252" w:lineRule="auto"/>
        <w:rPr>
          <w:szCs w:val="26"/>
        </w:rPr>
      </w:pPr>
      <w:r w:rsidRPr="00F4598A">
        <w:rPr>
          <w:b/>
          <w:szCs w:val="26"/>
        </w:rPr>
        <w:t>3.</w:t>
      </w:r>
      <w:r w:rsidRPr="00F4598A">
        <w:rPr>
          <w:b/>
          <w:szCs w:val="26"/>
        </w:rPr>
        <w:t xml:space="preserve">7. </w:t>
      </w:r>
      <w:r w:rsidRPr="00F4598A">
        <w:rPr>
          <w:szCs w:val="26"/>
        </w:rPr>
        <w:t>Beszámoló a Csongrádi Te</w:t>
      </w:r>
      <w:bookmarkStart w:id="0" w:name="_GoBack"/>
      <w:bookmarkEnd w:id="0"/>
      <w:r w:rsidRPr="00F4598A">
        <w:rPr>
          <w:szCs w:val="26"/>
        </w:rPr>
        <w:t>lepülési Értéktár Bizottság tevékenységéről</w:t>
      </w:r>
    </w:p>
    <w:p w:rsidR="00F4598A" w:rsidRPr="00F4598A" w:rsidRDefault="00F4598A" w:rsidP="00F4598A">
      <w:pPr>
        <w:jc w:val="both"/>
        <w:rPr>
          <w:szCs w:val="26"/>
        </w:rPr>
      </w:pPr>
    </w:p>
    <w:p w:rsidR="00F4598A" w:rsidRPr="00F4598A" w:rsidRDefault="00F4598A" w:rsidP="00F4598A">
      <w:pPr>
        <w:jc w:val="both"/>
        <w:rPr>
          <w:szCs w:val="26"/>
        </w:rPr>
      </w:pPr>
      <w:r w:rsidRPr="00F4598A">
        <w:rPr>
          <w:b/>
          <w:szCs w:val="26"/>
        </w:rPr>
        <w:t xml:space="preserve">4. </w:t>
      </w:r>
      <w:r w:rsidRPr="00F4598A">
        <w:rPr>
          <w:b/>
          <w:szCs w:val="26"/>
        </w:rPr>
        <w:t xml:space="preserve">11. </w:t>
      </w:r>
      <w:r w:rsidRPr="00F4598A">
        <w:rPr>
          <w:szCs w:val="26"/>
        </w:rPr>
        <w:t>Javaslat a személyes gondoskodást nyújtó gyermekvédelmi alapellátások formáiról, azok igénybevételéről és fizetendő térítési díjakról szóló 15/2015. (VI.19.) önkormányzati rendelet módosítására</w:t>
      </w:r>
    </w:p>
    <w:p w:rsidR="00F4598A" w:rsidRPr="00F4598A" w:rsidRDefault="00F4598A" w:rsidP="00F4598A">
      <w:pPr>
        <w:pStyle w:val="Listaszerbekezds"/>
        <w:ind w:left="0"/>
        <w:rPr>
          <w:b/>
          <w:sz w:val="26"/>
          <w:szCs w:val="26"/>
        </w:rPr>
      </w:pPr>
    </w:p>
    <w:p w:rsidR="00F4598A" w:rsidRPr="00F4598A" w:rsidRDefault="00F4598A" w:rsidP="00F4598A">
      <w:pPr>
        <w:pStyle w:val="Listaszerbekezds"/>
        <w:ind w:left="0"/>
        <w:rPr>
          <w:sz w:val="26"/>
          <w:szCs w:val="26"/>
        </w:rPr>
      </w:pPr>
      <w:r w:rsidRPr="00F4598A">
        <w:rPr>
          <w:b/>
          <w:sz w:val="26"/>
          <w:szCs w:val="26"/>
        </w:rPr>
        <w:t xml:space="preserve">5. </w:t>
      </w:r>
      <w:r w:rsidRPr="00F4598A">
        <w:rPr>
          <w:b/>
          <w:sz w:val="26"/>
          <w:szCs w:val="26"/>
        </w:rPr>
        <w:t xml:space="preserve">12. </w:t>
      </w:r>
      <w:r w:rsidRPr="00F4598A">
        <w:rPr>
          <w:sz w:val="26"/>
          <w:szCs w:val="26"/>
        </w:rPr>
        <w:t>Javaslat a helyi kitüntető cím, valamint díjak alapításáról és adományozásáról szóló 20/2013. (XI.21.) önkormányzati rendelet módosítására</w:t>
      </w:r>
    </w:p>
    <w:p w:rsidR="00F4598A" w:rsidRPr="00F4598A" w:rsidRDefault="00F4598A" w:rsidP="00F4598A">
      <w:pPr>
        <w:pStyle w:val="Listaszerbekezds"/>
        <w:ind w:left="0"/>
        <w:rPr>
          <w:sz w:val="26"/>
          <w:szCs w:val="26"/>
          <w:u w:val="single"/>
        </w:rPr>
      </w:pPr>
    </w:p>
    <w:p w:rsidR="00F4598A" w:rsidRPr="00F4598A" w:rsidRDefault="00F4598A" w:rsidP="00F4598A">
      <w:pPr>
        <w:pStyle w:val="Listaszerbekezds"/>
        <w:ind w:left="0"/>
        <w:rPr>
          <w:b/>
          <w:sz w:val="26"/>
          <w:szCs w:val="26"/>
        </w:rPr>
      </w:pPr>
      <w:r w:rsidRPr="00F4598A">
        <w:rPr>
          <w:b/>
          <w:sz w:val="26"/>
          <w:szCs w:val="26"/>
          <w:u w:val="single"/>
        </w:rPr>
        <w:t>Zárt ülés</w:t>
      </w:r>
    </w:p>
    <w:p w:rsidR="00F4598A" w:rsidRPr="00F4598A" w:rsidRDefault="00F4598A" w:rsidP="00F4598A">
      <w:pPr>
        <w:pStyle w:val="Listaszerbekezds"/>
        <w:ind w:left="0"/>
        <w:rPr>
          <w:b/>
          <w:i/>
          <w:sz w:val="26"/>
          <w:szCs w:val="26"/>
        </w:rPr>
      </w:pPr>
    </w:p>
    <w:p w:rsidR="00F4598A" w:rsidRPr="00F4598A" w:rsidRDefault="00F4598A" w:rsidP="00F4598A">
      <w:pPr>
        <w:pStyle w:val="Listaszerbekezds"/>
        <w:ind w:left="0"/>
        <w:rPr>
          <w:sz w:val="26"/>
          <w:szCs w:val="26"/>
        </w:rPr>
      </w:pPr>
      <w:r w:rsidRPr="00F4598A">
        <w:rPr>
          <w:b/>
          <w:sz w:val="26"/>
          <w:szCs w:val="26"/>
        </w:rPr>
        <w:t xml:space="preserve">Z/1. </w:t>
      </w:r>
      <w:r w:rsidRPr="00F4598A">
        <w:rPr>
          <w:sz w:val="26"/>
          <w:szCs w:val="26"/>
        </w:rPr>
        <w:t>Javaslat Szociális Díj adományozására</w:t>
      </w:r>
    </w:p>
    <w:p w:rsidR="00F4598A" w:rsidRPr="00F4598A" w:rsidRDefault="00F4598A" w:rsidP="00F4598A">
      <w:pPr>
        <w:tabs>
          <w:tab w:val="left" w:pos="1134"/>
        </w:tabs>
        <w:ind w:left="142" w:hanging="142"/>
        <w:jc w:val="both"/>
        <w:rPr>
          <w:szCs w:val="26"/>
        </w:rPr>
      </w:pPr>
      <w:r w:rsidRPr="00F4598A">
        <w:rPr>
          <w:bCs/>
          <w:color w:val="000000"/>
          <w:szCs w:val="26"/>
        </w:rPr>
        <w:tab/>
      </w:r>
      <w:r w:rsidRPr="00F4598A">
        <w:rPr>
          <w:bCs/>
          <w:color w:val="000000"/>
          <w:szCs w:val="26"/>
        </w:rPr>
        <w:tab/>
      </w:r>
      <w:r w:rsidRPr="00F4598A">
        <w:rPr>
          <w:bCs/>
          <w:color w:val="000000"/>
          <w:szCs w:val="26"/>
        </w:rPr>
        <w:tab/>
      </w:r>
    </w:p>
    <w:p w:rsidR="00950C18" w:rsidRPr="0056573B" w:rsidRDefault="00950C18" w:rsidP="00950C18">
      <w:pPr>
        <w:jc w:val="both"/>
        <w:rPr>
          <w:szCs w:val="26"/>
        </w:rPr>
      </w:pPr>
    </w:p>
    <w:p w:rsidR="00CB2570" w:rsidRPr="0056573B" w:rsidRDefault="00CB2570" w:rsidP="00CB2570">
      <w:pPr>
        <w:jc w:val="both"/>
        <w:rPr>
          <w:szCs w:val="26"/>
        </w:rPr>
      </w:pPr>
    </w:p>
    <w:p w:rsidR="00F40FDA" w:rsidRPr="0056573B" w:rsidRDefault="00F40FDA" w:rsidP="00E73860">
      <w:pPr>
        <w:jc w:val="both"/>
        <w:rPr>
          <w:szCs w:val="26"/>
        </w:rPr>
      </w:pPr>
      <w:r w:rsidRPr="0056573B">
        <w:rPr>
          <w:szCs w:val="26"/>
        </w:rPr>
        <w:t>C</w:t>
      </w:r>
      <w:r w:rsidR="00E73860" w:rsidRPr="0056573B">
        <w:rPr>
          <w:szCs w:val="26"/>
        </w:rPr>
        <w:t xml:space="preserve">songrád, </w:t>
      </w:r>
      <w:r w:rsidR="00AD7A9B" w:rsidRPr="0056573B">
        <w:rPr>
          <w:szCs w:val="26"/>
        </w:rPr>
        <w:t>2022.</w:t>
      </w:r>
      <w:r w:rsidR="00FC4CB0">
        <w:rPr>
          <w:szCs w:val="26"/>
        </w:rPr>
        <w:t xml:space="preserve"> október 20.</w:t>
      </w:r>
    </w:p>
    <w:p w:rsidR="00AA2D23" w:rsidRPr="0056573B" w:rsidRDefault="00AA2D23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F042FA" w:rsidRPr="0056573B" w:rsidRDefault="00F042FA" w:rsidP="00E73860">
      <w:pPr>
        <w:jc w:val="both"/>
        <w:rPr>
          <w:szCs w:val="26"/>
        </w:rPr>
      </w:pPr>
    </w:p>
    <w:p w:rsidR="00E73860" w:rsidRPr="0056573B" w:rsidRDefault="00E73860" w:rsidP="00E73860">
      <w:pPr>
        <w:jc w:val="both"/>
        <w:rPr>
          <w:szCs w:val="26"/>
        </w:rPr>
      </w:pP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="00CE7114" w:rsidRPr="0056573B">
        <w:rPr>
          <w:szCs w:val="26"/>
        </w:rPr>
        <w:t xml:space="preserve"> </w:t>
      </w:r>
      <w:r w:rsidR="009924E4" w:rsidRPr="0056573B">
        <w:rPr>
          <w:szCs w:val="26"/>
        </w:rPr>
        <w:t>Bartókné Vincze Zsuzsanna</w:t>
      </w:r>
      <w:r w:rsidR="009056C5" w:rsidRPr="0056573B">
        <w:rPr>
          <w:szCs w:val="26"/>
        </w:rPr>
        <w:t xml:space="preserve"> s</w:t>
      </w:r>
      <w:r w:rsidR="00CB5D87" w:rsidRPr="0056573B">
        <w:rPr>
          <w:szCs w:val="26"/>
        </w:rPr>
        <w:t>.</w:t>
      </w:r>
      <w:r w:rsidR="009056C5" w:rsidRPr="0056573B">
        <w:rPr>
          <w:szCs w:val="26"/>
        </w:rPr>
        <w:t>k.</w:t>
      </w:r>
    </w:p>
    <w:p w:rsidR="00DB29CE" w:rsidRPr="0056573B" w:rsidRDefault="009924E4" w:rsidP="004C5E09">
      <w:pPr>
        <w:jc w:val="both"/>
        <w:rPr>
          <w:szCs w:val="26"/>
        </w:rPr>
      </w:pPr>
      <w:r w:rsidRPr="0056573B">
        <w:rPr>
          <w:szCs w:val="26"/>
        </w:rPr>
        <w:t xml:space="preserve">   </w:t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  <w:t xml:space="preserve">             </w:t>
      </w:r>
      <w:r w:rsidRPr="0056573B">
        <w:rPr>
          <w:szCs w:val="26"/>
        </w:rPr>
        <w:t xml:space="preserve">        </w:t>
      </w:r>
      <w:proofErr w:type="gramStart"/>
      <w:r w:rsidR="00E73860" w:rsidRPr="0056573B">
        <w:rPr>
          <w:szCs w:val="26"/>
        </w:rPr>
        <w:t>a</w:t>
      </w:r>
      <w:proofErr w:type="gramEnd"/>
      <w:r w:rsidR="00E73860" w:rsidRPr="0056573B">
        <w:rPr>
          <w:szCs w:val="26"/>
        </w:rPr>
        <w:t xml:space="preserve"> bizottság elnöke</w:t>
      </w:r>
    </w:p>
    <w:sectPr w:rsidR="00DB29CE" w:rsidRPr="0056573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6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7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EEB6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49</cp:revision>
  <cp:lastPrinted>2022-01-21T07:19:00Z</cp:lastPrinted>
  <dcterms:created xsi:type="dcterms:W3CDTF">2019-10-28T13:25:00Z</dcterms:created>
  <dcterms:modified xsi:type="dcterms:W3CDTF">2022-10-20T14:52:00Z</dcterms:modified>
</cp:coreProperties>
</file>