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 Indent 2"/>
        <w:spacing w:after="0" w:line="240" w:lineRule="auto"/>
        <w:ind w:left="0" w:firstLine="0"/>
        <w:jc w:val="both"/>
        <w:rPr>
          <w:rStyle w:val="Egyik sem"/>
          <w:b w:val="1"/>
          <w:bCs w:val="1"/>
          <w:spacing w:val="-20"/>
          <w:sz w:val="24"/>
          <w:szCs w:val="24"/>
        </w:rPr>
      </w:pP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V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rosgazdas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pacing w:val="-12"/>
          <w:sz w:val="24"/>
          <w:szCs w:val="24"/>
          <w:rtl w:val="0"/>
          <w:lang w:val="it-IT"/>
        </w:rPr>
        <w:t xml:space="preserve">gi, </w:t>
      </w:r>
      <w:r>
        <w:rPr>
          <w:rStyle w:val="Egyik sem"/>
          <w:b w:val="1"/>
          <w:bCs w:val="1"/>
          <w:spacing w:val="-12"/>
          <w:sz w:val="24"/>
          <w:szCs w:val="24"/>
          <w:rtl w:val="0"/>
          <w:lang w:val="de-DE"/>
        </w:rPr>
        <w:t>Ü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gyrendi-</w:t>
      </w:r>
      <w:r>
        <w:rPr>
          <w:rStyle w:val="Egyik sem"/>
          <w:b w:val="1"/>
          <w:bCs w:val="1"/>
          <w:spacing w:val="-12"/>
          <w:sz w:val="24"/>
          <w:szCs w:val="24"/>
          <w:rtl w:val="0"/>
          <w:lang w:val="fr-FR"/>
        </w:rPr>
        <w:t>é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 xml:space="preserve">s 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Ö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sszef</w:t>
      </w:r>
      <w:r>
        <w:rPr>
          <w:rStyle w:val="Egyik sem"/>
          <w:b w:val="1"/>
          <w:bCs w:val="1"/>
          <w:spacing w:val="-12"/>
          <w:sz w:val="24"/>
          <w:szCs w:val="24"/>
          <w:rtl w:val="0"/>
          <w:lang w:val="fr-FR"/>
        </w:rPr>
        <w:t>é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rhetetlens</w:t>
      </w:r>
      <w:r>
        <w:rPr>
          <w:rStyle w:val="Egyik sem"/>
          <w:b w:val="1"/>
          <w:bCs w:val="1"/>
          <w:spacing w:val="-12"/>
          <w:sz w:val="24"/>
          <w:szCs w:val="24"/>
          <w:rtl w:val="0"/>
          <w:lang w:val="fr-FR"/>
        </w:rPr>
        <w:t>é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gi Bizotts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pacing w:val="-12"/>
          <w:sz w:val="24"/>
          <w:szCs w:val="24"/>
          <w:rtl w:val="0"/>
        </w:rPr>
        <w:t>g</w:t>
      </w:r>
      <w:r>
        <w:rPr>
          <w:rStyle w:val="Egyik sem"/>
          <w:b w:val="1"/>
          <w:bCs w:val="1"/>
          <w:sz w:val="24"/>
          <w:szCs w:val="24"/>
        </w:rPr>
        <w:tab/>
      </w:r>
    </w:p>
    <w:p>
      <w:pPr>
        <w:pStyle w:val="Normal.0"/>
        <w:jc w:val="both"/>
        <w:rPr>
          <w:rStyle w:val="Egyik sem"/>
          <w:b w:val="1"/>
          <w:b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  <w:lang w:val="it-IT"/>
        </w:rPr>
        <w:t xml:space="preserve">E l n 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ö 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k </w:t>
      </w:r>
      <w:r>
        <w:rPr>
          <w:rStyle w:val="Egyik sem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t 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ő </w:t>
      </w:r>
      <w:r>
        <w:rPr>
          <w:rStyle w:val="Egyik sem"/>
          <w:b w:val="1"/>
          <w:bCs w:val="1"/>
          <w:sz w:val="24"/>
          <w:szCs w:val="24"/>
          <w:rtl w:val="0"/>
        </w:rPr>
        <w:t>l</w:t>
      </w:r>
    </w:p>
    <w:p>
      <w:pPr>
        <w:pStyle w:val="heading 5"/>
        <w:spacing w:before="0"/>
      </w:pPr>
    </w:p>
    <w:p>
      <w:pPr>
        <w:pStyle w:val="heading 5"/>
        <w:spacing w:before="0"/>
      </w:pPr>
      <w:r>
        <w:rPr>
          <w:rStyle w:val="Egyik sem"/>
          <w:rtl w:val="0"/>
          <w:lang w:val="it-IT"/>
        </w:rPr>
        <w:t xml:space="preserve">M E G H </w:t>
      </w:r>
      <w:r>
        <w:rPr>
          <w:rStyle w:val="Egyik sem"/>
          <w:rtl w:val="0"/>
        </w:rPr>
        <w:t xml:space="preserve">Í </w:t>
      </w:r>
      <w:r>
        <w:rPr>
          <w:rStyle w:val="Egyik sem"/>
          <w:rtl w:val="0"/>
        </w:rPr>
        <w:t xml:space="preserve">V </w:t>
      </w:r>
      <w:r>
        <w:rPr>
          <w:rStyle w:val="Egyik sem"/>
          <w:rtl w:val="0"/>
        </w:rPr>
        <w:t>Ó</w:t>
      </w:r>
    </w:p>
    <w:p>
      <w:pPr>
        <w:pStyle w:val="Normal.0"/>
        <w:rPr>
          <w:rStyle w:val="Egyik sem"/>
          <w:sz w:val="24"/>
          <w:szCs w:val="24"/>
        </w:rPr>
      </w:pPr>
    </w:p>
    <w:p>
      <w:pPr>
        <w:pStyle w:val="Body Text Indent 2"/>
        <w:spacing w:after="0" w:line="240" w:lineRule="auto"/>
        <w:ind w:left="0" w:firstLine="0"/>
        <w:jc w:val="both"/>
        <w:rPr>
          <w:rStyle w:val="Egyik sem"/>
          <w:sz w:val="24"/>
          <w:szCs w:val="24"/>
        </w:rPr>
      </w:pPr>
      <w:r>
        <w:rPr>
          <w:rStyle w:val="Egyik sem"/>
          <w:sz w:val="24"/>
          <w:szCs w:val="24"/>
          <w:rtl w:val="0"/>
          <w:lang w:val="pt-PT"/>
        </w:rPr>
        <w:t>A V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rosgazdas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 xml:space="preserve">gi, </w:t>
      </w:r>
      <w:r>
        <w:rPr>
          <w:rStyle w:val="Egyik sem"/>
          <w:sz w:val="24"/>
          <w:szCs w:val="24"/>
          <w:rtl w:val="0"/>
          <w:lang w:val="de-DE"/>
        </w:rPr>
        <w:t>Ü</w:t>
      </w:r>
      <w:r>
        <w:rPr>
          <w:rStyle w:val="Egyik sem"/>
          <w:sz w:val="24"/>
          <w:szCs w:val="24"/>
          <w:rtl w:val="0"/>
        </w:rPr>
        <w:t>gyrendi-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s </w:t>
      </w:r>
      <w:r>
        <w:rPr>
          <w:rStyle w:val="Egyik sem"/>
          <w:sz w:val="24"/>
          <w:szCs w:val="24"/>
          <w:rtl w:val="0"/>
        </w:rPr>
        <w:t>Ö</w:t>
      </w:r>
      <w:r>
        <w:rPr>
          <w:rStyle w:val="Egyik sem"/>
          <w:sz w:val="24"/>
          <w:szCs w:val="24"/>
          <w:rtl w:val="0"/>
        </w:rPr>
        <w:t>sszef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rhetetlens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gi Bizotts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g 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2022. november 21-</w:t>
      </w:r>
      <w:r>
        <w:rPr>
          <w:rStyle w:val="Egyik sem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 xml:space="preserve">n </w:t>
      </w:r>
      <w:r>
        <w:rPr>
          <w:rStyle w:val="Egyik sem"/>
          <w:sz w:val="24"/>
          <w:szCs w:val="24"/>
          <w:u w:val="single"/>
          <w:rtl w:val="0"/>
        </w:rPr>
        <w:t>(</w:t>
      </w:r>
      <w:r>
        <w:rPr>
          <w:rStyle w:val="Egyik sem"/>
          <w:i w:val="1"/>
          <w:iCs w:val="1"/>
          <w:sz w:val="24"/>
          <w:szCs w:val="24"/>
          <w:u w:val="single"/>
          <w:rtl w:val="0"/>
        </w:rPr>
        <w:t>h</w:t>
      </w:r>
      <w:r>
        <w:rPr>
          <w:rStyle w:val="Egyik sem"/>
          <w:i w:val="1"/>
          <w:iCs w:val="1"/>
          <w:sz w:val="24"/>
          <w:szCs w:val="24"/>
          <w:u w:val="single"/>
          <w:rtl w:val="0"/>
          <w:lang w:val="fr-FR"/>
        </w:rPr>
        <w:t>é</w:t>
      </w:r>
      <w:r>
        <w:rPr>
          <w:rStyle w:val="Egyik sem"/>
          <w:i w:val="1"/>
          <w:iCs w:val="1"/>
          <w:sz w:val="24"/>
          <w:szCs w:val="24"/>
          <w:u w:val="single"/>
          <w:rtl w:val="0"/>
        </w:rPr>
        <w:t>tf</w:t>
      </w:r>
      <w:r>
        <w:rPr>
          <w:rStyle w:val="Egyik sem"/>
          <w:i w:val="1"/>
          <w:iCs w:val="1"/>
          <w:sz w:val="24"/>
          <w:szCs w:val="24"/>
          <w:u w:val="single"/>
          <w:rtl w:val="0"/>
        </w:rPr>
        <w:t>ő</w:t>
      </w:r>
      <w:r>
        <w:rPr>
          <w:rStyle w:val="Egyik sem"/>
          <w:i w:val="1"/>
          <w:iCs w:val="1"/>
          <w:sz w:val="24"/>
          <w:szCs w:val="24"/>
          <w:u w:val="single"/>
          <w:rtl w:val="0"/>
        </w:rPr>
        <w:t>n</w:t>
      </w:r>
      <w:r>
        <w:rPr>
          <w:rStyle w:val="Egyik sem"/>
          <w:sz w:val="24"/>
          <w:szCs w:val="24"/>
          <w:u w:val="single"/>
          <w:rtl w:val="0"/>
        </w:rPr>
        <w:t>),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14.30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 ó</w:t>
      </w:r>
      <w:r>
        <w:rPr>
          <w:rStyle w:val="Egyik sem"/>
          <w:b w:val="1"/>
          <w:bCs w:val="1"/>
          <w:sz w:val="24"/>
          <w:szCs w:val="24"/>
          <w:rtl w:val="0"/>
          <w:lang w:val="fr-FR"/>
        </w:rPr>
        <w:t xml:space="preserve">rai </w:t>
      </w:r>
      <w:r>
        <w:rPr>
          <w:rStyle w:val="Egyik sem"/>
          <w:sz w:val="24"/>
          <w:szCs w:val="24"/>
          <w:rtl w:val="0"/>
        </w:rPr>
        <w:t xml:space="preserve">kezdettel 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st tart, amelyre tisztelettel megh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vom.</w:t>
      </w:r>
    </w:p>
    <w:p>
      <w:pPr>
        <w:pStyle w:val="Body Text Indent 2"/>
        <w:spacing w:after="0" w:line="240" w:lineRule="auto"/>
        <w:ind w:left="0" w:firstLine="0"/>
        <w:jc w:val="both"/>
        <w:rPr>
          <w:rStyle w:val="Egyik sem"/>
          <w:sz w:val="24"/>
          <w:szCs w:val="24"/>
        </w:rPr>
      </w:pP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u w:val="single"/>
          <w:rtl w:val="0"/>
        </w:rPr>
        <w:t xml:space="preserve">Az 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ü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l</w:t>
      </w:r>
      <w:r>
        <w:rPr>
          <w:rStyle w:val="Egyik sem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 xml:space="preserve">s helye: </w:t>
      </w:r>
      <w:r>
        <w:rPr>
          <w:rStyle w:val="Egyik sem"/>
          <w:sz w:val="24"/>
          <w:szCs w:val="24"/>
          <w:rtl w:val="0"/>
        </w:rPr>
        <w:t>Gal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ria kist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rgyal</w:t>
      </w:r>
      <w:r>
        <w:rPr>
          <w:rStyle w:val="Egyik sem"/>
          <w:sz w:val="24"/>
          <w:szCs w:val="24"/>
          <w:rtl w:val="0"/>
          <w:lang w:val="es-ES_tradnl"/>
        </w:rPr>
        <w:t>ó</w:t>
      </w:r>
    </w:p>
    <w:p>
      <w:pPr>
        <w:pStyle w:val="Body Text 2"/>
        <w:spacing w:before="120" w:line="240" w:lineRule="auto"/>
        <w:jc w:val="both"/>
        <w:rPr>
          <w:rStyle w:val="Egyik sem"/>
          <w:b w:val="1"/>
          <w:bCs w:val="1"/>
          <w:sz w:val="24"/>
          <w:szCs w:val="24"/>
          <w:u w:val="single"/>
        </w:rPr>
      </w:pPr>
      <w:r>
        <w:rPr>
          <w:rStyle w:val="Egyik sem"/>
          <w:b w:val="1"/>
          <w:bCs w:val="1"/>
          <w:sz w:val="24"/>
          <w:szCs w:val="24"/>
          <w:u w:val="single"/>
          <w:rtl w:val="0"/>
          <w:lang w:val="it-IT"/>
        </w:rPr>
        <w:t>Napirend:</w:t>
      </w:r>
    </w:p>
    <w:p>
      <w:pPr>
        <w:pStyle w:val="Body Text 2"/>
        <w:spacing w:before="120" w:line="240" w:lineRule="auto"/>
        <w:jc w:val="both"/>
        <w:rPr>
          <w:rStyle w:val="Egyik sem"/>
          <w:b w:val="1"/>
          <w:bCs w:val="1"/>
          <w:sz w:val="24"/>
          <w:szCs w:val="24"/>
          <w:u w:val="single"/>
        </w:rPr>
      </w:pPr>
      <w:r>
        <w:rPr>
          <w:rStyle w:val="Egyik sem"/>
          <w:b w:val="1"/>
          <w:bCs w:val="1"/>
          <w:sz w:val="24"/>
          <w:szCs w:val="24"/>
          <w:rtl w:val="0"/>
        </w:rPr>
        <w:t>Z</w:t>
      </w:r>
      <w:r>
        <w:rPr>
          <w:rStyle w:val="Egyik sem"/>
          <w:b w:val="1"/>
          <w:bCs w:val="1"/>
          <w:sz w:val="24"/>
          <w:szCs w:val="24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rt </w:t>
      </w:r>
      <w:r>
        <w:rPr>
          <w:rStyle w:val="Egyik sem"/>
          <w:b w:val="1"/>
          <w:bCs w:val="1"/>
          <w:sz w:val="24"/>
          <w:szCs w:val="24"/>
          <w:rtl w:val="0"/>
        </w:rPr>
        <w:t>ü</w:t>
      </w:r>
      <w:r>
        <w:rPr>
          <w:rStyle w:val="Egyik sem"/>
          <w:b w:val="1"/>
          <w:bCs w:val="1"/>
          <w:sz w:val="24"/>
          <w:szCs w:val="24"/>
          <w:rtl w:val="0"/>
        </w:rPr>
        <w:t>l</w:t>
      </w:r>
      <w:r>
        <w:rPr>
          <w:rStyle w:val="Egyik sem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Egyik sem"/>
          <w:b w:val="1"/>
          <w:bCs w:val="1"/>
          <w:sz w:val="24"/>
          <w:szCs w:val="24"/>
          <w:rtl w:val="0"/>
        </w:rPr>
        <w:t xml:space="preserve">s: </w:t>
      </w:r>
      <w:r>
        <w:rPr>
          <w:rStyle w:val="Egyik sem"/>
          <w:sz w:val="24"/>
          <w:szCs w:val="24"/>
          <w:rtl w:val="0"/>
        </w:rPr>
        <w:t>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>di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zm</w:t>
      </w:r>
      <w:r>
        <w:rPr>
          <w:rStyle w:val="Egyik sem"/>
          <w:sz w:val="24"/>
          <w:szCs w:val="24"/>
          <w:rtl w:val="0"/>
        </w:rPr>
        <w:t xml:space="preserve">ű </w:t>
      </w:r>
      <w:r>
        <w:rPr>
          <w:rStyle w:val="Egyik sem"/>
          <w:sz w:val="24"/>
          <w:szCs w:val="24"/>
          <w:rtl w:val="0"/>
        </w:rPr>
        <w:t>Szolg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>ltat</w:t>
      </w:r>
      <w:r>
        <w:rPr>
          <w:rStyle w:val="Egyik sem"/>
          <w:sz w:val="24"/>
          <w:szCs w:val="24"/>
          <w:rtl w:val="0"/>
        </w:rPr>
        <w:t xml:space="preserve">ó </w:t>
      </w:r>
      <w:r>
        <w:rPr>
          <w:rStyle w:val="Egyik sem"/>
          <w:sz w:val="24"/>
          <w:szCs w:val="24"/>
          <w:rtl w:val="0"/>
        </w:rPr>
        <w:t xml:space="preserve">Kft. 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gyvezet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  <w:lang w:val="it-IT"/>
        </w:rPr>
        <w:t>i p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en-US"/>
        </w:rPr>
        <w:t>ly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zat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nak elb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 xml:space="preserve">sa </w:t>
      </w: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1. </w:t>
      </w:r>
      <w:r>
        <w:rPr>
          <w:rStyle w:val="Egyik sem"/>
          <w:sz w:val="24"/>
          <w:szCs w:val="24"/>
          <w:rtl w:val="0"/>
        </w:rPr>
        <w:t>Besz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>mol</w:t>
      </w:r>
      <w:r>
        <w:rPr>
          <w:rStyle w:val="Egyik sem"/>
          <w:sz w:val="24"/>
          <w:szCs w:val="24"/>
          <w:rtl w:val="0"/>
        </w:rPr>
        <w:t xml:space="preserve">ó </w:t>
      </w:r>
      <w:r>
        <w:rPr>
          <w:rStyle w:val="Egyik sem"/>
          <w:sz w:val="24"/>
          <w:szCs w:val="24"/>
          <w:rtl w:val="0"/>
        </w:rPr>
        <w:t>a Magyar 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ltai Szeretetszolg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lat fenntart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ban m</w:t>
      </w:r>
      <w:r>
        <w:rPr>
          <w:rStyle w:val="Egyik sem"/>
          <w:sz w:val="24"/>
          <w:szCs w:val="24"/>
          <w:rtl w:val="0"/>
        </w:rPr>
        <w:t>ű</w:t>
      </w:r>
      <w:r>
        <w:rPr>
          <w:rStyle w:val="Egyik sem"/>
          <w:sz w:val="24"/>
          <w:szCs w:val="24"/>
          <w:rtl w:val="0"/>
        </w:rPr>
        <w:t>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d</w:t>
      </w:r>
      <w:r>
        <w:rPr>
          <w:rStyle w:val="Egyik sem"/>
          <w:sz w:val="24"/>
          <w:szCs w:val="24"/>
          <w:rtl w:val="0"/>
        </w:rPr>
        <w:t xml:space="preserve">ő </w:t>
      </w:r>
      <w:r>
        <w:rPr>
          <w:rStyle w:val="Egyik sem"/>
          <w:sz w:val="24"/>
          <w:szCs w:val="24"/>
          <w:rtl w:val="0"/>
        </w:rPr>
        <w:t>Gondvisel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 H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za Aranysziget Id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  <w:lang w:val="sv-SE"/>
        </w:rPr>
        <w:t>skor</w:t>
      </w:r>
      <w:r>
        <w:rPr>
          <w:rStyle w:val="Egyik sem"/>
          <w:sz w:val="24"/>
          <w:szCs w:val="24"/>
          <w:rtl w:val="0"/>
        </w:rPr>
        <w:t>ú</w:t>
      </w:r>
      <w:r>
        <w:rPr>
          <w:rStyle w:val="Egyik sem"/>
          <w:sz w:val="24"/>
          <w:szCs w:val="24"/>
          <w:rtl w:val="0"/>
        </w:rPr>
        <w:t>ak Otthona 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d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 a Gondvisel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 H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 xml:space="preserve">za </w:t>
      </w:r>
      <w:r>
        <w:rPr>
          <w:rStyle w:val="Egyik sem"/>
          <w:sz w:val="24"/>
          <w:szCs w:val="24"/>
          <w:rtl w:val="0"/>
        </w:rPr>
        <w:t xml:space="preserve">– </w:t>
      </w:r>
      <w:r>
        <w:rPr>
          <w:rStyle w:val="Egyik sem"/>
          <w:sz w:val="24"/>
          <w:szCs w:val="24"/>
          <w:rtl w:val="0"/>
        </w:rPr>
        <w:t>Fogyat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kkal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</w:rPr>
        <w:t>k Kisr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ti Otthona I-II. 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d 2021.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vi munk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j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>l</w:t>
      </w:r>
    </w:p>
    <w:p>
      <w:pPr>
        <w:pStyle w:val="List Paragraph"/>
        <w:tabs>
          <w:tab w:val="left" w:pos="142"/>
        </w:tabs>
        <w:ind w:left="0" w:firstLine="0"/>
        <w:jc w:val="both"/>
        <w:rPr>
          <w:rStyle w:val="Egyik sem"/>
          <w:b w:val="1"/>
          <w:bCs w:val="1"/>
          <w:sz w:val="24"/>
          <w:szCs w:val="24"/>
        </w:rPr>
      </w:pPr>
    </w:p>
    <w:p>
      <w:pPr>
        <w:pStyle w:val="List Paragraph"/>
        <w:tabs>
          <w:tab w:val="left" w:pos="142"/>
        </w:tabs>
        <w:ind w:left="0" w:firstLine="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>2.</w:t>
      </w:r>
      <w:r>
        <w:rPr>
          <w:rStyle w:val="Egyik sem"/>
          <w:sz w:val="24"/>
          <w:szCs w:val="24"/>
          <w:rtl w:val="0"/>
        </w:rPr>
        <w:t xml:space="preserve">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H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dmez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rhelyi Szakk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pz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Centrum Csongr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S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ghy Mih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 Technikum, Szakk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pz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Iskola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Koll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gium m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List Paragraph"/>
        <w:rPr>
          <w:rStyle w:val="Egyik sem"/>
          <w:i w:val="1"/>
          <w:iCs w:val="1"/>
          <w:sz w:val="24"/>
          <w:szCs w:val="24"/>
        </w:rPr>
      </w:pPr>
    </w:p>
    <w:p>
      <w:pPr>
        <w:pStyle w:val="heading 1"/>
        <w:spacing w:before="0"/>
        <w:jc w:val="both"/>
        <w:rPr>
          <w:rStyle w:val="Egyik sem"/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Alf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ldi Agr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rszakk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Centrum B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rsony Istv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Mez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gazdas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Technikum, Szakk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pz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Iskola 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Koll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gium munk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List Paragraph"/>
        <w:ind w:left="284" w:firstLine="0"/>
        <w:jc w:val="both"/>
        <w:rPr>
          <w:rStyle w:val="Egyik sem"/>
          <w:i w:val="1"/>
          <w:iCs w:val="1"/>
          <w:sz w:val="24"/>
          <w:szCs w:val="24"/>
        </w:rPr>
      </w:pPr>
    </w:p>
    <w:p>
      <w:pPr>
        <w:pStyle w:val="List Paragraph"/>
        <w:ind w:left="0" w:firstLine="0"/>
        <w:jc w:val="both"/>
        <w:rPr>
          <w:rStyle w:val="Egyik sem"/>
          <w:i w:val="1"/>
          <w:i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>4.</w:t>
      </w:r>
      <w:r>
        <w:rPr>
          <w:rStyle w:val="Egyik sem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Csongr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d-Csan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 Megyei Pedag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giai Szakszolg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lat Csongr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Tagint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munk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List Paragraph"/>
        <w:ind w:left="284" w:firstLine="0"/>
        <w:jc w:val="both"/>
        <w:rPr>
          <w:rStyle w:val="Egyik sem"/>
          <w:i w:val="1"/>
          <w:iCs w:val="1"/>
          <w:sz w:val="24"/>
          <w:szCs w:val="24"/>
        </w:rPr>
      </w:pPr>
    </w:p>
    <w:p>
      <w:pPr>
        <w:pStyle w:val="Normal.0"/>
        <w:jc w:val="both"/>
        <w:rPr>
          <w:rStyle w:val="Egyik sem"/>
          <w:i w:val="1"/>
          <w:i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>5.</w:t>
      </w:r>
      <w:r>
        <w:rPr>
          <w:rStyle w:val="Egyik sem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 Nagyboldogasszony Katolikus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nos Iskol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ban foly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oktat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-nevel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List Paragraph"/>
        <w:ind w:left="284" w:firstLine="0"/>
        <w:jc w:val="both"/>
        <w:rPr>
          <w:rStyle w:val="Egyik sem"/>
          <w:i w:val="1"/>
          <w:iCs w:val="1"/>
          <w:sz w:val="24"/>
          <w:szCs w:val="24"/>
        </w:rPr>
      </w:pPr>
    </w:p>
    <w:p>
      <w:pPr>
        <w:pStyle w:val="List Paragraph"/>
        <w:ind w:left="0" w:firstLine="0"/>
        <w:jc w:val="both"/>
        <w:rPr>
          <w:rStyle w:val="Egyik sem"/>
          <w:i w:val="1"/>
          <w:i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>6.</w:t>
      </w:r>
      <w:r>
        <w:rPr>
          <w:rStyle w:val="Egyik sem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 Diana Fegyvertechnikai Technikum 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Koll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gium munk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Normal.0"/>
        <w:spacing w:before="10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7. </w:t>
      </w:r>
      <w:r>
        <w:rPr>
          <w:rStyle w:val="Egyik sem"/>
          <w:sz w:val="24"/>
          <w:szCs w:val="24"/>
          <w:rtl w:val="0"/>
        </w:rPr>
        <w:t>A 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di Alkot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>h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z nev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nek m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es-ES_tradnl"/>
        </w:rPr>
        <w:t>dos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sa</w:t>
      </w: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8. </w:t>
      </w:r>
      <w:r>
        <w:rPr>
          <w:rStyle w:val="Egyik sem"/>
          <w:sz w:val="24"/>
          <w:szCs w:val="24"/>
          <w:rtl w:val="0"/>
        </w:rPr>
        <w:t>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de-DE"/>
        </w:rPr>
        <w:t>d V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 xml:space="preserve">rosi </w:t>
      </w:r>
      <w:r>
        <w:rPr>
          <w:rStyle w:val="Egyik sem"/>
          <w:sz w:val="24"/>
          <w:szCs w:val="24"/>
          <w:rtl w:val="0"/>
        </w:rPr>
        <w:t>Ö</w:t>
      </w:r>
      <w:r>
        <w:rPr>
          <w:rStyle w:val="Egyik sem"/>
          <w:sz w:val="24"/>
          <w:szCs w:val="24"/>
          <w:rtl w:val="0"/>
        </w:rPr>
        <w:t>nkorm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nyzat 2023.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vi bels</w:t>
      </w:r>
      <w:r>
        <w:rPr>
          <w:rStyle w:val="Egyik sem"/>
          <w:sz w:val="24"/>
          <w:szCs w:val="24"/>
          <w:rtl w:val="0"/>
        </w:rPr>
        <w:t xml:space="preserve">ő </w:t>
      </w:r>
      <w:r>
        <w:rPr>
          <w:rStyle w:val="Egyik sem"/>
          <w:sz w:val="24"/>
          <w:szCs w:val="24"/>
          <w:rtl w:val="0"/>
          <w:lang w:val="de-DE"/>
        </w:rPr>
        <w:t>ellen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</w:rPr>
        <w:t>rz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si terve</w:t>
      </w:r>
    </w:p>
    <w:p>
      <w:pPr>
        <w:pStyle w:val="List Paragraph"/>
        <w:ind w:left="284" w:firstLine="0"/>
        <w:jc w:val="both"/>
        <w:rPr>
          <w:rStyle w:val="Egyik sem"/>
          <w:sz w:val="24"/>
          <w:szCs w:val="24"/>
        </w:rPr>
      </w:pPr>
    </w:p>
    <w:p>
      <w:pPr>
        <w:pStyle w:val="List Paragraph"/>
        <w:ind w:left="0" w:firstLine="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9. </w:t>
      </w:r>
      <w:r>
        <w:rPr>
          <w:rStyle w:val="Egyik sem"/>
          <w:sz w:val="24"/>
          <w:szCs w:val="24"/>
          <w:rtl w:val="0"/>
        </w:rPr>
        <w:t>Ú</w:t>
      </w:r>
      <w:r>
        <w:rPr>
          <w:rStyle w:val="Egyik sem"/>
          <w:sz w:val="24"/>
          <w:szCs w:val="24"/>
          <w:rtl w:val="0"/>
        </w:rPr>
        <w:t>j helyi ad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>rendelet megalkot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ra javaslat</w:t>
      </w:r>
    </w:p>
    <w:p>
      <w:pPr>
        <w:pStyle w:val="List Paragraph"/>
        <w:ind w:left="0" w:firstLine="0"/>
        <w:jc w:val="both"/>
        <w:rPr>
          <w:rStyle w:val="Egyik sem"/>
          <w:i w:val="1"/>
          <w:iCs w:val="1"/>
          <w:sz w:val="24"/>
          <w:szCs w:val="24"/>
        </w:rPr>
      </w:pP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10. </w:t>
      </w:r>
      <w:r>
        <w:rPr>
          <w:rStyle w:val="Egyik sem"/>
          <w:sz w:val="24"/>
          <w:szCs w:val="24"/>
          <w:rtl w:val="0"/>
        </w:rPr>
        <w:t>Javaslat a 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d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zigazgat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>si ter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let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n 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nkorm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nyzati tulajdonban 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v</w:t>
      </w:r>
      <w:r>
        <w:rPr>
          <w:rStyle w:val="Egyik sem"/>
          <w:sz w:val="24"/>
          <w:szCs w:val="24"/>
          <w:rtl w:val="0"/>
        </w:rPr>
        <w:t xml:space="preserve">ő </w:t>
      </w:r>
      <w:r>
        <w:rPr>
          <w:rStyle w:val="Egyik sem"/>
          <w:sz w:val="24"/>
          <w:szCs w:val="24"/>
          <w:rtl w:val="0"/>
        </w:rPr>
        <w:t>temet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</w:rPr>
        <w:t>k rendj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r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</w:rPr>
        <w:t>l sz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</w:rPr>
        <w:t xml:space="preserve">ó </w:t>
      </w:r>
      <w:r>
        <w:rPr>
          <w:rStyle w:val="Egyik sem"/>
          <w:sz w:val="24"/>
          <w:szCs w:val="24"/>
          <w:rtl w:val="0"/>
        </w:rPr>
        <w:t>6/2016.(II.22.)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nkorm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nyzati rendelet m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es-ES_tradnl"/>
        </w:rPr>
        <w:t>dos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ra </w:t>
      </w:r>
      <w:r>
        <w:rPr>
          <w:rStyle w:val="Egyik sem"/>
          <w:sz w:val="24"/>
          <w:szCs w:val="24"/>
          <w:rtl w:val="0"/>
        </w:rPr>
        <w:t xml:space="preserve">– </w:t>
      </w:r>
      <w:r>
        <w:rPr>
          <w:rStyle w:val="Egyik sem"/>
          <w:sz w:val="24"/>
          <w:szCs w:val="24"/>
          <w:rtl w:val="0"/>
        </w:rPr>
        <w:t>d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jt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tel emel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s </w:t>
      </w:r>
    </w:p>
    <w:p>
      <w:pPr>
        <w:pStyle w:val="List Paragraph"/>
        <w:ind w:left="284" w:firstLine="0"/>
        <w:jc w:val="both"/>
        <w:rPr>
          <w:rStyle w:val="Egyik sem"/>
          <w:sz w:val="24"/>
          <w:szCs w:val="24"/>
        </w:rPr>
      </w:pPr>
    </w:p>
    <w:p>
      <w:pPr>
        <w:pStyle w:val="List Paragraph"/>
        <w:ind w:left="0" w:firstLine="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11. </w:t>
      </w:r>
      <w:r>
        <w:rPr>
          <w:rStyle w:val="Egyik sem"/>
          <w:sz w:val="24"/>
          <w:szCs w:val="24"/>
          <w:rtl w:val="0"/>
        </w:rPr>
        <w:t>A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zter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letek rendeltet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st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</w:rPr>
        <w:t>l elt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r</w:t>
      </w:r>
      <w:r>
        <w:rPr>
          <w:rStyle w:val="Egyik sem"/>
          <w:sz w:val="24"/>
          <w:szCs w:val="24"/>
          <w:rtl w:val="0"/>
        </w:rPr>
        <w:t xml:space="preserve">ő </w:t>
      </w:r>
      <w:r>
        <w:rPr>
          <w:rStyle w:val="Egyik sem"/>
          <w:sz w:val="24"/>
          <w:szCs w:val="24"/>
          <w:rtl w:val="0"/>
        </w:rPr>
        <w:t>c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</w:rPr>
        <w:t xml:space="preserve">ú </w:t>
      </w:r>
      <w:r>
        <w:rPr>
          <w:rStyle w:val="Egyik sem"/>
          <w:sz w:val="24"/>
          <w:szCs w:val="24"/>
          <w:rtl w:val="0"/>
        </w:rPr>
        <w:t>haszn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lat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nak szab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lyair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 xml:space="preserve">l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fr-FR"/>
        </w:rPr>
        <w:t>s d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jair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>l sz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</w:rPr>
        <w:t xml:space="preserve">ó </w:t>
      </w:r>
      <w:r>
        <w:rPr>
          <w:rStyle w:val="Egyik sem"/>
          <w:sz w:val="24"/>
          <w:szCs w:val="24"/>
          <w:rtl w:val="0"/>
          <w:lang w:val="pt-PT"/>
        </w:rPr>
        <w:t>4/2014.(II.24.)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nkorm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nyzati rendelet m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es-ES_tradnl"/>
        </w:rPr>
        <w:t>dos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sa</w:t>
      </w:r>
    </w:p>
    <w:p>
      <w:pPr>
        <w:pStyle w:val="List Paragraph"/>
        <w:ind w:left="0" w:firstLine="0"/>
        <w:jc w:val="both"/>
        <w:rPr>
          <w:rStyle w:val="Egyik sem"/>
          <w:sz w:val="24"/>
          <w:szCs w:val="24"/>
        </w:rPr>
      </w:pPr>
    </w:p>
    <w:p>
      <w:pPr>
        <w:pStyle w:val="List Paragraph"/>
        <w:ind w:left="0" w:firstLine="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12. </w:t>
      </w:r>
      <w:r>
        <w:rPr>
          <w:rStyle w:val="Egyik sem"/>
          <w:sz w:val="24"/>
          <w:szCs w:val="24"/>
          <w:rtl w:val="0"/>
          <w:lang w:val="it-IT"/>
        </w:rPr>
        <w:t>Elvi d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de-DE"/>
        </w:rPr>
        <w:t>s z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  <w:lang w:val="da-DK"/>
        </w:rPr>
        <w:t>ldter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leti parkol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 k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rd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de-DE"/>
        </w:rPr>
        <w:t>ben</w:t>
      </w:r>
    </w:p>
    <w:p>
      <w:pPr>
        <w:pStyle w:val="List Paragraph"/>
        <w:ind w:left="0" w:firstLine="0"/>
        <w:jc w:val="both"/>
        <w:rPr>
          <w:rStyle w:val="Egyik sem"/>
          <w:sz w:val="24"/>
          <w:szCs w:val="24"/>
        </w:rPr>
      </w:pP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13. </w:t>
      </w:r>
      <w:r>
        <w:rPr>
          <w:rStyle w:val="Egyik sem"/>
          <w:sz w:val="24"/>
          <w:szCs w:val="24"/>
          <w:rtl w:val="0"/>
        </w:rPr>
        <w:t>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zvil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g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 m</w:t>
      </w:r>
      <w:r>
        <w:rPr>
          <w:rStyle w:val="Egyik sem"/>
          <w:sz w:val="24"/>
          <w:szCs w:val="24"/>
          <w:rtl w:val="0"/>
        </w:rPr>
        <w:t>ű</w:t>
      </w:r>
      <w:r>
        <w:rPr>
          <w:rStyle w:val="Egyik sem"/>
          <w:sz w:val="24"/>
          <w:szCs w:val="24"/>
          <w:rtl w:val="0"/>
        </w:rPr>
        <w:t>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dtet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vel kapcsolatos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  <w:lang w:val="en-US"/>
        </w:rPr>
        <w:t>lts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gek cs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kkent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se </w:t>
      </w:r>
    </w:p>
    <w:p>
      <w:pPr>
        <w:pStyle w:val="Normal.0"/>
        <w:jc w:val="both"/>
        <w:rPr>
          <w:rStyle w:val="Egyik sem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Egyik sem"/>
          <w:b w:val="1"/>
          <w:b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14. </w:t>
      </w:r>
      <w:r>
        <w:rPr>
          <w:rStyle w:val="Egyik sem"/>
          <w:sz w:val="24"/>
          <w:szCs w:val="24"/>
          <w:rtl w:val="0"/>
        </w:rPr>
        <w:t xml:space="preserve">Az 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nkorm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nyzati tulajdon</w:t>
      </w:r>
      <w:r>
        <w:rPr>
          <w:rStyle w:val="Egyik sem"/>
          <w:sz w:val="24"/>
          <w:szCs w:val="24"/>
          <w:rtl w:val="0"/>
        </w:rPr>
        <w:t xml:space="preserve">ú </w:t>
      </w:r>
      <w:r>
        <w:rPr>
          <w:rStyle w:val="Egyik sem"/>
          <w:sz w:val="24"/>
          <w:szCs w:val="24"/>
          <w:rtl w:val="0"/>
        </w:rPr>
        <w:t>gar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zsok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s 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zlethelyis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gek b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it-IT"/>
        </w:rPr>
        <w:t>rleti d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j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nak m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es-ES_tradnl"/>
        </w:rPr>
        <w:t>dos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sa</w:t>
      </w:r>
    </w:p>
    <w:p>
      <w:pPr>
        <w:pStyle w:val="List Paragraph"/>
        <w:ind w:left="0" w:firstLine="0"/>
        <w:jc w:val="both"/>
        <w:rPr>
          <w:rStyle w:val="Egyik sem"/>
          <w:b w:val="1"/>
          <w:bCs w:val="1"/>
          <w:sz w:val="24"/>
          <w:szCs w:val="24"/>
        </w:rPr>
      </w:pPr>
    </w:p>
    <w:p>
      <w:pPr>
        <w:pStyle w:val="List Paragraph"/>
        <w:ind w:left="0" w:firstLine="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15. </w:t>
      </w:r>
      <w:r>
        <w:rPr>
          <w:rStyle w:val="Egyik sem"/>
          <w:sz w:val="24"/>
          <w:szCs w:val="24"/>
          <w:rtl w:val="0"/>
        </w:rPr>
        <w:t>A 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 xml:space="preserve">d, Orgona u. 14. II/6.sz. alatti 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nkorm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nyzati tulajdon</w:t>
      </w:r>
      <w:r>
        <w:rPr>
          <w:rStyle w:val="Egyik sem"/>
          <w:sz w:val="24"/>
          <w:szCs w:val="24"/>
          <w:rtl w:val="0"/>
        </w:rPr>
        <w:t xml:space="preserve">ú </w:t>
      </w:r>
      <w:r>
        <w:rPr>
          <w:rStyle w:val="Egyik sem"/>
          <w:sz w:val="24"/>
          <w:szCs w:val="24"/>
          <w:rtl w:val="0"/>
        </w:rPr>
        <w:t>lak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s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rt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kes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se</w:t>
      </w:r>
    </w:p>
    <w:p>
      <w:pPr>
        <w:pStyle w:val="Normal.0"/>
        <w:jc w:val="both"/>
        <w:rPr>
          <w:rStyle w:val="Egyik sem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16. </w:t>
      </w:r>
      <w:r>
        <w:rPr>
          <w:rStyle w:val="Egyik sem"/>
          <w:sz w:val="24"/>
          <w:szCs w:val="24"/>
          <w:rtl w:val="0"/>
        </w:rPr>
        <w:t>Javaslat a 2023.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vi villamos energia beszerz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sre a kiemelt fogyaszt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si helyek vonatkoz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ban, 2023.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da-DK"/>
        </w:rPr>
        <w:t>vi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zvil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g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fr-FR"/>
        </w:rPr>
        <w:t>s c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</w:rPr>
        <w:t xml:space="preserve">ú </w:t>
      </w:r>
      <w:r>
        <w:rPr>
          <w:rStyle w:val="Egyik sem"/>
          <w:sz w:val="24"/>
          <w:szCs w:val="24"/>
          <w:rtl w:val="0"/>
        </w:rPr>
        <w:t>villamos energia beszerz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sre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pt-PT"/>
        </w:rPr>
        <w:t xml:space="preserve">s a 2022.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da-DK"/>
        </w:rPr>
        <w:t>vi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zbeszerz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si terv m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es-ES_tradnl"/>
        </w:rPr>
        <w:t>dos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ra</w:t>
      </w:r>
    </w:p>
    <w:p>
      <w:pPr>
        <w:pStyle w:val="Normal.0"/>
        <w:spacing w:before="120" w:after="120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17. </w:t>
      </w:r>
      <w:r>
        <w:rPr>
          <w:rStyle w:val="Egyik sem"/>
          <w:sz w:val="24"/>
          <w:szCs w:val="24"/>
          <w:rtl w:val="0"/>
        </w:rPr>
        <w:t>Igazgat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si sz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net elrendel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se </w:t>
      </w: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>18.</w:t>
      </w:r>
      <w:r>
        <w:rPr>
          <w:rStyle w:val="Egyik sem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j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koztat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es-ES_tradnl"/>
        </w:rPr>
        <w:t>s a lej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de-DE"/>
        </w:rPr>
        <w:t>rt hat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ridej</w:t>
      </w:r>
      <w:r>
        <w:rPr>
          <w:rStyle w:val="Egyik sem"/>
          <w:sz w:val="24"/>
          <w:szCs w:val="24"/>
          <w:rtl w:val="0"/>
        </w:rPr>
        <w:t xml:space="preserve">ű </w:t>
      </w:r>
      <w:r>
        <w:rPr>
          <w:rStyle w:val="Egyik sem"/>
          <w:sz w:val="24"/>
          <w:szCs w:val="24"/>
          <w:rtl w:val="0"/>
          <w:lang w:val="en-US"/>
        </w:rPr>
        <w:t>hat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rozatok v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grehajt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</w:rPr>
        <w:t>l</w:t>
      </w:r>
    </w:p>
    <w:p>
      <w:pPr>
        <w:pStyle w:val="Normal.0"/>
        <w:jc w:val="both"/>
        <w:rPr>
          <w:rStyle w:val="Egyik sem"/>
          <w:sz w:val="24"/>
          <w:szCs w:val="24"/>
        </w:rPr>
      </w:pPr>
    </w:p>
    <w:p>
      <w:pPr>
        <w:pStyle w:val="Normal.0"/>
        <w:spacing w:after="360"/>
        <w:jc w:val="both"/>
        <w:rPr>
          <w:rStyle w:val="Egyik sem"/>
        </w:rPr>
      </w:pPr>
      <w:r>
        <w:rPr>
          <w:rStyle w:val="Egyik sem"/>
          <w:b w:val="1"/>
          <w:bCs w:val="1"/>
          <w:rtl w:val="0"/>
        </w:rPr>
        <w:t xml:space="preserve">19. </w:t>
      </w:r>
      <w:r>
        <w:rPr>
          <w:rStyle w:val="Egyik sem"/>
          <w:rtl w:val="0"/>
        </w:rPr>
        <w:t>A Pure Music Kft. k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 xml:space="preserve">relme </w:t>
      </w:r>
      <w:r>
        <w:rPr>
          <w:rStyle w:val="Egyik sem"/>
          <w:rtl w:val="0"/>
        </w:rPr>
        <w:t>ü</w:t>
      </w:r>
      <w:r>
        <w:rPr>
          <w:rStyle w:val="Egyik sem"/>
          <w:rtl w:val="0"/>
        </w:rPr>
        <w:t>zemeltet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si szerz</w:t>
      </w:r>
      <w:r>
        <w:rPr>
          <w:rStyle w:val="Egyik sem"/>
          <w:rtl w:val="0"/>
        </w:rPr>
        <w:t>ő</w:t>
      </w:r>
      <w:r>
        <w:rPr>
          <w:rStyle w:val="Egyik sem"/>
          <w:rtl w:val="0"/>
        </w:rPr>
        <w:t>d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meghosszabb</w:t>
      </w:r>
      <w:r>
        <w:rPr>
          <w:rStyle w:val="Egyik sem"/>
          <w:rtl w:val="0"/>
        </w:rPr>
        <w:t>í</w:t>
      </w:r>
      <w:r>
        <w:rPr>
          <w:rStyle w:val="Egyik sem"/>
          <w:rtl w:val="0"/>
        </w:rPr>
        <w:t>t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s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ra a K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r</w:t>
      </w:r>
      <w:r>
        <w:rPr>
          <w:rStyle w:val="Egyik sem"/>
          <w:rtl w:val="0"/>
          <w:lang w:val="sv-SE"/>
        </w:rPr>
        <w:t>ö</w:t>
      </w:r>
      <w:r>
        <w:rPr>
          <w:rStyle w:val="Egyik sem"/>
          <w:rtl w:val="0"/>
        </w:rPr>
        <w:t>s-toroki v</w:t>
      </w:r>
      <w:r>
        <w:rPr>
          <w:rStyle w:val="Egyik sem"/>
          <w:rtl w:val="0"/>
        </w:rPr>
        <w:t>á</w:t>
      </w:r>
      <w:r>
        <w:rPr>
          <w:rStyle w:val="Egyik sem"/>
          <w:rtl w:val="0"/>
        </w:rPr>
        <w:t>llalkoz</w:t>
      </w:r>
      <w:r>
        <w:rPr>
          <w:rStyle w:val="Egyik sem"/>
          <w:rtl w:val="0"/>
          <w:lang w:val="es-ES_tradnl"/>
        </w:rPr>
        <w:t>ó</w:t>
      </w:r>
      <w:r>
        <w:rPr>
          <w:rStyle w:val="Egyik sem"/>
          <w:rtl w:val="0"/>
        </w:rPr>
        <w:t xml:space="preserve">i udvar 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a KTN szervez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</w:rPr>
        <w:t>s tekintet</w:t>
      </w:r>
      <w:r>
        <w:rPr>
          <w:rStyle w:val="Egyik sem"/>
          <w:rtl w:val="0"/>
          <w:lang w:val="fr-FR"/>
        </w:rPr>
        <w:t>é</w:t>
      </w:r>
      <w:r>
        <w:rPr>
          <w:rStyle w:val="Egyik sem"/>
          <w:rtl w:val="0"/>
          <w:lang w:val="de-DE"/>
        </w:rPr>
        <w:t>ben</w:t>
      </w:r>
    </w:p>
    <w:p>
      <w:pPr>
        <w:pStyle w:val="Normal.0"/>
        <w:jc w:val="both"/>
        <w:rPr>
          <w:rStyle w:val="Egyik sem"/>
          <w:b w:val="1"/>
          <w:b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20. </w:t>
      </w:r>
      <w:r>
        <w:rPr>
          <w:rStyle w:val="Egyik sem"/>
          <w:sz w:val="24"/>
          <w:szCs w:val="24"/>
          <w:rtl w:val="0"/>
        </w:rPr>
        <w:t>Egyebek</w:t>
      </w:r>
      <w:r>
        <w:rPr>
          <w:rStyle w:val="Egyik sem"/>
          <w:b w:val="1"/>
          <w:bCs w:val="1"/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Egyik sem"/>
          <w:sz w:val="24"/>
          <w:szCs w:val="24"/>
          <w:rtl w:val="0"/>
        </w:rPr>
        <w:t>A Lapker Zrt. k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 xml:space="preserve">relme 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zlethelyis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g b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it-IT"/>
        </w:rPr>
        <w:t>rleti d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j szerz</w:t>
      </w:r>
      <w:r>
        <w:rPr>
          <w:rStyle w:val="Egyik sem"/>
          <w:sz w:val="24"/>
          <w:szCs w:val="24"/>
          <w:rtl w:val="0"/>
        </w:rPr>
        <w:t>ő</w:t>
      </w:r>
      <w:r>
        <w:rPr>
          <w:rStyle w:val="Egyik sem"/>
          <w:sz w:val="24"/>
          <w:szCs w:val="24"/>
          <w:rtl w:val="0"/>
        </w:rPr>
        <w:t>d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nek meghosszabb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ra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Egyik sem"/>
          <w:sz w:val="24"/>
          <w:szCs w:val="24"/>
          <w:rtl w:val="0"/>
        </w:rPr>
        <w:t>A 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d, F</w:t>
      </w:r>
      <w:r>
        <w:rPr>
          <w:rStyle w:val="Egyik sem"/>
          <w:sz w:val="24"/>
          <w:szCs w:val="24"/>
          <w:rtl w:val="0"/>
        </w:rPr>
        <w:t xml:space="preserve">ő </w:t>
      </w:r>
      <w:r>
        <w:rPr>
          <w:rStyle w:val="Egyik sem"/>
          <w:sz w:val="24"/>
          <w:szCs w:val="24"/>
          <w:rtl w:val="0"/>
        </w:rPr>
        <w:t>u. 20/A. sz. alatti ingatlan m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g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  <w:lang w:val="it-IT"/>
        </w:rPr>
        <w:t xml:space="preserve">tti 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nkorm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nyzati tulajdon</w:t>
      </w:r>
      <w:r>
        <w:rPr>
          <w:rStyle w:val="Egyik sem"/>
          <w:sz w:val="24"/>
          <w:szCs w:val="24"/>
          <w:rtl w:val="0"/>
        </w:rPr>
        <w:t>ú ú</w:t>
      </w:r>
      <w:r>
        <w:rPr>
          <w:rStyle w:val="Egyik sem"/>
          <w:sz w:val="24"/>
          <w:szCs w:val="24"/>
          <w:rtl w:val="0"/>
        </w:rPr>
        <w:t xml:space="preserve">t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rt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kes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t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it-IT"/>
        </w:rPr>
        <w:t>se.</w:t>
      </w:r>
    </w:p>
    <w:p>
      <w:pPr>
        <w:pStyle w:val="List Paragraph"/>
        <w:bidi w:val="0"/>
        <w:ind w:left="0" w:right="0" w:firstLine="0"/>
        <w:jc w:val="left"/>
        <w:rPr>
          <w:rStyle w:val="Egyik sem"/>
          <w:sz w:val="24"/>
          <w:szCs w:val="24"/>
          <w:rtl w:val="0"/>
        </w:rPr>
      </w:pPr>
    </w:p>
    <w:p>
      <w:pPr>
        <w:pStyle w:val="List Paragraph"/>
        <w:ind w:left="1080" w:firstLine="0"/>
        <w:rPr>
          <w:rStyle w:val="Egyik sem"/>
          <w:sz w:val="24"/>
          <w:szCs w:val="24"/>
        </w:rPr>
      </w:pPr>
    </w:p>
    <w:p>
      <w:pPr>
        <w:pStyle w:val="List Paragraph"/>
        <w:ind w:left="0" w:firstLine="0"/>
        <w:rPr>
          <w:rStyle w:val="Egyik sem"/>
          <w:b w:val="1"/>
          <w:b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u w:val="single"/>
          <w:rtl w:val="0"/>
        </w:rPr>
        <w:t>Z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á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 xml:space="preserve">rt 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ü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l</w:t>
      </w:r>
      <w:r>
        <w:rPr>
          <w:rStyle w:val="Egyik sem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Style w:val="Egyik sem"/>
          <w:b w:val="1"/>
          <w:bCs w:val="1"/>
          <w:sz w:val="24"/>
          <w:szCs w:val="24"/>
          <w:u w:val="single"/>
          <w:rtl w:val="0"/>
        </w:rPr>
        <w:t>s</w:t>
      </w: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Z/1. </w:t>
      </w:r>
      <w:r>
        <w:rPr>
          <w:rStyle w:val="Egyik sem"/>
          <w:sz w:val="24"/>
          <w:szCs w:val="24"/>
          <w:rtl w:val="0"/>
        </w:rPr>
        <w:t>A 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>di Inform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ci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de-DE"/>
        </w:rPr>
        <w:t>s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zpont Csemegi K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roly 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nyvt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 xml:space="preserve">r 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</w:rPr>
        <w:t>s Tari 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szl</w:t>
      </w:r>
      <w:r>
        <w:rPr>
          <w:rStyle w:val="Egyik sem"/>
          <w:sz w:val="24"/>
          <w:szCs w:val="24"/>
          <w:rtl w:val="0"/>
        </w:rPr>
        <w:t xml:space="preserve">ó </w:t>
      </w:r>
      <w:r>
        <w:rPr>
          <w:rStyle w:val="Egyik sem"/>
          <w:sz w:val="24"/>
          <w:szCs w:val="24"/>
          <w:rtl w:val="0"/>
        </w:rPr>
        <w:t>M</w:t>
      </w:r>
      <w:r>
        <w:rPr>
          <w:rStyle w:val="Egyik sem"/>
          <w:sz w:val="24"/>
          <w:szCs w:val="24"/>
          <w:rtl w:val="0"/>
        </w:rPr>
        <w:t>ú</w:t>
      </w:r>
      <w:r>
        <w:rPr>
          <w:rStyle w:val="Egyik sem"/>
          <w:sz w:val="24"/>
          <w:szCs w:val="24"/>
          <w:rtl w:val="0"/>
        </w:rPr>
        <w:t>zeum igazgat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it-IT"/>
        </w:rPr>
        <w:t>i p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en-US"/>
        </w:rPr>
        <w:t>ly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zat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nak elb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  <w:lang w:val="it-IT"/>
        </w:rPr>
        <w:t xml:space="preserve">sa </w:t>
      </w:r>
    </w:p>
    <w:p>
      <w:pPr>
        <w:pStyle w:val="Normal.0"/>
        <w:jc w:val="both"/>
        <w:rPr>
          <w:rStyle w:val="Egyik sem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Style w:val="Egyik sem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</w:rPr>
        <w:t xml:space="preserve">Z/2. </w:t>
      </w:r>
      <w:r>
        <w:rPr>
          <w:rStyle w:val="Egyik sem"/>
          <w:sz w:val="24"/>
          <w:szCs w:val="24"/>
          <w:rtl w:val="0"/>
        </w:rPr>
        <w:t xml:space="preserve">Javaslat az </w:t>
      </w:r>
      <w:r>
        <w:rPr>
          <w:rStyle w:val="Egyik sem"/>
          <w:sz w:val="24"/>
          <w:szCs w:val="24"/>
          <w:rtl w:val="0"/>
        </w:rPr>
        <w:t>„É</w:t>
      </w:r>
      <w:r>
        <w:rPr>
          <w:rStyle w:val="Egyik sem"/>
          <w:sz w:val="24"/>
          <w:szCs w:val="24"/>
          <w:rtl w:val="0"/>
        </w:rPr>
        <w:t>v csal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dja</w:t>
      </w:r>
      <w:r>
        <w:rPr>
          <w:rStyle w:val="Egyik sem"/>
          <w:sz w:val="24"/>
          <w:szCs w:val="24"/>
          <w:rtl w:val="0"/>
        </w:rPr>
        <w:t xml:space="preserve">” </w:t>
      </w:r>
      <w:r>
        <w:rPr>
          <w:rStyle w:val="Egyik sem"/>
          <w:sz w:val="24"/>
          <w:szCs w:val="24"/>
          <w:rtl w:val="0"/>
        </w:rPr>
        <w:t>kit</w:t>
      </w:r>
      <w:r>
        <w:rPr>
          <w:rStyle w:val="Egyik sem"/>
          <w:sz w:val="24"/>
          <w:szCs w:val="24"/>
          <w:rtl w:val="0"/>
        </w:rPr>
        <w:t>ü</w:t>
      </w:r>
      <w:r>
        <w:rPr>
          <w:rStyle w:val="Egyik sem"/>
          <w:sz w:val="24"/>
          <w:szCs w:val="24"/>
          <w:rtl w:val="0"/>
        </w:rPr>
        <w:t>ntet</w:t>
      </w:r>
      <w:r>
        <w:rPr>
          <w:rStyle w:val="Egyik sem"/>
          <w:sz w:val="24"/>
          <w:szCs w:val="24"/>
          <w:rtl w:val="0"/>
        </w:rPr>
        <w:t xml:space="preserve">ő </w:t>
      </w:r>
      <w:r>
        <w:rPr>
          <w:rStyle w:val="Egyik sem"/>
          <w:sz w:val="24"/>
          <w:szCs w:val="24"/>
          <w:rtl w:val="0"/>
        </w:rPr>
        <w:t>c</w:t>
      </w:r>
      <w:r>
        <w:rPr>
          <w:rStyle w:val="Egyik sem"/>
          <w:sz w:val="24"/>
          <w:szCs w:val="24"/>
          <w:rtl w:val="0"/>
        </w:rPr>
        <w:t>í</w:t>
      </w:r>
      <w:r>
        <w:rPr>
          <w:rStyle w:val="Egyik sem"/>
          <w:sz w:val="24"/>
          <w:szCs w:val="24"/>
          <w:rtl w:val="0"/>
        </w:rPr>
        <w:t>m adom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nyoz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ra</w:t>
      </w:r>
    </w:p>
    <w:p>
      <w:pPr>
        <w:pStyle w:val="Normal.0"/>
        <w:rPr>
          <w:rStyle w:val="Egyik sem"/>
          <w:b w:val="1"/>
          <w:bCs w:val="1"/>
          <w:sz w:val="24"/>
          <w:szCs w:val="24"/>
        </w:rPr>
      </w:pPr>
    </w:p>
    <w:p>
      <w:pPr>
        <w:pStyle w:val="Normal.0"/>
        <w:rPr>
          <w:rStyle w:val="Egyik sem"/>
          <w:sz w:val="24"/>
          <w:szCs w:val="24"/>
        </w:rPr>
      </w:pPr>
    </w:p>
    <w:p>
      <w:pPr>
        <w:pStyle w:val="Normal.0"/>
        <w:rPr>
          <w:rStyle w:val="Egyik sem"/>
          <w:sz w:val="24"/>
          <w:szCs w:val="24"/>
        </w:rPr>
      </w:pPr>
      <w:r>
        <w:rPr>
          <w:rStyle w:val="Egyik sem"/>
          <w:sz w:val="24"/>
          <w:szCs w:val="24"/>
          <w:rtl w:val="0"/>
        </w:rPr>
        <w:t>Csongr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d, 2022. november 17.</w:t>
      </w:r>
    </w:p>
    <w:p>
      <w:pPr>
        <w:pStyle w:val="Normal.0"/>
        <w:rPr>
          <w:rStyle w:val="Egyik sem"/>
          <w:sz w:val="24"/>
          <w:szCs w:val="24"/>
        </w:rPr>
      </w:pPr>
    </w:p>
    <w:p>
      <w:pPr>
        <w:pStyle w:val="Normal.0"/>
        <w:rPr>
          <w:rStyle w:val="Egyik sem"/>
          <w:sz w:val="24"/>
          <w:szCs w:val="24"/>
        </w:rPr>
      </w:pPr>
    </w:p>
    <w:p>
      <w:pPr>
        <w:pStyle w:val="Normal.0"/>
        <w:rPr>
          <w:rStyle w:val="Egyik sem"/>
          <w:sz w:val="24"/>
          <w:szCs w:val="24"/>
        </w:rPr>
      </w:pPr>
      <w:r>
        <w:rPr>
          <w:rStyle w:val="Egyik sem"/>
          <w:sz w:val="24"/>
          <w:szCs w:val="24"/>
          <w:rtl w:val="0"/>
        </w:rPr>
        <w:tab/>
        <w:tab/>
        <w:tab/>
        <w:tab/>
        <w:tab/>
        <w:tab/>
        <w:tab/>
        <w:tab/>
        <w:t>Mur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nyi L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szl</w:t>
      </w:r>
      <w:r>
        <w:rPr>
          <w:rStyle w:val="Egyik sem"/>
          <w:sz w:val="24"/>
          <w:szCs w:val="24"/>
          <w:rtl w:val="0"/>
        </w:rPr>
        <w:t xml:space="preserve">ó </w:t>
      </w:r>
      <w:r>
        <w:rPr>
          <w:rStyle w:val="Egyik sem"/>
          <w:sz w:val="24"/>
          <w:szCs w:val="24"/>
          <w:rtl w:val="0"/>
        </w:rPr>
        <w:t>sk.</w:t>
      </w:r>
    </w:p>
    <w:p>
      <w:pPr>
        <w:pStyle w:val="Normal.0"/>
        <w:jc w:val="both"/>
      </w:pPr>
      <w:r>
        <w:rPr>
          <w:rStyle w:val="Egyik sem"/>
          <w:sz w:val="24"/>
          <w:szCs w:val="24"/>
          <w:rtl w:val="0"/>
        </w:rPr>
        <w:tab/>
        <w:tab/>
        <w:tab/>
        <w:tab/>
        <w:tab/>
        <w:tab/>
        <w:tab/>
        <w:tab/>
        <w:t>a bizotts</w:t>
      </w:r>
      <w:r>
        <w:rPr>
          <w:rStyle w:val="Egyik sem"/>
          <w:sz w:val="24"/>
          <w:szCs w:val="24"/>
          <w:rtl w:val="0"/>
        </w:rPr>
        <w:t>á</w:t>
      </w:r>
      <w:r>
        <w:rPr>
          <w:rStyle w:val="Egyik sem"/>
          <w:sz w:val="24"/>
          <w:szCs w:val="24"/>
          <w:rtl w:val="0"/>
        </w:rPr>
        <w:t>g eln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"/>
          <w:sz w:val="24"/>
          <w:szCs w:val="24"/>
          <w:rtl w:val="0"/>
        </w:rPr>
        <w:t>ke</w:t>
      </w:r>
    </w:p>
    <w:sectPr>
      <w:headerReference w:type="default" r:id="rId4"/>
      <w:footerReference w:type="default" r:id="rId5"/>
      <w:pgSz w:w="11900" w:h="16840" w:orient="portrait"/>
      <w:pgMar w:top="568" w:right="1417" w:bottom="426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center"/>
      <w:outlineLvl w:val="2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32"/>
      <w:szCs w:val="32"/>
      <w:u w:val="none" w:color="365f91"/>
      <w:shd w:val="nil" w:color="auto" w:fill="auto"/>
      <w:vertAlign w:val="baseline"/>
      <w14:textFill>
        <w14:solidFill>
          <w14:srgbClr w14:val="365F91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