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70C" w:rsidRDefault="00BA370C" w:rsidP="00BA370C">
      <w:pPr>
        <w:pStyle w:val="Nincstrkz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Csongrád Város Polgármesterétől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CB48DC">
        <w:rPr>
          <w:rFonts w:ascii="Times New Roman" w:hAnsi="Times New Roman"/>
          <w:i/>
          <w:sz w:val="24"/>
          <w:szCs w:val="24"/>
        </w:rPr>
        <w:t>M</w:t>
      </w:r>
    </w:p>
    <w:p w:rsidR="00BA370C" w:rsidRDefault="00BA370C" w:rsidP="00BA370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BA370C" w:rsidRDefault="00BA370C" w:rsidP="00BA370C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Száma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Fjl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135-2</w:t>
      </w:r>
      <w:r>
        <w:rPr>
          <w:rFonts w:ascii="Times New Roman" w:hAnsi="Times New Roman"/>
          <w:sz w:val="24"/>
          <w:szCs w:val="24"/>
        </w:rPr>
        <w:t>/2023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BA370C" w:rsidRDefault="00BA370C" w:rsidP="00BA370C">
      <w:pPr>
        <w:pStyle w:val="Nincstrkz"/>
        <w:ind w:left="1260" w:hanging="12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Témafelelős: </w:t>
      </w:r>
      <w:r>
        <w:rPr>
          <w:rFonts w:ascii="Times New Roman" w:hAnsi="Times New Roman"/>
          <w:sz w:val="24"/>
          <w:szCs w:val="24"/>
        </w:rPr>
        <w:t>Dr. Juhász L.</w:t>
      </w:r>
      <w:r>
        <w:rPr>
          <w:rFonts w:ascii="Times New Roman" w:hAnsi="Times New Roman"/>
          <w:b/>
          <w:sz w:val="24"/>
          <w:szCs w:val="24"/>
        </w:rPr>
        <w:br/>
        <w:t xml:space="preserve">  </w:t>
      </w:r>
    </w:p>
    <w:p w:rsidR="00BA370C" w:rsidRDefault="00BA370C" w:rsidP="00BA370C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  <w:r>
        <w:rPr>
          <w:rFonts w:ascii="Times New Roman" w:hAnsi="Times New Roman"/>
          <w:b/>
          <w:spacing w:val="52"/>
          <w:sz w:val="24"/>
          <w:szCs w:val="24"/>
        </w:rPr>
        <w:t>ELŐTERJESZTÉS</w:t>
      </w:r>
    </w:p>
    <w:p w:rsidR="00BA370C" w:rsidRDefault="00BA370C" w:rsidP="00BA370C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Csongrád Városi Önkormányzat Képviselő-testületének</w:t>
      </w:r>
    </w:p>
    <w:p w:rsidR="00BA370C" w:rsidRDefault="00BA370C" w:rsidP="00BA370C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2023. február 23-ai ülésére</w:t>
      </w:r>
    </w:p>
    <w:p w:rsidR="00BA370C" w:rsidRDefault="00BA370C" w:rsidP="00BA370C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BA370C" w:rsidRDefault="00BA370C" w:rsidP="00BA370C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Tárgy: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451-es számú főút Csongrád közigazgatási szakaszán a közvilágítás fejlesztése tekintetében az önkormányzat vállalásai</w:t>
      </w:r>
    </w:p>
    <w:p w:rsidR="00BA370C" w:rsidRDefault="00BA370C" w:rsidP="00BA370C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BA370C" w:rsidRDefault="00BA370C" w:rsidP="00BA370C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Tisztelt Képviselő-testület!</w:t>
      </w:r>
    </w:p>
    <w:p w:rsidR="00BA370C" w:rsidRDefault="00BA370C" w:rsidP="00BA370C">
      <w:pPr>
        <w:spacing w:after="0"/>
        <w:jc w:val="both"/>
        <w:rPr>
          <w:rFonts w:ascii="Times New Roman" w:hAnsi="Times New Roman" w:cs="Times New Roman"/>
        </w:rPr>
      </w:pPr>
    </w:p>
    <w:p w:rsidR="00BA370C" w:rsidRDefault="00BA370C" w:rsidP="00BA3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451-es számú főút Kiskunfélegyháza – Szentes közötti szakasza fejlesztésének tervezése folyamatban van. Ennek keretében a JUKO Kft tervezi az érintett szakasz közvilágítási hálózatának kiépítése, a jelenlegi hálózat rekonstrukciója terveit.</w:t>
      </w:r>
    </w:p>
    <w:p w:rsidR="00BA370C" w:rsidRDefault="00BA370C" w:rsidP="00BA3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70C" w:rsidRDefault="00BA370C" w:rsidP="00BA3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beruházás nemzetgazdasági szempontból kiemelt állami</w:t>
      </w:r>
      <w:r w:rsidR="007A01D1">
        <w:rPr>
          <w:rFonts w:ascii="Times New Roman" w:hAnsi="Times New Roman" w:cs="Times New Roman"/>
          <w:sz w:val="24"/>
          <w:szCs w:val="24"/>
        </w:rPr>
        <w:t xml:space="preserve"> beruházásnak minősül. A tervek szerint az érintett szakaszok buszmegállóiban illetve körforgalmi szakaszain a közvilágítás kiépítésének feltétele, hogy az érintett önkormányzat magára vállalja a megépülő közvilágítás üzemeltetési költségeit, a hálózat karbantartását, javíttatását. </w:t>
      </w:r>
    </w:p>
    <w:p w:rsidR="007A01D1" w:rsidRDefault="007A01D1" w:rsidP="00BA3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1D1" w:rsidRDefault="007A01D1" w:rsidP="00BA3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tervező cég az alábbi nyilatkozatot kéri önkormányzatunktól:</w:t>
      </w:r>
    </w:p>
    <w:p w:rsidR="007A01D1" w:rsidRDefault="007A01D1" w:rsidP="00BA3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1D1" w:rsidRDefault="007A01D1" w:rsidP="007A01D1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megvalósítás után az út megvilágítását szolgáló közvilágítási hálózat </w:t>
      </w:r>
      <w:proofErr w:type="gramStart"/>
      <w:r>
        <w:rPr>
          <w:rFonts w:ascii="Times New Roman" w:hAnsi="Times New Roman" w:cs="Times New Roman"/>
          <w:sz w:val="24"/>
          <w:szCs w:val="24"/>
        </w:rPr>
        <w:t>aktív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és passzív elemeinek üzemeltetését Csongrád önkormányzata vállalja-e,</w:t>
      </w:r>
    </w:p>
    <w:p w:rsidR="007A01D1" w:rsidRDefault="007A01D1" w:rsidP="007A01D1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megépült közvilágítás üzemeltetési, karbantartási és javítási költségeit Csongrád önkormányzata fizeti-e,</w:t>
      </w:r>
    </w:p>
    <w:p w:rsidR="007A01D1" w:rsidRDefault="007A01D1" w:rsidP="007A01D1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 önkormányzata hozzájárul –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tervezett közvilágítási hálózat Csongrádon üzemelő közvilágítási rendszerre való csatlakozásához,</w:t>
      </w:r>
    </w:p>
    <w:p w:rsidR="007A01D1" w:rsidRDefault="007A01D1" w:rsidP="007A0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1D1" w:rsidRPr="007A01D1" w:rsidRDefault="007A01D1" w:rsidP="007A0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tervező cég nyilatkozata szerint, mivel a Csongrád Megyei Közút nem vállalja a fenntartási költségeket, így az önkormányzat válaszától függ a tervezett beruházás közvilágítással kapcsolatos megvalósulása. Pozitív válaszunk esetén tovább folytatja a JUKO Kft. a tervek készítését.</w:t>
      </w:r>
    </w:p>
    <w:p w:rsidR="007A01D1" w:rsidRDefault="007A01D1" w:rsidP="00BA3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1D1" w:rsidRDefault="00CB48DC" w:rsidP="00BA3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Javasolom Csongrád</w:t>
      </w:r>
      <w:r w:rsidR="007A01D1">
        <w:rPr>
          <w:rFonts w:ascii="Times New Roman" w:hAnsi="Times New Roman" w:cs="Times New Roman"/>
          <w:sz w:val="24"/>
          <w:szCs w:val="24"/>
        </w:rPr>
        <w:t xml:space="preserve"> Városi Önkormányzat vállalja a fenti feltételeket annak érdekében, hogy a csongrádi szakaszon a buszmegállók illetve a körforgalmak kivilágítása megépüljön. </w:t>
      </w:r>
    </w:p>
    <w:p w:rsidR="007A01D1" w:rsidRDefault="007A01D1" w:rsidP="00BA3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70C" w:rsidRDefault="00BA370C" w:rsidP="00BA37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Határozati javaslat</w:t>
      </w:r>
    </w:p>
    <w:p w:rsidR="00BA370C" w:rsidRDefault="00BA370C" w:rsidP="00BA3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70C" w:rsidRDefault="00CB48DC" w:rsidP="00BA3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</w:t>
      </w:r>
      <w:r w:rsidR="00BA370C">
        <w:rPr>
          <w:rFonts w:ascii="Times New Roman" w:hAnsi="Times New Roman" w:cs="Times New Roman"/>
          <w:sz w:val="24"/>
          <w:szCs w:val="24"/>
        </w:rPr>
        <w:t xml:space="preserve"> Városi Önkormányzata Képviselő-testülete megtárgyalta a „</w:t>
      </w:r>
      <w:proofErr w:type="gramStart"/>
      <w:r w:rsidR="007A01D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A01D1">
        <w:rPr>
          <w:rFonts w:ascii="Times New Roman" w:hAnsi="Times New Roman" w:cs="Times New Roman"/>
          <w:sz w:val="24"/>
          <w:szCs w:val="24"/>
        </w:rPr>
        <w:t xml:space="preserve"> 451-es számú főút Csongrád közigazgatási szakaszán a közvilágítás fejlesztése tekintetében az önkormányzat vállalásai</w:t>
      </w:r>
      <w:r w:rsidR="00BA370C">
        <w:rPr>
          <w:rFonts w:ascii="Times New Roman" w:hAnsi="Times New Roman" w:cs="Times New Roman"/>
          <w:sz w:val="24"/>
          <w:szCs w:val="24"/>
        </w:rPr>
        <w:t>” című előterjesztést és az alábbi határozatot hozza:</w:t>
      </w:r>
    </w:p>
    <w:p w:rsidR="00BA370C" w:rsidRDefault="00BA370C" w:rsidP="00BA3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1D1" w:rsidRDefault="007A01D1" w:rsidP="007A01D1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Csongrád Városi Önkormányzat a 451. sz. főút csongrádi szakasza fejlesztése tekintetében a </w:t>
      </w:r>
      <w:r w:rsidR="006D21A1">
        <w:rPr>
          <w:rFonts w:ascii="Times New Roman" w:hAnsi="Times New Roman" w:cs="Times New Roman"/>
          <w:sz w:val="24"/>
          <w:szCs w:val="24"/>
        </w:rPr>
        <w:t>közvilágításra vonatkozólag az alábbiakat vállalja:</w:t>
      </w:r>
    </w:p>
    <w:p w:rsidR="006D21A1" w:rsidRDefault="006D21A1" w:rsidP="006D21A1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8DC" w:rsidRDefault="00CB48DC" w:rsidP="006D21A1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8DC" w:rsidRPr="007A01D1" w:rsidRDefault="00CB48DC" w:rsidP="00CB48DC">
      <w:pPr>
        <w:pStyle w:val="Listaszerbekezds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bookmarkEnd w:id="0"/>
    <w:p w:rsidR="006D21A1" w:rsidRDefault="006D21A1" w:rsidP="006D21A1">
      <w:pPr>
        <w:pStyle w:val="Listaszerbekezds"/>
        <w:numPr>
          <w:ilvl w:val="0"/>
          <w:numId w:val="3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megvalósítás után az út megvilágítását szolgáló közvilágítási hálózat </w:t>
      </w:r>
      <w:proofErr w:type="gramStart"/>
      <w:r>
        <w:rPr>
          <w:rFonts w:ascii="Times New Roman" w:hAnsi="Times New Roman" w:cs="Times New Roman"/>
          <w:sz w:val="24"/>
          <w:szCs w:val="24"/>
        </w:rPr>
        <w:t>aktív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és passzív elemeinek üzemeltetését Cs</w:t>
      </w:r>
      <w:r>
        <w:rPr>
          <w:rFonts w:ascii="Times New Roman" w:hAnsi="Times New Roman" w:cs="Times New Roman"/>
          <w:sz w:val="24"/>
          <w:szCs w:val="24"/>
        </w:rPr>
        <w:t>ongrád Városi Önkormányzat vállalja,</w:t>
      </w:r>
    </w:p>
    <w:p w:rsidR="006D21A1" w:rsidRDefault="006D21A1" w:rsidP="006D21A1">
      <w:pPr>
        <w:pStyle w:val="Listaszerbekezds"/>
        <w:numPr>
          <w:ilvl w:val="0"/>
          <w:numId w:val="3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megépült közvilágítás üzemeltetési, karbantartási és javítási költségeit Csongrád </w:t>
      </w:r>
      <w:r>
        <w:rPr>
          <w:rFonts w:ascii="Times New Roman" w:hAnsi="Times New Roman" w:cs="Times New Roman"/>
          <w:sz w:val="24"/>
          <w:szCs w:val="24"/>
        </w:rPr>
        <w:t xml:space="preserve">Városi </w:t>
      </w:r>
      <w:r>
        <w:rPr>
          <w:rFonts w:ascii="Times New Roman" w:hAnsi="Times New Roman" w:cs="Times New Roman"/>
          <w:sz w:val="24"/>
          <w:szCs w:val="24"/>
        </w:rPr>
        <w:t>önk</w:t>
      </w:r>
      <w:r>
        <w:rPr>
          <w:rFonts w:ascii="Times New Roman" w:hAnsi="Times New Roman" w:cs="Times New Roman"/>
          <w:sz w:val="24"/>
          <w:szCs w:val="24"/>
        </w:rPr>
        <w:t>ormányzat fizeti,</w:t>
      </w:r>
    </w:p>
    <w:p w:rsidR="006D21A1" w:rsidRDefault="006D21A1" w:rsidP="006D21A1">
      <w:pPr>
        <w:pStyle w:val="Listaszerbekezds"/>
        <w:numPr>
          <w:ilvl w:val="0"/>
          <w:numId w:val="3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Csongrád </w:t>
      </w:r>
      <w:r>
        <w:rPr>
          <w:rFonts w:ascii="Times New Roman" w:hAnsi="Times New Roman" w:cs="Times New Roman"/>
          <w:sz w:val="24"/>
          <w:szCs w:val="24"/>
        </w:rPr>
        <w:t>Városi Önkormányzat</w:t>
      </w:r>
      <w:r>
        <w:rPr>
          <w:rFonts w:ascii="Times New Roman" w:hAnsi="Times New Roman" w:cs="Times New Roman"/>
          <w:sz w:val="24"/>
          <w:szCs w:val="24"/>
        </w:rPr>
        <w:t xml:space="preserve"> hozzájárul a tervezett közvilágítási hálózat Csongrádon üzemelő közvilágítási</w:t>
      </w:r>
      <w:r>
        <w:rPr>
          <w:rFonts w:ascii="Times New Roman" w:hAnsi="Times New Roman" w:cs="Times New Roman"/>
          <w:sz w:val="24"/>
          <w:szCs w:val="24"/>
        </w:rPr>
        <w:t xml:space="preserve"> rendszerre való csatlakoztatásához.</w:t>
      </w:r>
    </w:p>
    <w:p w:rsidR="006D21A1" w:rsidRDefault="006D21A1" w:rsidP="006D2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1A1" w:rsidRDefault="006D21A1" w:rsidP="006D21A1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felhatalmazza a polgármestert a jelen határozat szerinti nyilatkozat alapján a szükséges intézkedések megtételére.</w:t>
      </w:r>
    </w:p>
    <w:p w:rsidR="006D21A1" w:rsidRDefault="006D21A1" w:rsidP="006D21A1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1A1" w:rsidRDefault="006D21A1" w:rsidP="006D21A1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1A1">
        <w:rPr>
          <w:rFonts w:ascii="Times New Roman" w:hAnsi="Times New Roman" w:cs="Times New Roman"/>
          <w:sz w:val="24"/>
          <w:szCs w:val="24"/>
          <w:u w:val="single"/>
        </w:rPr>
        <w:t>Felelős:</w:t>
      </w:r>
      <w:r>
        <w:rPr>
          <w:rFonts w:ascii="Times New Roman" w:hAnsi="Times New Roman" w:cs="Times New Roman"/>
          <w:sz w:val="24"/>
          <w:szCs w:val="24"/>
        </w:rPr>
        <w:t xml:space="preserve"> Bedő Tamás polgármester</w:t>
      </w:r>
    </w:p>
    <w:p w:rsidR="006D21A1" w:rsidRPr="006D21A1" w:rsidRDefault="006D21A1" w:rsidP="006D21A1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1A1">
        <w:rPr>
          <w:rFonts w:ascii="Times New Roman" w:hAnsi="Times New Roman" w:cs="Times New Roman"/>
          <w:sz w:val="24"/>
          <w:szCs w:val="24"/>
          <w:u w:val="single"/>
        </w:rPr>
        <w:t>Határidő:</w:t>
      </w:r>
      <w:r>
        <w:rPr>
          <w:rFonts w:ascii="Times New Roman" w:hAnsi="Times New Roman" w:cs="Times New Roman"/>
          <w:sz w:val="24"/>
          <w:szCs w:val="24"/>
        </w:rPr>
        <w:t xml:space="preserve"> azonnal</w:t>
      </w:r>
    </w:p>
    <w:p w:rsidR="007A01D1" w:rsidRDefault="007A01D1" w:rsidP="00BA3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70C" w:rsidRDefault="00BA370C" w:rsidP="00BA3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Erről jegyzőkönyvi kivonaton értesítést kap:</w:t>
      </w:r>
    </w:p>
    <w:p w:rsidR="00BA370C" w:rsidRDefault="00BA370C" w:rsidP="00BA370C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Képviselő-testület tagjai</w:t>
      </w:r>
    </w:p>
    <w:p w:rsidR="00BA370C" w:rsidRDefault="00BA370C" w:rsidP="00BA370C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Fejlesztési és üzemeltetési iroda és </w:t>
      </w:r>
      <w:r>
        <w:rPr>
          <w:rFonts w:ascii="Times New Roman" w:hAnsi="Times New Roman" w:cs="Times New Roman"/>
          <w:sz w:val="24"/>
          <w:szCs w:val="24"/>
          <w:u w:val="single"/>
        </w:rPr>
        <w:t>általa:</w:t>
      </w:r>
    </w:p>
    <w:p w:rsidR="00BA370C" w:rsidRDefault="00BA370C" w:rsidP="00BA3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1A1" w:rsidRDefault="006D21A1" w:rsidP="00BA3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1A1" w:rsidRDefault="006D21A1" w:rsidP="00BA3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1A1" w:rsidRDefault="006D21A1" w:rsidP="00BA3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Csongrád, 2023. február 16</w:t>
      </w:r>
      <w:r w:rsidR="00BA370C">
        <w:rPr>
          <w:rFonts w:ascii="Times New Roman" w:hAnsi="Times New Roman" w:cs="Times New Roman"/>
          <w:sz w:val="24"/>
          <w:szCs w:val="24"/>
        </w:rPr>
        <w:t>.</w:t>
      </w:r>
      <w:r w:rsidR="00BA370C">
        <w:rPr>
          <w:rFonts w:ascii="Times New Roman" w:hAnsi="Times New Roman" w:cs="Times New Roman"/>
          <w:sz w:val="24"/>
          <w:szCs w:val="24"/>
        </w:rPr>
        <w:tab/>
      </w:r>
      <w:r w:rsidR="00BA370C">
        <w:rPr>
          <w:rFonts w:ascii="Times New Roman" w:hAnsi="Times New Roman" w:cs="Times New Roman"/>
          <w:sz w:val="24"/>
          <w:szCs w:val="24"/>
        </w:rPr>
        <w:tab/>
      </w:r>
    </w:p>
    <w:p w:rsidR="006D21A1" w:rsidRDefault="006D21A1" w:rsidP="00BA3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1A1" w:rsidRDefault="006D21A1" w:rsidP="00BA3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1A1" w:rsidRDefault="006D21A1" w:rsidP="00BA3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1A1" w:rsidRDefault="006D21A1" w:rsidP="00BA3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70C" w:rsidRDefault="006D21A1" w:rsidP="00BA3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A370C">
        <w:rPr>
          <w:rFonts w:ascii="Times New Roman" w:hAnsi="Times New Roman" w:cs="Times New Roman"/>
          <w:sz w:val="24"/>
          <w:szCs w:val="24"/>
        </w:rPr>
        <w:tab/>
      </w:r>
      <w:r w:rsidR="00BA370C">
        <w:rPr>
          <w:rFonts w:ascii="Times New Roman" w:hAnsi="Times New Roman" w:cs="Times New Roman"/>
          <w:sz w:val="24"/>
          <w:szCs w:val="24"/>
        </w:rPr>
        <w:tab/>
      </w:r>
      <w:r w:rsidR="00BA370C">
        <w:rPr>
          <w:rFonts w:ascii="Times New Roman" w:hAnsi="Times New Roman" w:cs="Times New Roman"/>
          <w:sz w:val="24"/>
          <w:szCs w:val="24"/>
        </w:rPr>
        <w:tab/>
      </w:r>
      <w:r w:rsidR="00BA370C">
        <w:rPr>
          <w:rFonts w:ascii="Times New Roman" w:hAnsi="Times New Roman" w:cs="Times New Roman"/>
          <w:sz w:val="24"/>
          <w:szCs w:val="24"/>
        </w:rPr>
        <w:tab/>
      </w:r>
      <w:r w:rsidR="00BA370C">
        <w:rPr>
          <w:rFonts w:ascii="Times New Roman" w:hAnsi="Times New Roman" w:cs="Times New Roman"/>
          <w:sz w:val="24"/>
          <w:szCs w:val="24"/>
        </w:rPr>
        <w:tab/>
        <w:t>Bedő Tamás</w:t>
      </w:r>
    </w:p>
    <w:p w:rsidR="00BA370C" w:rsidRDefault="00BA370C" w:rsidP="00BA370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p w:rsidR="00A37E55" w:rsidRDefault="00A37E55"/>
    <w:sectPr w:rsidR="00A37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D44A4"/>
    <w:multiLevelType w:val="hybridMultilevel"/>
    <w:tmpl w:val="EE62E2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66125"/>
    <w:multiLevelType w:val="hybridMultilevel"/>
    <w:tmpl w:val="2AD0D9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33D71"/>
    <w:multiLevelType w:val="hybridMultilevel"/>
    <w:tmpl w:val="FCF254B6"/>
    <w:lvl w:ilvl="0" w:tplc="F53EEB14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2427A"/>
    <w:multiLevelType w:val="hybridMultilevel"/>
    <w:tmpl w:val="F15A9D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0C"/>
    <w:rsid w:val="006D21A1"/>
    <w:rsid w:val="007A01D1"/>
    <w:rsid w:val="00A37E55"/>
    <w:rsid w:val="00BA370C"/>
    <w:rsid w:val="00CB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49F98"/>
  <w15:chartTrackingRefBased/>
  <w15:docId w15:val="{99012904-78D2-41EB-8B38-5E4159459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370C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BA37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BA370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qFormat/>
    <w:rsid w:val="00BA370C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BA370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D2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2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4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385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2</cp:revision>
  <cp:lastPrinted>2023-02-16T09:27:00Z</cp:lastPrinted>
  <dcterms:created xsi:type="dcterms:W3CDTF">2023-02-16T08:56:00Z</dcterms:created>
  <dcterms:modified xsi:type="dcterms:W3CDTF">2023-02-16T09:27:00Z</dcterms:modified>
</cp:coreProperties>
</file>