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D79" w:rsidRPr="00275612" w:rsidRDefault="006C0D79" w:rsidP="006C0D79">
      <w:pPr>
        <w:rPr>
          <w:b/>
          <w:i/>
        </w:rPr>
      </w:pPr>
      <w:r w:rsidRPr="00275612">
        <w:rPr>
          <w:b/>
          <w:i/>
        </w:rPr>
        <w:t>Csongrád Város Jegyzőjétől</w:t>
      </w:r>
    </w:p>
    <w:p w:rsidR="006C0D79" w:rsidRPr="00275612" w:rsidRDefault="006C0D79" w:rsidP="006C0D79">
      <w:pPr>
        <w:rPr>
          <w:b/>
        </w:rPr>
      </w:pPr>
    </w:p>
    <w:p w:rsidR="006C0D79" w:rsidRPr="00275612" w:rsidRDefault="006C0D79" w:rsidP="006C0D79">
      <w:r w:rsidRPr="00275612">
        <w:rPr>
          <w:b/>
        </w:rPr>
        <w:t>Száma</w:t>
      </w:r>
      <w:r w:rsidRPr="00275612">
        <w:t>: Szo/66-</w:t>
      </w:r>
      <w:r>
        <w:t>21</w:t>
      </w:r>
      <w:r w:rsidRPr="00275612">
        <w:t xml:space="preserve">/2023. </w:t>
      </w:r>
    </w:p>
    <w:p w:rsidR="006C0D79" w:rsidRPr="00275612" w:rsidRDefault="006C0D79" w:rsidP="006C0D79">
      <w:r w:rsidRPr="00275612">
        <w:rPr>
          <w:b/>
        </w:rPr>
        <w:t>Témafelelős:</w:t>
      </w:r>
      <w:r w:rsidRPr="00275612">
        <w:t xml:space="preserve"> Sebők Borbála</w:t>
      </w:r>
    </w:p>
    <w:p w:rsidR="006C0D79" w:rsidRPr="00275612" w:rsidRDefault="006C0D79" w:rsidP="006C0D79">
      <w:pPr>
        <w:jc w:val="both"/>
      </w:pPr>
    </w:p>
    <w:p w:rsidR="006C0D79" w:rsidRPr="00275612" w:rsidRDefault="006C0D79" w:rsidP="006C0D79">
      <w:pPr>
        <w:spacing w:after="120"/>
        <w:jc w:val="center"/>
        <w:rPr>
          <w:b/>
          <w:i/>
          <w:spacing w:val="60"/>
        </w:rPr>
      </w:pPr>
      <w:r w:rsidRPr="00275612">
        <w:rPr>
          <w:b/>
          <w:i/>
          <w:spacing w:val="60"/>
        </w:rPr>
        <w:t>ELŐTERJESZTÉS</w:t>
      </w:r>
    </w:p>
    <w:p w:rsidR="008E4954" w:rsidRPr="008E4954" w:rsidRDefault="008E4954" w:rsidP="008E4954">
      <w:pPr>
        <w:jc w:val="center"/>
        <w:rPr>
          <w:b/>
        </w:rPr>
      </w:pPr>
      <w:r w:rsidRPr="008E4954">
        <w:rPr>
          <w:b/>
        </w:rPr>
        <w:t xml:space="preserve">Csongrád Városi Önkormányzat Képviselő-testületének </w:t>
      </w:r>
    </w:p>
    <w:p w:rsidR="008E4954" w:rsidRPr="008E4954" w:rsidRDefault="008E4954" w:rsidP="008E4954">
      <w:pPr>
        <w:jc w:val="center"/>
        <w:rPr>
          <w:b/>
        </w:rPr>
      </w:pPr>
      <w:r w:rsidRPr="008E4954">
        <w:rPr>
          <w:b/>
          <w:bCs/>
        </w:rPr>
        <w:t>2023. április 27-én</w:t>
      </w:r>
      <w:r w:rsidRPr="008E4954">
        <w:rPr>
          <w:b/>
        </w:rPr>
        <w:t xml:space="preserve"> tartandó ülésére</w:t>
      </w:r>
    </w:p>
    <w:p w:rsidR="006C0D79" w:rsidRPr="00275612" w:rsidRDefault="006C0D79" w:rsidP="006C0D79">
      <w:pPr>
        <w:ind w:left="720" w:hanging="720"/>
        <w:jc w:val="center"/>
        <w:rPr>
          <w:b/>
          <w:color w:val="FF0000"/>
        </w:rPr>
      </w:pPr>
    </w:p>
    <w:p w:rsidR="006C0D79" w:rsidRPr="00275612" w:rsidRDefault="006C0D79" w:rsidP="006C0D79">
      <w:pPr>
        <w:spacing w:after="240"/>
        <w:jc w:val="both"/>
        <w:rPr>
          <w:i/>
        </w:rPr>
      </w:pPr>
      <w:r w:rsidRPr="00275612">
        <w:rPr>
          <w:b/>
          <w:i/>
          <w:u w:val="single"/>
        </w:rPr>
        <w:t>Tárgy</w:t>
      </w:r>
      <w:r w:rsidRPr="00275612">
        <w:rPr>
          <w:b/>
          <w:i/>
        </w:rPr>
        <w:t>:</w:t>
      </w:r>
      <w:r w:rsidRPr="00275612">
        <w:t xml:space="preserve"> </w:t>
      </w:r>
      <w:r w:rsidRPr="00275612">
        <w:rPr>
          <w:i/>
        </w:rPr>
        <w:t xml:space="preserve">Tájékoztató értékelés a gyermekjóléti és gyermekvédelmi feladatok ellátásáról. </w:t>
      </w:r>
    </w:p>
    <w:p w:rsidR="006C0D79" w:rsidRPr="00275612" w:rsidRDefault="006C0D79" w:rsidP="006C0D79">
      <w:pPr>
        <w:tabs>
          <w:tab w:val="left" w:pos="5760"/>
          <w:tab w:val="left" w:pos="6480"/>
        </w:tabs>
      </w:pPr>
      <w:r w:rsidRPr="00275612">
        <w:t>Tisztelt Képviselő-testület!</w:t>
      </w:r>
    </w:p>
    <w:p w:rsidR="006C0D79" w:rsidRPr="00275612" w:rsidRDefault="006C0D79" w:rsidP="006C0D79">
      <w:pPr>
        <w:rPr>
          <w:color w:val="FF0000"/>
        </w:rPr>
      </w:pPr>
    </w:p>
    <w:p w:rsidR="006C0D79" w:rsidRDefault="006C0D79" w:rsidP="006C0D79">
      <w:pPr>
        <w:tabs>
          <w:tab w:val="left" w:pos="5760"/>
          <w:tab w:val="left" w:pos="6480"/>
        </w:tabs>
        <w:jc w:val="both"/>
      </w:pPr>
      <w:r w:rsidRPr="006F24F2">
        <w:t xml:space="preserve">A gyermekek védelméről és a gyámügyi igazgatásról szóló, módosított 1997. évi XXXI. tv. (a továbbiakban: gyermekvédelmi törvény) 96. § (6) bekezdése értelmében: </w:t>
      </w:r>
    </w:p>
    <w:p w:rsidR="006C0D79" w:rsidRPr="006F24F2" w:rsidRDefault="006C0D79" w:rsidP="006C0D79">
      <w:pPr>
        <w:tabs>
          <w:tab w:val="left" w:pos="5760"/>
          <w:tab w:val="left" w:pos="6480"/>
        </w:tabs>
        <w:jc w:val="both"/>
      </w:pPr>
    </w:p>
    <w:p w:rsidR="006C0D79" w:rsidRPr="006F24F2" w:rsidRDefault="006C0D79" w:rsidP="006C0D79">
      <w:pPr>
        <w:tabs>
          <w:tab w:val="left" w:pos="5760"/>
          <w:tab w:val="left" w:pos="6480"/>
        </w:tabs>
        <w:spacing w:after="120"/>
        <w:jc w:val="both"/>
      </w:pPr>
      <w:r w:rsidRPr="006F24F2">
        <w:t>„</w:t>
      </w:r>
      <w:r w:rsidRPr="006F24F2">
        <w:rPr>
          <w:i/>
        </w:rPr>
        <w:t>A települési önkormányzat és állam fenntartói feladatainak ellátására a Kormány rendeletében kijelölt szerv a gyermekjóléti és gyermekvédelmi feladatainak ellátásáról minden év május 31-éig - a külön jogszabályban meghatározott tartalommal - átfogó értékelést készít. Az értékelést - települési önkormányzat esetén a képviselő-testület általi megtárgyalást követően - meg kell küldeni a gyámhatóságnak. A gyámhatóság az értékelés kézhezvételétől számított harminc napon belül javaslattal élhet a települési önkormányzat, illetve állam fenntartói feladatainak ellátására a Kormány rendeletében kijelölt szerv felé, amely hatvan napon belül érdemben megvizsgálja a gyámhatóság javaslatait és állásfoglalásáról, intézkedéséről tájékoztatja.</w:t>
      </w:r>
      <w:r w:rsidRPr="006F24F2">
        <w:t>”</w:t>
      </w:r>
    </w:p>
    <w:p w:rsidR="006C0D79" w:rsidRPr="006F24F2" w:rsidRDefault="006C0D79" w:rsidP="006C0D79">
      <w:pPr>
        <w:tabs>
          <w:tab w:val="left" w:pos="5760"/>
          <w:tab w:val="left" w:pos="6480"/>
        </w:tabs>
        <w:spacing w:after="120"/>
        <w:jc w:val="both"/>
      </w:pPr>
      <w:r w:rsidRPr="006F24F2">
        <w:t xml:space="preserve">Az értékelés tartalmi követelményeit a gyámhatóságokról, valamint a gyermekvédelmi és gyámügyi eljárásról szóló módosított 149/1997. (IX.10.) Kormányrendelet 10. sz. melléklete szabályozza. </w:t>
      </w:r>
    </w:p>
    <w:p w:rsidR="006C0D79" w:rsidRPr="006F24F2" w:rsidRDefault="006C0D79" w:rsidP="006C0D79">
      <w:pPr>
        <w:tabs>
          <w:tab w:val="left" w:pos="5760"/>
          <w:tab w:val="left" w:pos="6480"/>
        </w:tabs>
        <w:jc w:val="both"/>
      </w:pPr>
      <w:r w:rsidRPr="006F24F2">
        <w:t xml:space="preserve">Az értékelés a fentiek alapján bemutatja: </w:t>
      </w:r>
    </w:p>
    <w:p w:rsidR="006C0D79" w:rsidRPr="006F24F2" w:rsidRDefault="006C0D79" w:rsidP="006C0D79">
      <w:pPr>
        <w:numPr>
          <w:ilvl w:val="0"/>
          <w:numId w:val="5"/>
        </w:numPr>
        <w:tabs>
          <w:tab w:val="left" w:pos="709"/>
        </w:tabs>
        <w:jc w:val="both"/>
      </w:pPr>
      <w:r w:rsidRPr="006F24F2">
        <w:t xml:space="preserve">A település demográfiai mutatóit, különös tekintettel a 0-18 éves korosztály adataira. </w:t>
      </w:r>
    </w:p>
    <w:p w:rsidR="006C0D79" w:rsidRPr="006F24F2" w:rsidRDefault="006C0D79" w:rsidP="006C0D79">
      <w:pPr>
        <w:numPr>
          <w:ilvl w:val="0"/>
          <w:numId w:val="5"/>
        </w:numPr>
        <w:tabs>
          <w:tab w:val="left" w:pos="709"/>
        </w:tabs>
        <w:jc w:val="both"/>
      </w:pPr>
      <w:r w:rsidRPr="006F24F2">
        <w:t xml:space="preserve">Az önkormányzat által nyújtott pénzbeli és természetbeni ellátásokat, a gyermekétkeztetés megoldásának módjait, kedvezményekben részesülőkre vonatkozó statisztikai adatokat.  </w:t>
      </w:r>
    </w:p>
    <w:p w:rsidR="006C0D79" w:rsidRPr="006F24F2" w:rsidRDefault="006C0D79" w:rsidP="006C0D79">
      <w:pPr>
        <w:numPr>
          <w:ilvl w:val="0"/>
          <w:numId w:val="5"/>
        </w:numPr>
        <w:tabs>
          <w:tab w:val="left" w:pos="709"/>
        </w:tabs>
        <w:jc w:val="both"/>
      </w:pPr>
      <w:r w:rsidRPr="006F24F2">
        <w:t>Az önkormányzat által biztosított személyes gondoskodást nyújtó ellátásokat. A jelzőrendszer 202</w:t>
      </w:r>
      <w:r>
        <w:t>2</w:t>
      </w:r>
      <w:r w:rsidRPr="006F24F2">
        <w:t xml:space="preserve">. évi működésének tapasztalatait. </w:t>
      </w:r>
    </w:p>
    <w:p w:rsidR="006C0D79" w:rsidRPr="006F24F2" w:rsidRDefault="006C0D79" w:rsidP="006C0D79">
      <w:pPr>
        <w:numPr>
          <w:ilvl w:val="0"/>
          <w:numId w:val="5"/>
        </w:numPr>
        <w:tabs>
          <w:tab w:val="left" w:pos="709"/>
        </w:tabs>
        <w:jc w:val="both"/>
      </w:pPr>
      <w:r w:rsidRPr="006F24F2">
        <w:t xml:space="preserve">A felügyeleti szervek által gyámhatósági, gyermekvédelmi területen végzett szakmai ellenőrzések tapasztalatainak, továbbá a gyermekjóléti és gyermekvédelmi szolgáltató tevékenységet végzők ellenőrzésének alkalmával tett megállapításokat. </w:t>
      </w:r>
    </w:p>
    <w:p w:rsidR="006C0D79" w:rsidRPr="006F24F2" w:rsidRDefault="006C0D79" w:rsidP="006C0D79">
      <w:pPr>
        <w:numPr>
          <w:ilvl w:val="0"/>
          <w:numId w:val="5"/>
        </w:numPr>
        <w:tabs>
          <w:tab w:val="left" w:pos="709"/>
        </w:tabs>
        <w:jc w:val="both"/>
      </w:pPr>
      <w:r w:rsidRPr="006F24F2">
        <w:t>Jövőre vonatkozó javaslatokat, célokat.</w:t>
      </w:r>
    </w:p>
    <w:p w:rsidR="006C0D79" w:rsidRPr="006F24F2" w:rsidRDefault="006C0D79" w:rsidP="006C0D79">
      <w:pPr>
        <w:numPr>
          <w:ilvl w:val="0"/>
          <w:numId w:val="5"/>
        </w:numPr>
        <w:tabs>
          <w:tab w:val="left" w:pos="709"/>
        </w:tabs>
        <w:jc w:val="both"/>
      </w:pPr>
      <w:r w:rsidRPr="006F24F2">
        <w:t xml:space="preserve">Bűnmegelőzési program főbb pontjait, valamint a gyermekkorú és a fiatalkorú bűnelkövetők számának az általuk elkövetett bűncselekmények számának a bűnelkövetés okait. </w:t>
      </w:r>
    </w:p>
    <w:p w:rsidR="006C0D79" w:rsidRPr="006F24F2" w:rsidRDefault="006C0D79" w:rsidP="006C0D79">
      <w:pPr>
        <w:numPr>
          <w:ilvl w:val="0"/>
          <w:numId w:val="5"/>
        </w:numPr>
        <w:tabs>
          <w:tab w:val="left" w:pos="709"/>
        </w:tabs>
        <w:jc w:val="both"/>
      </w:pPr>
      <w:r w:rsidRPr="006F24F2">
        <w:t xml:space="preserve">A települési önkormányzat és a civil szervezetek kapcsolatát. </w:t>
      </w:r>
    </w:p>
    <w:p w:rsidR="006C0D79" w:rsidRDefault="006C0D79" w:rsidP="006C0D79">
      <w:pPr>
        <w:tabs>
          <w:tab w:val="left" w:pos="5760"/>
          <w:tab w:val="left" w:pos="6480"/>
        </w:tabs>
        <w:jc w:val="both"/>
        <w:rPr>
          <w:color w:val="FF0000"/>
          <w:sz w:val="23"/>
          <w:szCs w:val="23"/>
        </w:rPr>
      </w:pPr>
    </w:p>
    <w:p w:rsidR="006C0D79" w:rsidRPr="006F24F2" w:rsidRDefault="006C0D79" w:rsidP="006C0D79">
      <w:pPr>
        <w:tabs>
          <w:tab w:val="left" w:pos="5760"/>
          <w:tab w:val="left" w:pos="6480"/>
        </w:tabs>
        <w:spacing w:after="120"/>
        <w:jc w:val="both"/>
      </w:pPr>
      <w:r w:rsidRPr="006F24F2">
        <w:t>Az értékelés célja, hogy a Tisztelt Képviselő-testület nyomon követhesse, és lehetőség szerint biztosítsa a gyermekek védelmét és esélyegyenlőségét.</w:t>
      </w:r>
    </w:p>
    <w:p w:rsidR="006C0D79" w:rsidRPr="00323683" w:rsidRDefault="006C0D79" w:rsidP="006C0D79">
      <w:pPr>
        <w:tabs>
          <w:tab w:val="center" w:pos="6840"/>
        </w:tabs>
        <w:spacing w:after="120"/>
        <w:jc w:val="both"/>
      </w:pPr>
      <w:r w:rsidRPr="00323683">
        <w:t>Tájékoztatom a Tisztelt Képviselő- testületet, hogy a Piroskavárosi Szociális Család- és Gyermekjóléti Intézmény Jelzőrendszeri Intézkedési Terve 2023. évre elkészült, az megtekinthető az intézménynél, a Polgármesteri Hivatal Szociális és Lakásügyi Irodájánál.</w:t>
      </w:r>
    </w:p>
    <w:p w:rsidR="006C0D79" w:rsidRPr="00323683" w:rsidRDefault="006C0D79" w:rsidP="006C0D79">
      <w:pPr>
        <w:jc w:val="both"/>
      </w:pPr>
      <w:r w:rsidRPr="00323683">
        <w:lastRenderedPageBreak/>
        <w:t xml:space="preserve">Kérem a Tisztelt Képviselő- testületet az előterjesztést és annak mellékletét képező beszámolót vitassa meg és hozza meg döntését.  </w:t>
      </w:r>
    </w:p>
    <w:p w:rsidR="006C0D79" w:rsidRPr="00323683" w:rsidRDefault="006C0D79" w:rsidP="006C0D79">
      <w:pPr>
        <w:spacing w:before="240" w:after="240"/>
        <w:jc w:val="center"/>
        <w:rPr>
          <w:b/>
          <w:spacing w:val="60"/>
        </w:rPr>
      </w:pPr>
      <w:r w:rsidRPr="00323683">
        <w:rPr>
          <w:b/>
          <w:spacing w:val="60"/>
        </w:rPr>
        <w:t>Határozati javaslat</w:t>
      </w:r>
    </w:p>
    <w:p w:rsidR="006C0D79" w:rsidRPr="00323683" w:rsidRDefault="006C0D79" w:rsidP="006C0D79">
      <w:pPr>
        <w:autoSpaceDE w:val="0"/>
        <w:autoSpaceDN w:val="0"/>
        <w:adjustRightInd w:val="0"/>
        <w:jc w:val="both"/>
      </w:pPr>
      <w:r w:rsidRPr="00323683">
        <w:t>Csongrád Város Önkormányzata Képviselő-testülete megtárgyalta és elfogadja a „T</w:t>
      </w:r>
      <w:r w:rsidRPr="00323683">
        <w:rPr>
          <w:i/>
        </w:rPr>
        <w:t>ájékoztató értékelés a gyermekjóléti és gyermekvédelmi feladatok ellátásáról”</w:t>
      </w:r>
      <w:r w:rsidRPr="00323683">
        <w:t xml:space="preserve"> szóló beszámolót.</w:t>
      </w:r>
    </w:p>
    <w:p w:rsidR="006C0D79" w:rsidRPr="00323683" w:rsidRDefault="006C0D79" w:rsidP="006C0D79">
      <w:pPr>
        <w:autoSpaceDE w:val="0"/>
        <w:autoSpaceDN w:val="0"/>
        <w:adjustRightInd w:val="0"/>
        <w:jc w:val="both"/>
      </w:pPr>
    </w:p>
    <w:p w:rsidR="006C0D79" w:rsidRPr="00323683" w:rsidRDefault="006C0D79" w:rsidP="006C0D79">
      <w:pPr>
        <w:autoSpaceDE w:val="0"/>
        <w:autoSpaceDN w:val="0"/>
        <w:adjustRightInd w:val="0"/>
        <w:jc w:val="both"/>
      </w:pPr>
      <w:r w:rsidRPr="00323683">
        <w:t xml:space="preserve">A Képviselő-testület elismerését és köszönetét fejezi ki a gyermekjólét és gyermekvédelem területén dolgozó munkatársaknak elhívatott munkájukért. </w:t>
      </w:r>
    </w:p>
    <w:p w:rsidR="006C0D79" w:rsidRPr="00323683" w:rsidRDefault="006C0D79" w:rsidP="006C0D79">
      <w:pPr>
        <w:autoSpaceDE w:val="0"/>
        <w:autoSpaceDN w:val="0"/>
        <w:adjustRightInd w:val="0"/>
        <w:jc w:val="both"/>
        <w:rPr>
          <w:color w:val="FF0000"/>
        </w:rPr>
      </w:pPr>
    </w:p>
    <w:p w:rsidR="006C0D79" w:rsidRPr="00323683" w:rsidRDefault="006C0D79" w:rsidP="006C0D79">
      <w:pPr>
        <w:autoSpaceDE w:val="0"/>
        <w:autoSpaceDN w:val="0"/>
        <w:adjustRightInd w:val="0"/>
        <w:jc w:val="both"/>
      </w:pPr>
      <w:r w:rsidRPr="00323683">
        <w:rPr>
          <w:u w:val="single"/>
        </w:rPr>
        <w:t>Határidő:</w:t>
      </w:r>
      <w:r w:rsidRPr="00323683">
        <w:t xml:space="preserve"> a határozat megküldésére a Csongrád-Csanád Vármegyei Kormányhivatalhoz azonnal </w:t>
      </w:r>
    </w:p>
    <w:p w:rsidR="006C0D79" w:rsidRPr="00323683" w:rsidRDefault="006C0D79" w:rsidP="006C0D79">
      <w:pPr>
        <w:autoSpaceDE w:val="0"/>
        <w:autoSpaceDN w:val="0"/>
        <w:adjustRightInd w:val="0"/>
        <w:jc w:val="both"/>
      </w:pPr>
      <w:r w:rsidRPr="00323683">
        <w:rPr>
          <w:u w:val="single"/>
        </w:rPr>
        <w:t>Felelős:</w:t>
      </w:r>
      <w:r w:rsidRPr="00323683">
        <w:t xml:space="preserve"> Dr. Juhász László jegyző </w:t>
      </w:r>
    </w:p>
    <w:p w:rsidR="006C0D79" w:rsidRPr="00323683" w:rsidRDefault="006C0D79" w:rsidP="006C0D79">
      <w:pPr>
        <w:autoSpaceDE w:val="0"/>
        <w:autoSpaceDN w:val="0"/>
        <w:adjustRightInd w:val="0"/>
        <w:spacing w:before="120"/>
        <w:jc w:val="both"/>
      </w:pPr>
      <w:r w:rsidRPr="00323683">
        <w:t>Erről jegyzőkönyvi kivonaton értesítést kapnak:</w:t>
      </w:r>
    </w:p>
    <w:p w:rsidR="006C0D79" w:rsidRPr="00323683" w:rsidRDefault="006C0D79" w:rsidP="006C0D79">
      <w:pPr>
        <w:numPr>
          <w:ilvl w:val="0"/>
          <w:numId w:val="3"/>
        </w:numPr>
        <w:tabs>
          <w:tab w:val="clear" w:pos="1440"/>
          <w:tab w:val="num" w:pos="720"/>
        </w:tabs>
        <w:autoSpaceDE w:val="0"/>
        <w:autoSpaceDN w:val="0"/>
        <w:adjustRightInd w:val="0"/>
        <w:ind w:left="720"/>
        <w:jc w:val="both"/>
      </w:pPr>
      <w:r w:rsidRPr="00323683">
        <w:t>A Képviselő-testület tagjai</w:t>
      </w:r>
    </w:p>
    <w:p w:rsidR="006C0D79" w:rsidRPr="00323683" w:rsidRDefault="006C0D79" w:rsidP="006C0D79">
      <w:pPr>
        <w:numPr>
          <w:ilvl w:val="0"/>
          <w:numId w:val="3"/>
        </w:numPr>
        <w:tabs>
          <w:tab w:val="clear" w:pos="1440"/>
          <w:tab w:val="num" w:pos="720"/>
        </w:tabs>
        <w:autoSpaceDE w:val="0"/>
        <w:autoSpaceDN w:val="0"/>
        <w:adjustRightInd w:val="0"/>
        <w:ind w:left="720"/>
        <w:jc w:val="both"/>
      </w:pPr>
      <w:r w:rsidRPr="00323683">
        <w:t xml:space="preserve">Dr. Juhász László jegyző </w:t>
      </w:r>
    </w:p>
    <w:p w:rsidR="006C0D79" w:rsidRPr="00323683" w:rsidRDefault="006C0D79" w:rsidP="006C0D79">
      <w:pPr>
        <w:numPr>
          <w:ilvl w:val="0"/>
          <w:numId w:val="3"/>
        </w:numPr>
        <w:tabs>
          <w:tab w:val="clear" w:pos="1440"/>
          <w:tab w:val="num" w:pos="720"/>
        </w:tabs>
        <w:autoSpaceDE w:val="0"/>
        <w:autoSpaceDN w:val="0"/>
        <w:adjustRightInd w:val="0"/>
        <w:ind w:left="720"/>
        <w:jc w:val="both"/>
      </w:pPr>
      <w:r w:rsidRPr="00323683">
        <w:t>Szociális és Lakásügyi Iroda és</w:t>
      </w:r>
      <w:r w:rsidRPr="00323683">
        <w:rPr>
          <w:u w:val="single"/>
        </w:rPr>
        <w:t xml:space="preserve"> általa</w:t>
      </w:r>
      <w:r w:rsidRPr="00323683">
        <w:t>:</w:t>
      </w:r>
    </w:p>
    <w:p w:rsidR="006C0D79" w:rsidRPr="00323683" w:rsidRDefault="006C0D79" w:rsidP="006C0D79">
      <w:pPr>
        <w:numPr>
          <w:ilvl w:val="0"/>
          <w:numId w:val="3"/>
        </w:numPr>
        <w:tabs>
          <w:tab w:val="clear" w:pos="1440"/>
          <w:tab w:val="num" w:pos="720"/>
        </w:tabs>
        <w:autoSpaceDE w:val="0"/>
        <w:autoSpaceDN w:val="0"/>
        <w:adjustRightInd w:val="0"/>
        <w:ind w:left="720"/>
        <w:jc w:val="both"/>
      </w:pPr>
      <w:r w:rsidRPr="00323683">
        <w:t>Csongrád-Csanád Vármegyei Kormányhivatal Hatósági Főosztály Szociális és Gyámügyi Osztály Szeged</w:t>
      </w:r>
    </w:p>
    <w:p w:rsidR="006C0D79" w:rsidRPr="00323683" w:rsidRDefault="006C0D79" w:rsidP="006C0D79">
      <w:pPr>
        <w:numPr>
          <w:ilvl w:val="0"/>
          <w:numId w:val="3"/>
        </w:numPr>
        <w:tabs>
          <w:tab w:val="clear" w:pos="1440"/>
          <w:tab w:val="num" w:pos="720"/>
        </w:tabs>
        <w:autoSpaceDE w:val="0"/>
        <w:autoSpaceDN w:val="0"/>
        <w:adjustRightInd w:val="0"/>
        <w:ind w:left="720"/>
        <w:jc w:val="both"/>
      </w:pPr>
      <w:r w:rsidRPr="00323683">
        <w:t>Piroskavárosi Szociális Család- és Gyermekjóléti Intézmény</w:t>
      </w:r>
    </w:p>
    <w:p w:rsidR="006C0D79" w:rsidRPr="00323683" w:rsidRDefault="006C0D79" w:rsidP="006C0D79">
      <w:pPr>
        <w:autoSpaceDE w:val="0"/>
        <w:autoSpaceDN w:val="0"/>
        <w:adjustRightInd w:val="0"/>
        <w:ind w:left="720"/>
        <w:jc w:val="both"/>
      </w:pPr>
    </w:p>
    <w:p w:rsidR="006C0D79" w:rsidRPr="00323683" w:rsidRDefault="006C0D79" w:rsidP="006C0D79">
      <w:pPr>
        <w:tabs>
          <w:tab w:val="num" w:pos="720"/>
        </w:tabs>
        <w:autoSpaceDE w:val="0"/>
        <w:autoSpaceDN w:val="0"/>
        <w:adjustRightInd w:val="0"/>
        <w:jc w:val="both"/>
      </w:pPr>
    </w:p>
    <w:p w:rsidR="006C0D79" w:rsidRPr="00323683" w:rsidRDefault="006C0D79" w:rsidP="006C0D79">
      <w:pPr>
        <w:tabs>
          <w:tab w:val="num" w:pos="720"/>
        </w:tabs>
        <w:autoSpaceDE w:val="0"/>
        <w:autoSpaceDN w:val="0"/>
        <w:adjustRightInd w:val="0"/>
        <w:jc w:val="both"/>
      </w:pPr>
    </w:p>
    <w:p w:rsidR="006C0D79" w:rsidRPr="00323683" w:rsidRDefault="006C0D79" w:rsidP="006C0D79">
      <w:pPr>
        <w:autoSpaceDE w:val="0"/>
        <w:autoSpaceDN w:val="0"/>
        <w:adjustRightInd w:val="0"/>
        <w:jc w:val="both"/>
      </w:pPr>
      <w:r>
        <w:t>Csongrád, 2023. április 14</w:t>
      </w:r>
      <w:r w:rsidRPr="00323683">
        <w:t>.</w:t>
      </w:r>
    </w:p>
    <w:p w:rsidR="006C0D79" w:rsidRDefault="006C0D79" w:rsidP="006C0D79">
      <w:pPr>
        <w:autoSpaceDE w:val="0"/>
        <w:autoSpaceDN w:val="0"/>
        <w:adjustRightInd w:val="0"/>
        <w:jc w:val="both"/>
      </w:pPr>
    </w:p>
    <w:p w:rsidR="006C0D79" w:rsidRDefault="006C0D79" w:rsidP="006C0D79">
      <w:pPr>
        <w:autoSpaceDE w:val="0"/>
        <w:autoSpaceDN w:val="0"/>
        <w:adjustRightInd w:val="0"/>
        <w:jc w:val="both"/>
      </w:pPr>
    </w:p>
    <w:p w:rsidR="006C0D79" w:rsidRPr="00323683" w:rsidRDefault="006C0D79" w:rsidP="006C0D79">
      <w:pPr>
        <w:autoSpaceDE w:val="0"/>
        <w:autoSpaceDN w:val="0"/>
        <w:adjustRightInd w:val="0"/>
        <w:jc w:val="both"/>
      </w:pPr>
    </w:p>
    <w:p w:rsidR="006C0D79" w:rsidRPr="00323683" w:rsidRDefault="006C0D79" w:rsidP="006C0D79">
      <w:pPr>
        <w:autoSpaceDE w:val="0"/>
        <w:autoSpaceDN w:val="0"/>
        <w:adjustRightInd w:val="0"/>
        <w:jc w:val="both"/>
      </w:pPr>
    </w:p>
    <w:p w:rsidR="006C0D79" w:rsidRPr="00323683" w:rsidRDefault="006C0D79" w:rsidP="006C0D79">
      <w:pPr>
        <w:autoSpaceDE w:val="0"/>
        <w:autoSpaceDN w:val="0"/>
        <w:adjustRightInd w:val="0"/>
        <w:jc w:val="both"/>
      </w:pPr>
    </w:p>
    <w:p w:rsidR="006C0D79" w:rsidRPr="00323683" w:rsidRDefault="006C0D79" w:rsidP="006C0D79">
      <w:pPr>
        <w:autoSpaceDE w:val="0"/>
        <w:autoSpaceDN w:val="0"/>
        <w:adjustRightInd w:val="0"/>
        <w:jc w:val="both"/>
      </w:pPr>
    </w:p>
    <w:p w:rsidR="006C0D79" w:rsidRPr="00323683" w:rsidRDefault="006C0D79" w:rsidP="006C0D79">
      <w:pPr>
        <w:tabs>
          <w:tab w:val="center" w:pos="7200"/>
        </w:tabs>
        <w:autoSpaceDE w:val="0"/>
        <w:autoSpaceDN w:val="0"/>
        <w:adjustRightInd w:val="0"/>
        <w:jc w:val="both"/>
      </w:pPr>
      <w:r w:rsidRPr="00323683">
        <w:tab/>
        <w:t>Dr. Juhász László</w:t>
      </w:r>
    </w:p>
    <w:p w:rsidR="006C0D79" w:rsidRPr="00323683" w:rsidRDefault="006C0D79" w:rsidP="006C0D79">
      <w:pPr>
        <w:tabs>
          <w:tab w:val="center" w:pos="7200"/>
        </w:tabs>
        <w:jc w:val="both"/>
      </w:pPr>
      <w:r w:rsidRPr="00323683">
        <w:tab/>
      </w:r>
      <w:proofErr w:type="gramStart"/>
      <w:r w:rsidRPr="00323683">
        <w:t>jegyző</w:t>
      </w:r>
      <w:proofErr w:type="gramEnd"/>
    </w:p>
    <w:p w:rsidR="006C0D79" w:rsidRPr="00323683" w:rsidRDefault="006C0D79" w:rsidP="006C0D79">
      <w:pPr>
        <w:tabs>
          <w:tab w:val="left" w:pos="5760"/>
          <w:tab w:val="left" w:pos="6480"/>
        </w:tabs>
        <w:jc w:val="both"/>
        <w:rPr>
          <w:color w:val="FF0000"/>
        </w:rPr>
      </w:pPr>
    </w:p>
    <w:p w:rsidR="00101296" w:rsidRDefault="006C0D79" w:rsidP="00D30F11">
      <w:pPr>
        <w:tabs>
          <w:tab w:val="left" w:pos="5760"/>
          <w:tab w:val="left" w:pos="6480"/>
        </w:tabs>
        <w:rPr>
          <w:noProof/>
        </w:rPr>
      </w:pPr>
      <w:r>
        <w:rPr>
          <w:noProof/>
        </w:rPr>
        <w:br w:type="page"/>
      </w:r>
    </w:p>
    <w:p w:rsidR="00101296" w:rsidRDefault="00101296" w:rsidP="00101296">
      <w:pPr>
        <w:tabs>
          <w:tab w:val="left" w:pos="5760"/>
          <w:tab w:val="left" w:pos="6480"/>
        </w:tabs>
        <w:jc w:val="center"/>
        <w:rPr>
          <w:noProof/>
        </w:rPr>
      </w:pPr>
    </w:p>
    <w:p w:rsidR="00101296" w:rsidRPr="00D30F11" w:rsidRDefault="006C0D79" w:rsidP="00D30F11">
      <w:pPr>
        <w:tabs>
          <w:tab w:val="left" w:pos="5760"/>
          <w:tab w:val="left" w:pos="6480"/>
        </w:tabs>
        <w:jc w:val="center"/>
        <w:rPr>
          <w:noProof/>
        </w:rPr>
      </w:pPr>
      <w:r w:rsidRPr="005D046A">
        <w:rPr>
          <w:noProof/>
        </w:rPr>
        <w:drawing>
          <wp:inline distT="0" distB="0" distL="0" distR="0">
            <wp:extent cx="2419350" cy="1924050"/>
            <wp:effectExtent l="0" t="0" r="0" b="0"/>
            <wp:docPr id="1" name="Kép 1" descr="C:\Users\User\Desktop\cím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C:\Users\User\Desktop\címe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9350" cy="1924050"/>
                    </a:xfrm>
                    <a:prstGeom prst="rect">
                      <a:avLst/>
                    </a:prstGeom>
                    <a:noFill/>
                    <a:ln>
                      <a:noFill/>
                    </a:ln>
                  </pic:spPr>
                </pic:pic>
              </a:graphicData>
            </a:graphic>
          </wp:inline>
        </w:drawing>
      </w:r>
    </w:p>
    <w:p w:rsidR="00101296" w:rsidRPr="00D357E8" w:rsidRDefault="00101296" w:rsidP="00101296">
      <w:pPr>
        <w:tabs>
          <w:tab w:val="left" w:pos="5760"/>
          <w:tab w:val="left" w:pos="6480"/>
        </w:tabs>
        <w:spacing w:line="360" w:lineRule="auto"/>
        <w:jc w:val="center"/>
        <w:rPr>
          <w:color w:val="000000"/>
          <w:sz w:val="36"/>
          <w:szCs w:val="36"/>
        </w:rPr>
      </w:pPr>
      <w:r w:rsidRPr="00D357E8">
        <w:rPr>
          <w:color w:val="000000"/>
          <w:sz w:val="36"/>
          <w:szCs w:val="36"/>
        </w:rPr>
        <w:t xml:space="preserve">Tájékoztató értékelés </w:t>
      </w:r>
    </w:p>
    <w:p w:rsidR="008F4FF6" w:rsidRPr="00D357E8" w:rsidRDefault="00101296" w:rsidP="00101296">
      <w:pPr>
        <w:tabs>
          <w:tab w:val="left" w:pos="5760"/>
          <w:tab w:val="left" w:pos="6480"/>
        </w:tabs>
        <w:spacing w:line="360" w:lineRule="auto"/>
        <w:jc w:val="center"/>
        <w:rPr>
          <w:color w:val="000000"/>
          <w:sz w:val="36"/>
          <w:szCs w:val="36"/>
        </w:rPr>
      </w:pPr>
      <w:proofErr w:type="gramStart"/>
      <w:r w:rsidRPr="00D357E8">
        <w:rPr>
          <w:color w:val="000000"/>
          <w:sz w:val="36"/>
          <w:szCs w:val="36"/>
        </w:rPr>
        <w:t>a</w:t>
      </w:r>
      <w:proofErr w:type="gramEnd"/>
      <w:r w:rsidRPr="00D357E8">
        <w:rPr>
          <w:color w:val="000000"/>
          <w:sz w:val="36"/>
          <w:szCs w:val="36"/>
        </w:rPr>
        <w:t xml:space="preserve"> gyermekjóléti és gyermekvédelmi feladatok ellátásáról</w:t>
      </w:r>
    </w:p>
    <w:p w:rsidR="00101296" w:rsidRPr="00101296" w:rsidRDefault="00101296" w:rsidP="005B168F">
      <w:pPr>
        <w:tabs>
          <w:tab w:val="left" w:pos="5760"/>
          <w:tab w:val="left" w:pos="6480"/>
        </w:tabs>
        <w:jc w:val="both"/>
        <w:rPr>
          <w:color w:val="FF0000"/>
          <w:sz w:val="36"/>
          <w:szCs w:val="36"/>
        </w:rPr>
      </w:pPr>
    </w:p>
    <w:p w:rsidR="00101296" w:rsidRDefault="00101296" w:rsidP="005B168F">
      <w:pPr>
        <w:tabs>
          <w:tab w:val="left" w:pos="5760"/>
          <w:tab w:val="left" w:pos="6480"/>
        </w:tabs>
        <w:jc w:val="both"/>
        <w:rPr>
          <w:color w:val="FF0000"/>
          <w:sz w:val="23"/>
          <w:szCs w:val="23"/>
        </w:rPr>
      </w:pPr>
    </w:p>
    <w:p w:rsidR="00D30F11" w:rsidRDefault="00D30F11" w:rsidP="005B168F">
      <w:pPr>
        <w:tabs>
          <w:tab w:val="left" w:pos="5760"/>
          <w:tab w:val="left" w:pos="6480"/>
        </w:tabs>
        <w:jc w:val="both"/>
        <w:rPr>
          <w:color w:val="FF0000"/>
          <w:sz w:val="23"/>
          <w:szCs w:val="23"/>
        </w:rPr>
      </w:pPr>
    </w:p>
    <w:p w:rsidR="00D30F11" w:rsidRDefault="00D30F11" w:rsidP="005B168F">
      <w:pPr>
        <w:tabs>
          <w:tab w:val="left" w:pos="5760"/>
          <w:tab w:val="left" w:pos="6480"/>
        </w:tabs>
        <w:jc w:val="both"/>
        <w:rPr>
          <w:color w:val="FF0000"/>
          <w:sz w:val="23"/>
          <w:szCs w:val="23"/>
        </w:rPr>
      </w:pPr>
    </w:p>
    <w:p w:rsidR="00D30F11" w:rsidRDefault="00D30F11" w:rsidP="005B168F">
      <w:pPr>
        <w:tabs>
          <w:tab w:val="left" w:pos="5760"/>
          <w:tab w:val="left" w:pos="6480"/>
        </w:tabs>
        <w:jc w:val="both"/>
        <w:rPr>
          <w:color w:val="FF0000"/>
          <w:sz w:val="23"/>
          <w:szCs w:val="23"/>
        </w:rPr>
      </w:pPr>
    </w:p>
    <w:p w:rsidR="00D30F11" w:rsidRDefault="00D30F11" w:rsidP="00D30F11">
      <w:pPr>
        <w:jc w:val="center"/>
      </w:pPr>
      <w:r>
        <w:t>„</w:t>
      </w:r>
      <w:r w:rsidRPr="00D30F11">
        <w:rPr>
          <w:i/>
        </w:rPr>
        <w:t xml:space="preserve">Ha a gyerekek kritizálva élnek, </w:t>
      </w:r>
      <w:proofErr w:type="gramStart"/>
      <w:r w:rsidRPr="00D30F11">
        <w:rPr>
          <w:i/>
        </w:rPr>
        <w:t>megtanulnak</w:t>
      </w:r>
      <w:proofErr w:type="gramEnd"/>
      <w:r w:rsidRPr="00D30F11">
        <w:rPr>
          <w:i/>
        </w:rPr>
        <w:t xml:space="preserve"> megbélyegzettek lenni.</w:t>
      </w:r>
      <w:r w:rsidRPr="00D30F11">
        <w:rPr>
          <w:i/>
        </w:rPr>
        <w:br/>
        <w:t xml:space="preserve">Ha a gyerekek ellenségeskedésben élnek, </w:t>
      </w:r>
      <w:proofErr w:type="gramStart"/>
      <w:r w:rsidRPr="00D30F11">
        <w:rPr>
          <w:i/>
        </w:rPr>
        <w:t>megtanulnak</w:t>
      </w:r>
      <w:proofErr w:type="gramEnd"/>
      <w:r w:rsidRPr="00D30F11">
        <w:rPr>
          <w:i/>
        </w:rPr>
        <w:t xml:space="preserve"> veszekedni.</w:t>
      </w:r>
      <w:r w:rsidRPr="00D30F11">
        <w:rPr>
          <w:i/>
        </w:rPr>
        <w:br/>
        <w:t xml:space="preserve">Ha a gyerekek kicsúfolva élnek, </w:t>
      </w:r>
      <w:proofErr w:type="gramStart"/>
      <w:r w:rsidRPr="00D30F11">
        <w:rPr>
          <w:i/>
        </w:rPr>
        <w:t>megtanulják</w:t>
      </w:r>
      <w:proofErr w:type="gramEnd"/>
      <w:r w:rsidRPr="00D30F11">
        <w:rPr>
          <w:i/>
        </w:rPr>
        <w:t xml:space="preserve"> bűnösnek érezni magukat.</w:t>
      </w:r>
      <w:r w:rsidRPr="00D30F11">
        <w:rPr>
          <w:i/>
        </w:rPr>
        <w:br/>
        <w:t>Ha a gyerekek toleráns légkörbe</w:t>
      </w:r>
      <w:r w:rsidR="00C15B5A">
        <w:rPr>
          <w:i/>
        </w:rPr>
        <w:t>n</w:t>
      </w:r>
      <w:r w:rsidRPr="00D30F11">
        <w:rPr>
          <w:i/>
        </w:rPr>
        <w:t xml:space="preserve"> élnek, </w:t>
      </w:r>
      <w:proofErr w:type="gramStart"/>
      <w:r w:rsidRPr="00D30F11">
        <w:rPr>
          <w:i/>
        </w:rPr>
        <w:t>megtanulnak</w:t>
      </w:r>
      <w:proofErr w:type="gramEnd"/>
      <w:r w:rsidRPr="00D30F11">
        <w:rPr>
          <w:i/>
        </w:rPr>
        <w:t xml:space="preserve"> türelmesnek lenni.</w:t>
      </w:r>
      <w:r w:rsidRPr="00D30F11">
        <w:rPr>
          <w:i/>
        </w:rPr>
        <w:br/>
        <w:t xml:space="preserve">Ha a gyerekek bátorítva élnek, </w:t>
      </w:r>
      <w:proofErr w:type="gramStart"/>
      <w:r w:rsidRPr="00D30F11">
        <w:rPr>
          <w:i/>
        </w:rPr>
        <w:t>megtanulnak</w:t>
      </w:r>
      <w:proofErr w:type="gramEnd"/>
      <w:r w:rsidRPr="00D30F11">
        <w:rPr>
          <w:i/>
        </w:rPr>
        <w:t xml:space="preserve"> bízni.</w:t>
      </w:r>
      <w:r w:rsidRPr="00D30F11">
        <w:rPr>
          <w:i/>
        </w:rPr>
        <w:br/>
        <w:t xml:space="preserve">Ha a gyerekek dicsérve élnek, </w:t>
      </w:r>
      <w:proofErr w:type="gramStart"/>
      <w:r w:rsidRPr="00D30F11">
        <w:rPr>
          <w:i/>
        </w:rPr>
        <w:t>megtanulják</w:t>
      </w:r>
      <w:proofErr w:type="gramEnd"/>
      <w:r w:rsidRPr="00D30F11">
        <w:rPr>
          <w:i/>
        </w:rPr>
        <w:t xml:space="preserve"> megbecsülve érezni magukat.</w:t>
      </w:r>
      <w:r w:rsidRPr="00D30F11">
        <w:rPr>
          <w:i/>
        </w:rPr>
        <w:br/>
        <w:t xml:space="preserve">Ha a gyerekek </w:t>
      </w:r>
      <w:proofErr w:type="spellStart"/>
      <w:r w:rsidRPr="00D30F11">
        <w:rPr>
          <w:i/>
        </w:rPr>
        <w:t>méltányosságban</w:t>
      </w:r>
      <w:proofErr w:type="spellEnd"/>
      <w:r w:rsidRPr="00D30F11">
        <w:rPr>
          <w:i/>
        </w:rPr>
        <w:t xml:space="preserve"> élnek, megtanulják az igazságot.</w:t>
      </w:r>
      <w:r w:rsidRPr="00D30F11">
        <w:rPr>
          <w:i/>
        </w:rPr>
        <w:br/>
        <w:t xml:space="preserve">Ha a gyerekek biztonságban érzik magukat, </w:t>
      </w:r>
      <w:proofErr w:type="gramStart"/>
      <w:r w:rsidRPr="00D30F11">
        <w:rPr>
          <w:i/>
        </w:rPr>
        <w:t>megtanulnak</w:t>
      </w:r>
      <w:proofErr w:type="gramEnd"/>
      <w:r w:rsidRPr="00D30F11">
        <w:rPr>
          <w:i/>
        </w:rPr>
        <w:t xml:space="preserve"> hittel élni.</w:t>
      </w:r>
      <w:r w:rsidRPr="00D30F11">
        <w:rPr>
          <w:i/>
        </w:rPr>
        <w:br/>
        <w:t xml:space="preserve">Ha a gyerekek megerősítve élnek, </w:t>
      </w:r>
      <w:proofErr w:type="gramStart"/>
      <w:r w:rsidRPr="00D30F11">
        <w:rPr>
          <w:i/>
        </w:rPr>
        <w:t>megtanulják</w:t>
      </w:r>
      <w:proofErr w:type="gramEnd"/>
      <w:r w:rsidRPr="00D30F11">
        <w:rPr>
          <w:i/>
        </w:rPr>
        <w:t xml:space="preserve"> magukat szeretni.</w:t>
      </w:r>
      <w:r w:rsidRPr="00D30F11">
        <w:rPr>
          <w:i/>
        </w:rPr>
        <w:br/>
        <w:t>Ha a gyerekek elfogadva és barátságban élnek,</w:t>
      </w:r>
      <w:r w:rsidRPr="00D30F11">
        <w:rPr>
          <w:i/>
        </w:rPr>
        <w:br/>
        <w:t>Megtanulják megtalálni a szeretetet a világban</w:t>
      </w:r>
      <w:r w:rsidRPr="00B25D96">
        <w:t>.</w:t>
      </w:r>
      <w:r>
        <w:t>”</w:t>
      </w:r>
    </w:p>
    <w:p w:rsidR="00D30F11" w:rsidRPr="00B25D96" w:rsidRDefault="00D30F11" w:rsidP="00D30F11">
      <w:pPr>
        <w:jc w:val="right"/>
      </w:pPr>
      <w:r w:rsidRPr="00B25D96">
        <w:br/>
        <w:t>(</w:t>
      </w:r>
      <w:proofErr w:type="spellStart"/>
      <w:r w:rsidRPr="00B25D96">
        <w:t>Dorothy</w:t>
      </w:r>
      <w:proofErr w:type="spellEnd"/>
      <w:r w:rsidRPr="00B25D96">
        <w:t xml:space="preserve"> Law </w:t>
      </w:r>
      <w:proofErr w:type="spellStart"/>
      <w:r w:rsidRPr="00B25D96">
        <w:t>Holte</w:t>
      </w:r>
      <w:proofErr w:type="spellEnd"/>
      <w:r w:rsidRPr="00B25D96">
        <w:t>: Egy élet a kezedben)</w:t>
      </w:r>
    </w:p>
    <w:p w:rsidR="00101296" w:rsidRDefault="00101296" w:rsidP="005B168F">
      <w:pPr>
        <w:tabs>
          <w:tab w:val="left" w:pos="5760"/>
          <w:tab w:val="left" w:pos="6480"/>
        </w:tabs>
        <w:jc w:val="both"/>
        <w:rPr>
          <w:color w:val="FF0000"/>
          <w:sz w:val="23"/>
          <w:szCs w:val="23"/>
        </w:rPr>
      </w:pPr>
    </w:p>
    <w:p w:rsidR="00101296" w:rsidRDefault="00101296" w:rsidP="005B168F">
      <w:pPr>
        <w:tabs>
          <w:tab w:val="left" w:pos="5760"/>
          <w:tab w:val="left" w:pos="6480"/>
        </w:tabs>
        <w:jc w:val="both"/>
        <w:rPr>
          <w:color w:val="FF0000"/>
          <w:sz w:val="23"/>
          <w:szCs w:val="23"/>
        </w:rPr>
      </w:pPr>
    </w:p>
    <w:p w:rsidR="00101296" w:rsidRDefault="00101296" w:rsidP="005B168F">
      <w:pPr>
        <w:tabs>
          <w:tab w:val="left" w:pos="5760"/>
          <w:tab w:val="left" w:pos="6480"/>
        </w:tabs>
        <w:jc w:val="both"/>
        <w:rPr>
          <w:color w:val="FF0000"/>
          <w:sz w:val="23"/>
          <w:szCs w:val="23"/>
        </w:rPr>
      </w:pPr>
    </w:p>
    <w:p w:rsidR="00D30F11" w:rsidRDefault="00D30F11" w:rsidP="00101296">
      <w:pPr>
        <w:tabs>
          <w:tab w:val="left" w:pos="5760"/>
          <w:tab w:val="left" w:pos="6480"/>
        </w:tabs>
        <w:jc w:val="center"/>
        <w:rPr>
          <w:color w:val="000000"/>
          <w:sz w:val="36"/>
          <w:szCs w:val="36"/>
        </w:rPr>
      </w:pPr>
    </w:p>
    <w:p w:rsidR="00D30F11" w:rsidRDefault="00D30F11" w:rsidP="00101296">
      <w:pPr>
        <w:tabs>
          <w:tab w:val="left" w:pos="5760"/>
          <w:tab w:val="left" w:pos="6480"/>
        </w:tabs>
        <w:jc w:val="center"/>
        <w:rPr>
          <w:color w:val="000000"/>
          <w:sz w:val="36"/>
          <w:szCs w:val="36"/>
        </w:rPr>
      </w:pPr>
    </w:p>
    <w:p w:rsidR="00D30F11" w:rsidRDefault="00D30F11" w:rsidP="00101296">
      <w:pPr>
        <w:tabs>
          <w:tab w:val="left" w:pos="5760"/>
          <w:tab w:val="left" w:pos="6480"/>
        </w:tabs>
        <w:jc w:val="center"/>
        <w:rPr>
          <w:color w:val="000000"/>
          <w:sz w:val="36"/>
          <w:szCs w:val="36"/>
        </w:rPr>
      </w:pPr>
    </w:p>
    <w:p w:rsidR="00D30F11" w:rsidRDefault="00D30F11" w:rsidP="00C15B5A">
      <w:pPr>
        <w:tabs>
          <w:tab w:val="left" w:pos="5760"/>
          <w:tab w:val="left" w:pos="6480"/>
        </w:tabs>
        <w:rPr>
          <w:color w:val="000000"/>
          <w:sz w:val="36"/>
          <w:szCs w:val="36"/>
        </w:rPr>
      </w:pPr>
    </w:p>
    <w:p w:rsidR="00101296" w:rsidRPr="00D357E8" w:rsidRDefault="00101296" w:rsidP="00101296">
      <w:pPr>
        <w:tabs>
          <w:tab w:val="left" w:pos="5760"/>
          <w:tab w:val="left" w:pos="6480"/>
        </w:tabs>
        <w:jc w:val="center"/>
        <w:rPr>
          <w:color w:val="000000"/>
          <w:sz w:val="36"/>
          <w:szCs w:val="36"/>
        </w:rPr>
      </w:pPr>
      <w:r w:rsidRPr="00D357E8">
        <w:rPr>
          <w:color w:val="000000"/>
          <w:sz w:val="36"/>
          <w:szCs w:val="36"/>
        </w:rPr>
        <w:t>CSONGRÁD</w:t>
      </w:r>
    </w:p>
    <w:p w:rsidR="00101296" w:rsidRDefault="00101296" w:rsidP="005B168F">
      <w:pPr>
        <w:tabs>
          <w:tab w:val="left" w:pos="5760"/>
          <w:tab w:val="left" w:pos="6480"/>
        </w:tabs>
        <w:jc w:val="both"/>
        <w:rPr>
          <w:color w:val="FF0000"/>
          <w:sz w:val="23"/>
          <w:szCs w:val="23"/>
        </w:rPr>
      </w:pPr>
    </w:p>
    <w:p w:rsidR="001B355B" w:rsidRDefault="007B37A1" w:rsidP="00D30F11">
      <w:pPr>
        <w:tabs>
          <w:tab w:val="left" w:pos="5760"/>
          <w:tab w:val="left" w:pos="6480"/>
        </w:tabs>
        <w:jc w:val="center"/>
        <w:rPr>
          <w:color w:val="000000"/>
          <w:sz w:val="36"/>
          <w:szCs w:val="36"/>
        </w:rPr>
      </w:pPr>
      <w:r w:rsidRPr="00F16670">
        <w:rPr>
          <w:color w:val="000000"/>
          <w:sz w:val="36"/>
          <w:szCs w:val="36"/>
        </w:rPr>
        <w:t>2022.</w:t>
      </w:r>
    </w:p>
    <w:p w:rsidR="001B355B" w:rsidRDefault="001B355B">
      <w:pPr>
        <w:rPr>
          <w:color w:val="000000"/>
          <w:sz w:val="36"/>
          <w:szCs w:val="36"/>
        </w:rPr>
      </w:pPr>
      <w:r>
        <w:rPr>
          <w:color w:val="000000"/>
          <w:sz w:val="36"/>
          <w:szCs w:val="36"/>
        </w:rPr>
        <w:br w:type="page"/>
      </w:r>
    </w:p>
    <w:p w:rsidR="00D30F11" w:rsidRPr="00D30F11" w:rsidRDefault="00D30F11" w:rsidP="00D30F11">
      <w:pPr>
        <w:tabs>
          <w:tab w:val="left" w:pos="5760"/>
          <w:tab w:val="left" w:pos="6480"/>
        </w:tabs>
        <w:rPr>
          <w:color w:val="000000"/>
          <w:sz w:val="36"/>
          <w:szCs w:val="36"/>
        </w:rPr>
      </w:pPr>
    </w:p>
    <w:p w:rsidR="005B168F" w:rsidRPr="00D357E8" w:rsidRDefault="005B168F" w:rsidP="005B168F">
      <w:pPr>
        <w:tabs>
          <w:tab w:val="left" w:pos="5760"/>
          <w:tab w:val="left" w:pos="6480"/>
        </w:tabs>
        <w:jc w:val="both"/>
        <w:rPr>
          <w:color w:val="000000"/>
          <w:sz w:val="23"/>
          <w:szCs w:val="23"/>
        </w:rPr>
      </w:pPr>
      <w:r w:rsidRPr="00D357E8">
        <w:rPr>
          <w:color w:val="000000"/>
          <w:sz w:val="23"/>
          <w:szCs w:val="23"/>
        </w:rPr>
        <w:t xml:space="preserve">A gyermekvédelmi törvény 14. §-a szerint a gyermekek védelme, a gyermek családban történő nevelkedésének elősegítésére, veszélyezettségének megelőzésére és megszüntetésére, valamint szülői, vagy más hozzátartozói gondoskodásból kikerülő </w:t>
      </w:r>
      <w:proofErr w:type="gramStart"/>
      <w:r w:rsidRPr="00D357E8">
        <w:rPr>
          <w:color w:val="000000"/>
          <w:sz w:val="23"/>
          <w:szCs w:val="23"/>
        </w:rPr>
        <w:t>gyermek helyettesítő</w:t>
      </w:r>
      <w:proofErr w:type="gramEnd"/>
      <w:r w:rsidRPr="00D357E8">
        <w:rPr>
          <w:color w:val="000000"/>
          <w:sz w:val="23"/>
          <w:szCs w:val="23"/>
        </w:rPr>
        <w:t xml:space="preserve"> védelmének biztosítására irányuló tevékenység. A gyermekek védelmét pénzbeli, természetbeni és személyes gondoskodást nyújtó gyermekjóléti alapellátások, illetve gyermekvédelmi szakellátások, valamint gyermekvédelmi törvényben meghatározott hatósági intézkedések biztosítják. </w:t>
      </w:r>
    </w:p>
    <w:p w:rsidR="00101296" w:rsidRPr="00D357E8" w:rsidRDefault="00101296" w:rsidP="005B168F">
      <w:pPr>
        <w:tabs>
          <w:tab w:val="left" w:pos="5760"/>
          <w:tab w:val="left" w:pos="6480"/>
        </w:tabs>
        <w:jc w:val="both"/>
        <w:rPr>
          <w:color w:val="000000"/>
          <w:sz w:val="23"/>
          <w:szCs w:val="23"/>
        </w:rPr>
      </w:pPr>
    </w:p>
    <w:p w:rsidR="005B168F" w:rsidRPr="00D357E8" w:rsidRDefault="005B168F" w:rsidP="005B168F">
      <w:pPr>
        <w:tabs>
          <w:tab w:val="left" w:pos="5760"/>
          <w:tab w:val="left" w:pos="6480"/>
        </w:tabs>
        <w:jc w:val="both"/>
        <w:rPr>
          <w:color w:val="000000"/>
          <w:sz w:val="23"/>
          <w:szCs w:val="23"/>
        </w:rPr>
      </w:pPr>
      <w:r w:rsidRPr="00D357E8">
        <w:rPr>
          <w:color w:val="000000"/>
          <w:sz w:val="23"/>
          <w:szCs w:val="23"/>
        </w:rPr>
        <w:t xml:space="preserve">A gyermekvédelmi rendszer működtetése állami és önkormányzati feladat. </w:t>
      </w:r>
    </w:p>
    <w:p w:rsidR="00231CB0" w:rsidRPr="00275612" w:rsidRDefault="00231CB0" w:rsidP="005B168F">
      <w:pPr>
        <w:tabs>
          <w:tab w:val="left" w:pos="5760"/>
          <w:tab w:val="left" w:pos="6480"/>
        </w:tabs>
        <w:jc w:val="both"/>
        <w:rPr>
          <w:color w:val="FF0000"/>
          <w:sz w:val="23"/>
          <w:szCs w:val="23"/>
        </w:rPr>
      </w:pPr>
    </w:p>
    <w:p w:rsidR="005B168F" w:rsidRPr="00D357E8" w:rsidRDefault="00D73349" w:rsidP="005B168F">
      <w:pPr>
        <w:jc w:val="both"/>
        <w:rPr>
          <w:color w:val="000000"/>
          <w:sz w:val="23"/>
          <w:szCs w:val="23"/>
        </w:rPr>
      </w:pPr>
      <w:r w:rsidRPr="00D357E8">
        <w:rPr>
          <w:color w:val="000000"/>
          <w:sz w:val="23"/>
          <w:szCs w:val="23"/>
        </w:rPr>
        <w:t>A gyermekvédelmi törvény</w:t>
      </w:r>
      <w:r w:rsidR="005B168F" w:rsidRPr="00D357E8">
        <w:rPr>
          <w:color w:val="000000"/>
          <w:sz w:val="23"/>
          <w:szCs w:val="23"/>
        </w:rPr>
        <w:t xml:space="preserve"> 94. § (1</w:t>
      </w:r>
      <w:r w:rsidR="00E77F0F" w:rsidRPr="00D357E8">
        <w:rPr>
          <w:color w:val="000000"/>
          <w:sz w:val="23"/>
          <w:szCs w:val="23"/>
        </w:rPr>
        <w:t>)-(</w:t>
      </w:r>
      <w:r w:rsidR="00822922" w:rsidRPr="00D357E8">
        <w:rPr>
          <w:color w:val="000000"/>
          <w:sz w:val="23"/>
          <w:szCs w:val="23"/>
        </w:rPr>
        <w:t>4</w:t>
      </w:r>
      <w:r w:rsidR="005B168F" w:rsidRPr="00D357E8">
        <w:rPr>
          <w:color w:val="000000"/>
          <w:sz w:val="23"/>
          <w:szCs w:val="23"/>
        </w:rPr>
        <w:t xml:space="preserve">) bekezdése alapján a települési önkormányzat feladata: </w:t>
      </w:r>
    </w:p>
    <w:p w:rsidR="005B168F" w:rsidRPr="00D357E8" w:rsidRDefault="005B168F" w:rsidP="00101296">
      <w:pPr>
        <w:ind w:left="284" w:right="141"/>
        <w:jc w:val="both"/>
        <w:rPr>
          <w:i/>
          <w:color w:val="000000"/>
          <w:sz w:val="23"/>
          <w:szCs w:val="23"/>
        </w:rPr>
      </w:pPr>
      <w:r w:rsidRPr="00D357E8">
        <w:rPr>
          <w:i/>
          <w:color w:val="000000"/>
          <w:sz w:val="23"/>
          <w:szCs w:val="23"/>
        </w:rPr>
        <w:t>„(1) A települési önkormányzat, fővárosban a fővárosi kerületi önkormányzat, illetve a fővárosi önkormányzat által közvetlenül igazgatott terület tekintetében a fővárosi önkormányzat feladata a gyermekek védelme helyi ellátó rendszerének kiépítése és működtetése, a területén lakó gyermekek ellátásának megszervezése.</w:t>
      </w:r>
    </w:p>
    <w:p w:rsidR="005B168F" w:rsidRPr="00D357E8" w:rsidRDefault="005B168F" w:rsidP="00101296">
      <w:pPr>
        <w:ind w:left="284" w:right="141"/>
        <w:jc w:val="both"/>
        <w:rPr>
          <w:i/>
          <w:color w:val="000000"/>
          <w:sz w:val="23"/>
          <w:szCs w:val="23"/>
        </w:rPr>
      </w:pPr>
      <w:r w:rsidRPr="00D357E8">
        <w:rPr>
          <w:i/>
          <w:color w:val="000000"/>
          <w:sz w:val="23"/>
          <w:szCs w:val="23"/>
        </w:rPr>
        <w:t xml:space="preserve">(2) A települési önkormányzat az e törvényben foglaltak szerint, a (2a)-(4) bekezdésben meghatározottak figyelembevételével biztosítja </w:t>
      </w:r>
      <w:r w:rsidR="00936BE1" w:rsidRPr="00D357E8">
        <w:rPr>
          <w:i/>
          <w:color w:val="000000"/>
          <w:sz w:val="23"/>
          <w:szCs w:val="23"/>
        </w:rPr>
        <w:t xml:space="preserve">– </w:t>
      </w:r>
      <w:r w:rsidR="006F29DB" w:rsidRPr="00D357E8">
        <w:rPr>
          <w:i/>
          <w:color w:val="000000"/>
          <w:sz w:val="23"/>
          <w:szCs w:val="23"/>
        </w:rPr>
        <w:t>a gyermekek esélynövelő szolgáltatásai kivételével</w:t>
      </w:r>
      <w:r w:rsidR="00936BE1" w:rsidRPr="00D357E8">
        <w:rPr>
          <w:i/>
          <w:color w:val="000000"/>
          <w:sz w:val="23"/>
          <w:szCs w:val="23"/>
        </w:rPr>
        <w:t xml:space="preserve"> - </w:t>
      </w:r>
      <w:r w:rsidRPr="00D357E8">
        <w:rPr>
          <w:i/>
          <w:color w:val="000000"/>
          <w:sz w:val="23"/>
          <w:szCs w:val="23"/>
        </w:rPr>
        <w:t>a személyes gondoskodást nyújtó gyermekjóléti alapellátásokat, valamint, ha a (2a)-(4) bekezdés alapján nem köteles az ellátás biztosítására, szervezi és közvetíti a máshol igénybe vehető ellátásokhoz való hozzájutást.</w:t>
      </w:r>
    </w:p>
    <w:p w:rsidR="005B168F" w:rsidRPr="00D357E8" w:rsidRDefault="00E77F0F" w:rsidP="00101296">
      <w:pPr>
        <w:ind w:left="284" w:right="141"/>
        <w:jc w:val="both"/>
        <w:rPr>
          <w:i/>
          <w:color w:val="000000"/>
          <w:sz w:val="23"/>
          <w:szCs w:val="23"/>
        </w:rPr>
      </w:pPr>
      <w:r w:rsidRPr="00D357E8">
        <w:rPr>
          <w:i/>
          <w:color w:val="000000"/>
          <w:sz w:val="23"/>
          <w:szCs w:val="23"/>
        </w:rPr>
        <w:t xml:space="preserve">(2a) Polgármesteri hivatalt működtető </w:t>
      </w:r>
      <w:r w:rsidR="005B168F" w:rsidRPr="00D357E8">
        <w:rPr>
          <w:i/>
          <w:color w:val="000000"/>
          <w:sz w:val="23"/>
          <w:szCs w:val="23"/>
        </w:rPr>
        <w:t xml:space="preserve">települési önkormányzat, </w:t>
      </w:r>
      <w:r w:rsidRPr="00D357E8">
        <w:rPr>
          <w:i/>
          <w:color w:val="000000"/>
          <w:sz w:val="23"/>
          <w:szCs w:val="23"/>
        </w:rPr>
        <w:t xml:space="preserve">a közös önkormányzati hivatal székhelye szerinti települési önkormányzat, </w:t>
      </w:r>
      <w:r w:rsidR="005B168F" w:rsidRPr="00D357E8">
        <w:rPr>
          <w:i/>
          <w:color w:val="000000"/>
          <w:sz w:val="23"/>
          <w:szCs w:val="23"/>
        </w:rPr>
        <w:t>a fővárosban a fővárosi kerületi önkormányzat, illetve a fővárosi önkormányzat által közvetlenül igazgatott terület tekintetében a fővárosi önkormányzat lakosságszámtól függetlenül köteles gyermekjóléti szolgálatot működtetni.</w:t>
      </w:r>
      <w:r w:rsidRPr="00D357E8">
        <w:rPr>
          <w:i/>
          <w:color w:val="000000"/>
          <w:sz w:val="23"/>
          <w:szCs w:val="23"/>
        </w:rPr>
        <w:t xml:space="preserve"> A közös önkormányzati hivatal székhelye szerinti települési önkormányzat által működtetett gyermekjóléti szolgálat ellátási területe a közös önkormányzati hivatalhoz tartozó települések lakosságára terjed ki. </w:t>
      </w:r>
      <w:r w:rsidR="0055151D" w:rsidRPr="00D357E8">
        <w:rPr>
          <w:i/>
          <w:color w:val="000000"/>
          <w:sz w:val="23"/>
          <w:szCs w:val="23"/>
        </w:rPr>
        <w:t>Amennyiben a gyermekjóléti</w:t>
      </w:r>
      <w:r w:rsidR="00C441C7" w:rsidRPr="00D357E8">
        <w:rPr>
          <w:i/>
          <w:color w:val="000000"/>
          <w:sz w:val="23"/>
          <w:szCs w:val="23"/>
        </w:rPr>
        <w:t xml:space="preserve"> szolgálat fenntartója társulás, a társulás társulási megállapodásban megjelölt székhelye kizárólag az e bekezdés szerint feladatellátásra kötelezett önkormányzat lehet. </w:t>
      </w:r>
    </w:p>
    <w:p w:rsidR="005B168F" w:rsidRPr="00D357E8" w:rsidRDefault="005B168F" w:rsidP="00101296">
      <w:pPr>
        <w:ind w:left="284" w:right="141"/>
        <w:jc w:val="both"/>
        <w:rPr>
          <w:i/>
          <w:color w:val="000000"/>
          <w:sz w:val="23"/>
          <w:szCs w:val="23"/>
        </w:rPr>
      </w:pPr>
      <w:r w:rsidRPr="00D357E8">
        <w:rPr>
          <w:i/>
          <w:color w:val="000000"/>
          <w:sz w:val="23"/>
          <w:szCs w:val="23"/>
        </w:rPr>
        <w:t>(3) Az a települési önkormányzat, fővárosban a kerületi önkormányzat, amelynek területén</w:t>
      </w:r>
    </w:p>
    <w:p w:rsidR="005B168F" w:rsidRPr="00D357E8" w:rsidRDefault="005B168F" w:rsidP="00101296">
      <w:pPr>
        <w:numPr>
          <w:ilvl w:val="0"/>
          <w:numId w:val="6"/>
        </w:numPr>
        <w:ind w:left="284" w:right="141"/>
        <w:jc w:val="both"/>
        <w:rPr>
          <w:i/>
          <w:color w:val="000000"/>
          <w:sz w:val="23"/>
          <w:szCs w:val="23"/>
        </w:rPr>
      </w:pPr>
      <w:r w:rsidRPr="00D357E8">
        <w:rPr>
          <w:i/>
          <w:color w:val="000000"/>
          <w:sz w:val="23"/>
          <w:szCs w:val="23"/>
        </w:rPr>
        <w:t>tízezernél több állandó lakos él, bölcsődét,</w:t>
      </w:r>
    </w:p>
    <w:p w:rsidR="005B168F" w:rsidRPr="00D357E8" w:rsidRDefault="005B168F" w:rsidP="00101296">
      <w:pPr>
        <w:numPr>
          <w:ilvl w:val="0"/>
          <w:numId w:val="6"/>
        </w:numPr>
        <w:ind w:left="284" w:right="141"/>
        <w:jc w:val="both"/>
        <w:rPr>
          <w:i/>
          <w:color w:val="000000"/>
          <w:sz w:val="23"/>
          <w:szCs w:val="23"/>
        </w:rPr>
      </w:pPr>
      <w:r w:rsidRPr="00D357E8">
        <w:rPr>
          <w:i/>
          <w:color w:val="000000"/>
          <w:sz w:val="23"/>
          <w:szCs w:val="23"/>
        </w:rPr>
        <w:t>húszezernél több állandó lakos él, az a) pontban meghatározottak mellett gyermekek átmeneti otthonát,</w:t>
      </w:r>
    </w:p>
    <w:p w:rsidR="00E108D6" w:rsidRPr="00D357E8" w:rsidRDefault="005B168F" w:rsidP="00101296">
      <w:pPr>
        <w:numPr>
          <w:ilvl w:val="0"/>
          <w:numId w:val="6"/>
        </w:numPr>
        <w:ind w:left="284" w:right="141"/>
        <w:jc w:val="both"/>
        <w:rPr>
          <w:i/>
          <w:color w:val="000000"/>
          <w:sz w:val="23"/>
          <w:szCs w:val="23"/>
        </w:rPr>
      </w:pPr>
      <w:r w:rsidRPr="00D357E8">
        <w:rPr>
          <w:i/>
          <w:color w:val="000000"/>
          <w:sz w:val="23"/>
          <w:szCs w:val="23"/>
        </w:rPr>
        <w:t>harmincezernél több állandó lakos él, az a) és b) pontokban meghatározottak mellett családok átmeneti otthonát</w:t>
      </w:r>
      <w:r w:rsidR="00E77F0F" w:rsidRPr="00D357E8">
        <w:rPr>
          <w:i/>
          <w:color w:val="000000"/>
          <w:sz w:val="23"/>
          <w:szCs w:val="23"/>
        </w:rPr>
        <w:t xml:space="preserve"> </w:t>
      </w:r>
      <w:r w:rsidRPr="00D357E8">
        <w:rPr>
          <w:i/>
          <w:color w:val="000000"/>
          <w:sz w:val="23"/>
          <w:szCs w:val="23"/>
        </w:rPr>
        <w:t>köteles működtetni.</w:t>
      </w:r>
    </w:p>
    <w:p w:rsidR="00822922" w:rsidRPr="00D357E8" w:rsidRDefault="00822922" w:rsidP="00101296">
      <w:pPr>
        <w:ind w:left="284" w:right="141" w:hanging="360"/>
        <w:jc w:val="both"/>
        <w:rPr>
          <w:i/>
          <w:color w:val="000000"/>
          <w:sz w:val="23"/>
          <w:szCs w:val="23"/>
        </w:rPr>
      </w:pPr>
      <w:proofErr w:type="gramStart"/>
      <w:r w:rsidRPr="00D357E8">
        <w:rPr>
          <w:i/>
          <w:color w:val="000000"/>
          <w:sz w:val="23"/>
          <w:szCs w:val="23"/>
        </w:rPr>
        <w:t>(3a)</w:t>
      </w:r>
      <w:r w:rsidR="00702A6D" w:rsidRPr="00D357E8">
        <w:rPr>
          <w:i/>
          <w:color w:val="000000"/>
          <w:sz w:val="23"/>
          <w:szCs w:val="23"/>
        </w:rPr>
        <w:t xml:space="preserve"> </w:t>
      </w:r>
      <w:r w:rsidRPr="00D357E8">
        <w:rPr>
          <w:i/>
          <w:color w:val="000000"/>
          <w:sz w:val="23"/>
          <w:szCs w:val="23"/>
        </w:rPr>
        <w:t>Ha a bölcsődei ellátásra az adott településen legalább öt gyermek tekintetében igény jelentkezik, vagy a település – jogszabályban meghatározottak szerint alapított – 3 év alatti lakos</w:t>
      </w:r>
      <w:r w:rsidR="00342DE0">
        <w:rPr>
          <w:i/>
          <w:color w:val="000000"/>
          <w:sz w:val="23"/>
          <w:szCs w:val="23"/>
        </w:rPr>
        <w:t>a</w:t>
      </w:r>
      <w:r w:rsidRPr="00D357E8">
        <w:rPr>
          <w:i/>
          <w:color w:val="000000"/>
          <w:sz w:val="23"/>
          <w:szCs w:val="23"/>
        </w:rPr>
        <w:t xml:space="preserve">inak száma meghaladja a 40 főt, a (3) bekezdés a) pontja alá nem tartozó települési önkormányzat </w:t>
      </w:r>
      <w:r w:rsidR="00543F6B" w:rsidRPr="00D357E8">
        <w:rPr>
          <w:i/>
          <w:color w:val="000000"/>
          <w:sz w:val="23"/>
          <w:szCs w:val="23"/>
        </w:rPr>
        <w:t>köteles gondoskodni a gyermekek bölcsődei ellátásáról a 42.§ (2) bekezdése szerinti bölcsődei ellátását nyújtó intézmények, szolgáltatások bármelyik formájának biztosításával, önállóan, társulásban vagy ellátási szerződés útján.</w:t>
      </w:r>
      <w:proofErr w:type="gramEnd"/>
      <w:r w:rsidR="00543F6B" w:rsidRPr="00D357E8">
        <w:rPr>
          <w:i/>
          <w:color w:val="000000"/>
          <w:sz w:val="23"/>
          <w:szCs w:val="23"/>
        </w:rPr>
        <w:t xml:space="preserve">  </w:t>
      </w:r>
    </w:p>
    <w:p w:rsidR="005B168F" w:rsidRPr="00D357E8" w:rsidRDefault="00E108D6" w:rsidP="00101296">
      <w:pPr>
        <w:numPr>
          <w:ilvl w:val="0"/>
          <w:numId w:val="15"/>
        </w:numPr>
        <w:ind w:left="284" w:right="141"/>
        <w:jc w:val="both"/>
        <w:rPr>
          <w:i/>
          <w:color w:val="000000"/>
          <w:sz w:val="23"/>
          <w:szCs w:val="23"/>
        </w:rPr>
      </w:pPr>
      <w:r w:rsidRPr="00D357E8">
        <w:rPr>
          <w:i/>
          <w:color w:val="000000"/>
          <w:sz w:val="23"/>
          <w:szCs w:val="23"/>
        </w:rPr>
        <w:t>A járásszékhely település, a fővárosban a fővárosi kerületi önkormányzat és a megyei jogú város lakosságszámtól függetlenül köteles gyermekjóléti központot működtetni. A járásszékhely településen működő gyermekjóléti központ ellátási területe a járás lakosságára terjed ki.</w:t>
      </w:r>
      <w:r w:rsidR="005B168F" w:rsidRPr="00D357E8">
        <w:rPr>
          <w:i/>
          <w:color w:val="000000"/>
          <w:sz w:val="23"/>
          <w:szCs w:val="23"/>
        </w:rPr>
        <w:t>”</w:t>
      </w:r>
    </w:p>
    <w:p w:rsidR="008D328E" w:rsidRPr="00D357E8" w:rsidRDefault="008D328E" w:rsidP="00064E86">
      <w:pPr>
        <w:tabs>
          <w:tab w:val="left" w:pos="1260"/>
        </w:tabs>
        <w:jc w:val="both"/>
        <w:rPr>
          <w:color w:val="000000"/>
          <w:sz w:val="23"/>
          <w:szCs w:val="23"/>
        </w:rPr>
      </w:pPr>
    </w:p>
    <w:p w:rsidR="005B168F" w:rsidRPr="00D357E8" w:rsidRDefault="005B168F" w:rsidP="005B168F">
      <w:pPr>
        <w:tabs>
          <w:tab w:val="left" w:pos="1260"/>
        </w:tabs>
        <w:jc w:val="both"/>
        <w:rPr>
          <w:color w:val="000000"/>
          <w:sz w:val="23"/>
          <w:szCs w:val="23"/>
        </w:rPr>
      </w:pPr>
      <w:r w:rsidRPr="00D357E8">
        <w:rPr>
          <w:color w:val="000000"/>
          <w:sz w:val="23"/>
          <w:szCs w:val="23"/>
        </w:rPr>
        <w:t>A gyermekek védelmét ellátó helyi önkormányzatnak kiemelt feladata a gyermekek mindenekfelett álló érdekének figyelembe vétele, a törvényben elismert jogainak biztosítása, az egyenlő bánásmód követelményeinek betartása.</w:t>
      </w:r>
    </w:p>
    <w:p w:rsidR="00420C7C" w:rsidRDefault="00420C7C" w:rsidP="005B168F">
      <w:pPr>
        <w:tabs>
          <w:tab w:val="left" w:pos="1260"/>
        </w:tabs>
        <w:jc w:val="both"/>
        <w:rPr>
          <w:color w:val="FF0000"/>
          <w:sz w:val="23"/>
          <w:szCs w:val="23"/>
        </w:rPr>
      </w:pPr>
    </w:p>
    <w:p w:rsidR="001B355B" w:rsidRDefault="001B355B" w:rsidP="005B168F">
      <w:pPr>
        <w:tabs>
          <w:tab w:val="left" w:pos="1260"/>
        </w:tabs>
        <w:jc w:val="both"/>
        <w:rPr>
          <w:color w:val="FF0000"/>
          <w:sz w:val="23"/>
          <w:szCs w:val="23"/>
        </w:rPr>
      </w:pPr>
    </w:p>
    <w:p w:rsidR="001B355B" w:rsidRDefault="001B355B" w:rsidP="005B168F">
      <w:pPr>
        <w:tabs>
          <w:tab w:val="left" w:pos="1260"/>
        </w:tabs>
        <w:jc w:val="both"/>
        <w:rPr>
          <w:color w:val="FF0000"/>
          <w:sz w:val="23"/>
          <w:szCs w:val="23"/>
        </w:rPr>
      </w:pPr>
    </w:p>
    <w:p w:rsidR="001B355B" w:rsidRDefault="001B355B" w:rsidP="005B168F">
      <w:pPr>
        <w:tabs>
          <w:tab w:val="left" w:pos="1260"/>
        </w:tabs>
        <w:jc w:val="both"/>
        <w:rPr>
          <w:color w:val="FF0000"/>
          <w:sz w:val="23"/>
          <w:szCs w:val="23"/>
        </w:rPr>
      </w:pPr>
    </w:p>
    <w:p w:rsidR="001B355B" w:rsidRDefault="001B355B" w:rsidP="005B168F">
      <w:pPr>
        <w:tabs>
          <w:tab w:val="left" w:pos="1260"/>
        </w:tabs>
        <w:jc w:val="both"/>
        <w:rPr>
          <w:color w:val="FF0000"/>
          <w:sz w:val="23"/>
          <w:szCs w:val="23"/>
        </w:rPr>
      </w:pPr>
    </w:p>
    <w:p w:rsidR="001B355B" w:rsidRPr="00275612" w:rsidRDefault="001B355B" w:rsidP="005B168F">
      <w:pPr>
        <w:tabs>
          <w:tab w:val="left" w:pos="1260"/>
        </w:tabs>
        <w:jc w:val="both"/>
        <w:rPr>
          <w:color w:val="FF0000"/>
          <w:sz w:val="23"/>
          <w:szCs w:val="23"/>
        </w:rPr>
      </w:pPr>
    </w:p>
    <w:p w:rsidR="001F0C45" w:rsidRPr="00D357E8" w:rsidRDefault="005B168F" w:rsidP="00A40212">
      <w:pPr>
        <w:numPr>
          <w:ilvl w:val="0"/>
          <w:numId w:val="7"/>
        </w:numPr>
        <w:spacing w:after="360"/>
        <w:ind w:left="1077"/>
        <w:jc w:val="both"/>
        <w:rPr>
          <w:b/>
          <w:color w:val="000000"/>
          <w:sz w:val="23"/>
          <w:szCs w:val="23"/>
          <w:u w:val="single"/>
        </w:rPr>
      </w:pPr>
      <w:r w:rsidRPr="00D357E8">
        <w:rPr>
          <w:b/>
          <w:color w:val="000000"/>
          <w:sz w:val="23"/>
          <w:szCs w:val="23"/>
          <w:u w:val="single"/>
        </w:rPr>
        <w:t xml:space="preserve">A település demográfiai mutatói, különös tekintettel </w:t>
      </w:r>
      <w:r w:rsidR="00FA0314" w:rsidRPr="00D357E8">
        <w:rPr>
          <w:b/>
          <w:color w:val="000000"/>
          <w:sz w:val="23"/>
          <w:szCs w:val="23"/>
          <w:u w:val="single"/>
        </w:rPr>
        <w:t>a 0-18 éves korosztály adataira</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844"/>
        <w:gridCol w:w="947"/>
        <w:gridCol w:w="1086"/>
        <w:gridCol w:w="1075"/>
        <w:gridCol w:w="1496"/>
        <w:gridCol w:w="1145"/>
        <w:gridCol w:w="1406"/>
      </w:tblGrid>
      <w:tr w:rsidR="00FD5F95" w:rsidRPr="00275612" w:rsidTr="004C51EC">
        <w:tc>
          <w:tcPr>
            <w:tcW w:w="824" w:type="dxa"/>
            <w:shd w:val="clear" w:color="auto" w:fill="D9D9D9"/>
            <w:vAlign w:val="center"/>
          </w:tcPr>
          <w:p w:rsidR="005B168F" w:rsidRPr="00D357E8" w:rsidRDefault="005B168F" w:rsidP="00393821">
            <w:pPr>
              <w:jc w:val="center"/>
              <w:rPr>
                <w:b/>
                <w:color w:val="000000"/>
                <w:sz w:val="22"/>
                <w:szCs w:val="22"/>
              </w:rPr>
            </w:pPr>
            <w:r w:rsidRPr="00D357E8">
              <w:rPr>
                <w:b/>
                <w:color w:val="000000"/>
                <w:sz w:val="22"/>
                <w:szCs w:val="22"/>
              </w:rPr>
              <w:t>Év</w:t>
            </w:r>
          </w:p>
        </w:tc>
        <w:tc>
          <w:tcPr>
            <w:tcW w:w="877" w:type="dxa"/>
            <w:shd w:val="clear" w:color="auto" w:fill="D9D9D9"/>
            <w:vAlign w:val="center"/>
          </w:tcPr>
          <w:p w:rsidR="005B168F" w:rsidRPr="00D357E8" w:rsidRDefault="005B168F" w:rsidP="00393821">
            <w:pPr>
              <w:jc w:val="center"/>
              <w:rPr>
                <w:b/>
                <w:color w:val="000000"/>
                <w:sz w:val="22"/>
                <w:szCs w:val="22"/>
              </w:rPr>
            </w:pPr>
            <w:r w:rsidRPr="00D357E8">
              <w:rPr>
                <w:b/>
                <w:color w:val="000000"/>
                <w:sz w:val="22"/>
                <w:szCs w:val="22"/>
              </w:rPr>
              <w:t>0-3 év</w:t>
            </w:r>
          </w:p>
        </w:tc>
        <w:tc>
          <w:tcPr>
            <w:tcW w:w="992" w:type="dxa"/>
            <w:shd w:val="clear" w:color="auto" w:fill="D9D9D9"/>
            <w:vAlign w:val="center"/>
          </w:tcPr>
          <w:p w:rsidR="005B168F" w:rsidRPr="00D357E8" w:rsidRDefault="005B168F" w:rsidP="00393821">
            <w:pPr>
              <w:jc w:val="center"/>
              <w:rPr>
                <w:b/>
                <w:color w:val="000000"/>
                <w:sz w:val="22"/>
                <w:szCs w:val="22"/>
              </w:rPr>
            </w:pPr>
            <w:r w:rsidRPr="00D357E8">
              <w:rPr>
                <w:b/>
                <w:color w:val="000000"/>
                <w:sz w:val="22"/>
                <w:szCs w:val="22"/>
              </w:rPr>
              <w:t>4-6 év</w:t>
            </w:r>
          </w:p>
        </w:tc>
        <w:tc>
          <w:tcPr>
            <w:tcW w:w="1134" w:type="dxa"/>
            <w:shd w:val="clear" w:color="auto" w:fill="D9D9D9"/>
            <w:vAlign w:val="center"/>
          </w:tcPr>
          <w:p w:rsidR="005B168F" w:rsidRPr="00D357E8" w:rsidRDefault="005B168F" w:rsidP="00393821">
            <w:pPr>
              <w:jc w:val="center"/>
              <w:rPr>
                <w:b/>
                <w:color w:val="000000"/>
                <w:sz w:val="22"/>
                <w:szCs w:val="22"/>
              </w:rPr>
            </w:pPr>
            <w:r w:rsidRPr="00D357E8">
              <w:rPr>
                <w:b/>
                <w:color w:val="000000"/>
                <w:sz w:val="22"/>
                <w:szCs w:val="22"/>
              </w:rPr>
              <w:t>7-14 év</w:t>
            </w:r>
          </w:p>
        </w:tc>
        <w:tc>
          <w:tcPr>
            <w:tcW w:w="1134" w:type="dxa"/>
            <w:shd w:val="clear" w:color="auto" w:fill="D9D9D9"/>
            <w:vAlign w:val="center"/>
          </w:tcPr>
          <w:p w:rsidR="005B168F" w:rsidRPr="00D357E8" w:rsidRDefault="005B168F" w:rsidP="00393821">
            <w:pPr>
              <w:jc w:val="center"/>
              <w:rPr>
                <w:b/>
                <w:color w:val="000000"/>
                <w:sz w:val="22"/>
                <w:szCs w:val="22"/>
              </w:rPr>
            </w:pPr>
            <w:r w:rsidRPr="00D357E8">
              <w:rPr>
                <w:b/>
                <w:color w:val="000000"/>
                <w:sz w:val="22"/>
                <w:szCs w:val="22"/>
              </w:rPr>
              <w:t>15-18 év</w:t>
            </w:r>
          </w:p>
        </w:tc>
        <w:tc>
          <w:tcPr>
            <w:tcW w:w="1516" w:type="dxa"/>
            <w:shd w:val="clear" w:color="auto" w:fill="D9D9D9"/>
            <w:vAlign w:val="center"/>
          </w:tcPr>
          <w:p w:rsidR="005B168F" w:rsidRPr="00D357E8" w:rsidRDefault="005B168F" w:rsidP="00393821">
            <w:pPr>
              <w:jc w:val="center"/>
              <w:rPr>
                <w:b/>
                <w:color w:val="000000"/>
                <w:sz w:val="22"/>
                <w:szCs w:val="22"/>
              </w:rPr>
            </w:pPr>
            <w:r w:rsidRPr="00D357E8">
              <w:rPr>
                <w:b/>
                <w:color w:val="000000"/>
                <w:sz w:val="22"/>
                <w:szCs w:val="22"/>
              </w:rPr>
              <w:t>Gyermekek száma</w:t>
            </w:r>
          </w:p>
        </w:tc>
        <w:tc>
          <w:tcPr>
            <w:tcW w:w="1145" w:type="dxa"/>
            <w:shd w:val="clear" w:color="auto" w:fill="D9D9D9"/>
            <w:vAlign w:val="center"/>
          </w:tcPr>
          <w:p w:rsidR="005B168F" w:rsidRPr="00D357E8" w:rsidRDefault="005B168F" w:rsidP="00393821">
            <w:pPr>
              <w:jc w:val="center"/>
              <w:rPr>
                <w:b/>
                <w:color w:val="000000"/>
                <w:sz w:val="22"/>
                <w:szCs w:val="22"/>
              </w:rPr>
            </w:pPr>
            <w:r w:rsidRPr="00D357E8">
              <w:rPr>
                <w:b/>
                <w:color w:val="000000"/>
                <w:sz w:val="22"/>
                <w:szCs w:val="22"/>
              </w:rPr>
              <w:t>Lakó népesség</w:t>
            </w:r>
            <w:r w:rsidR="006F379D" w:rsidRPr="00D357E8">
              <w:rPr>
                <w:b/>
                <w:color w:val="000000"/>
                <w:sz w:val="22"/>
                <w:szCs w:val="22"/>
              </w:rPr>
              <w:t>*</w:t>
            </w:r>
            <w:r w:rsidRPr="00D357E8">
              <w:rPr>
                <w:b/>
                <w:color w:val="000000"/>
                <w:sz w:val="22"/>
                <w:szCs w:val="22"/>
              </w:rPr>
              <w:t xml:space="preserve"> összesen</w:t>
            </w:r>
          </w:p>
        </w:tc>
        <w:tc>
          <w:tcPr>
            <w:tcW w:w="1416" w:type="dxa"/>
            <w:shd w:val="clear" w:color="auto" w:fill="D9D9D9"/>
            <w:vAlign w:val="center"/>
          </w:tcPr>
          <w:p w:rsidR="005B168F" w:rsidRPr="00D357E8" w:rsidRDefault="005B168F" w:rsidP="00393821">
            <w:pPr>
              <w:jc w:val="center"/>
              <w:rPr>
                <w:b/>
                <w:color w:val="000000"/>
                <w:sz w:val="22"/>
                <w:szCs w:val="22"/>
              </w:rPr>
            </w:pPr>
            <w:r w:rsidRPr="00D357E8">
              <w:rPr>
                <w:b/>
                <w:color w:val="000000"/>
                <w:sz w:val="22"/>
                <w:szCs w:val="22"/>
              </w:rPr>
              <w:t>Gyermekek aránya</w:t>
            </w:r>
          </w:p>
        </w:tc>
      </w:tr>
      <w:tr w:rsidR="00795A9C" w:rsidRPr="00275612" w:rsidTr="004C51EC">
        <w:tc>
          <w:tcPr>
            <w:tcW w:w="824" w:type="dxa"/>
            <w:shd w:val="clear" w:color="auto" w:fill="D9D9D9"/>
            <w:vAlign w:val="center"/>
          </w:tcPr>
          <w:p w:rsidR="00795A9C" w:rsidRPr="00D357E8" w:rsidRDefault="00795A9C" w:rsidP="00393821">
            <w:pPr>
              <w:jc w:val="center"/>
              <w:rPr>
                <w:color w:val="000000"/>
                <w:sz w:val="22"/>
                <w:szCs w:val="22"/>
              </w:rPr>
            </w:pPr>
            <w:r w:rsidRPr="00D357E8">
              <w:rPr>
                <w:color w:val="000000"/>
                <w:sz w:val="22"/>
                <w:szCs w:val="22"/>
              </w:rPr>
              <w:t>2011.</w:t>
            </w:r>
          </w:p>
        </w:tc>
        <w:tc>
          <w:tcPr>
            <w:tcW w:w="877" w:type="dxa"/>
            <w:vAlign w:val="center"/>
          </w:tcPr>
          <w:p w:rsidR="00795A9C" w:rsidRPr="00D357E8" w:rsidRDefault="00795A9C" w:rsidP="00393821">
            <w:pPr>
              <w:jc w:val="center"/>
              <w:rPr>
                <w:color w:val="000000"/>
                <w:sz w:val="22"/>
                <w:szCs w:val="22"/>
              </w:rPr>
            </w:pPr>
            <w:r w:rsidRPr="00D357E8">
              <w:rPr>
                <w:color w:val="000000"/>
                <w:sz w:val="22"/>
                <w:szCs w:val="22"/>
              </w:rPr>
              <w:t>543</w:t>
            </w:r>
          </w:p>
        </w:tc>
        <w:tc>
          <w:tcPr>
            <w:tcW w:w="992" w:type="dxa"/>
            <w:vAlign w:val="center"/>
          </w:tcPr>
          <w:p w:rsidR="00795A9C" w:rsidRPr="00D357E8" w:rsidRDefault="00795A9C" w:rsidP="00393821">
            <w:pPr>
              <w:jc w:val="center"/>
              <w:rPr>
                <w:color w:val="000000"/>
                <w:sz w:val="22"/>
                <w:szCs w:val="22"/>
              </w:rPr>
            </w:pPr>
            <w:r w:rsidRPr="00D357E8">
              <w:rPr>
                <w:color w:val="000000"/>
                <w:sz w:val="22"/>
                <w:szCs w:val="22"/>
              </w:rPr>
              <w:t>461</w:t>
            </w:r>
          </w:p>
        </w:tc>
        <w:tc>
          <w:tcPr>
            <w:tcW w:w="1134" w:type="dxa"/>
            <w:vAlign w:val="center"/>
          </w:tcPr>
          <w:p w:rsidR="00795A9C" w:rsidRPr="00D357E8" w:rsidRDefault="00795A9C" w:rsidP="00393821">
            <w:pPr>
              <w:jc w:val="center"/>
              <w:rPr>
                <w:color w:val="000000"/>
                <w:sz w:val="22"/>
                <w:szCs w:val="22"/>
              </w:rPr>
            </w:pPr>
            <w:r w:rsidRPr="00D357E8">
              <w:rPr>
                <w:color w:val="000000"/>
                <w:sz w:val="22"/>
                <w:szCs w:val="22"/>
              </w:rPr>
              <w:t>1322</w:t>
            </w:r>
          </w:p>
        </w:tc>
        <w:tc>
          <w:tcPr>
            <w:tcW w:w="1134" w:type="dxa"/>
            <w:vAlign w:val="center"/>
          </w:tcPr>
          <w:p w:rsidR="00795A9C" w:rsidRPr="00D357E8" w:rsidRDefault="00795A9C" w:rsidP="00393821">
            <w:pPr>
              <w:jc w:val="center"/>
              <w:rPr>
                <w:color w:val="000000"/>
                <w:sz w:val="22"/>
                <w:szCs w:val="22"/>
              </w:rPr>
            </w:pPr>
            <w:r w:rsidRPr="00D357E8">
              <w:rPr>
                <w:color w:val="000000"/>
                <w:sz w:val="22"/>
                <w:szCs w:val="22"/>
              </w:rPr>
              <w:t>816</w:t>
            </w:r>
          </w:p>
        </w:tc>
        <w:tc>
          <w:tcPr>
            <w:tcW w:w="1516" w:type="dxa"/>
            <w:vAlign w:val="center"/>
          </w:tcPr>
          <w:p w:rsidR="00795A9C" w:rsidRPr="00D357E8" w:rsidRDefault="00795A9C" w:rsidP="00393821">
            <w:pPr>
              <w:jc w:val="center"/>
              <w:rPr>
                <w:color w:val="000000"/>
                <w:sz w:val="22"/>
                <w:szCs w:val="22"/>
              </w:rPr>
            </w:pPr>
            <w:r w:rsidRPr="00D357E8">
              <w:rPr>
                <w:color w:val="000000"/>
                <w:sz w:val="22"/>
                <w:szCs w:val="22"/>
              </w:rPr>
              <w:t>3142</w:t>
            </w:r>
          </w:p>
        </w:tc>
        <w:tc>
          <w:tcPr>
            <w:tcW w:w="1145" w:type="dxa"/>
            <w:vAlign w:val="center"/>
          </w:tcPr>
          <w:p w:rsidR="00795A9C" w:rsidRPr="00D357E8" w:rsidRDefault="00795A9C" w:rsidP="00393821">
            <w:pPr>
              <w:jc w:val="center"/>
              <w:rPr>
                <w:color w:val="000000"/>
                <w:sz w:val="22"/>
                <w:szCs w:val="22"/>
              </w:rPr>
            </w:pPr>
            <w:r w:rsidRPr="00D357E8">
              <w:rPr>
                <w:color w:val="000000"/>
                <w:sz w:val="22"/>
                <w:szCs w:val="22"/>
              </w:rPr>
              <w:t>17751</w:t>
            </w:r>
          </w:p>
        </w:tc>
        <w:tc>
          <w:tcPr>
            <w:tcW w:w="1416" w:type="dxa"/>
            <w:vAlign w:val="center"/>
          </w:tcPr>
          <w:p w:rsidR="00795A9C" w:rsidRPr="00D357E8" w:rsidRDefault="00795A9C" w:rsidP="00393821">
            <w:pPr>
              <w:jc w:val="center"/>
              <w:rPr>
                <w:color w:val="000000"/>
                <w:sz w:val="22"/>
                <w:szCs w:val="22"/>
              </w:rPr>
            </w:pPr>
            <w:r w:rsidRPr="00D357E8">
              <w:rPr>
                <w:color w:val="000000"/>
                <w:sz w:val="22"/>
                <w:szCs w:val="22"/>
              </w:rPr>
              <w:t>17,7 %</w:t>
            </w:r>
          </w:p>
        </w:tc>
      </w:tr>
      <w:tr w:rsidR="00E12DC5" w:rsidRPr="00275612" w:rsidTr="004C51EC">
        <w:tc>
          <w:tcPr>
            <w:tcW w:w="824" w:type="dxa"/>
            <w:shd w:val="clear" w:color="auto" w:fill="D9D9D9"/>
            <w:vAlign w:val="center"/>
          </w:tcPr>
          <w:p w:rsidR="00E12DC5" w:rsidRPr="00D357E8" w:rsidRDefault="00E12DC5" w:rsidP="00393821">
            <w:pPr>
              <w:jc w:val="center"/>
              <w:rPr>
                <w:color w:val="000000"/>
                <w:sz w:val="22"/>
                <w:szCs w:val="22"/>
              </w:rPr>
            </w:pPr>
            <w:r w:rsidRPr="00D357E8">
              <w:rPr>
                <w:color w:val="000000"/>
                <w:sz w:val="22"/>
                <w:szCs w:val="22"/>
              </w:rPr>
              <w:t>2012.</w:t>
            </w:r>
          </w:p>
        </w:tc>
        <w:tc>
          <w:tcPr>
            <w:tcW w:w="877" w:type="dxa"/>
            <w:vAlign w:val="center"/>
          </w:tcPr>
          <w:p w:rsidR="00E12DC5" w:rsidRPr="00D357E8" w:rsidRDefault="00BA7E58" w:rsidP="00393821">
            <w:pPr>
              <w:jc w:val="center"/>
              <w:rPr>
                <w:color w:val="000000"/>
                <w:sz w:val="22"/>
                <w:szCs w:val="22"/>
              </w:rPr>
            </w:pPr>
            <w:r w:rsidRPr="00D357E8">
              <w:rPr>
                <w:color w:val="000000"/>
                <w:sz w:val="22"/>
                <w:szCs w:val="22"/>
              </w:rPr>
              <w:t>547</w:t>
            </w:r>
          </w:p>
        </w:tc>
        <w:tc>
          <w:tcPr>
            <w:tcW w:w="992" w:type="dxa"/>
            <w:vAlign w:val="center"/>
          </w:tcPr>
          <w:p w:rsidR="00E12DC5" w:rsidRPr="00D357E8" w:rsidRDefault="00BA7E58" w:rsidP="00393821">
            <w:pPr>
              <w:jc w:val="center"/>
              <w:rPr>
                <w:color w:val="000000"/>
                <w:sz w:val="22"/>
                <w:szCs w:val="22"/>
              </w:rPr>
            </w:pPr>
            <w:r w:rsidRPr="00D357E8">
              <w:rPr>
                <w:color w:val="000000"/>
                <w:sz w:val="22"/>
                <w:szCs w:val="22"/>
              </w:rPr>
              <w:t>454</w:t>
            </w:r>
          </w:p>
        </w:tc>
        <w:tc>
          <w:tcPr>
            <w:tcW w:w="1134" w:type="dxa"/>
            <w:vAlign w:val="center"/>
          </w:tcPr>
          <w:p w:rsidR="00E12DC5" w:rsidRPr="00D357E8" w:rsidRDefault="00BA7E58" w:rsidP="00393821">
            <w:pPr>
              <w:jc w:val="center"/>
              <w:rPr>
                <w:color w:val="000000"/>
                <w:sz w:val="22"/>
                <w:szCs w:val="22"/>
              </w:rPr>
            </w:pPr>
            <w:r w:rsidRPr="00D357E8">
              <w:rPr>
                <w:color w:val="000000"/>
                <w:sz w:val="22"/>
                <w:szCs w:val="22"/>
              </w:rPr>
              <w:t>1284</w:t>
            </w:r>
          </w:p>
        </w:tc>
        <w:tc>
          <w:tcPr>
            <w:tcW w:w="1134" w:type="dxa"/>
            <w:vAlign w:val="center"/>
          </w:tcPr>
          <w:p w:rsidR="00E12DC5" w:rsidRPr="00D357E8" w:rsidRDefault="00BA7E58" w:rsidP="00393821">
            <w:pPr>
              <w:jc w:val="center"/>
              <w:rPr>
                <w:color w:val="000000"/>
                <w:sz w:val="22"/>
                <w:szCs w:val="22"/>
              </w:rPr>
            </w:pPr>
            <w:r w:rsidRPr="00D357E8">
              <w:rPr>
                <w:color w:val="000000"/>
                <w:sz w:val="22"/>
                <w:szCs w:val="22"/>
              </w:rPr>
              <w:t>781</w:t>
            </w:r>
          </w:p>
        </w:tc>
        <w:tc>
          <w:tcPr>
            <w:tcW w:w="1516" w:type="dxa"/>
            <w:vAlign w:val="center"/>
          </w:tcPr>
          <w:p w:rsidR="00E12DC5" w:rsidRPr="00D357E8" w:rsidRDefault="00BA7E58" w:rsidP="00393821">
            <w:pPr>
              <w:jc w:val="center"/>
              <w:rPr>
                <w:color w:val="000000"/>
                <w:sz w:val="22"/>
                <w:szCs w:val="22"/>
              </w:rPr>
            </w:pPr>
            <w:r w:rsidRPr="00D357E8">
              <w:rPr>
                <w:color w:val="000000"/>
                <w:sz w:val="22"/>
                <w:szCs w:val="22"/>
              </w:rPr>
              <w:t>3066</w:t>
            </w:r>
          </w:p>
        </w:tc>
        <w:tc>
          <w:tcPr>
            <w:tcW w:w="1145" w:type="dxa"/>
            <w:vAlign w:val="center"/>
          </w:tcPr>
          <w:p w:rsidR="00E12DC5" w:rsidRPr="00D357E8" w:rsidRDefault="00BA7E58" w:rsidP="00016BB8">
            <w:pPr>
              <w:jc w:val="center"/>
              <w:rPr>
                <w:color w:val="000000"/>
                <w:sz w:val="22"/>
                <w:szCs w:val="22"/>
              </w:rPr>
            </w:pPr>
            <w:r w:rsidRPr="00D357E8">
              <w:rPr>
                <w:color w:val="000000"/>
                <w:sz w:val="22"/>
                <w:szCs w:val="22"/>
              </w:rPr>
              <w:t>17605</w:t>
            </w:r>
          </w:p>
        </w:tc>
        <w:tc>
          <w:tcPr>
            <w:tcW w:w="1416" w:type="dxa"/>
            <w:vAlign w:val="center"/>
          </w:tcPr>
          <w:p w:rsidR="00E12DC5" w:rsidRPr="00D357E8" w:rsidRDefault="00BA7E58" w:rsidP="00016BB8">
            <w:pPr>
              <w:jc w:val="center"/>
              <w:rPr>
                <w:color w:val="000000"/>
                <w:sz w:val="22"/>
                <w:szCs w:val="22"/>
              </w:rPr>
            </w:pPr>
            <w:r w:rsidRPr="00D357E8">
              <w:rPr>
                <w:color w:val="000000"/>
                <w:sz w:val="22"/>
                <w:szCs w:val="22"/>
              </w:rPr>
              <w:t>17,4 %</w:t>
            </w:r>
          </w:p>
        </w:tc>
      </w:tr>
      <w:tr w:rsidR="00FD5F95" w:rsidRPr="00275612" w:rsidTr="004C51EC">
        <w:tc>
          <w:tcPr>
            <w:tcW w:w="824" w:type="dxa"/>
            <w:shd w:val="clear" w:color="auto" w:fill="D9D9D9"/>
            <w:vAlign w:val="center"/>
          </w:tcPr>
          <w:p w:rsidR="005B168F" w:rsidRPr="00D357E8" w:rsidRDefault="005B168F" w:rsidP="00393821">
            <w:pPr>
              <w:jc w:val="center"/>
              <w:rPr>
                <w:color w:val="000000"/>
                <w:sz w:val="22"/>
                <w:szCs w:val="22"/>
              </w:rPr>
            </w:pPr>
            <w:r w:rsidRPr="00D357E8">
              <w:rPr>
                <w:color w:val="000000"/>
                <w:sz w:val="22"/>
                <w:szCs w:val="22"/>
              </w:rPr>
              <w:t>2013</w:t>
            </w:r>
            <w:r w:rsidR="00AE54FE" w:rsidRPr="00D357E8">
              <w:rPr>
                <w:color w:val="000000"/>
                <w:sz w:val="22"/>
                <w:szCs w:val="22"/>
              </w:rPr>
              <w:t>.</w:t>
            </w:r>
          </w:p>
        </w:tc>
        <w:tc>
          <w:tcPr>
            <w:tcW w:w="877" w:type="dxa"/>
            <w:vAlign w:val="center"/>
          </w:tcPr>
          <w:p w:rsidR="005B168F" w:rsidRPr="00D357E8" w:rsidRDefault="005B168F" w:rsidP="00393821">
            <w:pPr>
              <w:jc w:val="center"/>
              <w:rPr>
                <w:color w:val="000000"/>
                <w:sz w:val="22"/>
                <w:szCs w:val="22"/>
              </w:rPr>
            </w:pPr>
            <w:r w:rsidRPr="00D357E8">
              <w:rPr>
                <w:color w:val="000000"/>
                <w:sz w:val="22"/>
                <w:szCs w:val="22"/>
              </w:rPr>
              <w:t>531</w:t>
            </w:r>
          </w:p>
        </w:tc>
        <w:tc>
          <w:tcPr>
            <w:tcW w:w="992" w:type="dxa"/>
            <w:vAlign w:val="center"/>
          </w:tcPr>
          <w:p w:rsidR="005B168F" w:rsidRPr="00D357E8" w:rsidRDefault="005B168F" w:rsidP="00393821">
            <w:pPr>
              <w:jc w:val="center"/>
              <w:rPr>
                <w:color w:val="000000"/>
                <w:sz w:val="22"/>
                <w:szCs w:val="22"/>
              </w:rPr>
            </w:pPr>
            <w:r w:rsidRPr="00D357E8">
              <w:rPr>
                <w:color w:val="000000"/>
                <w:sz w:val="22"/>
                <w:szCs w:val="22"/>
              </w:rPr>
              <w:t>446</w:t>
            </w:r>
          </w:p>
        </w:tc>
        <w:tc>
          <w:tcPr>
            <w:tcW w:w="1134" w:type="dxa"/>
            <w:vAlign w:val="center"/>
          </w:tcPr>
          <w:p w:rsidR="005B168F" w:rsidRPr="00D357E8" w:rsidRDefault="005B168F" w:rsidP="00393821">
            <w:pPr>
              <w:jc w:val="center"/>
              <w:rPr>
                <w:color w:val="000000"/>
                <w:sz w:val="22"/>
                <w:szCs w:val="22"/>
              </w:rPr>
            </w:pPr>
            <w:r w:rsidRPr="00D357E8">
              <w:rPr>
                <w:color w:val="000000"/>
                <w:sz w:val="22"/>
                <w:szCs w:val="22"/>
              </w:rPr>
              <w:t>1256</w:t>
            </w:r>
          </w:p>
        </w:tc>
        <w:tc>
          <w:tcPr>
            <w:tcW w:w="1134" w:type="dxa"/>
            <w:vAlign w:val="center"/>
          </w:tcPr>
          <w:p w:rsidR="005B168F" w:rsidRPr="00D357E8" w:rsidRDefault="005B168F" w:rsidP="00393821">
            <w:pPr>
              <w:jc w:val="center"/>
              <w:rPr>
                <w:color w:val="000000"/>
                <w:sz w:val="22"/>
                <w:szCs w:val="22"/>
              </w:rPr>
            </w:pPr>
            <w:r w:rsidRPr="00D357E8">
              <w:rPr>
                <w:color w:val="000000"/>
                <w:sz w:val="22"/>
                <w:szCs w:val="22"/>
              </w:rPr>
              <w:t>760</w:t>
            </w:r>
          </w:p>
        </w:tc>
        <w:tc>
          <w:tcPr>
            <w:tcW w:w="1516" w:type="dxa"/>
            <w:vAlign w:val="center"/>
          </w:tcPr>
          <w:p w:rsidR="005B168F" w:rsidRPr="00D357E8" w:rsidRDefault="005B168F" w:rsidP="00393821">
            <w:pPr>
              <w:jc w:val="center"/>
              <w:rPr>
                <w:color w:val="000000"/>
                <w:sz w:val="22"/>
                <w:szCs w:val="22"/>
              </w:rPr>
            </w:pPr>
            <w:r w:rsidRPr="00D357E8">
              <w:rPr>
                <w:color w:val="000000"/>
                <w:sz w:val="22"/>
                <w:szCs w:val="22"/>
              </w:rPr>
              <w:t>2993</w:t>
            </w:r>
          </w:p>
        </w:tc>
        <w:tc>
          <w:tcPr>
            <w:tcW w:w="1145" w:type="dxa"/>
            <w:vAlign w:val="center"/>
          </w:tcPr>
          <w:p w:rsidR="005B168F" w:rsidRPr="00D357E8" w:rsidRDefault="005B168F" w:rsidP="00393821">
            <w:pPr>
              <w:jc w:val="center"/>
              <w:rPr>
                <w:color w:val="000000"/>
                <w:sz w:val="22"/>
                <w:szCs w:val="22"/>
              </w:rPr>
            </w:pPr>
            <w:r w:rsidRPr="00D357E8">
              <w:rPr>
                <w:color w:val="000000"/>
                <w:sz w:val="22"/>
                <w:szCs w:val="22"/>
              </w:rPr>
              <w:t>17462</w:t>
            </w:r>
          </w:p>
        </w:tc>
        <w:tc>
          <w:tcPr>
            <w:tcW w:w="1416" w:type="dxa"/>
            <w:vAlign w:val="center"/>
          </w:tcPr>
          <w:p w:rsidR="005B168F" w:rsidRPr="00D357E8" w:rsidRDefault="005B168F" w:rsidP="00393821">
            <w:pPr>
              <w:jc w:val="center"/>
              <w:rPr>
                <w:color w:val="000000"/>
                <w:sz w:val="22"/>
                <w:szCs w:val="22"/>
              </w:rPr>
            </w:pPr>
            <w:r w:rsidRPr="00D357E8">
              <w:rPr>
                <w:color w:val="000000"/>
                <w:sz w:val="22"/>
                <w:szCs w:val="22"/>
              </w:rPr>
              <w:t>17,1%</w:t>
            </w:r>
          </w:p>
        </w:tc>
      </w:tr>
      <w:tr w:rsidR="00FD5F95" w:rsidRPr="00275612" w:rsidTr="004C51EC">
        <w:tc>
          <w:tcPr>
            <w:tcW w:w="824" w:type="dxa"/>
            <w:shd w:val="clear" w:color="auto" w:fill="D9D9D9"/>
            <w:vAlign w:val="center"/>
          </w:tcPr>
          <w:p w:rsidR="005B168F" w:rsidRPr="00D357E8" w:rsidRDefault="005B168F" w:rsidP="00393821">
            <w:pPr>
              <w:jc w:val="center"/>
              <w:rPr>
                <w:color w:val="000000"/>
                <w:sz w:val="22"/>
                <w:szCs w:val="22"/>
              </w:rPr>
            </w:pPr>
            <w:r w:rsidRPr="00D357E8">
              <w:rPr>
                <w:color w:val="000000"/>
                <w:sz w:val="22"/>
                <w:szCs w:val="22"/>
              </w:rPr>
              <w:t>2014</w:t>
            </w:r>
            <w:r w:rsidR="00AE54FE" w:rsidRPr="00D357E8">
              <w:rPr>
                <w:color w:val="000000"/>
                <w:sz w:val="22"/>
                <w:szCs w:val="22"/>
              </w:rPr>
              <w:t>.</w:t>
            </w:r>
          </w:p>
        </w:tc>
        <w:tc>
          <w:tcPr>
            <w:tcW w:w="877" w:type="dxa"/>
            <w:vAlign w:val="center"/>
          </w:tcPr>
          <w:p w:rsidR="005B168F" w:rsidRPr="00D357E8" w:rsidRDefault="005B168F" w:rsidP="00393821">
            <w:pPr>
              <w:jc w:val="center"/>
              <w:rPr>
                <w:color w:val="000000"/>
                <w:sz w:val="22"/>
                <w:szCs w:val="22"/>
              </w:rPr>
            </w:pPr>
            <w:r w:rsidRPr="00D357E8">
              <w:rPr>
                <w:color w:val="000000"/>
                <w:sz w:val="22"/>
                <w:szCs w:val="22"/>
              </w:rPr>
              <w:t>544</w:t>
            </w:r>
          </w:p>
        </w:tc>
        <w:tc>
          <w:tcPr>
            <w:tcW w:w="992" w:type="dxa"/>
            <w:vAlign w:val="center"/>
          </w:tcPr>
          <w:p w:rsidR="005B168F" w:rsidRPr="00D357E8" w:rsidRDefault="005B168F" w:rsidP="00393821">
            <w:pPr>
              <w:jc w:val="center"/>
              <w:rPr>
                <w:color w:val="000000"/>
                <w:sz w:val="22"/>
                <w:szCs w:val="22"/>
              </w:rPr>
            </w:pPr>
            <w:r w:rsidRPr="00D357E8">
              <w:rPr>
                <w:color w:val="000000"/>
                <w:sz w:val="22"/>
                <w:szCs w:val="22"/>
              </w:rPr>
              <w:t>421</w:t>
            </w:r>
          </w:p>
        </w:tc>
        <w:tc>
          <w:tcPr>
            <w:tcW w:w="1134" w:type="dxa"/>
            <w:vAlign w:val="center"/>
          </w:tcPr>
          <w:p w:rsidR="005B168F" w:rsidRPr="00D357E8" w:rsidRDefault="005B168F" w:rsidP="00393821">
            <w:pPr>
              <w:jc w:val="center"/>
              <w:rPr>
                <w:color w:val="000000"/>
                <w:sz w:val="22"/>
                <w:szCs w:val="22"/>
              </w:rPr>
            </w:pPr>
            <w:r w:rsidRPr="00D357E8">
              <w:rPr>
                <w:color w:val="000000"/>
                <w:sz w:val="22"/>
                <w:szCs w:val="22"/>
              </w:rPr>
              <w:t>1263</w:t>
            </w:r>
          </w:p>
        </w:tc>
        <w:tc>
          <w:tcPr>
            <w:tcW w:w="1134" w:type="dxa"/>
            <w:vAlign w:val="center"/>
          </w:tcPr>
          <w:p w:rsidR="005B168F" w:rsidRPr="00D357E8" w:rsidRDefault="005B168F" w:rsidP="00393821">
            <w:pPr>
              <w:jc w:val="center"/>
              <w:rPr>
                <w:color w:val="000000"/>
                <w:sz w:val="22"/>
                <w:szCs w:val="22"/>
              </w:rPr>
            </w:pPr>
            <w:r w:rsidRPr="00D357E8">
              <w:rPr>
                <w:color w:val="000000"/>
                <w:sz w:val="22"/>
                <w:szCs w:val="22"/>
              </w:rPr>
              <w:t>704</w:t>
            </w:r>
          </w:p>
        </w:tc>
        <w:tc>
          <w:tcPr>
            <w:tcW w:w="1516" w:type="dxa"/>
            <w:vAlign w:val="center"/>
          </w:tcPr>
          <w:p w:rsidR="005B168F" w:rsidRPr="00D357E8" w:rsidRDefault="005B168F" w:rsidP="00393821">
            <w:pPr>
              <w:jc w:val="center"/>
              <w:rPr>
                <w:color w:val="000000"/>
                <w:sz w:val="22"/>
                <w:szCs w:val="22"/>
              </w:rPr>
            </w:pPr>
            <w:r w:rsidRPr="00D357E8">
              <w:rPr>
                <w:color w:val="000000"/>
                <w:sz w:val="22"/>
                <w:szCs w:val="22"/>
              </w:rPr>
              <w:t>2932</w:t>
            </w:r>
          </w:p>
        </w:tc>
        <w:tc>
          <w:tcPr>
            <w:tcW w:w="1145" w:type="dxa"/>
            <w:vAlign w:val="center"/>
          </w:tcPr>
          <w:p w:rsidR="005B168F" w:rsidRPr="00D357E8" w:rsidRDefault="005B168F" w:rsidP="00393821">
            <w:pPr>
              <w:jc w:val="center"/>
              <w:rPr>
                <w:color w:val="000000"/>
                <w:sz w:val="22"/>
                <w:szCs w:val="22"/>
              </w:rPr>
            </w:pPr>
            <w:r w:rsidRPr="00D357E8">
              <w:rPr>
                <w:color w:val="000000"/>
                <w:sz w:val="22"/>
                <w:szCs w:val="22"/>
              </w:rPr>
              <w:t>17255</w:t>
            </w:r>
          </w:p>
        </w:tc>
        <w:tc>
          <w:tcPr>
            <w:tcW w:w="1416" w:type="dxa"/>
            <w:vAlign w:val="center"/>
          </w:tcPr>
          <w:p w:rsidR="005B168F" w:rsidRPr="00D357E8" w:rsidRDefault="005B168F" w:rsidP="00393821">
            <w:pPr>
              <w:jc w:val="center"/>
              <w:rPr>
                <w:color w:val="000000"/>
                <w:sz w:val="22"/>
                <w:szCs w:val="22"/>
              </w:rPr>
            </w:pPr>
            <w:r w:rsidRPr="00D357E8">
              <w:rPr>
                <w:color w:val="000000"/>
                <w:sz w:val="22"/>
                <w:szCs w:val="22"/>
              </w:rPr>
              <w:t>16,9%</w:t>
            </w:r>
          </w:p>
        </w:tc>
      </w:tr>
      <w:tr w:rsidR="00FD5F95" w:rsidRPr="00275612" w:rsidTr="004C51EC">
        <w:tc>
          <w:tcPr>
            <w:tcW w:w="824" w:type="dxa"/>
            <w:shd w:val="clear" w:color="auto" w:fill="D9D9D9"/>
            <w:vAlign w:val="center"/>
          </w:tcPr>
          <w:p w:rsidR="005B168F" w:rsidRPr="00D357E8" w:rsidRDefault="005B168F" w:rsidP="00393821">
            <w:pPr>
              <w:jc w:val="center"/>
              <w:rPr>
                <w:color w:val="000000"/>
                <w:sz w:val="22"/>
                <w:szCs w:val="22"/>
              </w:rPr>
            </w:pPr>
            <w:r w:rsidRPr="00D357E8">
              <w:rPr>
                <w:color w:val="000000"/>
                <w:sz w:val="22"/>
                <w:szCs w:val="22"/>
              </w:rPr>
              <w:t>2015</w:t>
            </w:r>
            <w:r w:rsidR="00AE54FE" w:rsidRPr="00D357E8">
              <w:rPr>
                <w:color w:val="000000"/>
                <w:sz w:val="22"/>
                <w:szCs w:val="22"/>
              </w:rPr>
              <w:t>.</w:t>
            </w:r>
          </w:p>
        </w:tc>
        <w:tc>
          <w:tcPr>
            <w:tcW w:w="877" w:type="dxa"/>
            <w:vAlign w:val="center"/>
          </w:tcPr>
          <w:p w:rsidR="005B168F" w:rsidRPr="00D357E8" w:rsidRDefault="005B168F" w:rsidP="00393821">
            <w:pPr>
              <w:jc w:val="center"/>
              <w:rPr>
                <w:color w:val="000000"/>
                <w:sz w:val="22"/>
                <w:szCs w:val="22"/>
              </w:rPr>
            </w:pPr>
            <w:r w:rsidRPr="00D357E8">
              <w:rPr>
                <w:color w:val="000000"/>
                <w:sz w:val="22"/>
                <w:szCs w:val="22"/>
              </w:rPr>
              <w:t>549</w:t>
            </w:r>
          </w:p>
        </w:tc>
        <w:tc>
          <w:tcPr>
            <w:tcW w:w="992" w:type="dxa"/>
            <w:vAlign w:val="center"/>
          </w:tcPr>
          <w:p w:rsidR="005B168F" w:rsidRPr="00D357E8" w:rsidRDefault="005B168F" w:rsidP="00393821">
            <w:pPr>
              <w:jc w:val="center"/>
              <w:rPr>
                <w:color w:val="000000"/>
                <w:sz w:val="22"/>
                <w:szCs w:val="22"/>
              </w:rPr>
            </w:pPr>
            <w:r w:rsidRPr="00D357E8">
              <w:rPr>
                <w:color w:val="000000"/>
                <w:sz w:val="22"/>
                <w:szCs w:val="22"/>
              </w:rPr>
              <w:t>432</w:t>
            </w:r>
          </w:p>
        </w:tc>
        <w:tc>
          <w:tcPr>
            <w:tcW w:w="1134" w:type="dxa"/>
            <w:vAlign w:val="center"/>
          </w:tcPr>
          <w:p w:rsidR="005B168F" w:rsidRPr="00D357E8" w:rsidRDefault="005B168F" w:rsidP="00393821">
            <w:pPr>
              <w:jc w:val="center"/>
              <w:rPr>
                <w:color w:val="000000"/>
                <w:sz w:val="22"/>
                <w:szCs w:val="22"/>
              </w:rPr>
            </w:pPr>
            <w:r w:rsidRPr="00D357E8">
              <w:rPr>
                <w:color w:val="000000"/>
                <w:sz w:val="22"/>
                <w:szCs w:val="22"/>
              </w:rPr>
              <w:t>1251</w:t>
            </w:r>
          </w:p>
        </w:tc>
        <w:tc>
          <w:tcPr>
            <w:tcW w:w="1134" w:type="dxa"/>
            <w:vAlign w:val="center"/>
          </w:tcPr>
          <w:p w:rsidR="005B168F" w:rsidRPr="00D357E8" w:rsidRDefault="005B168F" w:rsidP="00393821">
            <w:pPr>
              <w:jc w:val="center"/>
              <w:rPr>
                <w:color w:val="000000"/>
                <w:sz w:val="22"/>
                <w:szCs w:val="22"/>
              </w:rPr>
            </w:pPr>
            <w:r w:rsidRPr="00D357E8">
              <w:rPr>
                <w:color w:val="000000"/>
                <w:sz w:val="22"/>
                <w:szCs w:val="22"/>
              </w:rPr>
              <w:t>671</w:t>
            </w:r>
          </w:p>
        </w:tc>
        <w:tc>
          <w:tcPr>
            <w:tcW w:w="1516" w:type="dxa"/>
            <w:vAlign w:val="center"/>
          </w:tcPr>
          <w:p w:rsidR="005B168F" w:rsidRPr="00D357E8" w:rsidRDefault="005B168F" w:rsidP="00393821">
            <w:pPr>
              <w:jc w:val="center"/>
              <w:rPr>
                <w:color w:val="000000"/>
                <w:sz w:val="22"/>
                <w:szCs w:val="22"/>
              </w:rPr>
            </w:pPr>
            <w:r w:rsidRPr="00D357E8">
              <w:rPr>
                <w:color w:val="000000"/>
                <w:sz w:val="22"/>
                <w:szCs w:val="22"/>
              </w:rPr>
              <w:t>2903</w:t>
            </w:r>
          </w:p>
        </w:tc>
        <w:tc>
          <w:tcPr>
            <w:tcW w:w="1145" w:type="dxa"/>
            <w:vAlign w:val="center"/>
          </w:tcPr>
          <w:p w:rsidR="005B168F" w:rsidRPr="00D357E8" w:rsidRDefault="005B168F" w:rsidP="00393821">
            <w:pPr>
              <w:jc w:val="center"/>
              <w:rPr>
                <w:color w:val="000000"/>
                <w:sz w:val="22"/>
                <w:szCs w:val="22"/>
              </w:rPr>
            </w:pPr>
            <w:r w:rsidRPr="00D357E8">
              <w:rPr>
                <w:color w:val="000000"/>
                <w:sz w:val="22"/>
                <w:szCs w:val="22"/>
              </w:rPr>
              <w:t>17154</w:t>
            </w:r>
          </w:p>
        </w:tc>
        <w:tc>
          <w:tcPr>
            <w:tcW w:w="1416" w:type="dxa"/>
            <w:vAlign w:val="center"/>
          </w:tcPr>
          <w:p w:rsidR="005B168F" w:rsidRPr="00D357E8" w:rsidRDefault="005B168F" w:rsidP="00393821">
            <w:pPr>
              <w:jc w:val="center"/>
              <w:rPr>
                <w:color w:val="000000"/>
                <w:sz w:val="22"/>
                <w:szCs w:val="22"/>
              </w:rPr>
            </w:pPr>
            <w:r w:rsidRPr="00D357E8">
              <w:rPr>
                <w:color w:val="000000"/>
                <w:sz w:val="22"/>
                <w:szCs w:val="22"/>
              </w:rPr>
              <w:t>16,9%</w:t>
            </w:r>
          </w:p>
        </w:tc>
      </w:tr>
      <w:tr w:rsidR="00A12A61" w:rsidRPr="00275612" w:rsidTr="004C51EC">
        <w:tc>
          <w:tcPr>
            <w:tcW w:w="824" w:type="dxa"/>
            <w:shd w:val="clear" w:color="auto" w:fill="D9D9D9"/>
            <w:vAlign w:val="center"/>
          </w:tcPr>
          <w:p w:rsidR="00A12A61" w:rsidRPr="00D357E8" w:rsidRDefault="00A12A61" w:rsidP="00393821">
            <w:pPr>
              <w:jc w:val="center"/>
              <w:rPr>
                <w:color w:val="000000"/>
                <w:sz w:val="22"/>
                <w:szCs w:val="22"/>
              </w:rPr>
            </w:pPr>
            <w:r w:rsidRPr="00D357E8">
              <w:rPr>
                <w:color w:val="000000"/>
                <w:sz w:val="22"/>
                <w:szCs w:val="22"/>
              </w:rPr>
              <w:t>2016.</w:t>
            </w:r>
          </w:p>
        </w:tc>
        <w:tc>
          <w:tcPr>
            <w:tcW w:w="877" w:type="dxa"/>
            <w:vAlign w:val="center"/>
          </w:tcPr>
          <w:p w:rsidR="00A12A61" w:rsidRPr="00D357E8" w:rsidRDefault="00E90E88" w:rsidP="00393821">
            <w:pPr>
              <w:jc w:val="center"/>
              <w:rPr>
                <w:color w:val="000000"/>
                <w:sz w:val="22"/>
                <w:szCs w:val="22"/>
              </w:rPr>
            </w:pPr>
            <w:r w:rsidRPr="00D357E8">
              <w:rPr>
                <w:color w:val="000000"/>
                <w:sz w:val="22"/>
                <w:szCs w:val="22"/>
              </w:rPr>
              <w:t>532</w:t>
            </w:r>
          </w:p>
        </w:tc>
        <w:tc>
          <w:tcPr>
            <w:tcW w:w="992" w:type="dxa"/>
            <w:vAlign w:val="center"/>
          </w:tcPr>
          <w:p w:rsidR="00A12A61" w:rsidRPr="00D357E8" w:rsidRDefault="00E90E88" w:rsidP="00393821">
            <w:pPr>
              <w:jc w:val="center"/>
              <w:rPr>
                <w:color w:val="000000"/>
                <w:sz w:val="22"/>
                <w:szCs w:val="22"/>
              </w:rPr>
            </w:pPr>
            <w:r w:rsidRPr="00D357E8">
              <w:rPr>
                <w:color w:val="000000"/>
                <w:sz w:val="22"/>
                <w:szCs w:val="22"/>
              </w:rPr>
              <w:t>400</w:t>
            </w:r>
          </w:p>
        </w:tc>
        <w:tc>
          <w:tcPr>
            <w:tcW w:w="1134" w:type="dxa"/>
            <w:vAlign w:val="center"/>
          </w:tcPr>
          <w:p w:rsidR="00A12A61" w:rsidRPr="00D357E8" w:rsidRDefault="00E90E88" w:rsidP="00393821">
            <w:pPr>
              <w:jc w:val="center"/>
              <w:rPr>
                <w:color w:val="000000"/>
                <w:sz w:val="22"/>
                <w:szCs w:val="22"/>
              </w:rPr>
            </w:pPr>
            <w:r w:rsidRPr="00D357E8">
              <w:rPr>
                <w:color w:val="000000"/>
                <w:sz w:val="22"/>
                <w:szCs w:val="22"/>
              </w:rPr>
              <w:t>1248</w:t>
            </w:r>
          </w:p>
        </w:tc>
        <w:tc>
          <w:tcPr>
            <w:tcW w:w="1134" w:type="dxa"/>
            <w:vAlign w:val="center"/>
          </w:tcPr>
          <w:p w:rsidR="00A12A61" w:rsidRPr="00D357E8" w:rsidRDefault="00E90E88" w:rsidP="00393821">
            <w:pPr>
              <w:jc w:val="center"/>
              <w:rPr>
                <w:color w:val="000000"/>
                <w:sz w:val="22"/>
                <w:szCs w:val="22"/>
              </w:rPr>
            </w:pPr>
            <w:r w:rsidRPr="00D357E8">
              <w:rPr>
                <w:color w:val="000000"/>
                <w:sz w:val="22"/>
                <w:szCs w:val="22"/>
              </w:rPr>
              <w:t>654</w:t>
            </w:r>
          </w:p>
        </w:tc>
        <w:tc>
          <w:tcPr>
            <w:tcW w:w="1516" w:type="dxa"/>
            <w:vAlign w:val="center"/>
          </w:tcPr>
          <w:p w:rsidR="00A12A61" w:rsidRPr="00D357E8" w:rsidRDefault="00E90E88" w:rsidP="00393821">
            <w:pPr>
              <w:jc w:val="center"/>
              <w:rPr>
                <w:color w:val="000000"/>
                <w:sz w:val="22"/>
                <w:szCs w:val="22"/>
              </w:rPr>
            </w:pPr>
            <w:r w:rsidRPr="00D357E8">
              <w:rPr>
                <w:color w:val="000000"/>
                <w:sz w:val="22"/>
                <w:szCs w:val="22"/>
              </w:rPr>
              <w:t>2843</w:t>
            </w:r>
          </w:p>
        </w:tc>
        <w:tc>
          <w:tcPr>
            <w:tcW w:w="1145" w:type="dxa"/>
            <w:vAlign w:val="center"/>
          </w:tcPr>
          <w:p w:rsidR="00A12A61" w:rsidRPr="00D357E8" w:rsidRDefault="00E90E88" w:rsidP="00393821">
            <w:pPr>
              <w:jc w:val="center"/>
              <w:rPr>
                <w:color w:val="000000"/>
                <w:sz w:val="22"/>
                <w:szCs w:val="22"/>
              </w:rPr>
            </w:pPr>
            <w:r w:rsidRPr="00D357E8">
              <w:rPr>
                <w:color w:val="000000"/>
                <w:sz w:val="22"/>
                <w:szCs w:val="22"/>
              </w:rPr>
              <w:t>16953</w:t>
            </w:r>
          </w:p>
        </w:tc>
        <w:tc>
          <w:tcPr>
            <w:tcW w:w="1416" w:type="dxa"/>
            <w:vAlign w:val="center"/>
          </w:tcPr>
          <w:p w:rsidR="00A12A61" w:rsidRPr="00D357E8" w:rsidRDefault="00B130BC" w:rsidP="00393821">
            <w:pPr>
              <w:jc w:val="center"/>
              <w:rPr>
                <w:color w:val="000000"/>
                <w:sz w:val="22"/>
                <w:szCs w:val="22"/>
              </w:rPr>
            </w:pPr>
            <w:r w:rsidRPr="00D357E8">
              <w:rPr>
                <w:color w:val="000000"/>
                <w:sz w:val="22"/>
                <w:szCs w:val="22"/>
              </w:rPr>
              <w:t>16,7%</w:t>
            </w:r>
          </w:p>
        </w:tc>
      </w:tr>
      <w:tr w:rsidR="00AB67E7" w:rsidRPr="00275612" w:rsidTr="004C51EC">
        <w:tc>
          <w:tcPr>
            <w:tcW w:w="824" w:type="dxa"/>
            <w:shd w:val="clear" w:color="auto" w:fill="D9D9D9"/>
            <w:vAlign w:val="center"/>
          </w:tcPr>
          <w:p w:rsidR="00AB67E7" w:rsidRPr="00D357E8" w:rsidRDefault="00AB67E7" w:rsidP="00393821">
            <w:pPr>
              <w:jc w:val="center"/>
              <w:rPr>
                <w:color w:val="000000"/>
                <w:sz w:val="22"/>
                <w:szCs w:val="22"/>
              </w:rPr>
            </w:pPr>
            <w:r w:rsidRPr="00D357E8">
              <w:rPr>
                <w:color w:val="000000"/>
                <w:sz w:val="22"/>
                <w:szCs w:val="22"/>
              </w:rPr>
              <w:t>2017.</w:t>
            </w:r>
          </w:p>
        </w:tc>
        <w:tc>
          <w:tcPr>
            <w:tcW w:w="877" w:type="dxa"/>
            <w:vAlign w:val="center"/>
          </w:tcPr>
          <w:p w:rsidR="00AB67E7" w:rsidRPr="00D357E8" w:rsidRDefault="00634B1D" w:rsidP="00393821">
            <w:pPr>
              <w:jc w:val="center"/>
              <w:rPr>
                <w:color w:val="000000"/>
                <w:sz w:val="22"/>
                <w:szCs w:val="22"/>
              </w:rPr>
            </w:pPr>
            <w:r w:rsidRPr="00D357E8">
              <w:rPr>
                <w:color w:val="000000"/>
                <w:sz w:val="22"/>
                <w:szCs w:val="22"/>
              </w:rPr>
              <w:t>560</w:t>
            </w:r>
          </w:p>
        </w:tc>
        <w:tc>
          <w:tcPr>
            <w:tcW w:w="992" w:type="dxa"/>
            <w:vAlign w:val="center"/>
          </w:tcPr>
          <w:p w:rsidR="00AB67E7" w:rsidRPr="00D357E8" w:rsidRDefault="00634B1D" w:rsidP="00393821">
            <w:pPr>
              <w:jc w:val="center"/>
              <w:rPr>
                <w:color w:val="000000"/>
                <w:sz w:val="22"/>
                <w:szCs w:val="22"/>
              </w:rPr>
            </w:pPr>
            <w:r w:rsidRPr="00D357E8">
              <w:rPr>
                <w:color w:val="000000"/>
                <w:sz w:val="22"/>
                <w:szCs w:val="22"/>
              </w:rPr>
              <w:t>406</w:t>
            </w:r>
          </w:p>
        </w:tc>
        <w:tc>
          <w:tcPr>
            <w:tcW w:w="1134" w:type="dxa"/>
            <w:vAlign w:val="center"/>
          </w:tcPr>
          <w:p w:rsidR="00AB67E7" w:rsidRPr="00D357E8" w:rsidRDefault="00634B1D" w:rsidP="00393821">
            <w:pPr>
              <w:jc w:val="center"/>
              <w:rPr>
                <w:color w:val="000000"/>
                <w:sz w:val="22"/>
                <w:szCs w:val="22"/>
              </w:rPr>
            </w:pPr>
            <w:r w:rsidRPr="00D357E8">
              <w:rPr>
                <w:color w:val="000000"/>
                <w:sz w:val="22"/>
                <w:szCs w:val="22"/>
              </w:rPr>
              <w:t>1192</w:t>
            </w:r>
          </w:p>
        </w:tc>
        <w:tc>
          <w:tcPr>
            <w:tcW w:w="1134" w:type="dxa"/>
            <w:vAlign w:val="center"/>
          </w:tcPr>
          <w:p w:rsidR="00AB67E7" w:rsidRPr="00D357E8" w:rsidRDefault="00634B1D" w:rsidP="00393821">
            <w:pPr>
              <w:jc w:val="center"/>
              <w:rPr>
                <w:color w:val="000000"/>
                <w:sz w:val="22"/>
                <w:szCs w:val="22"/>
              </w:rPr>
            </w:pPr>
            <w:r w:rsidRPr="00D357E8">
              <w:rPr>
                <w:color w:val="000000"/>
                <w:sz w:val="22"/>
                <w:szCs w:val="22"/>
              </w:rPr>
              <w:t>645</w:t>
            </w:r>
          </w:p>
        </w:tc>
        <w:tc>
          <w:tcPr>
            <w:tcW w:w="1516" w:type="dxa"/>
            <w:vAlign w:val="center"/>
          </w:tcPr>
          <w:p w:rsidR="00AB67E7" w:rsidRPr="00D357E8" w:rsidRDefault="00634B1D" w:rsidP="00393821">
            <w:pPr>
              <w:jc w:val="center"/>
              <w:rPr>
                <w:color w:val="000000"/>
                <w:sz w:val="22"/>
                <w:szCs w:val="22"/>
              </w:rPr>
            </w:pPr>
            <w:r w:rsidRPr="00D357E8">
              <w:rPr>
                <w:color w:val="000000"/>
                <w:sz w:val="22"/>
                <w:szCs w:val="22"/>
              </w:rPr>
              <w:t>2803</w:t>
            </w:r>
          </w:p>
        </w:tc>
        <w:tc>
          <w:tcPr>
            <w:tcW w:w="1145" w:type="dxa"/>
            <w:vAlign w:val="center"/>
          </w:tcPr>
          <w:p w:rsidR="00AB67E7" w:rsidRPr="00D357E8" w:rsidRDefault="00634B1D" w:rsidP="00393821">
            <w:pPr>
              <w:jc w:val="center"/>
              <w:rPr>
                <w:color w:val="000000"/>
                <w:sz w:val="22"/>
                <w:szCs w:val="22"/>
              </w:rPr>
            </w:pPr>
            <w:r w:rsidRPr="00D357E8">
              <w:rPr>
                <w:color w:val="000000"/>
                <w:sz w:val="22"/>
                <w:szCs w:val="22"/>
              </w:rPr>
              <w:t>16749</w:t>
            </w:r>
          </w:p>
        </w:tc>
        <w:tc>
          <w:tcPr>
            <w:tcW w:w="1416" w:type="dxa"/>
            <w:vAlign w:val="center"/>
          </w:tcPr>
          <w:p w:rsidR="00AB67E7" w:rsidRPr="00D357E8" w:rsidRDefault="00EE0624" w:rsidP="00393821">
            <w:pPr>
              <w:jc w:val="center"/>
              <w:rPr>
                <w:color w:val="000000"/>
                <w:sz w:val="22"/>
                <w:szCs w:val="22"/>
              </w:rPr>
            </w:pPr>
            <w:r w:rsidRPr="00D357E8">
              <w:rPr>
                <w:color w:val="000000"/>
                <w:sz w:val="22"/>
                <w:szCs w:val="22"/>
              </w:rPr>
              <w:t>16,7%</w:t>
            </w:r>
          </w:p>
        </w:tc>
      </w:tr>
      <w:tr w:rsidR="009E523E" w:rsidRPr="00275612" w:rsidTr="004C51EC">
        <w:tc>
          <w:tcPr>
            <w:tcW w:w="824" w:type="dxa"/>
            <w:shd w:val="clear" w:color="auto" w:fill="D9D9D9"/>
            <w:vAlign w:val="center"/>
          </w:tcPr>
          <w:p w:rsidR="009E523E" w:rsidRPr="00D357E8" w:rsidRDefault="009E523E" w:rsidP="00393821">
            <w:pPr>
              <w:jc w:val="center"/>
              <w:rPr>
                <w:color w:val="000000"/>
                <w:sz w:val="22"/>
                <w:szCs w:val="22"/>
              </w:rPr>
            </w:pPr>
            <w:r w:rsidRPr="00D357E8">
              <w:rPr>
                <w:color w:val="000000"/>
                <w:sz w:val="22"/>
                <w:szCs w:val="22"/>
              </w:rPr>
              <w:t>2018.</w:t>
            </w:r>
          </w:p>
        </w:tc>
        <w:tc>
          <w:tcPr>
            <w:tcW w:w="877" w:type="dxa"/>
            <w:vAlign w:val="center"/>
          </w:tcPr>
          <w:p w:rsidR="009E523E" w:rsidRPr="00D357E8" w:rsidRDefault="00D115A7" w:rsidP="00393821">
            <w:pPr>
              <w:jc w:val="center"/>
              <w:rPr>
                <w:color w:val="000000"/>
                <w:sz w:val="22"/>
                <w:szCs w:val="22"/>
              </w:rPr>
            </w:pPr>
            <w:r w:rsidRPr="00D357E8">
              <w:rPr>
                <w:color w:val="000000"/>
                <w:sz w:val="22"/>
                <w:szCs w:val="22"/>
              </w:rPr>
              <w:t>546</w:t>
            </w:r>
          </w:p>
        </w:tc>
        <w:tc>
          <w:tcPr>
            <w:tcW w:w="992" w:type="dxa"/>
            <w:vAlign w:val="center"/>
          </w:tcPr>
          <w:p w:rsidR="009E523E" w:rsidRPr="00D357E8" w:rsidRDefault="00D115A7" w:rsidP="00393821">
            <w:pPr>
              <w:jc w:val="center"/>
              <w:rPr>
                <w:color w:val="000000"/>
                <w:sz w:val="22"/>
                <w:szCs w:val="22"/>
              </w:rPr>
            </w:pPr>
            <w:r w:rsidRPr="00D357E8">
              <w:rPr>
                <w:color w:val="000000"/>
                <w:sz w:val="22"/>
                <w:szCs w:val="22"/>
              </w:rPr>
              <w:t>415</w:t>
            </w:r>
          </w:p>
        </w:tc>
        <w:tc>
          <w:tcPr>
            <w:tcW w:w="1134" w:type="dxa"/>
            <w:vAlign w:val="center"/>
          </w:tcPr>
          <w:p w:rsidR="009E523E" w:rsidRPr="00D357E8" w:rsidRDefault="00D115A7" w:rsidP="00393821">
            <w:pPr>
              <w:jc w:val="center"/>
              <w:rPr>
                <w:color w:val="000000"/>
                <w:sz w:val="22"/>
                <w:szCs w:val="22"/>
              </w:rPr>
            </w:pPr>
            <w:r w:rsidRPr="00D357E8">
              <w:rPr>
                <w:color w:val="000000"/>
                <w:sz w:val="22"/>
                <w:szCs w:val="22"/>
              </w:rPr>
              <w:t>1158</w:t>
            </w:r>
          </w:p>
        </w:tc>
        <w:tc>
          <w:tcPr>
            <w:tcW w:w="1134" w:type="dxa"/>
            <w:vAlign w:val="center"/>
          </w:tcPr>
          <w:p w:rsidR="009E523E" w:rsidRPr="00D357E8" w:rsidRDefault="00D115A7" w:rsidP="00393821">
            <w:pPr>
              <w:jc w:val="center"/>
              <w:rPr>
                <w:color w:val="000000"/>
                <w:sz w:val="22"/>
                <w:szCs w:val="22"/>
              </w:rPr>
            </w:pPr>
            <w:r w:rsidRPr="00D357E8">
              <w:rPr>
                <w:color w:val="000000"/>
                <w:sz w:val="22"/>
                <w:szCs w:val="22"/>
              </w:rPr>
              <w:t>666</w:t>
            </w:r>
          </w:p>
        </w:tc>
        <w:tc>
          <w:tcPr>
            <w:tcW w:w="1516" w:type="dxa"/>
            <w:vAlign w:val="center"/>
          </w:tcPr>
          <w:p w:rsidR="009E523E" w:rsidRPr="00D357E8" w:rsidRDefault="00C15F42" w:rsidP="00393821">
            <w:pPr>
              <w:jc w:val="center"/>
              <w:rPr>
                <w:color w:val="000000"/>
                <w:sz w:val="22"/>
                <w:szCs w:val="22"/>
              </w:rPr>
            </w:pPr>
            <w:r w:rsidRPr="00D357E8">
              <w:rPr>
                <w:color w:val="000000"/>
                <w:sz w:val="22"/>
                <w:szCs w:val="22"/>
              </w:rPr>
              <w:t>2785</w:t>
            </w:r>
          </w:p>
        </w:tc>
        <w:tc>
          <w:tcPr>
            <w:tcW w:w="1145" w:type="dxa"/>
            <w:vAlign w:val="center"/>
          </w:tcPr>
          <w:p w:rsidR="009E523E" w:rsidRPr="00D357E8" w:rsidRDefault="00DA4781" w:rsidP="00393821">
            <w:pPr>
              <w:jc w:val="center"/>
              <w:rPr>
                <w:color w:val="000000"/>
                <w:sz w:val="22"/>
                <w:szCs w:val="22"/>
              </w:rPr>
            </w:pPr>
            <w:r w:rsidRPr="00D357E8">
              <w:rPr>
                <w:color w:val="000000"/>
                <w:sz w:val="22"/>
                <w:szCs w:val="22"/>
              </w:rPr>
              <w:t>16</w:t>
            </w:r>
            <w:r w:rsidR="00C15F42" w:rsidRPr="00D357E8">
              <w:rPr>
                <w:color w:val="000000"/>
                <w:sz w:val="22"/>
                <w:szCs w:val="22"/>
              </w:rPr>
              <w:t>211</w:t>
            </w:r>
          </w:p>
        </w:tc>
        <w:tc>
          <w:tcPr>
            <w:tcW w:w="1416" w:type="dxa"/>
            <w:vAlign w:val="center"/>
          </w:tcPr>
          <w:p w:rsidR="009E523E" w:rsidRPr="00D357E8" w:rsidRDefault="00DB765E" w:rsidP="00393821">
            <w:pPr>
              <w:jc w:val="center"/>
              <w:rPr>
                <w:color w:val="000000"/>
                <w:sz w:val="22"/>
                <w:szCs w:val="22"/>
              </w:rPr>
            </w:pPr>
            <w:r w:rsidRPr="00D357E8">
              <w:rPr>
                <w:color w:val="000000"/>
                <w:sz w:val="22"/>
                <w:szCs w:val="22"/>
              </w:rPr>
              <w:t>17,</w:t>
            </w:r>
            <w:r w:rsidR="009934A8" w:rsidRPr="00D357E8">
              <w:rPr>
                <w:color w:val="000000"/>
                <w:sz w:val="22"/>
                <w:szCs w:val="22"/>
              </w:rPr>
              <w:t>2</w:t>
            </w:r>
            <w:r w:rsidRPr="00D357E8">
              <w:rPr>
                <w:color w:val="000000"/>
                <w:sz w:val="22"/>
                <w:szCs w:val="22"/>
              </w:rPr>
              <w:t>%</w:t>
            </w:r>
          </w:p>
        </w:tc>
      </w:tr>
      <w:tr w:rsidR="007839F0" w:rsidRPr="00275612" w:rsidTr="004C51EC">
        <w:tc>
          <w:tcPr>
            <w:tcW w:w="824" w:type="dxa"/>
            <w:shd w:val="clear" w:color="auto" w:fill="D9D9D9"/>
            <w:vAlign w:val="center"/>
          </w:tcPr>
          <w:p w:rsidR="007839F0" w:rsidRPr="00D357E8" w:rsidRDefault="007839F0" w:rsidP="00393821">
            <w:pPr>
              <w:jc w:val="center"/>
              <w:rPr>
                <w:color w:val="000000"/>
                <w:sz w:val="22"/>
                <w:szCs w:val="22"/>
              </w:rPr>
            </w:pPr>
            <w:r w:rsidRPr="00D357E8">
              <w:rPr>
                <w:color w:val="000000"/>
                <w:sz w:val="22"/>
                <w:szCs w:val="22"/>
              </w:rPr>
              <w:t>2019.</w:t>
            </w:r>
          </w:p>
        </w:tc>
        <w:tc>
          <w:tcPr>
            <w:tcW w:w="877" w:type="dxa"/>
            <w:vAlign w:val="center"/>
          </w:tcPr>
          <w:p w:rsidR="007839F0" w:rsidRPr="00D357E8" w:rsidRDefault="00970465" w:rsidP="00393821">
            <w:pPr>
              <w:jc w:val="center"/>
              <w:rPr>
                <w:color w:val="000000"/>
                <w:sz w:val="22"/>
                <w:szCs w:val="22"/>
              </w:rPr>
            </w:pPr>
            <w:r w:rsidRPr="00D357E8">
              <w:rPr>
                <w:color w:val="000000"/>
                <w:sz w:val="22"/>
                <w:szCs w:val="22"/>
              </w:rPr>
              <w:t>567</w:t>
            </w:r>
          </w:p>
        </w:tc>
        <w:tc>
          <w:tcPr>
            <w:tcW w:w="992" w:type="dxa"/>
            <w:vAlign w:val="center"/>
          </w:tcPr>
          <w:p w:rsidR="007839F0" w:rsidRPr="00D357E8" w:rsidRDefault="00970465" w:rsidP="00393821">
            <w:pPr>
              <w:jc w:val="center"/>
              <w:rPr>
                <w:color w:val="000000"/>
                <w:sz w:val="22"/>
                <w:szCs w:val="22"/>
              </w:rPr>
            </w:pPr>
            <w:r w:rsidRPr="00D357E8">
              <w:rPr>
                <w:color w:val="000000"/>
                <w:sz w:val="22"/>
                <w:szCs w:val="22"/>
              </w:rPr>
              <w:t>406</w:t>
            </w:r>
          </w:p>
        </w:tc>
        <w:tc>
          <w:tcPr>
            <w:tcW w:w="1134" w:type="dxa"/>
            <w:vAlign w:val="center"/>
          </w:tcPr>
          <w:p w:rsidR="007839F0" w:rsidRPr="00D357E8" w:rsidRDefault="00970465" w:rsidP="00393821">
            <w:pPr>
              <w:jc w:val="center"/>
              <w:rPr>
                <w:color w:val="000000"/>
                <w:sz w:val="22"/>
                <w:szCs w:val="22"/>
              </w:rPr>
            </w:pPr>
            <w:r w:rsidRPr="00D357E8">
              <w:rPr>
                <w:color w:val="000000"/>
                <w:sz w:val="22"/>
                <w:szCs w:val="22"/>
              </w:rPr>
              <w:t>1127</w:t>
            </w:r>
          </w:p>
        </w:tc>
        <w:tc>
          <w:tcPr>
            <w:tcW w:w="1134" w:type="dxa"/>
            <w:vAlign w:val="center"/>
          </w:tcPr>
          <w:p w:rsidR="007839F0" w:rsidRPr="00D357E8" w:rsidRDefault="00970465" w:rsidP="00393821">
            <w:pPr>
              <w:jc w:val="center"/>
              <w:rPr>
                <w:color w:val="000000"/>
                <w:sz w:val="22"/>
                <w:szCs w:val="22"/>
              </w:rPr>
            </w:pPr>
            <w:r w:rsidRPr="00D357E8">
              <w:rPr>
                <w:color w:val="000000"/>
                <w:sz w:val="22"/>
                <w:szCs w:val="22"/>
              </w:rPr>
              <w:t>603</w:t>
            </w:r>
          </w:p>
        </w:tc>
        <w:tc>
          <w:tcPr>
            <w:tcW w:w="1516" w:type="dxa"/>
            <w:vAlign w:val="center"/>
          </w:tcPr>
          <w:p w:rsidR="007839F0" w:rsidRPr="00D357E8" w:rsidRDefault="00970465" w:rsidP="00393821">
            <w:pPr>
              <w:jc w:val="center"/>
              <w:rPr>
                <w:color w:val="000000"/>
                <w:sz w:val="22"/>
                <w:szCs w:val="22"/>
              </w:rPr>
            </w:pPr>
            <w:r w:rsidRPr="00D357E8">
              <w:rPr>
                <w:color w:val="000000"/>
                <w:sz w:val="22"/>
                <w:szCs w:val="22"/>
              </w:rPr>
              <w:t>2703</w:t>
            </w:r>
          </w:p>
        </w:tc>
        <w:tc>
          <w:tcPr>
            <w:tcW w:w="1145" w:type="dxa"/>
            <w:vAlign w:val="center"/>
          </w:tcPr>
          <w:p w:rsidR="007839F0" w:rsidRPr="00D357E8" w:rsidRDefault="00970465" w:rsidP="00393821">
            <w:pPr>
              <w:jc w:val="center"/>
              <w:rPr>
                <w:color w:val="000000"/>
                <w:sz w:val="22"/>
                <w:szCs w:val="22"/>
              </w:rPr>
            </w:pPr>
            <w:r w:rsidRPr="00D357E8">
              <w:rPr>
                <w:color w:val="000000"/>
                <w:sz w:val="22"/>
                <w:szCs w:val="22"/>
              </w:rPr>
              <w:t>16100</w:t>
            </w:r>
          </w:p>
        </w:tc>
        <w:tc>
          <w:tcPr>
            <w:tcW w:w="1416" w:type="dxa"/>
            <w:vAlign w:val="center"/>
          </w:tcPr>
          <w:p w:rsidR="007839F0" w:rsidRPr="00D357E8" w:rsidRDefault="00970465" w:rsidP="00970465">
            <w:pPr>
              <w:jc w:val="center"/>
              <w:rPr>
                <w:color w:val="000000"/>
                <w:sz w:val="22"/>
                <w:szCs w:val="22"/>
              </w:rPr>
            </w:pPr>
            <w:r w:rsidRPr="00D357E8">
              <w:rPr>
                <w:color w:val="000000"/>
                <w:sz w:val="22"/>
                <w:szCs w:val="22"/>
              </w:rPr>
              <w:t>16,8%</w:t>
            </w:r>
          </w:p>
        </w:tc>
      </w:tr>
      <w:tr w:rsidR="000D670B" w:rsidRPr="00275612" w:rsidTr="004C51EC">
        <w:tc>
          <w:tcPr>
            <w:tcW w:w="824" w:type="dxa"/>
            <w:shd w:val="clear" w:color="auto" w:fill="D9D9D9"/>
            <w:vAlign w:val="center"/>
          </w:tcPr>
          <w:p w:rsidR="000D670B" w:rsidRPr="00D357E8" w:rsidRDefault="000D670B" w:rsidP="00393821">
            <w:pPr>
              <w:jc w:val="center"/>
              <w:rPr>
                <w:color w:val="000000"/>
                <w:sz w:val="22"/>
                <w:szCs w:val="22"/>
              </w:rPr>
            </w:pPr>
            <w:r w:rsidRPr="00D357E8">
              <w:rPr>
                <w:color w:val="000000"/>
                <w:sz w:val="22"/>
                <w:szCs w:val="22"/>
              </w:rPr>
              <w:t>2020.</w:t>
            </w:r>
          </w:p>
        </w:tc>
        <w:tc>
          <w:tcPr>
            <w:tcW w:w="877" w:type="dxa"/>
            <w:vAlign w:val="center"/>
          </w:tcPr>
          <w:p w:rsidR="000D670B" w:rsidRPr="00D357E8" w:rsidRDefault="00423B51" w:rsidP="00393821">
            <w:pPr>
              <w:jc w:val="center"/>
              <w:rPr>
                <w:color w:val="000000"/>
                <w:sz w:val="22"/>
                <w:szCs w:val="22"/>
              </w:rPr>
            </w:pPr>
            <w:r w:rsidRPr="00D357E8">
              <w:rPr>
                <w:color w:val="000000"/>
                <w:sz w:val="22"/>
                <w:szCs w:val="22"/>
              </w:rPr>
              <w:t>552</w:t>
            </w:r>
          </w:p>
        </w:tc>
        <w:tc>
          <w:tcPr>
            <w:tcW w:w="992" w:type="dxa"/>
            <w:vAlign w:val="center"/>
          </w:tcPr>
          <w:p w:rsidR="000D670B" w:rsidRPr="00D357E8" w:rsidRDefault="00423B51" w:rsidP="00393821">
            <w:pPr>
              <w:jc w:val="center"/>
              <w:rPr>
                <w:color w:val="000000"/>
                <w:sz w:val="22"/>
                <w:szCs w:val="22"/>
              </w:rPr>
            </w:pPr>
            <w:r w:rsidRPr="00D357E8">
              <w:rPr>
                <w:color w:val="000000"/>
                <w:sz w:val="22"/>
                <w:szCs w:val="22"/>
              </w:rPr>
              <w:t>393</w:t>
            </w:r>
          </w:p>
        </w:tc>
        <w:tc>
          <w:tcPr>
            <w:tcW w:w="1134" w:type="dxa"/>
            <w:vAlign w:val="center"/>
          </w:tcPr>
          <w:p w:rsidR="000D670B" w:rsidRPr="00D357E8" w:rsidRDefault="00423B51" w:rsidP="00393821">
            <w:pPr>
              <w:jc w:val="center"/>
              <w:rPr>
                <w:color w:val="000000"/>
                <w:sz w:val="22"/>
                <w:szCs w:val="22"/>
              </w:rPr>
            </w:pPr>
            <w:r w:rsidRPr="00D357E8">
              <w:rPr>
                <w:color w:val="000000"/>
                <w:sz w:val="22"/>
                <w:szCs w:val="22"/>
              </w:rPr>
              <w:t>1125</w:t>
            </w:r>
          </w:p>
        </w:tc>
        <w:tc>
          <w:tcPr>
            <w:tcW w:w="1134" w:type="dxa"/>
            <w:vAlign w:val="center"/>
          </w:tcPr>
          <w:p w:rsidR="000D670B" w:rsidRPr="00D357E8" w:rsidRDefault="00B24AF5" w:rsidP="00393821">
            <w:pPr>
              <w:jc w:val="center"/>
              <w:rPr>
                <w:color w:val="000000"/>
                <w:sz w:val="22"/>
                <w:szCs w:val="22"/>
              </w:rPr>
            </w:pPr>
            <w:r w:rsidRPr="00D357E8">
              <w:rPr>
                <w:color w:val="000000"/>
                <w:sz w:val="22"/>
                <w:szCs w:val="22"/>
              </w:rPr>
              <w:t>627</w:t>
            </w:r>
          </w:p>
        </w:tc>
        <w:tc>
          <w:tcPr>
            <w:tcW w:w="1516" w:type="dxa"/>
            <w:vAlign w:val="center"/>
          </w:tcPr>
          <w:p w:rsidR="000D670B" w:rsidRPr="00D357E8" w:rsidRDefault="00B24AF5" w:rsidP="00393821">
            <w:pPr>
              <w:jc w:val="center"/>
              <w:rPr>
                <w:color w:val="000000"/>
                <w:sz w:val="22"/>
                <w:szCs w:val="22"/>
              </w:rPr>
            </w:pPr>
            <w:r w:rsidRPr="00D357E8">
              <w:rPr>
                <w:color w:val="000000"/>
                <w:sz w:val="22"/>
                <w:szCs w:val="22"/>
              </w:rPr>
              <w:t>2697</w:t>
            </w:r>
          </w:p>
        </w:tc>
        <w:tc>
          <w:tcPr>
            <w:tcW w:w="1145" w:type="dxa"/>
            <w:vAlign w:val="center"/>
          </w:tcPr>
          <w:p w:rsidR="000D670B" w:rsidRPr="00D357E8" w:rsidRDefault="00B24AF5" w:rsidP="00393821">
            <w:pPr>
              <w:jc w:val="center"/>
              <w:rPr>
                <w:color w:val="000000"/>
                <w:sz w:val="22"/>
                <w:szCs w:val="22"/>
              </w:rPr>
            </w:pPr>
            <w:r w:rsidRPr="00D357E8">
              <w:rPr>
                <w:color w:val="000000"/>
                <w:sz w:val="22"/>
                <w:szCs w:val="22"/>
              </w:rPr>
              <w:t>15931</w:t>
            </w:r>
          </w:p>
        </w:tc>
        <w:tc>
          <w:tcPr>
            <w:tcW w:w="1416" w:type="dxa"/>
            <w:vAlign w:val="center"/>
          </w:tcPr>
          <w:p w:rsidR="000D670B" w:rsidRPr="00D357E8" w:rsidRDefault="008069B6" w:rsidP="00970465">
            <w:pPr>
              <w:jc w:val="center"/>
              <w:rPr>
                <w:color w:val="000000"/>
                <w:sz w:val="22"/>
                <w:szCs w:val="22"/>
              </w:rPr>
            </w:pPr>
            <w:r w:rsidRPr="00D357E8">
              <w:rPr>
                <w:color w:val="000000"/>
                <w:sz w:val="22"/>
                <w:szCs w:val="22"/>
              </w:rPr>
              <w:t>16,9%</w:t>
            </w:r>
          </w:p>
        </w:tc>
      </w:tr>
      <w:tr w:rsidR="001C4EF5" w:rsidRPr="00275612" w:rsidTr="004C51EC">
        <w:tc>
          <w:tcPr>
            <w:tcW w:w="824" w:type="dxa"/>
            <w:shd w:val="clear" w:color="auto" w:fill="D9D9D9"/>
            <w:vAlign w:val="center"/>
          </w:tcPr>
          <w:p w:rsidR="001C4EF5" w:rsidRPr="00D357E8" w:rsidRDefault="001C4EF5" w:rsidP="00393821">
            <w:pPr>
              <w:jc w:val="center"/>
              <w:rPr>
                <w:color w:val="000000"/>
                <w:sz w:val="22"/>
                <w:szCs w:val="22"/>
              </w:rPr>
            </w:pPr>
            <w:r w:rsidRPr="00D357E8">
              <w:rPr>
                <w:color w:val="000000"/>
                <w:sz w:val="22"/>
                <w:szCs w:val="22"/>
              </w:rPr>
              <w:t>2021.</w:t>
            </w:r>
          </w:p>
        </w:tc>
        <w:tc>
          <w:tcPr>
            <w:tcW w:w="877" w:type="dxa"/>
            <w:vAlign w:val="center"/>
          </w:tcPr>
          <w:p w:rsidR="001C4EF5" w:rsidRPr="00D357E8" w:rsidRDefault="003C5D44" w:rsidP="00393821">
            <w:pPr>
              <w:jc w:val="center"/>
              <w:rPr>
                <w:color w:val="000000"/>
                <w:sz w:val="22"/>
                <w:szCs w:val="22"/>
              </w:rPr>
            </w:pPr>
            <w:r w:rsidRPr="00D357E8">
              <w:rPr>
                <w:color w:val="000000"/>
                <w:sz w:val="22"/>
                <w:szCs w:val="22"/>
              </w:rPr>
              <w:t>555</w:t>
            </w:r>
          </w:p>
        </w:tc>
        <w:tc>
          <w:tcPr>
            <w:tcW w:w="992" w:type="dxa"/>
            <w:vAlign w:val="center"/>
          </w:tcPr>
          <w:p w:rsidR="001C4EF5" w:rsidRPr="00D357E8" w:rsidRDefault="003C5D44" w:rsidP="00393821">
            <w:pPr>
              <w:jc w:val="center"/>
              <w:rPr>
                <w:color w:val="000000"/>
                <w:sz w:val="22"/>
                <w:szCs w:val="22"/>
              </w:rPr>
            </w:pPr>
            <w:r w:rsidRPr="00D357E8">
              <w:rPr>
                <w:color w:val="000000"/>
                <w:sz w:val="22"/>
                <w:szCs w:val="22"/>
              </w:rPr>
              <w:t>410</w:t>
            </w:r>
          </w:p>
        </w:tc>
        <w:tc>
          <w:tcPr>
            <w:tcW w:w="1134" w:type="dxa"/>
            <w:vAlign w:val="center"/>
          </w:tcPr>
          <w:p w:rsidR="001C4EF5" w:rsidRPr="00D357E8" w:rsidRDefault="003C5D44" w:rsidP="00393821">
            <w:pPr>
              <w:jc w:val="center"/>
              <w:rPr>
                <w:color w:val="000000"/>
                <w:sz w:val="22"/>
                <w:szCs w:val="22"/>
              </w:rPr>
            </w:pPr>
            <w:r w:rsidRPr="00D357E8">
              <w:rPr>
                <w:color w:val="000000"/>
                <w:sz w:val="22"/>
                <w:szCs w:val="22"/>
              </w:rPr>
              <w:t>1106</w:t>
            </w:r>
          </w:p>
        </w:tc>
        <w:tc>
          <w:tcPr>
            <w:tcW w:w="1134" w:type="dxa"/>
            <w:vAlign w:val="center"/>
          </w:tcPr>
          <w:p w:rsidR="001C4EF5" w:rsidRPr="00D357E8" w:rsidRDefault="003C5D44" w:rsidP="00393821">
            <w:pPr>
              <w:jc w:val="center"/>
              <w:rPr>
                <w:color w:val="000000"/>
                <w:sz w:val="22"/>
                <w:szCs w:val="22"/>
              </w:rPr>
            </w:pPr>
            <w:r w:rsidRPr="00D357E8">
              <w:rPr>
                <w:color w:val="000000"/>
                <w:sz w:val="22"/>
                <w:szCs w:val="22"/>
              </w:rPr>
              <w:t>622</w:t>
            </w:r>
          </w:p>
        </w:tc>
        <w:tc>
          <w:tcPr>
            <w:tcW w:w="1516" w:type="dxa"/>
            <w:vAlign w:val="center"/>
          </w:tcPr>
          <w:p w:rsidR="001C4EF5" w:rsidRPr="00D357E8" w:rsidRDefault="003C5D44" w:rsidP="00393821">
            <w:pPr>
              <w:jc w:val="center"/>
              <w:rPr>
                <w:color w:val="000000"/>
                <w:sz w:val="22"/>
                <w:szCs w:val="22"/>
              </w:rPr>
            </w:pPr>
            <w:r w:rsidRPr="00D357E8">
              <w:rPr>
                <w:color w:val="000000"/>
                <w:sz w:val="22"/>
                <w:szCs w:val="22"/>
              </w:rPr>
              <w:t>2693</w:t>
            </w:r>
          </w:p>
        </w:tc>
        <w:tc>
          <w:tcPr>
            <w:tcW w:w="1145" w:type="dxa"/>
            <w:vAlign w:val="center"/>
          </w:tcPr>
          <w:p w:rsidR="001C4EF5" w:rsidRPr="00D357E8" w:rsidRDefault="003C5D44" w:rsidP="00393821">
            <w:pPr>
              <w:jc w:val="center"/>
              <w:rPr>
                <w:color w:val="000000"/>
                <w:sz w:val="22"/>
                <w:szCs w:val="22"/>
              </w:rPr>
            </w:pPr>
            <w:r w:rsidRPr="00D357E8">
              <w:rPr>
                <w:color w:val="000000"/>
                <w:sz w:val="22"/>
                <w:szCs w:val="22"/>
              </w:rPr>
              <w:t>15810</w:t>
            </w:r>
          </w:p>
        </w:tc>
        <w:tc>
          <w:tcPr>
            <w:tcW w:w="1416" w:type="dxa"/>
            <w:vAlign w:val="center"/>
          </w:tcPr>
          <w:p w:rsidR="001C4EF5" w:rsidRPr="00D357E8" w:rsidRDefault="003C5D44" w:rsidP="00970465">
            <w:pPr>
              <w:jc w:val="center"/>
              <w:rPr>
                <w:color w:val="000000"/>
                <w:sz w:val="22"/>
                <w:szCs w:val="22"/>
              </w:rPr>
            </w:pPr>
            <w:r w:rsidRPr="00D357E8">
              <w:rPr>
                <w:color w:val="000000"/>
                <w:sz w:val="22"/>
                <w:szCs w:val="22"/>
              </w:rPr>
              <w:t>17%</w:t>
            </w:r>
          </w:p>
        </w:tc>
      </w:tr>
      <w:tr w:rsidR="00101296" w:rsidRPr="00275612" w:rsidTr="004C51EC">
        <w:tc>
          <w:tcPr>
            <w:tcW w:w="824" w:type="dxa"/>
            <w:shd w:val="clear" w:color="auto" w:fill="D9D9D9"/>
            <w:vAlign w:val="center"/>
          </w:tcPr>
          <w:p w:rsidR="00101296" w:rsidRPr="00BE4936" w:rsidRDefault="00101296" w:rsidP="00393821">
            <w:pPr>
              <w:jc w:val="center"/>
              <w:rPr>
                <w:sz w:val="22"/>
                <w:szCs w:val="22"/>
              </w:rPr>
            </w:pPr>
            <w:r w:rsidRPr="00BE4936">
              <w:rPr>
                <w:sz w:val="22"/>
                <w:szCs w:val="22"/>
              </w:rPr>
              <w:t>2022.</w:t>
            </w:r>
          </w:p>
        </w:tc>
        <w:tc>
          <w:tcPr>
            <w:tcW w:w="877" w:type="dxa"/>
            <w:vAlign w:val="center"/>
          </w:tcPr>
          <w:p w:rsidR="00101296" w:rsidRPr="00D357E8" w:rsidRDefault="00BE4936" w:rsidP="00393821">
            <w:pPr>
              <w:jc w:val="center"/>
              <w:rPr>
                <w:color w:val="000000"/>
                <w:sz w:val="22"/>
                <w:szCs w:val="22"/>
              </w:rPr>
            </w:pPr>
            <w:r>
              <w:rPr>
                <w:color w:val="000000"/>
                <w:sz w:val="22"/>
                <w:szCs w:val="22"/>
              </w:rPr>
              <w:t>567</w:t>
            </w:r>
          </w:p>
        </w:tc>
        <w:tc>
          <w:tcPr>
            <w:tcW w:w="992" w:type="dxa"/>
            <w:vAlign w:val="center"/>
          </w:tcPr>
          <w:p w:rsidR="00101296" w:rsidRPr="00D357E8" w:rsidRDefault="00BE4936" w:rsidP="00393821">
            <w:pPr>
              <w:jc w:val="center"/>
              <w:rPr>
                <w:color w:val="000000"/>
                <w:sz w:val="22"/>
                <w:szCs w:val="22"/>
              </w:rPr>
            </w:pPr>
            <w:r>
              <w:rPr>
                <w:color w:val="000000"/>
                <w:sz w:val="22"/>
                <w:szCs w:val="22"/>
              </w:rPr>
              <w:t>413</w:t>
            </w:r>
          </w:p>
        </w:tc>
        <w:tc>
          <w:tcPr>
            <w:tcW w:w="1134" w:type="dxa"/>
            <w:vAlign w:val="center"/>
          </w:tcPr>
          <w:p w:rsidR="00101296" w:rsidRPr="00D357E8" w:rsidRDefault="00BE4936" w:rsidP="00393821">
            <w:pPr>
              <w:jc w:val="center"/>
              <w:rPr>
                <w:color w:val="000000"/>
                <w:sz w:val="22"/>
                <w:szCs w:val="22"/>
              </w:rPr>
            </w:pPr>
            <w:r>
              <w:rPr>
                <w:color w:val="000000"/>
                <w:sz w:val="22"/>
                <w:szCs w:val="22"/>
              </w:rPr>
              <w:t>1112</w:t>
            </w:r>
          </w:p>
        </w:tc>
        <w:tc>
          <w:tcPr>
            <w:tcW w:w="1134" w:type="dxa"/>
            <w:vAlign w:val="center"/>
          </w:tcPr>
          <w:p w:rsidR="00101296" w:rsidRPr="00D357E8" w:rsidRDefault="00BE4936" w:rsidP="00393821">
            <w:pPr>
              <w:jc w:val="center"/>
              <w:rPr>
                <w:color w:val="000000"/>
                <w:sz w:val="22"/>
                <w:szCs w:val="22"/>
              </w:rPr>
            </w:pPr>
            <w:r>
              <w:rPr>
                <w:color w:val="000000"/>
                <w:sz w:val="22"/>
                <w:szCs w:val="22"/>
              </w:rPr>
              <w:t>586</w:t>
            </w:r>
          </w:p>
        </w:tc>
        <w:tc>
          <w:tcPr>
            <w:tcW w:w="1516" w:type="dxa"/>
            <w:vAlign w:val="center"/>
          </w:tcPr>
          <w:p w:rsidR="00101296" w:rsidRPr="00D357E8" w:rsidRDefault="00BE4936" w:rsidP="00393821">
            <w:pPr>
              <w:jc w:val="center"/>
              <w:rPr>
                <w:color w:val="000000"/>
                <w:sz w:val="22"/>
                <w:szCs w:val="22"/>
              </w:rPr>
            </w:pPr>
            <w:r>
              <w:rPr>
                <w:color w:val="000000"/>
                <w:sz w:val="22"/>
                <w:szCs w:val="22"/>
              </w:rPr>
              <w:t>2678</w:t>
            </w:r>
          </w:p>
        </w:tc>
        <w:tc>
          <w:tcPr>
            <w:tcW w:w="1145" w:type="dxa"/>
            <w:vAlign w:val="center"/>
          </w:tcPr>
          <w:p w:rsidR="00101296" w:rsidRPr="00D357E8" w:rsidRDefault="00BE4936" w:rsidP="00393821">
            <w:pPr>
              <w:jc w:val="center"/>
              <w:rPr>
                <w:color w:val="000000"/>
                <w:sz w:val="22"/>
                <w:szCs w:val="22"/>
              </w:rPr>
            </w:pPr>
            <w:r>
              <w:rPr>
                <w:color w:val="000000"/>
                <w:sz w:val="22"/>
                <w:szCs w:val="22"/>
              </w:rPr>
              <w:t>15707</w:t>
            </w:r>
          </w:p>
        </w:tc>
        <w:tc>
          <w:tcPr>
            <w:tcW w:w="1416" w:type="dxa"/>
            <w:vAlign w:val="center"/>
          </w:tcPr>
          <w:p w:rsidR="00101296" w:rsidRPr="00D357E8" w:rsidRDefault="00BE4936" w:rsidP="00970465">
            <w:pPr>
              <w:jc w:val="center"/>
              <w:rPr>
                <w:color w:val="000000"/>
                <w:sz w:val="22"/>
                <w:szCs w:val="22"/>
              </w:rPr>
            </w:pPr>
            <w:r>
              <w:rPr>
                <w:color w:val="000000"/>
                <w:sz w:val="22"/>
                <w:szCs w:val="22"/>
              </w:rPr>
              <w:t>17%</w:t>
            </w:r>
          </w:p>
        </w:tc>
      </w:tr>
    </w:tbl>
    <w:p w:rsidR="005B168F" w:rsidRPr="00D357E8" w:rsidRDefault="00D52BBF" w:rsidP="00D52BBF">
      <w:pPr>
        <w:ind w:firstLine="708"/>
        <w:jc w:val="both"/>
        <w:rPr>
          <w:color w:val="000000"/>
          <w:sz w:val="18"/>
          <w:szCs w:val="18"/>
        </w:rPr>
      </w:pPr>
      <w:r w:rsidRPr="00D357E8">
        <w:rPr>
          <w:color w:val="000000"/>
          <w:sz w:val="18"/>
          <w:szCs w:val="18"/>
        </w:rPr>
        <w:t>Forrás: Polgármesteri Hivatal Népesség- nyilvántartás</w:t>
      </w:r>
    </w:p>
    <w:p w:rsidR="00D947CE" w:rsidRPr="00D357E8" w:rsidRDefault="006F379D" w:rsidP="00BF37A1">
      <w:pPr>
        <w:ind w:left="1843" w:hanging="1135"/>
        <w:jc w:val="both"/>
        <w:rPr>
          <w:color w:val="000000"/>
          <w:sz w:val="18"/>
          <w:szCs w:val="18"/>
        </w:rPr>
      </w:pPr>
      <w:r w:rsidRPr="00D357E8">
        <w:rPr>
          <w:color w:val="000000"/>
          <w:sz w:val="18"/>
          <w:szCs w:val="18"/>
        </w:rPr>
        <w:t>*</w:t>
      </w:r>
      <w:r w:rsidR="00D947CE" w:rsidRPr="00D357E8">
        <w:rPr>
          <w:color w:val="000000"/>
          <w:sz w:val="18"/>
          <w:szCs w:val="18"/>
        </w:rPr>
        <w:t>Lakó</w:t>
      </w:r>
      <w:r w:rsidR="00BF37A1" w:rsidRPr="00D357E8">
        <w:rPr>
          <w:color w:val="000000"/>
          <w:sz w:val="18"/>
          <w:szCs w:val="18"/>
        </w:rPr>
        <w:t xml:space="preserve"> </w:t>
      </w:r>
      <w:r w:rsidR="00D947CE" w:rsidRPr="00D357E8">
        <w:rPr>
          <w:color w:val="000000"/>
          <w:sz w:val="18"/>
          <w:szCs w:val="18"/>
        </w:rPr>
        <w:t xml:space="preserve">népesség: </w:t>
      </w:r>
      <w:r w:rsidR="00BF37A1" w:rsidRPr="00D357E8">
        <w:rPr>
          <w:color w:val="000000"/>
          <w:sz w:val="18"/>
          <w:szCs w:val="18"/>
        </w:rPr>
        <w:t xml:space="preserve">az adott területen lakóhellyel rendelkező, és másutt tartózkodási hellyel nem rendelkező személyek, valamint az </w:t>
      </w:r>
      <w:proofErr w:type="gramStart"/>
      <w:r w:rsidR="00BF37A1" w:rsidRPr="00D357E8">
        <w:rPr>
          <w:color w:val="000000"/>
          <w:sz w:val="18"/>
          <w:szCs w:val="18"/>
        </w:rPr>
        <w:t>ugyanezen</w:t>
      </w:r>
      <w:proofErr w:type="gramEnd"/>
      <w:r w:rsidR="00BF37A1" w:rsidRPr="00D357E8">
        <w:rPr>
          <w:color w:val="000000"/>
          <w:sz w:val="18"/>
          <w:szCs w:val="18"/>
        </w:rPr>
        <w:t xml:space="preserve"> területen tartózkodási hellyel rendelkező személyek együttes száma</w:t>
      </w:r>
      <w:r w:rsidR="00A54F2C" w:rsidRPr="00D357E8">
        <w:rPr>
          <w:color w:val="000000"/>
          <w:sz w:val="18"/>
          <w:szCs w:val="18"/>
        </w:rPr>
        <w:t>, azaz az adott területen ténylegesen élő, jelenlévő népesség.</w:t>
      </w:r>
    </w:p>
    <w:p w:rsidR="00D52BBF" w:rsidRPr="00275612" w:rsidRDefault="00D52BBF" w:rsidP="00D52BBF">
      <w:pPr>
        <w:ind w:firstLine="708"/>
        <w:jc w:val="both"/>
        <w:rPr>
          <w:color w:val="FF0000"/>
          <w:sz w:val="23"/>
          <w:szCs w:val="23"/>
        </w:rPr>
      </w:pPr>
    </w:p>
    <w:tbl>
      <w:tblPr>
        <w:tblW w:w="0" w:type="auto"/>
        <w:tblInd w:w="1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645"/>
        <w:gridCol w:w="2466"/>
      </w:tblGrid>
      <w:tr w:rsidR="002264DD" w:rsidRPr="00275612" w:rsidTr="004C51EC">
        <w:tc>
          <w:tcPr>
            <w:tcW w:w="992" w:type="dxa"/>
            <w:shd w:val="clear" w:color="auto" w:fill="D9D9D9"/>
          </w:tcPr>
          <w:p w:rsidR="002264DD" w:rsidRPr="00D75D62" w:rsidRDefault="002264DD" w:rsidP="0092767E">
            <w:pPr>
              <w:jc w:val="center"/>
              <w:rPr>
                <w:b/>
                <w:sz w:val="23"/>
                <w:szCs w:val="23"/>
              </w:rPr>
            </w:pPr>
            <w:r w:rsidRPr="00D75D62">
              <w:rPr>
                <w:b/>
                <w:sz w:val="23"/>
                <w:szCs w:val="23"/>
              </w:rPr>
              <w:t>Év</w:t>
            </w:r>
          </w:p>
        </w:tc>
        <w:tc>
          <w:tcPr>
            <w:tcW w:w="1645" w:type="dxa"/>
            <w:shd w:val="clear" w:color="auto" w:fill="D9D9D9"/>
          </w:tcPr>
          <w:p w:rsidR="000E00C6" w:rsidRPr="00D75D62" w:rsidRDefault="002264DD" w:rsidP="0092767E">
            <w:pPr>
              <w:jc w:val="center"/>
              <w:rPr>
                <w:b/>
                <w:sz w:val="23"/>
                <w:szCs w:val="23"/>
              </w:rPr>
            </w:pPr>
            <w:r w:rsidRPr="00D75D62">
              <w:rPr>
                <w:b/>
                <w:sz w:val="23"/>
                <w:szCs w:val="23"/>
              </w:rPr>
              <w:t xml:space="preserve">Gyermekek </w:t>
            </w:r>
          </w:p>
          <w:p w:rsidR="002264DD" w:rsidRPr="00D75D62" w:rsidRDefault="002264DD" w:rsidP="0092767E">
            <w:pPr>
              <w:jc w:val="center"/>
              <w:rPr>
                <w:b/>
                <w:sz w:val="23"/>
                <w:szCs w:val="23"/>
              </w:rPr>
            </w:pPr>
            <w:r w:rsidRPr="00D75D62">
              <w:rPr>
                <w:b/>
                <w:sz w:val="23"/>
                <w:szCs w:val="23"/>
              </w:rPr>
              <w:t>száma</w:t>
            </w:r>
          </w:p>
        </w:tc>
        <w:tc>
          <w:tcPr>
            <w:tcW w:w="2466" w:type="dxa"/>
            <w:shd w:val="clear" w:color="auto" w:fill="D9D9D9"/>
          </w:tcPr>
          <w:p w:rsidR="000E00C6" w:rsidRPr="00D75D62" w:rsidRDefault="002264DD" w:rsidP="0092767E">
            <w:pPr>
              <w:jc w:val="center"/>
              <w:rPr>
                <w:b/>
                <w:sz w:val="23"/>
                <w:szCs w:val="23"/>
              </w:rPr>
            </w:pPr>
            <w:r w:rsidRPr="00D75D62">
              <w:rPr>
                <w:b/>
                <w:sz w:val="23"/>
                <w:szCs w:val="23"/>
              </w:rPr>
              <w:t xml:space="preserve">Gyermekek aránya </w:t>
            </w:r>
          </w:p>
          <w:p w:rsidR="002264DD" w:rsidRPr="00D75D62" w:rsidRDefault="002264DD" w:rsidP="0092767E">
            <w:pPr>
              <w:jc w:val="center"/>
              <w:rPr>
                <w:b/>
                <w:sz w:val="23"/>
                <w:szCs w:val="23"/>
              </w:rPr>
            </w:pPr>
            <w:r w:rsidRPr="00D75D62">
              <w:rPr>
                <w:b/>
                <w:sz w:val="23"/>
                <w:szCs w:val="23"/>
              </w:rPr>
              <w:t>a lakó</w:t>
            </w:r>
            <w:r w:rsidR="00D75D62">
              <w:rPr>
                <w:b/>
                <w:sz w:val="23"/>
                <w:szCs w:val="23"/>
              </w:rPr>
              <w:t xml:space="preserve"> </w:t>
            </w:r>
            <w:r w:rsidRPr="00D75D62">
              <w:rPr>
                <w:b/>
                <w:sz w:val="23"/>
                <w:szCs w:val="23"/>
              </w:rPr>
              <w:t>népességben</w:t>
            </w:r>
          </w:p>
        </w:tc>
      </w:tr>
      <w:tr w:rsidR="002264DD" w:rsidRPr="00275612" w:rsidTr="004C51EC">
        <w:tc>
          <w:tcPr>
            <w:tcW w:w="992" w:type="dxa"/>
            <w:shd w:val="clear" w:color="auto" w:fill="D9D9D9"/>
          </w:tcPr>
          <w:p w:rsidR="002264DD" w:rsidRPr="00D75D62" w:rsidRDefault="002264DD" w:rsidP="0092767E">
            <w:pPr>
              <w:jc w:val="center"/>
              <w:rPr>
                <w:sz w:val="23"/>
                <w:szCs w:val="23"/>
              </w:rPr>
            </w:pPr>
            <w:r w:rsidRPr="00D75D62">
              <w:rPr>
                <w:sz w:val="23"/>
                <w:szCs w:val="23"/>
              </w:rPr>
              <w:t>2011.</w:t>
            </w:r>
          </w:p>
        </w:tc>
        <w:tc>
          <w:tcPr>
            <w:tcW w:w="1645" w:type="dxa"/>
            <w:shd w:val="clear" w:color="auto" w:fill="auto"/>
            <w:vAlign w:val="center"/>
          </w:tcPr>
          <w:p w:rsidR="002264DD" w:rsidRPr="00D75D62" w:rsidRDefault="002264DD" w:rsidP="0092767E">
            <w:pPr>
              <w:jc w:val="center"/>
              <w:rPr>
                <w:sz w:val="22"/>
                <w:szCs w:val="22"/>
              </w:rPr>
            </w:pPr>
            <w:r w:rsidRPr="00D75D62">
              <w:rPr>
                <w:sz w:val="22"/>
                <w:szCs w:val="22"/>
              </w:rPr>
              <w:t>3142</w:t>
            </w:r>
          </w:p>
        </w:tc>
        <w:tc>
          <w:tcPr>
            <w:tcW w:w="2466" w:type="dxa"/>
            <w:shd w:val="clear" w:color="auto" w:fill="auto"/>
            <w:vAlign w:val="center"/>
          </w:tcPr>
          <w:p w:rsidR="002264DD" w:rsidRPr="00D75D62" w:rsidRDefault="002264DD" w:rsidP="0092767E">
            <w:pPr>
              <w:jc w:val="center"/>
              <w:rPr>
                <w:sz w:val="22"/>
                <w:szCs w:val="22"/>
              </w:rPr>
            </w:pPr>
            <w:r w:rsidRPr="00D75D62">
              <w:rPr>
                <w:sz w:val="22"/>
                <w:szCs w:val="22"/>
              </w:rPr>
              <w:t>17,7 %</w:t>
            </w:r>
          </w:p>
        </w:tc>
      </w:tr>
      <w:tr w:rsidR="002264DD" w:rsidRPr="00275612" w:rsidTr="004C51EC">
        <w:tc>
          <w:tcPr>
            <w:tcW w:w="992" w:type="dxa"/>
            <w:shd w:val="clear" w:color="auto" w:fill="D9D9D9"/>
          </w:tcPr>
          <w:p w:rsidR="002264DD" w:rsidRPr="00D75D62" w:rsidRDefault="002264DD" w:rsidP="0092767E">
            <w:pPr>
              <w:jc w:val="center"/>
              <w:rPr>
                <w:sz w:val="23"/>
                <w:szCs w:val="23"/>
              </w:rPr>
            </w:pPr>
            <w:r w:rsidRPr="00D75D62">
              <w:rPr>
                <w:sz w:val="23"/>
                <w:szCs w:val="23"/>
              </w:rPr>
              <w:t>2012.</w:t>
            </w:r>
          </w:p>
        </w:tc>
        <w:tc>
          <w:tcPr>
            <w:tcW w:w="1645" w:type="dxa"/>
            <w:shd w:val="clear" w:color="auto" w:fill="auto"/>
            <w:vAlign w:val="center"/>
          </w:tcPr>
          <w:p w:rsidR="002264DD" w:rsidRPr="00D75D62" w:rsidRDefault="002264DD" w:rsidP="0092767E">
            <w:pPr>
              <w:jc w:val="center"/>
              <w:rPr>
                <w:sz w:val="22"/>
                <w:szCs w:val="22"/>
              </w:rPr>
            </w:pPr>
            <w:r w:rsidRPr="00D75D62">
              <w:rPr>
                <w:sz w:val="22"/>
                <w:szCs w:val="22"/>
              </w:rPr>
              <w:t>3066</w:t>
            </w:r>
          </w:p>
        </w:tc>
        <w:tc>
          <w:tcPr>
            <w:tcW w:w="2466" w:type="dxa"/>
            <w:shd w:val="clear" w:color="auto" w:fill="auto"/>
            <w:vAlign w:val="center"/>
          </w:tcPr>
          <w:p w:rsidR="002264DD" w:rsidRPr="00D75D62" w:rsidRDefault="002264DD" w:rsidP="0092767E">
            <w:pPr>
              <w:jc w:val="center"/>
              <w:rPr>
                <w:sz w:val="22"/>
                <w:szCs w:val="22"/>
              </w:rPr>
            </w:pPr>
            <w:r w:rsidRPr="00D75D62">
              <w:rPr>
                <w:sz w:val="22"/>
                <w:szCs w:val="22"/>
              </w:rPr>
              <w:t>17,4 %</w:t>
            </w:r>
          </w:p>
        </w:tc>
      </w:tr>
      <w:tr w:rsidR="002264DD" w:rsidRPr="00275612" w:rsidTr="004C51EC">
        <w:tc>
          <w:tcPr>
            <w:tcW w:w="992" w:type="dxa"/>
            <w:shd w:val="clear" w:color="auto" w:fill="D9D9D9"/>
          </w:tcPr>
          <w:p w:rsidR="002264DD" w:rsidRPr="00D75D62" w:rsidRDefault="002264DD" w:rsidP="0092767E">
            <w:pPr>
              <w:jc w:val="center"/>
              <w:rPr>
                <w:sz w:val="23"/>
                <w:szCs w:val="23"/>
              </w:rPr>
            </w:pPr>
            <w:r w:rsidRPr="00D75D62">
              <w:rPr>
                <w:sz w:val="23"/>
                <w:szCs w:val="23"/>
              </w:rPr>
              <w:t>2013.</w:t>
            </w:r>
          </w:p>
        </w:tc>
        <w:tc>
          <w:tcPr>
            <w:tcW w:w="1645" w:type="dxa"/>
            <w:shd w:val="clear" w:color="auto" w:fill="auto"/>
            <w:vAlign w:val="center"/>
          </w:tcPr>
          <w:p w:rsidR="002264DD" w:rsidRPr="00D75D62" w:rsidRDefault="002264DD" w:rsidP="0092767E">
            <w:pPr>
              <w:jc w:val="center"/>
              <w:rPr>
                <w:sz w:val="22"/>
                <w:szCs w:val="22"/>
              </w:rPr>
            </w:pPr>
            <w:r w:rsidRPr="00D75D62">
              <w:rPr>
                <w:sz w:val="22"/>
                <w:szCs w:val="22"/>
              </w:rPr>
              <w:t>2993</w:t>
            </w:r>
          </w:p>
        </w:tc>
        <w:tc>
          <w:tcPr>
            <w:tcW w:w="2466" w:type="dxa"/>
            <w:shd w:val="clear" w:color="auto" w:fill="auto"/>
            <w:vAlign w:val="center"/>
          </w:tcPr>
          <w:p w:rsidR="002264DD" w:rsidRPr="00D75D62" w:rsidRDefault="002264DD" w:rsidP="0092767E">
            <w:pPr>
              <w:jc w:val="center"/>
              <w:rPr>
                <w:sz w:val="22"/>
                <w:szCs w:val="22"/>
              </w:rPr>
            </w:pPr>
            <w:r w:rsidRPr="00D75D62">
              <w:rPr>
                <w:sz w:val="22"/>
                <w:szCs w:val="22"/>
              </w:rPr>
              <w:t>17,1%</w:t>
            </w:r>
          </w:p>
        </w:tc>
      </w:tr>
      <w:tr w:rsidR="002264DD" w:rsidRPr="00275612" w:rsidTr="004C51EC">
        <w:tc>
          <w:tcPr>
            <w:tcW w:w="992" w:type="dxa"/>
            <w:shd w:val="clear" w:color="auto" w:fill="D9D9D9"/>
          </w:tcPr>
          <w:p w:rsidR="002264DD" w:rsidRPr="00D75D62" w:rsidRDefault="002264DD" w:rsidP="0092767E">
            <w:pPr>
              <w:jc w:val="center"/>
              <w:rPr>
                <w:sz w:val="23"/>
                <w:szCs w:val="23"/>
              </w:rPr>
            </w:pPr>
            <w:r w:rsidRPr="00D75D62">
              <w:rPr>
                <w:sz w:val="23"/>
                <w:szCs w:val="23"/>
              </w:rPr>
              <w:t>2014.</w:t>
            </w:r>
          </w:p>
        </w:tc>
        <w:tc>
          <w:tcPr>
            <w:tcW w:w="1645" w:type="dxa"/>
            <w:shd w:val="clear" w:color="auto" w:fill="auto"/>
            <w:vAlign w:val="center"/>
          </w:tcPr>
          <w:p w:rsidR="002264DD" w:rsidRPr="00D75D62" w:rsidRDefault="002264DD" w:rsidP="0092767E">
            <w:pPr>
              <w:jc w:val="center"/>
              <w:rPr>
                <w:sz w:val="22"/>
                <w:szCs w:val="22"/>
              </w:rPr>
            </w:pPr>
            <w:r w:rsidRPr="00D75D62">
              <w:rPr>
                <w:sz w:val="22"/>
                <w:szCs w:val="22"/>
              </w:rPr>
              <w:t>2932</w:t>
            </w:r>
          </w:p>
        </w:tc>
        <w:tc>
          <w:tcPr>
            <w:tcW w:w="2466" w:type="dxa"/>
            <w:shd w:val="clear" w:color="auto" w:fill="auto"/>
            <w:vAlign w:val="center"/>
          </w:tcPr>
          <w:p w:rsidR="002264DD" w:rsidRPr="00D75D62" w:rsidRDefault="002264DD" w:rsidP="0092767E">
            <w:pPr>
              <w:jc w:val="center"/>
              <w:rPr>
                <w:sz w:val="22"/>
                <w:szCs w:val="22"/>
              </w:rPr>
            </w:pPr>
            <w:r w:rsidRPr="00D75D62">
              <w:rPr>
                <w:sz w:val="22"/>
                <w:szCs w:val="22"/>
              </w:rPr>
              <w:t>16,9%</w:t>
            </w:r>
          </w:p>
        </w:tc>
      </w:tr>
      <w:tr w:rsidR="002264DD" w:rsidRPr="00275612" w:rsidTr="004C51EC">
        <w:tc>
          <w:tcPr>
            <w:tcW w:w="992" w:type="dxa"/>
            <w:shd w:val="clear" w:color="auto" w:fill="D9D9D9"/>
          </w:tcPr>
          <w:p w:rsidR="002264DD" w:rsidRPr="00D75D62" w:rsidRDefault="002264DD" w:rsidP="0092767E">
            <w:pPr>
              <w:jc w:val="center"/>
              <w:rPr>
                <w:sz w:val="23"/>
                <w:szCs w:val="23"/>
              </w:rPr>
            </w:pPr>
            <w:r w:rsidRPr="00D75D62">
              <w:rPr>
                <w:sz w:val="23"/>
                <w:szCs w:val="23"/>
              </w:rPr>
              <w:t>2015.</w:t>
            </w:r>
          </w:p>
        </w:tc>
        <w:tc>
          <w:tcPr>
            <w:tcW w:w="1645" w:type="dxa"/>
            <w:shd w:val="clear" w:color="auto" w:fill="auto"/>
            <w:vAlign w:val="center"/>
          </w:tcPr>
          <w:p w:rsidR="002264DD" w:rsidRPr="00D75D62" w:rsidRDefault="002264DD" w:rsidP="0092767E">
            <w:pPr>
              <w:jc w:val="center"/>
              <w:rPr>
                <w:sz w:val="22"/>
                <w:szCs w:val="22"/>
              </w:rPr>
            </w:pPr>
            <w:r w:rsidRPr="00D75D62">
              <w:rPr>
                <w:sz w:val="22"/>
                <w:szCs w:val="22"/>
              </w:rPr>
              <w:t>2903</w:t>
            </w:r>
          </w:p>
        </w:tc>
        <w:tc>
          <w:tcPr>
            <w:tcW w:w="2466" w:type="dxa"/>
            <w:shd w:val="clear" w:color="auto" w:fill="auto"/>
            <w:vAlign w:val="center"/>
          </w:tcPr>
          <w:p w:rsidR="002264DD" w:rsidRPr="00D75D62" w:rsidRDefault="002264DD" w:rsidP="0092767E">
            <w:pPr>
              <w:jc w:val="center"/>
              <w:rPr>
                <w:sz w:val="22"/>
                <w:szCs w:val="22"/>
              </w:rPr>
            </w:pPr>
            <w:r w:rsidRPr="00D75D62">
              <w:rPr>
                <w:sz w:val="22"/>
                <w:szCs w:val="22"/>
              </w:rPr>
              <w:t>16,9%</w:t>
            </w:r>
          </w:p>
        </w:tc>
      </w:tr>
      <w:tr w:rsidR="002264DD" w:rsidRPr="00275612" w:rsidTr="004C51EC">
        <w:tc>
          <w:tcPr>
            <w:tcW w:w="992" w:type="dxa"/>
            <w:shd w:val="clear" w:color="auto" w:fill="D9D9D9"/>
          </w:tcPr>
          <w:p w:rsidR="002264DD" w:rsidRPr="00D75D62" w:rsidRDefault="002264DD" w:rsidP="0092767E">
            <w:pPr>
              <w:jc w:val="center"/>
              <w:rPr>
                <w:sz w:val="23"/>
                <w:szCs w:val="23"/>
              </w:rPr>
            </w:pPr>
            <w:r w:rsidRPr="00D75D62">
              <w:rPr>
                <w:sz w:val="23"/>
                <w:szCs w:val="23"/>
              </w:rPr>
              <w:t>2016.</w:t>
            </w:r>
          </w:p>
        </w:tc>
        <w:tc>
          <w:tcPr>
            <w:tcW w:w="1645" w:type="dxa"/>
            <w:shd w:val="clear" w:color="auto" w:fill="auto"/>
            <w:vAlign w:val="center"/>
          </w:tcPr>
          <w:p w:rsidR="002264DD" w:rsidRPr="00D75D62" w:rsidRDefault="002264DD" w:rsidP="0092767E">
            <w:pPr>
              <w:jc w:val="center"/>
              <w:rPr>
                <w:sz w:val="22"/>
                <w:szCs w:val="22"/>
              </w:rPr>
            </w:pPr>
            <w:r w:rsidRPr="00D75D62">
              <w:rPr>
                <w:sz w:val="22"/>
                <w:szCs w:val="22"/>
              </w:rPr>
              <w:t>2843</w:t>
            </w:r>
          </w:p>
        </w:tc>
        <w:tc>
          <w:tcPr>
            <w:tcW w:w="2466" w:type="dxa"/>
            <w:shd w:val="clear" w:color="auto" w:fill="auto"/>
            <w:vAlign w:val="center"/>
          </w:tcPr>
          <w:p w:rsidR="002264DD" w:rsidRPr="00D75D62" w:rsidRDefault="002264DD" w:rsidP="0092767E">
            <w:pPr>
              <w:jc w:val="center"/>
              <w:rPr>
                <w:sz w:val="22"/>
                <w:szCs w:val="22"/>
              </w:rPr>
            </w:pPr>
            <w:r w:rsidRPr="00D75D62">
              <w:rPr>
                <w:sz w:val="22"/>
                <w:szCs w:val="22"/>
              </w:rPr>
              <w:t>16,7%</w:t>
            </w:r>
          </w:p>
        </w:tc>
      </w:tr>
      <w:tr w:rsidR="002264DD" w:rsidRPr="00275612" w:rsidTr="004C51EC">
        <w:tc>
          <w:tcPr>
            <w:tcW w:w="992" w:type="dxa"/>
            <w:shd w:val="clear" w:color="auto" w:fill="D9D9D9"/>
          </w:tcPr>
          <w:p w:rsidR="002264DD" w:rsidRPr="00D75D62" w:rsidRDefault="002264DD" w:rsidP="0092767E">
            <w:pPr>
              <w:jc w:val="center"/>
              <w:rPr>
                <w:sz w:val="23"/>
                <w:szCs w:val="23"/>
              </w:rPr>
            </w:pPr>
            <w:r w:rsidRPr="00D75D62">
              <w:rPr>
                <w:sz w:val="23"/>
                <w:szCs w:val="23"/>
              </w:rPr>
              <w:t>2017.</w:t>
            </w:r>
          </w:p>
        </w:tc>
        <w:tc>
          <w:tcPr>
            <w:tcW w:w="1645" w:type="dxa"/>
            <w:shd w:val="clear" w:color="auto" w:fill="auto"/>
            <w:vAlign w:val="center"/>
          </w:tcPr>
          <w:p w:rsidR="002264DD" w:rsidRPr="00D75D62" w:rsidRDefault="002264DD" w:rsidP="0092767E">
            <w:pPr>
              <w:jc w:val="center"/>
              <w:rPr>
                <w:sz w:val="22"/>
                <w:szCs w:val="22"/>
              </w:rPr>
            </w:pPr>
            <w:r w:rsidRPr="00D75D62">
              <w:rPr>
                <w:sz w:val="22"/>
                <w:szCs w:val="22"/>
              </w:rPr>
              <w:t>2803</w:t>
            </w:r>
          </w:p>
        </w:tc>
        <w:tc>
          <w:tcPr>
            <w:tcW w:w="2466" w:type="dxa"/>
            <w:shd w:val="clear" w:color="auto" w:fill="auto"/>
            <w:vAlign w:val="center"/>
          </w:tcPr>
          <w:p w:rsidR="002264DD" w:rsidRPr="00D75D62" w:rsidRDefault="002264DD" w:rsidP="0092767E">
            <w:pPr>
              <w:jc w:val="center"/>
              <w:rPr>
                <w:sz w:val="22"/>
                <w:szCs w:val="22"/>
              </w:rPr>
            </w:pPr>
            <w:r w:rsidRPr="00D75D62">
              <w:rPr>
                <w:sz w:val="22"/>
                <w:szCs w:val="22"/>
              </w:rPr>
              <w:t>16,7%</w:t>
            </w:r>
          </w:p>
        </w:tc>
      </w:tr>
      <w:tr w:rsidR="002264DD" w:rsidRPr="00275612" w:rsidTr="004C51EC">
        <w:tc>
          <w:tcPr>
            <w:tcW w:w="992" w:type="dxa"/>
            <w:shd w:val="clear" w:color="auto" w:fill="D9D9D9"/>
          </w:tcPr>
          <w:p w:rsidR="002264DD" w:rsidRPr="00D75D62" w:rsidRDefault="002264DD" w:rsidP="0092767E">
            <w:pPr>
              <w:jc w:val="center"/>
              <w:rPr>
                <w:sz w:val="23"/>
                <w:szCs w:val="23"/>
              </w:rPr>
            </w:pPr>
            <w:r w:rsidRPr="00D75D62">
              <w:rPr>
                <w:sz w:val="23"/>
                <w:szCs w:val="23"/>
              </w:rPr>
              <w:t>2018.</w:t>
            </w:r>
          </w:p>
        </w:tc>
        <w:tc>
          <w:tcPr>
            <w:tcW w:w="1645" w:type="dxa"/>
            <w:shd w:val="clear" w:color="auto" w:fill="auto"/>
            <w:vAlign w:val="center"/>
          </w:tcPr>
          <w:p w:rsidR="002264DD" w:rsidRPr="00D75D62" w:rsidRDefault="002264DD" w:rsidP="0092767E">
            <w:pPr>
              <w:jc w:val="center"/>
              <w:rPr>
                <w:sz w:val="22"/>
                <w:szCs w:val="22"/>
              </w:rPr>
            </w:pPr>
            <w:r w:rsidRPr="00D75D62">
              <w:rPr>
                <w:sz w:val="22"/>
                <w:szCs w:val="22"/>
              </w:rPr>
              <w:t>2785</w:t>
            </w:r>
          </w:p>
        </w:tc>
        <w:tc>
          <w:tcPr>
            <w:tcW w:w="2466" w:type="dxa"/>
            <w:shd w:val="clear" w:color="auto" w:fill="auto"/>
            <w:vAlign w:val="center"/>
          </w:tcPr>
          <w:p w:rsidR="002264DD" w:rsidRPr="00D75D62" w:rsidRDefault="002264DD" w:rsidP="0092767E">
            <w:pPr>
              <w:jc w:val="center"/>
              <w:rPr>
                <w:sz w:val="22"/>
                <w:szCs w:val="22"/>
              </w:rPr>
            </w:pPr>
            <w:r w:rsidRPr="00D75D62">
              <w:rPr>
                <w:sz w:val="22"/>
                <w:szCs w:val="22"/>
              </w:rPr>
              <w:t>17,2%</w:t>
            </w:r>
          </w:p>
        </w:tc>
      </w:tr>
      <w:tr w:rsidR="002264DD" w:rsidRPr="00275612" w:rsidTr="004C51EC">
        <w:tc>
          <w:tcPr>
            <w:tcW w:w="992" w:type="dxa"/>
            <w:shd w:val="clear" w:color="auto" w:fill="D9D9D9"/>
          </w:tcPr>
          <w:p w:rsidR="002264DD" w:rsidRPr="00D75D62" w:rsidRDefault="002264DD" w:rsidP="0092767E">
            <w:pPr>
              <w:jc w:val="center"/>
              <w:rPr>
                <w:sz w:val="23"/>
                <w:szCs w:val="23"/>
              </w:rPr>
            </w:pPr>
            <w:r w:rsidRPr="00D75D62">
              <w:rPr>
                <w:sz w:val="23"/>
                <w:szCs w:val="23"/>
              </w:rPr>
              <w:t>2019.</w:t>
            </w:r>
          </w:p>
        </w:tc>
        <w:tc>
          <w:tcPr>
            <w:tcW w:w="1645" w:type="dxa"/>
            <w:shd w:val="clear" w:color="auto" w:fill="auto"/>
            <w:vAlign w:val="center"/>
          </w:tcPr>
          <w:p w:rsidR="002264DD" w:rsidRPr="00D75D62" w:rsidRDefault="002264DD" w:rsidP="0092767E">
            <w:pPr>
              <w:jc w:val="center"/>
              <w:rPr>
                <w:sz w:val="22"/>
                <w:szCs w:val="22"/>
              </w:rPr>
            </w:pPr>
            <w:r w:rsidRPr="00D75D62">
              <w:rPr>
                <w:sz w:val="22"/>
                <w:szCs w:val="22"/>
              </w:rPr>
              <w:t>2703</w:t>
            </w:r>
          </w:p>
        </w:tc>
        <w:tc>
          <w:tcPr>
            <w:tcW w:w="2466" w:type="dxa"/>
            <w:shd w:val="clear" w:color="auto" w:fill="auto"/>
            <w:vAlign w:val="center"/>
          </w:tcPr>
          <w:p w:rsidR="002264DD" w:rsidRPr="00D75D62" w:rsidRDefault="002264DD" w:rsidP="0092767E">
            <w:pPr>
              <w:jc w:val="center"/>
              <w:rPr>
                <w:sz w:val="22"/>
                <w:szCs w:val="22"/>
              </w:rPr>
            </w:pPr>
            <w:r w:rsidRPr="00D75D62">
              <w:rPr>
                <w:sz w:val="22"/>
                <w:szCs w:val="22"/>
              </w:rPr>
              <w:t>16,8%</w:t>
            </w:r>
          </w:p>
        </w:tc>
      </w:tr>
      <w:tr w:rsidR="002264DD" w:rsidRPr="00275612" w:rsidTr="004C51EC">
        <w:tc>
          <w:tcPr>
            <w:tcW w:w="992" w:type="dxa"/>
            <w:shd w:val="clear" w:color="auto" w:fill="D9D9D9"/>
          </w:tcPr>
          <w:p w:rsidR="002264DD" w:rsidRPr="00D75D62" w:rsidRDefault="002264DD" w:rsidP="0092767E">
            <w:pPr>
              <w:jc w:val="center"/>
              <w:rPr>
                <w:sz w:val="23"/>
                <w:szCs w:val="23"/>
              </w:rPr>
            </w:pPr>
            <w:r w:rsidRPr="00D75D62">
              <w:rPr>
                <w:sz w:val="23"/>
                <w:szCs w:val="23"/>
              </w:rPr>
              <w:t>2020.</w:t>
            </w:r>
          </w:p>
        </w:tc>
        <w:tc>
          <w:tcPr>
            <w:tcW w:w="1645" w:type="dxa"/>
            <w:shd w:val="clear" w:color="auto" w:fill="auto"/>
            <w:vAlign w:val="center"/>
          </w:tcPr>
          <w:p w:rsidR="002264DD" w:rsidRPr="00D75D62" w:rsidRDefault="002264DD" w:rsidP="0092767E">
            <w:pPr>
              <w:jc w:val="center"/>
              <w:rPr>
                <w:sz w:val="22"/>
                <w:szCs w:val="22"/>
              </w:rPr>
            </w:pPr>
            <w:r w:rsidRPr="00D75D62">
              <w:rPr>
                <w:sz w:val="22"/>
                <w:szCs w:val="22"/>
              </w:rPr>
              <w:t>2697</w:t>
            </w:r>
          </w:p>
        </w:tc>
        <w:tc>
          <w:tcPr>
            <w:tcW w:w="2466" w:type="dxa"/>
            <w:shd w:val="clear" w:color="auto" w:fill="auto"/>
            <w:vAlign w:val="center"/>
          </w:tcPr>
          <w:p w:rsidR="002264DD" w:rsidRPr="00D75D62" w:rsidRDefault="002264DD" w:rsidP="0092767E">
            <w:pPr>
              <w:jc w:val="center"/>
              <w:rPr>
                <w:sz w:val="22"/>
                <w:szCs w:val="22"/>
              </w:rPr>
            </w:pPr>
            <w:r w:rsidRPr="00D75D62">
              <w:rPr>
                <w:sz w:val="22"/>
                <w:szCs w:val="22"/>
              </w:rPr>
              <w:t>16,9%</w:t>
            </w:r>
          </w:p>
        </w:tc>
      </w:tr>
      <w:tr w:rsidR="002264DD" w:rsidRPr="00275612" w:rsidTr="004C51EC">
        <w:tc>
          <w:tcPr>
            <w:tcW w:w="992" w:type="dxa"/>
            <w:shd w:val="clear" w:color="auto" w:fill="D9D9D9"/>
          </w:tcPr>
          <w:p w:rsidR="002264DD" w:rsidRPr="00D75D62" w:rsidRDefault="002264DD" w:rsidP="003C5D44">
            <w:pPr>
              <w:jc w:val="center"/>
              <w:rPr>
                <w:sz w:val="23"/>
                <w:szCs w:val="23"/>
              </w:rPr>
            </w:pPr>
            <w:r w:rsidRPr="00D75D62">
              <w:rPr>
                <w:sz w:val="23"/>
                <w:szCs w:val="23"/>
              </w:rPr>
              <w:t>2021.</w:t>
            </w:r>
          </w:p>
        </w:tc>
        <w:tc>
          <w:tcPr>
            <w:tcW w:w="1645" w:type="dxa"/>
            <w:shd w:val="clear" w:color="auto" w:fill="auto"/>
          </w:tcPr>
          <w:p w:rsidR="002264DD" w:rsidRPr="00D75D62" w:rsidRDefault="003C5D44" w:rsidP="003C5D44">
            <w:pPr>
              <w:jc w:val="center"/>
              <w:rPr>
                <w:sz w:val="23"/>
                <w:szCs w:val="23"/>
              </w:rPr>
            </w:pPr>
            <w:r w:rsidRPr="00D75D62">
              <w:rPr>
                <w:sz w:val="23"/>
                <w:szCs w:val="23"/>
              </w:rPr>
              <w:t>2693</w:t>
            </w:r>
          </w:p>
        </w:tc>
        <w:tc>
          <w:tcPr>
            <w:tcW w:w="2466" w:type="dxa"/>
            <w:shd w:val="clear" w:color="auto" w:fill="auto"/>
          </w:tcPr>
          <w:p w:rsidR="002264DD" w:rsidRPr="00D75D62" w:rsidRDefault="003C5D44" w:rsidP="003C5D44">
            <w:pPr>
              <w:jc w:val="center"/>
              <w:rPr>
                <w:sz w:val="23"/>
                <w:szCs w:val="23"/>
              </w:rPr>
            </w:pPr>
            <w:r w:rsidRPr="00D75D62">
              <w:rPr>
                <w:sz w:val="23"/>
                <w:szCs w:val="23"/>
              </w:rPr>
              <w:t>17%</w:t>
            </w:r>
          </w:p>
        </w:tc>
      </w:tr>
      <w:tr w:rsidR="00D75D62" w:rsidRPr="00275612" w:rsidTr="004C51EC">
        <w:tc>
          <w:tcPr>
            <w:tcW w:w="992" w:type="dxa"/>
            <w:shd w:val="clear" w:color="auto" w:fill="D9D9D9"/>
          </w:tcPr>
          <w:p w:rsidR="00D75D62" w:rsidRPr="00BE4936" w:rsidRDefault="00D75D62" w:rsidP="003C5D44">
            <w:pPr>
              <w:jc w:val="center"/>
              <w:rPr>
                <w:sz w:val="23"/>
                <w:szCs w:val="23"/>
              </w:rPr>
            </w:pPr>
            <w:r w:rsidRPr="00BE4936">
              <w:rPr>
                <w:sz w:val="23"/>
                <w:szCs w:val="23"/>
              </w:rPr>
              <w:t>2022.</w:t>
            </w:r>
          </w:p>
        </w:tc>
        <w:tc>
          <w:tcPr>
            <w:tcW w:w="1645" w:type="dxa"/>
            <w:shd w:val="clear" w:color="auto" w:fill="auto"/>
          </w:tcPr>
          <w:p w:rsidR="00D75D62" w:rsidRPr="00D75D62" w:rsidRDefault="00BE4936" w:rsidP="003C5D44">
            <w:pPr>
              <w:jc w:val="center"/>
              <w:rPr>
                <w:sz w:val="23"/>
                <w:szCs w:val="23"/>
              </w:rPr>
            </w:pPr>
            <w:r>
              <w:rPr>
                <w:sz w:val="23"/>
                <w:szCs w:val="23"/>
              </w:rPr>
              <w:t>2678</w:t>
            </w:r>
          </w:p>
        </w:tc>
        <w:tc>
          <w:tcPr>
            <w:tcW w:w="2466" w:type="dxa"/>
            <w:shd w:val="clear" w:color="auto" w:fill="auto"/>
          </w:tcPr>
          <w:p w:rsidR="00D75D62" w:rsidRPr="00D75D62" w:rsidRDefault="00BE4936" w:rsidP="003C5D44">
            <w:pPr>
              <w:jc w:val="center"/>
              <w:rPr>
                <w:sz w:val="23"/>
                <w:szCs w:val="23"/>
              </w:rPr>
            </w:pPr>
            <w:r>
              <w:rPr>
                <w:sz w:val="23"/>
                <w:szCs w:val="23"/>
              </w:rPr>
              <w:t>17%</w:t>
            </w:r>
          </w:p>
        </w:tc>
      </w:tr>
    </w:tbl>
    <w:p w:rsidR="002264DD" w:rsidRPr="00275612" w:rsidRDefault="002264DD" w:rsidP="003E279A">
      <w:pPr>
        <w:jc w:val="both"/>
        <w:rPr>
          <w:color w:val="FF0000"/>
          <w:sz w:val="23"/>
          <w:szCs w:val="23"/>
        </w:rPr>
      </w:pPr>
    </w:p>
    <w:p w:rsidR="00C5470E" w:rsidRPr="00275612" w:rsidRDefault="00C5470E" w:rsidP="003E279A">
      <w:pPr>
        <w:jc w:val="both"/>
        <w:rPr>
          <w:color w:val="FF0000"/>
          <w:sz w:val="23"/>
          <w:szCs w:val="23"/>
        </w:rPr>
      </w:pPr>
      <w:r w:rsidRPr="00275612">
        <w:rPr>
          <w:color w:val="FF0000"/>
          <w:sz w:val="23"/>
          <w:szCs w:val="23"/>
        </w:rPr>
        <w:t xml:space="preserve"> </w:t>
      </w:r>
    </w:p>
    <w:tbl>
      <w:tblPr>
        <w:tblW w:w="0" w:type="auto"/>
        <w:tblInd w:w="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559"/>
        <w:gridCol w:w="1559"/>
        <w:gridCol w:w="2552"/>
      </w:tblGrid>
      <w:tr w:rsidR="000F209B" w:rsidRPr="00275612" w:rsidTr="004C51EC">
        <w:tc>
          <w:tcPr>
            <w:tcW w:w="1526" w:type="dxa"/>
            <w:shd w:val="clear" w:color="auto" w:fill="D9D9D9"/>
          </w:tcPr>
          <w:p w:rsidR="000F209B" w:rsidRPr="00275612" w:rsidRDefault="000F209B" w:rsidP="000A07FB">
            <w:pPr>
              <w:jc w:val="both"/>
              <w:rPr>
                <w:color w:val="FF0000"/>
                <w:sz w:val="23"/>
                <w:szCs w:val="23"/>
              </w:rPr>
            </w:pPr>
          </w:p>
        </w:tc>
        <w:tc>
          <w:tcPr>
            <w:tcW w:w="1559" w:type="dxa"/>
            <w:shd w:val="clear" w:color="auto" w:fill="D9D9D9"/>
          </w:tcPr>
          <w:p w:rsidR="000F209B" w:rsidRPr="00F16670" w:rsidRDefault="000F209B" w:rsidP="000A07FB">
            <w:pPr>
              <w:jc w:val="center"/>
              <w:rPr>
                <w:b/>
                <w:color w:val="000000"/>
                <w:sz w:val="23"/>
                <w:szCs w:val="23"/>
              </w:rPr>
            </w:pPr>
            <w:r w:rsidRPr="00F16670">
              <w:rPr>
                <w:b/>
                <w:color w:val="000000"/>
                <w:sz w:val="23"/>
                <w:szCs w:val="23"/>
              </w:rPr>
              <w:t>Fiú</w:t>
            </w:r>
          </w:p>
        </w:tc>
        <w:tc>
          <w:tcPr>
            <w:tcW w:w="1559" w:type="dxa"/>
            <w:shd w:val="clear" w:color="auto" w:fill="D9D9D9"/>
          </w:tcPr>
          <w:p w:rsidR="000F209B" w:rsidRPr="00F16670" w:rsidRDefault="000F209B" w:rsidP="000A07FB">
            <w:pPr>
              <w:jc w:val="center"/>
              <w:rPr>
                <w:b/>
                <w:color w:val="000000"/>
                <w:sz w:val="23"/>
                <w:szCs w:val="23"/>
              </w:rPr>
            </w:pPr>
            <w:r w:rsidRPr="00F16670">
              <w:rPr>
                <w:b/>
                <w:color w:val="000000"/>
                <w:sz w:val="23"/>
                <w:szCs w:val="23"/>
              </w:rPr>
              <w:t>Lány</w:t>
            </w:r>
          </w:p>
        </w:tc>
        <w:tc>
          <w:tcPr>
            <w:tcW w:w="2552" w:type="dxa"/>
            <w:shd w:val="clear" w:color="auto" w:fill="D9D9D9"/>
          </w:tcPr>
          <w:p w:rsidR="000F209B" w:rsidRPr="00F16670" w:rsidRDefault="000F209B" w:rsidP="000A07FB">
            <w:pPr>
              <w:jc w:val="center"/>
              <w:rPr>
                <w:b/>
                <w:color w:val="000000"/>
                <w:sz w:val="23"/>
                <w:szCs w:val="23"/>
              </w:rPr>
            </w:pPr>
            <w:r w:rsidRPr="00F16670">
              <w:rPr>
                <w:b/>
                <w:color w:val="000000"/>
                <w:sz w:val="23"/>
                <w:szCs w:val="23"/>
              </w:rPr>
              <w:t>Összesen</w:t>
            </w:r>
          </w:p>
        </w:tc>
      </w:tr>
      <w:tr w:rsidR="000F209B" w:rsidRPr="00275612" w:rsidTr="004C51EC">
        <w:tc>
          <w:tcPr>
            <w:tcW w:w="1526" w:type="dxa"/>
            <w:shd w:val="clear" w:color="auto" w:fill="D9D9D9"/>
          </w:tcPr>
          <w:p w:rsidR="000F209B" w:rsidRPr="00F16670" w:rsidRDefault="000F209B" w:rsidP="000A07FB">
            <w:pPr>
              <w:jc w:val="both"/>
              <w:rPr>
                <w:b/>
                <w:color w:val="000000"/>
                <w:sz w:val="23"/>
                <w:szCs w:val="23"/>
              </w:rPr>
            </w:pPr>
            <w:r w:rsidRPr="00F16670">
              <w:rPr>
                <w:b/>
                <w:color w:val="000000"/>
                <w:sz w:val="23"/>
                <w:szCs w:val="23"/>
              </w:rPr>
              <w:t>0-3 éves</w:t>
            </w:r>
          </w:p>
        </w:tc>
        <w:tc>
          <w:tcPr>
            <w:tcW w:w="1559" w:type="dxa"/>
            <w:shd w:val="clear" w:color="auto" w:fill="auto"/>
          </w:tcPr>
          <w:p w:rsidR="000F209B" w:rsidRPr="00BE4936" w:rsidRDefault="00BE4936" w:rsidP="000A07FB">
            <w:pPr>
              <w:jc w:val="center"/>
              <w:rPr>
                <w:sz w:val="23"/>
                <w:szCs w:val="23"/>
              </w:rPr>
            </w:pPr>
            <w:r w:rsidRPr="00BE4936">
              <w:rPr>
                <w:sz w:val="23"/>
                <w:szCs w:val="23"/>
              </w:rPr>
              <w:t>314</w:t>
            </w:r>
            <w:r w:rsidR="000F209B" w:rsidRPr="00BE4936">
              <w:rPr>
                <w:sz w:val="23"/>
                <w:szCs w:val="23"/>
              </w:rPr>
              <w:t xml:space="preserve"> fő</w:t>
            </w:r>
          </w:p>
        </w:tc>
        <w:tc>
          <w:tcPr>
            <w:tcW w:w="1559" w:type="dxa"/>
            <w:shd w:val="clear" w:color="auto" w:fill="auto"/>
          </w:tcPr>
          <w:p w:rsidR="000F209B" w:rsidRPr="00BE4936" w:rsidRDefault="00BE4936" w:rsidP="000A07FB">
            <w:pPr>
              <w:jc w:val="center"/>
              <w:rPr>
                <w:sz w:val="23"/>
                <w:szCs w:val="23"/>
              </w:rPr>
            </w:pPr>
            <w:r w:rsidRPr="00BE4936">
              <w:rPr>
                <w:sz w:val="23"/>
                <w:szCs w:val="23"/>
              </w:rPr>
              <w:t>253</w:t>
            </w:r>
            <w:r w:rsidR="000F209B" w:rsidRPr="00BE4936">
              <w:rPr>
                <w:sz w:val="23"/>
                <w:szCs w:val="23"/>
              </w:rPr>
              <w:t xml:space="preserve"> fő</w:t>
            </w:r>
          </w:p>
        </w:tc>
        <w:tc>
          <w:tcPr>
            <w:tcW w:w="2552" w:type="dxa"/>
            <w:shd w:val="clear" w:color="auto" w:fill="auto"/>
          </w:tcPr>
          <w:p w:rsidR="000F209B" w:rsidRPr="00BE4936" w:rsidRDefault="00BE4936" w:rsidP="000A07FB">
            <w:pPr>
              <w:jc w:val="center"/>
              <w:rPr>
                <w:sz w:val="23"/>
                <w:szCs w:val="23"/>
              </w:rPr>
            </w:pPr>
            <w:r w:rsidRPr="00BE4936">
              <w:rPr>
                <w:sz w:val="23"/>
                <w:szCs w:val="23"/>
              </w:rPr>
              <w:t>567</w:t>
            </w:r>
            <w:r w:rsidR="000F209B" w:rsidRPr="00BE4936">
              <w:rPr>
                <w:sz w:val="23"/>
                <w:szCs w:val="23"/>
              </w:rPr>
              <w:t xml:space="preserve"> fő</w:t>
            </w:r>
          </w:p>
        </w:tc>
      </w:tr>
      <w:tr w:rsidR="000F209B" w:rsidRPr="00275612" w:rsidTr="004C51EC">
        <w:tc>
          <w:tcPr>
            <w:tcW w:w="1526" w:type="dxa"/>
            <w:shd w:val="clear" w:color="auto" w:fill="D9D9D9"/>
          </w:tcPr>
          <w:p w:rsidR="000F209B" w:rsidRPr="00F16670" w:rsidRDefault="000F209B" w:rsidP="000A07FB">
            <w:pPr>
              <w:jc w:val="both"/>
              <w:rPr>
                <w:b/>
                <w:color w:val="000000"/>
                <w:sz w:val="23"/>
                <w:szCs w:val="23"/>
              </w:rPr>
            </w:pPr>
            <w:r w:rsidRPr="00F16670">
              <w:rPr>
                <w:b/>
                <w:color w:val="000000"/>
                <w:sz w:val="23"/>
                <w:szCs w:val="23"/>
              </w:rPr>
              <w:t>4-6 éves</w:t>
            </w:r>
          </w:p>
        </w:tc>
        <w:tc>
          <w:tcPr>
            <w:tcW w:w="1559" w:type="dxa"/>
            <w:shd w:val="clear" w:color="auto" w:fill="auto"/>
          </w:tcPr>
          <w:p w:rsidR="000F209B" w:rsidRPr="00BE4936" w:rsidRDefault="00BE4936" w:rsidP="000A07FB">
            <w:pPr>
              <w:jc w:val="center"/>
              <w:rPr>
                <w:sz w:val="23"/>
                <w:szCs w:val="23"/>
              </w:rPr>
            </w:pPr>
            <w:r w:rsidRPr="00BE4936">
              <w:rPr>
                <w:sz w:val="23"/>
                <w:szCs w:val="23"/>
              </w:rPr>
              <w:t>219</w:t>
            </w:r>
            <w:r w:rsidR="000F209B" w:rsidRPr="00BE4936">
              <w:rPr>
                <w:sz w:val="23"/>
                <w:szCs w:val="23"/>
              </w:rPr>
              <w:t xml:space="preserve"> fő</w:t>
            </w:r>
          </w:p>
        </w:tc>
        <w:tc>
          <w:tcPr>
            <w:tcW w:w="1559" w:type="dxa"/>
            <w:shd w:val="clear" w:color="auto" w:fill="auto"/>
          </w:tcPr>
          <w:p w:rsidR="000F209B" w:rsidRPr="00BE4936" w:rsidRDefault="00BE4936" w:rsidP="000A07FB">
            <w:pPr>
              <w:jc w:val="center"/>
              <w:rPr>
                <w:sz w:val="23"/>
                <w:szCs w:val="23"/>
              </w:rPr>
            </w:pPr>
            <w:r w:rsidRPr="00BE4936">
              <w:rPr>
                <w:sz w:val="23"/>
                <w:szCs w:val="23"/>
              </w:rPr>
              <w:t>194</w:t>
            </w:r>
            <w:r w:rsidR="000F209B" w:rsidRPr="00BE4936">
              <w:rPr>
                <w:sz w:val="23"/>
                <w:szCs w:val="23"/>
              </w:rPr>
              <w:t xml:space="preserve"> fő</w:t>
            </w:r>
          </w:p>
        </w:tc>
        <w:tc>
          <w:tcPr>
            <w:tcW w:w="2552" w:type="dxa"/>
            <w:shd w:val="clear" w:color="auto" w:fill="auto"/>
          </w:tcPr>
          <w:p w:rsidR="000F209B" w:rsidRPr="00BE4936" w:rsidRDefault="00BE4936" w:rsidP="000A07FB">
            <w:pPr>
              <w:jc w:val="center"/>
              <w:rPr>
                <w:sz w:val="23"/>
                <w:szCs w:val="23"/>
              </w:rPr>
            </w:pPr>
            <w:r w:rsidRPr="00BE4936">
              <w:rPr>
                <w:sz w:val="23"/>
                <w:szCs w:val="23"/>
              </w:rPr>
              <w:t>413</w:t>
            </w:r>
            <w:r w:rsidR="000F209B" w:rsidRPr="00BE4936">
              <w:rPr>
                <w:sz w:val="23"/>
                <w:szCs w:val="23"/>
              </w:rPr>
              <w:t xml:space="preserve"> fő</w:t>
            </w:r>
          </w:p>
        </w:tc>
      </w:tr>
      <w:tr w:rsidR="000F209B" w:rsidRPr="00275612" w:rsidTr="004C51EC">
        <w:tc>
          <w:tcPr>
            <w:tcW w:w="1526" w:type="dxa"/>
            <w:shd w:val="clear" w:color="auto" w:fill="D9D9D9"/>
          </w:tcPr>
          <w:p w:rsidR="000F209B" w:rsidRPr="00F16670" w:rsidRDefault="000F209B" w:rsidP="000A07FB">
            <w:pPr>
              <w:jc w:val="both"/>
              <w:rPr>
                <w:b/>
                <w:color w:val="000000"/>
                <w:sz w:val="23"/>
                <w:szCs w:val="23"/>
              </w:rPr>
            </w:pPr>
            <w:r w:rsidRPr="00F16670">
              <w:rPr>
                <w:b/>
                <w:color w:val="000000"/>
                <w:sz w:val="23"/>
                <w:szCs w:val="23"/>
              </w:rPr>
              <w:t>7-14 éves</w:t>
            </w:r>
          </w:p>
        </w:tc>
        <w:tc>
          <w:tcPr>
            <w:tcW w:w="1559" w:type="dxa"/>
            <w:shd w:val="clear" w:color="auto" w:fill="auto"/>
          </w:tcPr>
          <w:p w:rsidR="000F209B" w:rsidRPr="00BE4936" w:rsidRDefault="00BE4936" w:rsidP="000A07FB">
            <w:pPr>
              <w:jc w:val="center"/>
              <w:rPr>
                <w:sz w:val="23"/>
                <w:szCs w:val="23"/>
              </w:rPr>
            </w:pPr>
            <w:r w:rsidRPr="00BE4936">
              <w:rPr>
                <w:sz w:val="23"/>
                <w:szCs w:val="23"/>
              </w:rPr>
              <w:t>545</w:t>
            </w:r>
            <w:r w:rsidR="000F209B" w:rsidRPr="00BE4936">
              <w:rPr>
                <w:sz w:val="23"/>
                <w:szCs w:val="23"/>
              </w:rPr>
              <w:t xml:space="preserve"> fő</w:t>
            </w:r>
          </w:p>
        </w:tc>
        <w:tc>
          <w:tcPr>
            <w:tcW w:w="1559" w:type="dxa"/>
            <w:shd w:val="clear" w:color="auto" w:fill="auto"/>
          </w:tcPr>
          <w:p w:rsidR="000F209B" w:rsidRPr="00BE4936" w:rsidRDefault="00BE4936" w:rsidP="000A07FB">
            <w:pPr>
              <w:jc w:val="center"/>
              <w:rPr>
                <w:sz w:val="23"/>
                <w:szCs w:val="23"/>
              </w:rPr>
            </w:pPr>
            <w:r w:rsidRPr="00BE4936">
              <w:rPr>
                <w:sz w:val="23"/>
                <w:szCs w:val="23"/>
              </w:rPr>
              <w:t>567</w:t>
            </w:r>
            <w:r w:rsidR="000F209B" w:rsidRPr="00BE4936">
              <w:rPr>
                <w:sz w:val="23"/>
                <w:szCs w:val="23"/>
              </w:rPr>
              <w:t xml:space="preserve"> fő</w:t>
            </w:r>
          </w:p>
        </w:tc>
        <w:tc>
          <w:tcPr>
            <w:tcW w:w="2552" w:type="dxa"/>
            <w:shd w:val="clear" w:color="auto" w:fill="auto"/>
          </w:tcPr>
          <w:p w:rsidR="000F209B" w:rsidRPr="00BE4936" w:rsidRDefault="00BE4936" w:rsidP="000A07FB">
            <w:pPr>
              <w:jc w:val="center"/>
              <w:rPr>
                <w:sz w:val="23"/>
                <w:szCs w:val="23"/>
              </w:rPr>
            </w:pPr>
            <w:r w:rsidRPr="00BE4936">
              <w:rPr>
                <w:sz w:val="23"/>
                <w:szCs w:val="23"/>
              </w:rPr>
              <w:t>1112</w:t>
            </w:r>
            <w:r w:rsidR="000F209B" w:rsidRPr="00BE4936">
              <w:rPr>
                <w:sz w:val="23"/>
                <w:szCs w:val="23"/>
              </w:rPr>
              <w:t xml:space="preserve"> fő</w:t>
            </w:r>
          </w:p>
        </w:tc>
      </w:tr>
      <w:tr w:rsidR="000F209B" w:rsidRPr="00275612" w:rsidTr="004C51EC">
        <w:tc>
          <w:tcPr>
            <w:tcW w:w="1526" w:type="dxa"/>
            <w:shd w:val="clear" w:color="auto" w:fill="D9D9D9"/>
          </w:tcPr>
          <w:p w:rsidR="000F209B" w:rsidRPr="00F16670" w:rsidRDefault="000F209B" w:rsidP="000A07FB">
            <w:pPr>
              <w:jc w:val="both"/>
              <w:rPr>
                <w:b/>
                <w:color w:val="000000"/>
                <w:sz w:val="23"/>
                <w:szCs w:val="23"/>
              </w:rPr>
            </w:pPr>
            <w:r w:rsidRPr="00F16670">
              <w:rPr>
                <w:b/>
                <w:color w:val="000000"/>
                <w:sz w:val="23"/>
                <w:szCs w:val="23"/>
              </w:rPr>
              <w:t>15-18 éves</w:t>
            </w:r>
          </w:p>
        </w:tc>
        <w:tc>
          <w:tcPr>
            <w:tcW w:w="1559" w:type="dxa"/>
            <w:shd w:val="clear" w:color="auto" w:fill="auto"/>
          </w:tcPr>
          <w:p w:rsidR="000F209B" w:rsidRPr="00BE4936" w:rsidRDefault="00BE4936" w:rsidP="000A07FB">
            <w:pPr>
              <w:jc w:val="center"/>
              <w:rPr>
                <w:sz w:val="23"/>
                <w:szCs w:val="23"/>
              </w:rPr>
            </w:pPr>
            <w:r w:rsidRPr="00BE4936">
              <w:rPr>
                <w:sz w:val="23"/>
                <w:szCs w:val="23"/>
              </w:rPr>
              <w:t xml:space="preserve">323 </w:t>
            </w:r>
            <w:r w:rsidR="000F209B" w:rsidRPr="00BE4936">
              <w:rPr>
                <w:sz w:val="23"/>
                <w:szCs w:val="23"/>
              </w:rPr>
              <w:t>fő</w:t>
            </w:r>
          </w:p>
        </w:tc>
        <w:tc>
          <w:tcPr>
            <w:tcW w:w="1559" w:type="dxa"/>
            <w:shd w:val="clear" w:color="auto" w:fill="auto"/>
          </w:tcPr>
          <w:p w:rsidR="000F209B" w:rsidRPr="00BE4936" w:rsidRDefault="00BE4936" w:rsidP="000A07FB">
            <w:pPr>
              <w:jc w:val="center"/>
              <w:rPr>
                <w:sz w:val="23"/>
                <w:szCs w:val="23"/>
              </w:rPr>
            </w:pPr>
            <w:r w:rsidRPr="00BE4936">
              <w:rPr>
                <w:sz w:val="23"/>
                <w:szCs w:val="23"/>
              </w:rPr>
              <w:t>263</w:t>
            </w:r>
            <w:r w:rsidR="000F209B" w:rsidRPr="00BE4936">
              <w:rPr>
                <w:sz w:val="23"/>
                <w:szCs w:val="23"/>
              </w:rPr>
              <w:t xml:space="preserve"> fő</w:t>
            </w:r>
          </w:p>
        </w:tc>
        <w:tc>
          <w:tcPr>
            <w:tcW w:w="2552" w:type="dxa"/>
            <w:shd w:val="clear" w:color="auto" w:fill="auto"/>
          </w:tcPr>
          <w:p w:rsidR="000F209B" w:rsidRPr="00BE4936" w:rsidRDefault="00BE4936" w:rsidP="000A07FB">
            <w:pPr>
              <w:jc w:val="center"/>
              <w:rPr>
                <w:sz w:val="23"/>
                <w:szCs w:val="23"/>
              </w:rPr>
            </w:pPr>
            <w:r w:rsidRPr="00BE4936">
              <w:rPr>
                <w:sz w:val="23"/>
                <w:szCs w:val="23"/>
              </w:rPr>
              <w:t>586</w:t>
            </w:r>
            <w:r w:rsidR="000F209B" w:rsidRPr="00BE4936">
              <w:rPr>
                <w:sz w:val="23"/>
                <w:szCs w:val="23"/>
              </w:rPr>
              <w:t xml:space="preserve"> fő</w:t>
            </w:r>
          </w:p>
        </w:tc>
      </w:tr>
      <w:tr w:rsidR="000F209B" w:rsidRPr="00275612" w:rsidTr="004C51EC">
        <w:tc>
          <w:tcPr>
            <w:tcW w:w="1526" w:type="dxa"/>
            <w:shd w:val="clear" w:color="auto" w:fill="D9D9D9"/>
          </w:tcPr>
          <w:p w:rsidR="000F209B" w:rsidRPr="00F16670" w:rsidRDefault="000F209B" w:rsidP="000A07FB">
            <w:pPr>
              <w:jc w:val="both"/>
              <w:rPr>
                <w:b/>
                <w:color w:val="000000"/>
                <w:sz w:val="23"/>
                <w:szCs w:val="23"/>
              </w:rPr>
            </w:pPr>
            <w:r w:rsidRPr="00F16670">
              <w:rPr>
                <w:b/>
                <w:color w:val="000000"/>
                <w:sz w:val="23"/>
                <w:szCs w:val="23"/>
              </w:rPr>
              <w:t>Összesen</w:t>
            </w:r>
          </w:p>
        </w:tc>
        <w:tc>
          <w:tcPr>
            <w:tcW w:w="1559" w:type="dxa"/>
            <w:shd w:val="clear" w:color="auto" w:fill="auto"/>
          </w:tcPr>
          <w:p w:rsidR="000F209B" w:rsidRPr="00BE4936" w:rsidRDefault="00BE4936" w:rsidP="000A07FB">
            <w:pPr>
              <w:jc w:val="right"/>
              <w:rPr>
                <w:b/>
                <w:sz w:val="23"/>
                <w:szCs w:val="23"/>
              </w:rPr>
            </w:pPr>
            <w:r>
              <w:rPr>
                <w:b/>
                <w:sz w:val="23"/>
                <w:szCs w:val="23"/>
              </w:rPr>
              <w:t>1401</w:t>
            </w:r>
            <w:r w:rsidR="000F209B" w:rsidRPr="00BE4936">
              <w:rPr>
                <w:b/>
                <w:sz w:val="23"/>
                <w:szCs w:val="23"/>
              </w:rPr>
              <w:t xml:space="preserve"> fő</w:t>
            </w:r>
          </w:p>
        </w:tc>
        <w:tc>
          <w:tcPr>
            <w:tcW w:w="1559" w:type="dxa"/>
            <w:shd w:val="clear" w:color="auto" w:fill="auto"/>
          </w:tcPr>
          <w:p w:rsidR="000F209B" w:rsidRPr="00BE4936" w:rsidRDefault="00BE4936" w:rsidP="000A07FB">
            <w:pPr>
              <w:jc w:val="right"/>
              <w:rPr>
                <w:b/>
                <w:sz w:val="23"/>
                <w:szCs w:val="23"/>
              </w:rPr>
            </w:pPr>
            <w:r>
              <w:rPr>
                <w:b/>
                <w:sz w:val="23"/>
                <w:szCs w:val="23"/>
              </w:rPr>
              <w:t>1277</w:t>
            </w:r>
            <w:r w:rsidR="000F209B" w:rsidRPr="00BE4936">
              <w:rPr>
                <w:b/>
                <w:sz w:val="23"/>
                <w:szCs w:val="23"/>
              </w:rPr>
              <w:t xml:space="preserve"> fő</w:t>
            </w:r>
          </w:p>
        </w:tc>
        <w:tc>
          <w:tcPr>
            <w:tcW w:w="2552" w:type="dxa"/>
            <w:shd w:val="clear" w:color="auto" w:fill="auto"/>
          </w:tcPr>
          <w:p w:rsidR="000F209B" w:rsidRPr="00BE4936" w:rsidRDefault="00BE4936" w:rsidP="000A07FB">
            <w:pPr>
              <w:jc w:val="right"/>
              <w:rPr>
                <w:b/>
                <w:sz w:val="23"/>
                <w:szCs w:val="23"/>
              </w:rPr>
            </w:pPr>
            <w:r>
              <w:rPr>
                <w:b/>
                <w:sz w:val="23"/>
                <w:szCs w:val="23"/>
              </w:rPr>
              <w:t>2678</w:t>
            </w:r>
            <w:r w:rsidR="000F209B" w:rsidRPr="00BE4936">
              <w:rPr>
                <w:b/>
                <w:sz w:val="23"/>
                <w:szCs w:val="23"/>
              </w:rPr>
              <w:t xml:space="preserve"> fő</w:t>
            </w:r>
          </w:p>
        </w:tc>
      </w:tr>
    </w:tbl>
    <w:p w:rsidR="00C5470E" w:rsidRPr="00275612" w:rsidRDefault="00C5470E" w:rsidP="003E279A">
      <w:pPr>
        <w:jc w:val="both"/>
        <w:rPr>
          <w:color w:val="FF0000"/>
          <w:sz w:val="23"/>
          <w:szCs w:val="23"/>
        </w:rPr>
      </w:pPr>
    </w:p>
    <w:p w:rsidR="00F73EB5" w:rsidRPr="008749B0" w:rsidRDefault="005B168F" w:rsidP="003E279A">
      <w:pPr>
        <w:jc w:val="both"/>
        <w:rPr>
          <w:sz w:val="23"/>
          <w:szCs w:val="23"/>
        </w:rPr>
      </w:pPr>
      <w:r w:rsidRPr="00BE4936">
        <w:rPr>
          <w:sz w:val="23"/>
          <w:szCs w:val="23"/>
        </w:rPr>
        <w:t>A</w:t>
      </w:r>
      <w:r w:rsidR="00795A9C" w:rsidRPr="00BE4936">
        <w:rPr>
          <w:sz w:val="23"/>
          <w:szCs w:val="23"/>
        </w:rPr>
        <w:t xml:space="preserve"> fenti adatokat összevetve a gyermekkorú lakosság száma</w:t>
      </w:r>
      <w:r w:rsidR="009934A8" w:rsidRPr="00BE4936">
        <w:rPr>
          <w:sz w:val="23"/>
          <w:szCs w:val="23"/>
        </w:rPr>
        <w:t xml:space="preserve"> </w:t>
      </w:r>
      <w:r w:rsidR="001870EC" w:rsidRPr="00BE4936">
        <w:rPr>
          <w:sz w:val="23"/>
          <w:szCs w:val="23"/>
        </w:rPr>
        <w:t xml:space="preserve">és a lakónépességhez viszonyított aránya </w:t>
      </w:r>
      <w:r w:rsidR="00F3121F" w:rsidRPr="00BE4936">
        <w:rPr>
          <w:sz w:val="23"/>
          <w:szCs w:val="23"/>
        </w:rPr>
        <w:t>jelentősen nem vál</w:t>
      </w:r>
      <w:r w:rsidR="001D60AD" w:rsidRPr="00BE4936">
        <w:rPr>
          <w:sz w:val="23"/>
          <w:szCs w:val="23"/>
        </w:rPr>
        <w:t>t</w:t>
      </w:r>
      <w:r w:rsidR="00F3121F" w:rsidRPr="00BE4936">
        <w:rPr>
          <w:sz w:val="23"/>
          <w:szCs w:val="23"/>
        </w:rPr>
        <w:t>o</w:t>
      </w:r>
      <w:r w:rsidR="001D60AD" w:rsidRPr="00BE4936">
        <w:rPr>
          <w:sz w:val="23"/>
          <w:szCs w:val="23"/>
        </w:rPr>
        <w:t>z</w:t>
      </w:r>
      <w:r w:rsidR="00F3121F" w:rsidRPr="00BE4936">
        <w:rPr>
          <w:sz w:val="23"/>
          <w:szCs w:val="23"/>
        </w:rPr>
        <w:t>ott a múlt évhez képest.</w:t>
      </w:r>
      <w:r w:rsidR="001870EC" w:rsidRPr="00275612">
        <w:rPr>
          <w:color w:val="FF0000"/>
          <w:sz w:val="23"/>
          <w:szCs w:val="23"/>
        </w:rPr>
        <w:t xml:space="preserve"> </w:t>
      </w:r>
      <w:r w:rsidR="00C90D4B" w:rsidRPr="00BE4936">
        <w:rPr>
          <w:sz w:val="23"/>
          <w:szCs w:val="23"/>
        </w:rPr>
        <w:t>2011. óta</w:t>
      </w:r>
      <w:r w:rsidR="00BA7E58" w:rsidRPr="00BE4936">
        <w:rPr>
          <w:sz w:val="23"/>
          <w:szCs w:val="23"/>
        </w:rPr>
        <w:t xml:space="preserve"> </w:t>
      </w:r>
      <w:r w:rsidR="00BE4936" w:rsidRPr="00BE4936">
        <w:rPr>
          <w:sz w:val="23"/>
          <w:szCs w:val="23"/>
        </w:rPr>
        <w:t>14,7</w:t>
      </w:r>
      <w:r w:rsidR="00BA7E58" w:rsidRPr="00BE4936">
        <w:rPr>
          <w:sz w:val="23"/>
          <w:szCs w:val="23"/>
        </w:rPr>
        <w:t xml:space="preserve"> %-</w:t>
      </w:r>
      <w:proofErr w:type="spellStart"/>
      <w:r w:rsidR="00BA7E58" w:rsidRPr="00BE4936">
        <w:rPr>
          <w:sz w:val="23"/>
          <w:szCs w:val="23"/>
        </w:rPr>
        <w:t>kal</w:t>
      </w:r>
      <w:proofErr w:type="spellEnd"/>
      <w:r w:rsidR="00BA7E58" w:rsidRPr="00BE4936">
        <w:rPr>
          <w:sz w:val="23"/>
          <w:szCs w:val="23"/>
        </w:rPr>
        <w:t xml:space="preserve"> csökkent a gyermekek száma Csongrádon, a csökkenés a 15-18 év közötti korosztálynál figyelhető meg </w:t>
      </w:r>
      <w:r w:rsidR="00BA7E58" w:rsidRPr="008749B0">
        <w:rPr>
          <w:sz w:val="23"/>
          <w:szCs w:val="23"/>
        </w:rPr>
        <w:t>leginkább</w:t>
      </w:r>
      <w:r w:rsidR="00E8300B" w:rsidRPr="008749B0">
        <w:rPr>
          <w:sz w:val="23"/>
          <w:szCs w:val="23"/>
        </w:rPr>
        <w:t xml:space="preserve"> (</w:t>
      </w:r>
      <w:r w:rsidR="008749B0" w:rsidRPr="008749B0">
        <w:rPr>
          <w:sz w:val="23"/>
          <w:szCs w:val="23"/>
        </w:rPr>
        <w:t>28</w:t>
      </w:r>
      <w:r w:rsidR="00E8300B" w:rsidRPr="008749B0">
        <w:rPr>
          <w:sz w:val="23"/>
          <w:szCs w:val="23"/>
        </w:rPr>
        <w:t xml:space="preserve"> %</w:t>
      </w:r>
      <w:r w:rsidR="00B91D9B" w:rsidRPr="008749B0">
        <w:rPr>
          <w:sz w:val="23"/>
          <w:szCs w:val="23"/>
        </w:rPr>
        <w:t xml:space="preserve"> csökkenés </w:t>
      </w:r>
      <w:r w:rsidR="001C4B76" w:rsidRPr="008749B0">
        <w:rPr>
          <w:sz w:val="23"/>
          <w:szCs w:val="23"/>
        </w:rPr>
        <w:t>a</w:t>
      </w:r>
      <w:r w:rsidR="008D59FE" w:rsidRPr="008749B0">
        <w:rPr>
          <w:sz w:val="23"/>
          <w:szCs w:val="23"/>
        </w:rPr>
        <w:t xml:space="preserve"> </w:t>
      </w:r>
      <w:r w:rsidR="000F209B" w:rsidRPr="008749B0">
        <w:rPr>
          <w:sz w:val="23"/>
          <w:szCs w:val="23"/>
        </w:rPr>
        <w:t>1</w:t>
      </w:r>
      <w:r w:rsidR="008749B0" w:rsidRPr="008749B0">
        <w:rPr>
          <w:sz w:val="23"/>
          <w:szCs w:val="23"/>
        </w:rPr>
        <w:t>1</w:t>
      </w:r>
      <w:r w:rsidR="00E8300B" w:rsidRPr="008749B0">
        <w:rPr>
          <w:sz w:val="23"/>
          <w:szCs w:val="23"/>
        </w:rPr>
        <w:t xml:space="preserve"> év alatt</w:t>
      </w:r>
      <w:r w:rsidR="008D59FE" w:rsidRPr="008749B0">
        <w:rPr>
          <w:sz w:val="23"/>
          <w:szCs w:val="23"/>
        </w:rPr>
        <w:t xml:space="preserve">). </w:t>
      </w:r>
      <w:r w:rsidR="008749B0">
        <w:rPr>
          <w:sz w:val="23"/>
          <w:szCs w:val="23"/>
        </w:rPr>
        <w:t>A 0-3 éves korosztálynál viszont 4%-</w:t>
      </w:r>
      <w:proofErr w:type="spellStart"/>
      <w:r w:rsidR="008749B0">
        <w:rPr>
          <w:sz w:val="23"/>
          <w:szCs w:val="23"/>
        </w:rPr>
        <w:t>os</w:t>
      </w:r>
      <w:proofErr w:type="spellEnd"/>
      <w:r w:rsidR="008749B0">
        <w:rPr>
          <w:sz w:val="23"/>
          <w:szCs w:val="23"/>
        </w:rPr>
        <w:t xml:space="preserve"> növekedés látható, 543 </w:t>
      </w:r>
      <w:proofErr w:type="spellStart"/>
      <w:r w:rsidR="008749B0">
        <w:rPr>
          <w:sz w:val="23"/>
          <w:szCs w:val="23"/>
        </w:rPr>
        <w:t>főről</w:t>
      </w:r>
      <w:proofErr w:type="spellEnd"/>
      <w:r w:rsidR="008749B0">
        <w:rPr>
          <w:sz w:val="23"/>
          <w:szCs w:val="23"/>
        </w:rPr>
        <w:t xml:space="preserve"> 567 főre gyarapodott a legkisebb korosztályban a gyermekek száma. </w:t>
      </w:r>
    </w:p>
    <w:p w:rsidR="005D4AED" w:rsidRDefault="005D4AED" w:rsidP="003E279A">
      <w:pPr>
        <w:jc w:val="both"/>
        <w:rPr>
          <w:b/>
          <w:color w:val="FF0000"/>
          <w:sz w:val="23"/>
          <w:szCs w:val="23"/>
        </w:rPr>
      </w:pPr>
    </w:p>
    <w:p w:rsidR="001B355B" w:rsidRDefault="001B355B" w:rsidP="003E279A">
      <w:pPr>
        <w:jc w:val="both"/>
        <w:rPr>
          <w:b/>
          <w:color w:val="FF0000"/>
          <w:sz w:val="23"/>
          <w:szCs w:val="23"/>
        </w:rPr>
      </w:pPr>
    </w:p>
    <w:p w:rsidR="001B355B" w:rsidRDefault="001B355B" w:rsidP="003E279A">
      <w:pPr>
        <w:jc w:val="both"/>
        <w:rPr>
          <w:b/>
          <w:color w:val="FF0000"/>
          <w:sz w:val="23"/>
          <w:szCs w:val="23"/>
        </w:rPr>
      </w:pPr>
    </w:p>
    <w:p w:rsidR="00BE4936" w:rsidRDefault="00BE4936" w:rsidP="003E279A">
      <w:pPr>
        <w:jc w:val="both"/>
        <w:rPr>
          <w:b/>
          <w:color w:val="FF0000"/>
          <w:sz w:val="23"/>
          <w:szCs w:val="23"/>
        </w:rPr>
      </w:pPr>
    </w:p>
    <w:p w:rsidR="001B355B" w:rsidRPr="00275612" w:rsidRDefault="001B355B" w:rsidP="003E279A">
      <w:pPr>
        <w:jc w:val="both"/>
        <w:rPr>
          <w:b/>
          <w:color w:val="FF0000"/>
          <w:sz w:val="23"/>
          <w:szCs w:val="23"/>
        </w:rPr>
      </w:pPr>
    </w:p>
    <w:p w:rsidR="005B168F" w:rsidRPr="00407BFB" w:rsidRDefault="005B168F" w:rsidP="003E279A">
      <w:pPr>
        <w:numPr>
          <w:ilvl w:val="0"/>
          <w:numId w:val="7"/>
        </w:numPr>
        <w:spacing w:after="240"/>
        <w:jc w:val="center"/>
        <w:rPr>
          <w:b/>
          <w:sz w:val="23"/>
          <w:szCs w:val="23"/>
          <w:u w:val="single"/>
        </w:rPr>
      </w:pPr>
      <w:r w:rsidRPr="00407BFB">
        <w:rPr>
          <w:b/>
          <w:sz w:val="23"/>
          <w:szCs w:val="23"/>
          <w:u w:val="single"/>
        </w:rPr>
        <w:t>Az önkormányzat által nyújtott pénzbeli, természetbeni ellátások adatai</w:t>
      </w:r>
    </w:p>
    <w:p w:rsidR="00F91A42" w:rsidRPr="00407BFB" w:rsidRDefault="00F91A42" w:rsidP="003E279A">
      <w:pPr>
        <w:numPr>
          <w:ilvl w:val="0"/>
          <w:numId w:val="2"/>
        </w:numPr>
        <w:jc w:val="both"/>
        <w:rPr>
          <w:b/>
          <w:sz w:val="23"/>
          <w:szCs w:val="23"/>
        </w:rPr>
      </w:pPr>
      <w:r w:rsidRPr="00407BFB">
        <w:rPr>
          <w:b/>
          <w:sz w:val="23"/>
          <w:szCs w:val="23"/>
        </w:rPr>
        <w:t xml:space="preserve">Pénzbeli és természetbeni </w:t>
      </w:r>
      <w:r w:rsidR="0042411C" w:rsidRPr="00407BFB">
        <w:rPr>
          <w:b/>
          <w:sz w:val="23"/>
          <w:szCs w:val="23"/>
        </w:rPr>
        <w:t>ellátások:</w:t>
      </w:r>
    </w:p>
    <w:p w:rsidR="0042411C" w:rsidRPr="00407BFB" w:rsidRDefault="0042411C" w:rsidP="003E279A">
      <w:pPr>
        <w:ind w:left="720"/>
        <w:jc w:val="both"/>
        <w:rPr>
          <w:b/>
          <w:sz w:val="23"/>
          <w:szCs w:val="23"/>
        </w:rPr>
      </w:pPr>
    </w:p>
    <w:p w:rsidR="005F1E89" w:rsidRPr="00407BFB" w:rsidRDefault="0042411C" w:rsidP="003E279A">
      <w:pPr>
        <w:ind w:left="720"/>
        <w:jc w:val="both"/>
        <w:rPr>
          <w:sz w:val="23"/>
          <w:szCs w:val="23"/>
        </w:rPr>
      </w:pPr>
      <w:r w:rsidRPr="00407BFB">
        <w:rPr>
          <w:sz w:val="23"/>
          <w:szCs w:val="23"/>
        </w:rPr>
        <w:t xml:space="preserve">A pénzbeli és természetbeni ellátásokat, azok igénybevételének módját, illetve a jogosultsági </w:t>
      </w:r>
      <w:r w:rsidR="00E779AB" w:rsidRPr="00407BFB">
        <w:rPr>
          <w:sz w:val="23"/>
          <w:szCs w:val="23"/>
        </w:rPr>
        <w:t xml:space="preserve">feltételeket az önkormányzat rendeletben szabályozta. </w:t>
      </w:r>
      <w:r w:rsidR="005E45CD" w:rsidRPr="00407BFB">
        <w:rPr>
          <w:sz w:val="23"/>
          <w:szCs w:val="23"/>
        </w:rPr>
        <w:t>E szabályokat Csongrád Városi Önkormányzat Képviselő- testületének</w:t>
      </w:r>
      <w:r w:rsidR="008844D2" w:rsidRPr="00407BFB">
        <w:rPr>
          <w:sz w:val="23"/>
          <w:szCs w:val="23"/>
        </w:rPr>
        <w:t xml:space="preserve"> </w:t>
      </w:r>
      <w:r w:rsidR="008844D2" w:rsidRPr="00407BFB">
        <w:rPr>
          <w:i/>
          <w:sz w:val="23"/>
          <w:szCs w:val="23"/>
        </w:rPr>
        <w:t>a települési támogatás megállapításának, kifizetésének, folyósításának, valamint felhasználásának ellenőrzéséről</w:t>
      </w:r>
      <w:r w:rsidR="008844D2" w:rsidRPr="00407BFB">
        <w:rPr>
          <w:sz w:val="23"/>
          <w:szCs w:val="23"/>
        </w:rPr>
        <w:t xml:space="preserve"> szóló </w:t>
      </w:r>
      <w:r w:rsidR="00442B8F" w:rsidRPr="00407BFB">
        <w:rPr>
          <w:sz w:val="23"/>
          <w:szCs w:val="23"/>
        </w:rPr>
        <w:t>10/2020</w:t>
      </w:r>
      <w:r w:rsidR="008844D2" w:rsidRPr="00407BFB">
        <w:rPr>
          <w:sz w:val="23"/>
          <w:szCs w:val="23"/>
        </w:rPr>
        <w:t>. (II. 2</w:t>
      </w:r>
      <w:r w:rsidR="00442B8F" w:rsidRPr="00407BFB">
        <w:rPr>
          <w:sz w:val="23"/>
          <w:szCs w:val="23"/>
        </w:rPr>
        <w:t>1</w:t>
      </w:r>
      <w:r w:rsidR="008844D2" w:rsidRPr="00407BFB">
        <w:rPr>
          <w:sz w:val="23"/>
          <w:szCs w:val="23"/>
        </w:rPr>
        <w:t>.) önkormányzati rendelete</w:t>
      </w:r>
      <w:r w:rsidR="005F1E89" w:rsidRPr="00407BFB">
        <w:rPr>
          <w:sz w:val="23"/>
          <w:szCs w:val="23"/>
        </w:rPr>
        <w:t xml:space="preserve"> tartalmazza. </w:t>
      </w:r>
    </w:p>
    <w:p w:rsidR="0042411C" w:rsidRPr="00407BFB" w:rsidRDefault="005F1E89" w:rsidP="003E279A">
      <w:pPr>
        <w:ind w:left="720"/>
        <w:jc w:val="both"/>
        <w:rPr>
          <w:sz w:val="23"/>
          <w:szCs w:val="23"/>
        </w:rPr>
      </w:pPr>
      <w:r w:rsidRPr="00407BFB">
        <w:rPr>
          <w:sz w:val="23"/>
          <w:szCs w:val="23"/>
        </w:rPr>
        <w:t xml:space="preserve">A rendelet nem tartalmazza a rendszeres gyermekvédelmi kedvezményre való jogosultság </w:t>
      </w:r>
      <w:r w:rsidR="000C01DF" w:rsidRPr="00407BFB">
        <w:rPr>
          <w:sz w:val="23"/>
          <w:szCs w:val="23"/>
        </w:rPr>
        <w:t>feltételeit</w:t>
      </w:r>
      <w:r w:rsidRPr="00407BFB">
        <w:rPr>
          <w:sz w:val="23"/>
          <w:szCs w:val="23"/>
        </w:rPr>
        <w:t xml:space="preserve">, mivel azt teljes körűen a gyermekvédelmi törvény szabályozza. </w:t>
      </w:r>
    </w:p>
    <w:p w:rsidR="00F52CE6" w:rsidRPr="00275612" w:rsidRDefault="00F52CE6" w:rsidP="003E279A">
      <w:pPr>
        <w:ind w:left="720"/>
        <w:jc w:val="both"/>
        <w:rPr>
          <w:color w:val="FF0000"/>
          <w:sz w:val="23"/>
          <w:szCs w:val="23"/>
        </w:rPr>
      </w:pPr>
    </w:p>
    <w:p w:rsidR="00F561E5" w:rsidRPr="00407BFB" w:rsidRDefault="00F561E5" w:rsidP="003E279A">
      <w:pPr>
        <w:ind w:left="720"/>
        <w:jc w:val="both"/>
        <w:rPr>
          <w:sz w:val="23"/>
          <w:szCs w:val="23"/>
        </w:rPr>
      </w:pPr>
      <w:r w:rsidRPr="00407BFB">
        <w:rPr>
          <w:sz w:val="23"/>
          <w:szCs w:val="23"/>
        </w:rPr>
        <w:t>A helyi rendelet alapján települési támogatás nyújtható</w:t>
      </w:r>
      <w:r w:rsidR="003B198C" w:rsidRPr="00407BFB">
        <w:rPr>
          <w:sz w:val="23"/>
          <w:szCs w:val="23"/>
        </w:rPr>
        <w:t xml:space="preserve"> gyermekek ellátásával, nevelésével összefüggésben gyermek születéséhe</w:t>
      </w:r>
      <w:r w:rsidR="00F52CE6" w:rsidRPr="00407BFB">
        <w:rPr>
          <w:sz w:val="23"/>
          <w:szCs w:val="23"/>
        </w:rPr>
        <w:t>z, fogyatékos gyermek gondozásához</w:t>
      </w:r>
      <w:r w:rsidR="000C01DF" w:rsidRPr="00407BFB">
        <w:rPr>
          <w:sz w:val="23"/>
          <w:szCs w:val="23"/>
        </w:rPr>
        <w:t xml:space="preserve">, agyhártya </w:t>
      </w:r>
      <w:r w:rsidR="00887602" w:rsidRPr="00407BFB">
        <w:rPr>
          <w:sz w:val="23"/>
          <w:szCs w:val="23"/>
        </w:rPr>
        <w:t xml:space="preserve">elleni </w:t>
      </w:r>
      <w:r w:rsidR="00F52CE6" w:rsidRPr="00407BFB">
        <w:rPr>
          <w:sz w:val="23"/>
          <w:szCs w:val="23"/>
        </w:rPr>
        <w:t>védőoltáshoz</w:t>
      </w:r>
      <w:r w:rsidR="00186EF7" w:rsidRPr="00407BFB">
        <w:rPr>
          <w:sz w:val="23"/>
          <w:szCs w:val="23"/>
        </w:rPr>
        <w:t xml:space="preserve">, </w:t>
      </w:r>
      <w:r w:rsidR="006A4D9C" w:rsidRPr="00407BFB">
        <w:rPr>
          <w:sz w:val="23"/>
          <w:szCs w:val="23"/>
        </w:rPr>
        <w:t xml:space="preserve">nyári </w:t>
      </w:r>
      <w:proofErr w:type="spellStart"/>
      <w:r w:rsidR="006A4D9C" w:rsidRPr="00407BFB">
        <w:rPr>
          <w:sz w:val="23"/>
          <w:szCs w:val="23"/>
        </w:rPr>
        <w:t>szünidei</w:t>
      </w:r>
      <w:proofErr w:type="spellEnd"/>
      <w:r w:rsidR="006A4D9C" w:rsidRPr="00407BFB">
        <w:rPr>
          <w:sz w:val="23"/>
          <w:szCs w:val="23"/>
        </w:rPr>
        <w:t xml:space="preserve"> gyermekétkeztetéshez</w:t>
      </w:r>
      <w:r w:rsidR="00CE678C" w:rsidRPr="00407BFB">
        <w:rPr>
          <w:sz w:val="23"/>
          <w:szCs w:val="23"/>
        </w:rPr>
        <w:t xml:space="preserve"> és a rendszeres gyermekvédelmi kedvezményben részesülők számára</w:t>
      </w:r>
      <w:r w:rsidR="00F52CE6" w:rsidRPr="00407BFB">
        <w:rPr>
          <w:sz w:val="23"/>
          <w:szCs w:val="23"/>
        </w:rPr>
        <w:t xml:space="preserve"> az alábbiak szerint:</w:t>
      </w:r>
    </w:p>
    <w:p w:rsidR="00314AAE" w:rsidRPr="00275612" w:rsidRDefault="00314AAE" w:rsidP="003E279A">
      <w:pPr>
        <w:spacing w:after="120"/>
        <w:ind w:left="720"/>
        <w:jc w:val="both"/>
        <w:rPr>
          <w:b/>
          <w:color w:val="FF0000"/>
          <w:sz w:val="23"/>
          <w:szCs w:val="23"/>
        </w:rPr>
      </w:pPr>
    </w:p>
    <w:p w:rsidR="00F561E5" w:rsidRPr="00407BFB" w:rsidRDefault="00F561E5" w:rsidP="003E279A">
      <w:pPr>
        <w:spacing w:after="120"/>
        <w:ind w:left="720"/>
        <w:jc w:val="both"/>
        <w:rPr>
          <w:b/>
          <w:sz w:val="23"/>
          <w:szCs w:val="23"/>
        </w:rPr>
      </w:pPr>
      <w:r w:rsidRPr="00407BFB">
        <w:rPr>
          <w:b/>
          <w:sz w:val="23"/>
          <w:szCs w:val="23"/>
        </w:rPr>
        <w:t xml:space="preserve">Fogyatékos gyermek családjának nyújtott települési támogatás: </w:t>
      </w:r>
    </w:p>
    <w:p w:rsidR="00983647" w:rsidRPr="00407BFB" w:rsidRDefault="00095366" w:rsidP="00314AAE">
      <w:pPr>
        <w:ind w:left="708"/>
        <w:jc w:val="both"/>
        <w:rPr>
          <w:sz w:val="23"/>
          <w:szCs w:val="23"/>
        </w:rPr>
      </w:pPr>
      <w:r w:rsidRPr="00407BFB">
        <w:rPr>
          <w:sz w:val="23"/>
          <w:szCs w:val="23"/>
        </w:rPr>
        <w:t xml:space="preserve">Az ellátás összege 40.000 Ft, jövedelemhatára 142.500,- Ft. Fogyatékos gyermek családját érintő támogatásban </w:t>
      </w:r>
      <w:r w:rsidR="000419B1" w:rsidRPr="00407BFB">
        <w:rPr>
          <w:sz w:val="23"/>
          <w:szCs w:val="23"/>
        </w:rPr>
        <w:t>11</w:t>
      </w:r>
      <w:r w:rsidRPr="00407BFB">
        <w:rPr>
          <w:sz w:val="23"/>
          <w:szCs w:val="23"/>
        </w:rPr>
        <w:t xml:space="preserve"> gyermek részesült, </w:t>
      </w:r>
      <w:r w:rsidR="000419B1" w:rsidRPr="00407BFB">
        <w:rPr>
          <w:sz w:val="23"/>
          <w:szCs w:val="23"/>
        </w:rPr>
        <w:t>440</w:t>
      </w:r>
      <w:r w:rsidRPr="00407BFB">
        <w:rPr>
          <w:sz w:val="23"/>
          <w:szCs w:val="23"/>
        </w:rPr>
        <w:t xml:space="preserve">.000 Ft összegben. </w:t>
      </w:r>
    </w:p>
    <w:p w:rsidR="005D4AED" w:rsidRPr="00407BFB" w:rsidRDefault="00F561E5" w:rsidP="003E279A">
      <w:pPr>
        <w:spacing w:after="120"/>
        <w:ind w:left="709"/>
        <w:jc w:val="both"/>
        <w:rPr>
          <w:sz w:val="23"/>
          <w:szCs w:val="23"/>
        </w:rPr>
      </w:pPr>
      <w:r w:rsidRPr="00407BFB">
        <w:rPr>
          <w:sz w:val="23"/>
          <w:szCs w:val="23"/>
        </w:rPr>
        <w:t xml:space="preserve">A </w:t>
      </w:r>
      <w:proofErr w:type="gramStart"/>
      <w:r w:rsidRPr="00407BFB">
        <w:rPr>
          <w:sz w:val="23"/>
          <w:szCs w:val="23"/>
        </w:rPr>
        <w:t>finanszírozás</w:t>
      </w:r>
      <w:proofErr w:type="gramEnd"/>
      <w:r w:rsidRPr="00407BFB">
        <w:rPr>
          <w:sz w:val="23"/>
          <w:szCs w:val="23"/>
        </w:rPr>
        <w:t xml:space="preserve"> forrása: önkormányzati költségvetés, mértéke: 100%.</w:t>
      </w:r>
    </w:p>
    <w:p w:rsidR="009555B0" w:rsidRPr="00275612" w:rsidRDefault="009555B0" w:rsidP="003E279A">
      <w:pPr>
        <w:spacing w:after="120"/>
        <w:ind w:left="709"/>
        <w:jc w:val="both"/>
        <w:rPr>
          <w:color w:val="FF0000"/>
          <w:sz w:val="23"/>
          <w:szCs w:val="23"/>
        </w:rPr>
      </w:pPr>
    </w:p>
    <w:p w:rsidR="00F561E5" w:rsidRPr="00407BFB" w:rsidRDefault="00F561E5" w:rsidP="003E279A">
      <w:pPr>
        <w:spacing w:after="120"/>
        <w:ind w:left="720"/>
        <w:jc w:val="both"/>
        <w:rPr>
          <w:sz w:val="23"/>
          <w:szCs w:val="23"/>
        </w:rPr>
      </w:pPr>
      <w:r w:rsidRPr="00407BFB">
        <w:rPr>
          <w:b/>
          <w:sz w:val="23"/>
          <w:szCs w:val="23"/>
        </w:rPr>
        <w:t>A gyermek születéséhez nyújtott települési támogatás</w:t>
      </w:r>
      <w:r w:rsidRPr="00407BFB">
        <w:rPr>
          <w:sz w:val="23"/>
          <w:szCs w:val="23"/>
        </w:rPr>
        <w:t>:</w:t>
      </w:r>
    </w:p>
    <w:p w:rsidR="00983647" w:rsidRPr="00407BFB" w:rsidRDefault="0060308D" w:rsidP="00314AAE">
      <w:pPr>
        <w:ind w:left="709"/>
        <w:jc w:val="both"/>
        <w:rPr>
          <w:sz w:val="23"/>
          <w:szCs w:val="23"/>
        </w:rPr>
      </w:pPr>
      <w:r w:rsidRPr="00407BFB">
        <w:rPr>
          <w:sz w:val="23"/>
          <w:szCs w:val="23"/>
        </w:rPr>
        <w:t xml:space="preserve">Az ellátás összege </w:t>
      </w:r>
      <w:r w:rsidR="007E0B3A" w:rsidRPr="00407BFB">
        <w:rPr>
          <w:sz w:val="23"/>
          <w:szCs w:val="23"/>
        </w:rPr>
        <w:t xml:space="preserve">50.000,-Ft, </w:t>
      </w:r>
      <w:r w:rsidR="005516E5" w:rsidRPr="00407BFB">
        <w:rPr>
          <w:sz w:val="23"/>
          <w:szCs w:val="23"/>
        </w:rPr>
        <w:t>a támogatási formánál a jogosultsági jövedelemhatár 2020.01.01. napjától eltörlésre került.</w:t>
      </w:r>
      <w:r w:rsidR="001802AB" w:rsidRPr="00407BFB">
        <w:rPr>
          <w:sz w:val="23"/>
          <w:szCs w:val="23"/>
        </w:rPr>
        <w:t xml:space="preserve"> </w:t>
      </w:r>
      <w:r w:rsidRPr="00407BFB">
        <w:rPr>
          <w:sz w:val="23"/>
          <w:szCs w:val="23"/>
        </w:rPr>
        <w:t xml:space="preserve">Támogatást </w:t>
      </w:r>
      <w:r w:rsidR="00C83998" w:rsidRPr="00407BFB">
        <w:rPr>
          <w:sz w:val="23"/>
          <w:szCs w:val="23"/>
        </w:rPr>
        <w:t>10</w:t>
      </w:r>
      <w:r w:rsidR="005C3C4F">
        <w:rPr>
          <w:sz w:val="23"/>
          <w:szCs w:val="23"/>
        </w:rPr>
        <w:t>2</w:t>
      </w:r>
      <w:r w:rsidRPr="00407BFB">
        <w:rPr>
          <w:sz w:val="23"/>
          <w:szCs w:val="23"/>
        </w:rPr>
        <w:t xml:space="preserve"> esetben nyújtottunk, </w:t>
      </w:r>
      <w:r w:rsidR="00C83998" w:rsidRPr="00407BFB">
        <w:rPr>
          <w:sz w:val="23"/>
          <w:szCs w:val="23"/>
        </w:rPr>
        <w:t>5.</w:t>
      </w:r>
      <w:r w:rsidR="00407BFB" w:rsidRPr="00407BFB">
        <w:rPr>
          <w:sz w:val="23"/>
          <w:szCs w:val="23"/>
        </w:rPr>
        <w:t>1</w:t>
      </w:r>
      <w:r w:rsidR="005C3C4F">
        <w:rPr>
          <w:sz w:val="23"/>
          <w:szCs w:val="23"/>
        </w:rPr>
        <w:t>0</w:t>
      </w:r>
      <w:r w:rsidR="00C83998" w:rsidRPr="00407BFB">
        <w:rPr>
          <w:sz w:val="23"/>
          <w:szCs w:val="23"/>
        </w:rPr>
        <w:t>0</w:t>
      </w:r>
      <w:r w:rsidRPr="00407BFB">
        <w:rPr>
          <w:sz w:val="23"/>
          <w:szCs w:val="23"/>
        </w:rPr>
        <w:t>.000,- Ft összegben.</w:t>
      </w:r>
      <w:r w:rsidR="00C83998" w:rsidRPr="00407BFB">
        <w:rPr>
          <w:sz w:val="23"/>
          <w:szCs w:val="23"/>
        </w:rPr>
        <w:t xml:space="preserve"> </w:t>
      </w:r>
      <w:r w:rsidR="005B59D4" w:rsidRPr="00407BFB">
        <w:rPr>
          <w:sz w:val="23"/>
          <w:szCs w:val="23"/>
        </w:rPr>
        <w:t xml:space="preserve">A születési támogatás iránti kérelmet 2021. február 1. napjától a korábbi 60 nap helyett a gyermek születését követő 90 napon belül lehet előterjeszteni. </w:t>
      </w:r>
    </w:p>
    <w:p w:rsidR="00F561E5" w:rsidRPr="00407BFB" w:rsidRDefault="00F561E5" w:rsidP="003E279A">
      <w:pPr>
        <w:ind w:left="709"/>
        <w:jc w:val="both"/>
        <w:rPr>
          <w:sz w:val="23"/>
          <w:szCs w:val="23"/>
        </w:rPr>
      </w:pPr>
      <w:r w:rsidRPr="00407BFB">
        <w:rPr>
          <w:sz w:val="23"/>
          <w:szCs w:val="23"/>
        </w:rPr>
        <w:t xml:space="preserve">A </w:t>
      </w:r>
      <w:proofErr w:type="gramStart"/>
      <w:r w:rsidRPr="00407BFB">
        <w:rPr>
          <w:sz w:val="23"/>
          <w:szCs w:val="23"/>
        </w:rPr>
        <w:t>finanszírozás</w:t>
      </w:r>
      <w:proofErr w:type="gramEnd"/>
      <w:r w:rsidRPr="00407BFB">
        <w:rPr>
          <w:sz w:val="23"/>
          <w:szCs w:val="23"/>
        </w:rPr>
        <w:t xml:space="preserve"> forrása: önkormányzati költségvetés, mértéke: 100%.</w:t>
      </w:r>
    </w:p>
    <w:p w:rsidR="00BB61EF" w:rsidRPr="00275612" w:rsidRDefault="00BB61EF" w:rsidP="00F561E5">
      <w:pPr>
        <w:ind w:left="709"/>
        <w:jc w:val="both"/>
        <w:rPr>
          <w:color w:val="FF0000"/>
          <w:sz w:val="23"/>
          <w:szCs w:val="23"/>
        </w:rPr>
      </w:pPr>
    </w:p>
    <w:p w:rsidR="0069372A" w:rsidRPr="00275612" w:rsidRDefault="0069372A" w:rsidP="00F561E5">
      <w:pPr>
        <w:ind w:left="709"/>
        <w:jc w:val="both"/>
        <w:rPr>
          <w:color w:val="FF0000"/>
          <w:sz w:val="23"/>
          <w:szCs w:val="23"/>
        </w:rPr>
      </w:pPr>
    </w:p>
    <w:p w:rsidR="00712E4A" w:rsidRPr="00407BFB" w:rsidRDefault="00712E4A" w:rsidP="00712E4A">
      <w:pPr>
        <w:spacing w:after="120"/>
        <w:ind w:left="708"/>
        <w:jc w:val="both"/>
        <w:rPr>
          <w:sz w:val="23"/>
          <w:szCs w:val="23"/>
        </w:rPr>
      </w:pPr>
      <w:r w:rsidRPr="00407BFB">
        <w:rPr>
          <w:b/>
          <w:sz w:val="23"/>
          <w:szCs w:val="23"/>
        </w:rPr>
        <w:t>Agyhártyagyulladás elleni védőoltás támogatására nyújtott települési támogatás</w:t>
      </w:r>
      <w:r w:rsidRPr="00407BFB">
        <w:rPr>
          <w:sz w:val="23"/>
          <w:szCs w:val="23"/>
        </w:rPr>
        <w:t xml:space="preserve">: </w:t>
      </w:r>
    </w:p>
    <w:p w:rsidR="00712E4A" w:rsidRPr="00407BFB" w:rsidRDefault="00D2164A" w:rsidP="00314AAE">
      <w:pPr>
        <w:ind w:left="708"/>
        <w:jc w:val="both"/>
        <w:rPr>
          <w:sz w:val="23"/>
          <w:szCs w:val="23"/>
        </w:rPr>
      </w:pPr>
      <w:r w:rsidRPr="00407BFB">
        <w:rPr>
          <w:sz w:val="23"/>
          <w:szCs w:val="23"/>
        </w:rPr>
        <w:t>A támogatás</w:t>
      </w:r>
      <w:r w:rsidR="00712E4A" w:rsidRPr="00407BFB">
        <w:rPr>
          <w:sz w:val="23"/>
          <w:szCs w:val="23"/>
        </w:rPr>
        <w:t xml:space="preserve"> összege</w:t>
      </w:r>
      <w:r w:rsidRPr="00407BFB">
        <w:rPr>
          <w:sz w:val="23"/>
          <w:szCs w:val="23"/>
        </w:rPr>
        <w:t xml:space="preserve"> a második oltóanyag teljes költsége,</w:t>
      </w:r>
      <w:r w:rsidR="00712E4A" w:rsidRPr="00407BFB">
        <w:rPr>
          <w:sz w:val="23"/>
          <w:szCs w:val="23"/>
        </w:rPr>
        <w:t xml:space="preserve"> legfeljebb 3</w:t>
      </w:r>
      <w:r w:rsidRPr="00407BFB">
        <w:rPr>
          <w:sz w:val="23"/>
          <w:szCs w:val="23"/>
        </w:rPr>
        <w:t>5</w:t>
      </w:r>
      <w:r w:rsidR="00712E4A" w:rsidRPr="00407BFB">
        <w:rPr>
          <w:sz w:val="23"/>
          <w:szCs w:val="23"/>
        </w:rPr>
        <w:t>.000,-Ft</w:t>
      </w:r>
      <w:r w:rsidRPr="00407BFB">
        <w:rPr>
          <w:sz w:val="23"/>
          <w:szCs w:val="23"/>
        </w:rPr>
        <w:t>/db</w:t>
      </w:r>
      <w:r w:rsidR="00712E4A" w:rsidRPr="00407BFB">
        <w:rPr>
          <w:sz w:val="23"/>
          <w:szCs w:val="23"/>
        </w:rPr>
        <w:t>, a jogosultsági jövedelem határ 1</w:t>
      </w:r>
      <w:r w:rsidR="005C3C4F">
        <w:rPr>
          <w:sz w:val="23"/>
          <w:szCs w:val="23"/>
        </w:rPr>
        <w:t>42.</w:t>
      </w:r>
      <w:r w:rsidR="00712E4A" w:rsidRPr="00407BFB">
        <w:rPr>
          <w:sz w:val="23"/>
          <w:szCs w:val="23"/>
        </w:rPr>
        <w:t>5</w:t>
      </w:r>
      <w:r w:rsidR="005C3C4F">
        <w:rPr>
          <w:sz w:val="23"/>
          <w:szCs w:val="23"/>
        </w:rPr>
        <w:t>0</w:t>
      </w:r>
      <w:r w:rsidR="00712E4A" w:rsidRPr="00407BFB">
        <w:rPr>
          <w:sz w:val="23"/>
          <w:szCs w:val="23"/>
        </w:rPr>
        <w:t xml:space="preserve">0,- Ft/fő. Támogatást </w:t>
      </w:r>
      <w:r w:rsidR="00407BFB" w:rsidRPr="00407BFB">
        <w:rPr>
          <w:sz w:val="23"/>
          <w:szCs w:val="23"/>
        </w:rPr>
        <w:t>11</w:t>
      </w:r>
      <w:r w:rsidR="00712E4A" w:rsidRPr="00407BFB">
        <w:rPr>
          <w:sz w:val="23"/>
          <w:szCs w:val="23"/>
        </w:rPr>
        <w:t xml:space="preserve"> esetben nyújtottunk, </w:t>
      </w:r>
      <w:r w:rsidR="00407BFB" w:rsidRPr="00407BFB">
        <w:rPr>
          <w:sz w:val="23"/>
          <w:szCs w:val="23"/>
        </w:rPr>
        <w:t>3</w:t>
      </w:r>
      <w:r w:rsidR="005C3C4F">
        <w:rPr>
          <w:sz w:val="23"/>
          <w:szCs w:val="23"/>
        </w:rPr>
        <w:t>12.970</w:t>
      </w:r>
      <w:r w:rsidR="00712E4A" w:rsidRPr="00407BFB">
        <w:rPr>
          <w:sz w:val="23"/>
          <w:szCs w:val="23"/>
        </w:rPr>
        <w:t>,- Ft összegben.</w:t>
      </w:r>
    </w:p>
    <w:p w:rsidR="006606F9" w:rsidRPr="00407BFB" w:rsidRDefault="006606F9" w:rsidP="00314AAE">
      <w:pPr>
        <w:ind w:left="720"/>
        <w:jc w:val="both"/>
        <w:rPr>
          <w:sz w:val="23"/>
          <w:szCs w:val="23"/>
        </w:rPr>
      </w:pPr>
      <w:r w:rsidRPr="00407BFB">
        <w:rPr>
          <w:sz w:val="23"/>
          <w:szCs w:val="23"/>
        </w:rPr>
        <w:t xml:space="preserve">A </w:t>
      </w:r>
      <w:proofErr w:type="gramStart"/>
      <w:r w:rsidRPr="00407BFB">
        <w:rPr>
          <w:sz w:val="23"/>
          <w:szCs w:val="23"/>
        </w:rPr>
        <w:t>finanszírozás</w:t>
      </w:r>
      <w:proofErr w:type="gramEnd"/>
      <w:r w:rsidRPr="00407BFB">
        <w:rPr>
          <w:sz w:val="23"/>
          <w:szCs w:val="23"/>
        </w:rPr>
        <w:t xml:space="preserve"> forrása: önkormányzati költségvetés, mértéke: 100%.</w:t>
      </w:r>
    </w:p>
    <w:p w:rsidR="00567611" w:rsidRPr="00275612" w:rsidRDefault="00567611" w:rsidP="00407BFB">
      <w:pPr>
        <w:spacing w:after="120"/>
        <w:jc w:val="both"/>
        <w:rPr>
          <w:color w:val="FF0000"/>
          <w:sz w:val="23"/>
          <w:szCs w:val="23"/>
        </w:rPr>
      </w:pPr>
    </w:p>
    <w:p w:rsidR="00E378FD" w:rsidRPr="00024018" w:rsidRDefault="00E378FD" w:rsidP="00E378FD">
      <w:pPr>
        <w:spacing w:after="120"/>
        <w:ind w:left="714"/>
        <w:jc w:val="both"/>
        <w:rPr>
          <w:sz w:val="23"/>
          <w:szCs w:val="23"/>
        </w:rPr>
      </w:pPr>
      <w:proofErr w:type="spellStart"/>
      <w:r w:rsidRPr="00024018">
        <w:rPr>
          <w:b/>
          <w:sz w:val="23"/>
          <w:szCs w:val="23"/>
        </w:rPr>
        <w:t>Bursa</w:t>
      </w:r>
      <w:proofErr w:type="spellEnd"/>
      <w:r w:rsidRPr="00024018">
        <w:rPr>
          <w:b/>
          <w:sz w:val="23"/>
          <w:szCs w:val="23"/>
        </w:rPr>
        <w:t xml:space="preserve"> Hungarica Felsőoktatási Ösztöndíj támogatás:</w:t>
      </w:r>
    </w:p>
    <w:p w:rsidR="00314AAE" w:rsidRPr="00024018" w:rsidRDefault="00C073DD" w:rsidP="00314AAE">
      <w:pPr>
        <w:ind w:left="720" w:hanging="11"/>
        <w:jc w:val="both"/>
        <w:rPr>
          <w:sz w:val="23"/>
          <w:szCs w:val="23"/>
        </w:rPr>
      </w:pPr>
      <w:r>
        <w:rPr>
          <w:sz w:val="23"/>
          <w:szCs w:val="23"/>
        </w:rPr>
        <w:t xml:space="preserve">A Képviselő- testület a szociálisan rászoruló, egyetemen, főiskolán </w:t>
      </w:r>
      <w:proofErr w:type="spellStart"/>
      <w:r>
        <w:rPr>
          <w:sz w:val="23"/>
          <w:szCs w:val="23"/>
        </w:rPr>
        <w:t>továbbtanulók</w:t>
      </w:r>
      <w:proofErr w:type="spellEnd"/>
      <w:r>
        <w:rPr>
          <w:sz w:val="23"/>
          <w:szCs w:val="23"/>
        </w:rPr>
        <w:t xml:space="preserve"> támogatása céljából minden évben csatlakozik a </w:t>
      </w:r>
      <w:proofErr w:type="spellStart"/>
      <w:r>
        <w:rPr>
          <w:sz w:val="23"/>
          <w:szCs w:val="23"/>
        </w:rPr>
        <w:t>Bursa</w:t>
      </w:r>
      <w:proofErr w:type="spellEnd"/>
      <w:r>
        <w:rPr>
          <w:sz w:val="23"/>
          <w:szCs w:val="23"/>
        </w:rPr>
        <w:t xml:space="preserve"> </w:t>
      </w:r>
      <w:r w:rsidRPr="00C073DD">
        <w:rPr>
          <w:sz w:val="23"/>
          <w:szCs w:val="23"/>
        </w:rPr>
        <w:t>Hungarica Felsőoktatási Ösztöndíj</w:t>
      </w:r>
      <w:r>
        <w:rPr>
          <w:sz w:val="23"/>
          <w:szCs w:val="23"/>
        </w:rPr>
        <w:t xml:space="preserve"> támogatás </w:t>
      </w:r>
      <w:r w:rsidRPr="00C073DD">
        <w:rPr>
          <w:sz w:val="23"/>
          <w:szCs w:val="23"/>
        </w:rPr>
        <w:t>pályázati rendszer</w:t>
      </w:r>
      <w:r>
        <w:rPr>
          <w:sz w:val="23"/>
          <w:szCs w:val="23"/>
        </w:rPr>
        <w:t>é</w:t>
      </w:r>
      <w:r w:rsidRPr="00C073DD">
        <w:rPr>
          <w:sz w:val="23"/>
          <w:szCs w:val="23"/>
        </w:rPr>
        <w:t>hez.</w:t>
      </w:r>
      <w:r>
        <w:rPr>
          <w:b/>
          <w:sz w:val="23"/>
          <w:szCs w:val="23"/>
        </w:rPr>
        <w:t xml:space="preserve"> </w:t>
      </w:r>
      <w:r w:rsidR="00983647" w:rsidRPr="00024018">
        <w:rPr>
          <w:sz w:val="23"/>
          <w:szCs w:val="23"/>
        </w:rPr>
        <w:t>202</w:t>
      </w:r>
      <w:r w:rsidR="00407BFB" w:rsidRPr="00024018">
        <w:rPr>
          <w:sz w:val="23"/>
          <w:szCs w:val="23"/>
        </w:rPr>
        <w:t>2</w:t>
      </w:r>
      <w:r w:rsidR="00E378FD" w:rsidRPr="00024018">
        <w:rPr>
          <w:sz w:val="23"/>
          <w:szCs w:val="23"/>
        </w:rPr>
        <w:t xml:space="preserve"> januárjában és augusztusában </w:t>
      </w:r>
      <w:r w:rsidR="005C3C4F">
        <w:rPr>
          <w:sz w:val="23"/>
          <w:szCs w:val="23"/>
        </w:rPr>
        <w:t xml:space="preserve">összesen </w:t>
      </w:r>
      <w:r w:rsidR="00F17B12" w:rsidRPr="00024018">
        <w:rPr>
          <w:sz w:val="23"/>
          <w:szCs w:val="23"/>
        </w:rPr>
        <w:t>1.</w:t>
      </w:r>
      <w:r w:rsidR="00407BFB" w:rsidRPr="00024018">
        <w:rPr>
          <w:sz w:val="23"/>
          <w:szCs w:val="23"/>
        </w:rPr>
        <w:t>000</w:t>
      </w:r>
      <w:r w:rsidR="00F17B12" w:rsidRPr="00024018">
        <w:rPr>
          <w:sz w:val="23"/>
          <w:szCs w:val="23"/>
        </w:rPr>
        <w:t>.000,- Ft</w:t>
      </w:r>
      <w:r w:rsidR="00E378FD" w:rsidRPr="00024018">
        <w:rPr>
          <w:sz w:val="23"/>
          <w:szCs w:val="23"/>
        </w:rPr>
        <w:t xml:space="preserve"> támogatást utalt az önkormányzat az Emberi Erőforrás Támogatáskezelő részére. A nyertes pályázók 10 hónapon keresztül havi </w:t>
      </w:r>
      <w:r w:rsidR="00CD4F68" w:rsidRPr="00024018">
        <w:rPr>
          <w:sz w:val="23"/>
          <w:szCs w:val="23"/>
        </w:rPr>
        <w:t>5</w:t>
      </w:r>
      <w:r w:rsidR="00E378FD" w:rsidRPr="00024018">
        <w:rPr>
          <w:sz w:val="23"/>
          <w:szCs w:val="23"/>
        </w:rPr>
        <w:t xml:space="preserve">.000,- Ft ösztöndíj támogatásban részesültek. </w:t>
      </w:r>
      <w:r w:rsidR="00CD4F68" w:rsidRPr="00024018">
        <w:rPr>
          <w:sz w:val="23"/>
          <w:szCs w:val="23"/>
        </w:rPr>
        <w:t>202</w:t>
      </w:r>
      <w:r w:rsidR="00407BFB" w:rsidRPr="00024018">
        <w:rPr>
          <w:sz w:val="23"/>
          <w:szCs w:val="23"/>
        </w:rPr>
        <w:t>2</w:t>
      </w:r>
      <w:r w:rsidR="00CD4F68" w:rsidRPr="00024018">
        <w:rPr>
          <w:sz w:val="23"/>
          <w:szCs w:val="23"/>
        </w:rPr>
        <w:t xml:space="preserve">- </w:t>
      </w:r>
      <w:proofErr w:type="spellStart"/>
      <w:r w:rsidR="00CD4F68" w:rsidRPr="00024018">
        <w:rPr>
          <w:sz w:val="23"/>
          <w:szCs w:val="23"/>
        </w:rPr>
        <w:t>b</w:t>
      </w:r>
      <w:r w:rsidR="00651E22" w:rsidRPr="00024018">
        <w:rPr>
          <w:sz w:val="23"/>
          <w:szCs w:val="23"/>
        </w:rPr>
        <w:t>e</w:t>
      </w:r>
      <w:r w:rsidR="00CD4F68" w:rsidRPr="00024018">
        <w:rPr>
          <w:sz w:val="23"/>
          <w:szCs w:val="23"/>
        </w:rPr>
        <w:t>n</w:t>
      </w:r>
      <w:proofErr w:type="spellEnd"/>
      <w:r w:rsidR="00407BFB" w:rsidRPr="00024018">
        <w:rPr>
          <w:sz w:val="23"/>
          <w:szCs w:val="23"/>
        </w:rPr>
        <w:t xml:space="preserve"> 19</w:t>
      </w:r>
      <w:r w:rsidR="00E378FD" w:rsidRPr="00024018">
        <w:rPr>
          <w:sz w:val="23"/>
          <w:szCs w:val="23"/>
        </w:rPr>
        <w:t xml:space="preserve"> pályázat érkezett, </w:t>
      </w:r>
      <w:r w:rsidR="00407BFB" w:rsidRPr="00024018">
        <w:rPr>
          <w:sz w:val="23"/>
          <w:szCs w:val="23"/>
        </w:rPr>
        <w:t xml:space="preserve">melyből 16 pályázat került </w:t>
      </w:r>
      <w:r w:rsidR="00E378FD" w:rsidRPr="00024018">
        <w:rPr>
          <w:sz w:val="23"/>
          <w:szCs w:val="23"/>
        </w:rPr>
        <w:t>támogat</w:t>
      </w:r>
      <w:r w:rsidR="00024018" w:rsidRPr="00024018">
        <w:rPr>
          <w:sz w:val="23"/>
          <w:szCs w:val="23"/>
        </w:rPr>
        <w:t>ásra. A nyertes pályázatok 8</w:t>
      </w:r>
      <w:r w:rsidR="00E378FD" w:rsidRPr="00024018">
        <w:rPr>
          <w:sz w:val="23"/>
          <w:szCs w:val="23"/>
        </w:rPr>
        <w:t>00.000,- Ft-tal terhelik meg a 202</w:t>
      </w:r>
      <w:r w:rsidR="00024018" w:rsidRPr="00024018">
        <w:rPr>
          <w:sz w:val="23"/>
          <w:szCs w:val="23"/>
        </w:rPr>
        <w:t>3</w:t>
      </w:r>
      <w:r w:rsidR="00E378FD" w:rsidRPr="00024018">
        <w:rPr>
          <w:sz w:val="23"/>
          <w:szCs w:val="23"/>
        </w:rPr>
        <w:t>. évi költségvetést.</w:t>
      </w:r>
      <w:r w:rsidR="00651E22" w:rsidRPr="00024018">
        <w:rPr>
          <w:sz w:val="23"/>
          <w:szCs w:val="23"/>
        </w:rPr>
        <w:t xml:space="preserve"> </w:t>
      </w:r>
    </w:p>
    <w:p w:rsidR="00E378FD" w:rsidRPr="00024018" w:rsidRDefault="00E378FD" w:rsidP="00E378FD">
      <w:pPr>
        <w:ind w:left="720"/>
        <w:jc w:val="both"/>
        <w:rPr>
          <w:sz w:val="23"/>
          <w:szCs w:val="23"/>
        </w:rPr>
      </w:pPr>
      <w:r w:rsidRPr="00024018">
        <w:rPr>
          <w:sz w:val="23"/>
          <w:szCs w:val="23"/>
        </w:rPr>
        <w:t xml:space="preserve">A </w:t>
      </w:r>
      <w:proofErr w:type="gramStart"/>
      <w:r w:rsidRPr="00024018">
        <w:rPr>
          <w:sz w:val="23"/>
          <w:szCs w:val="23"/>
        </w:rPr>
        <w:t>finanszírozás</w:t>
      </w:r>
      <w:proofErr w:type="gramEnd"/>
      <w:r w:rsidRPr="00024018">
        <w:rPr>
          <w:sz w:val="23"/>
          <w:szCs w:val="23"/>
        </w:rPr>
        <w:t xml:space="preserve"> forrása: önkormányzati költségvetés, mértéke: 100%.</w:t>
      </w:r>
    </w:p>
    <w:p w:rsidR="0096143D" w:rsidRDefault="0096143D" w:rsidP="006B5913">
      <w:pPr>
        <w:spacing w:after="120"/>
        <w:jc w:val="both"/>
        <w:rPr>
          <w:color w:val="FF0000"/>
          <w:sz w:val="23"/>
          <w:szCs w:val="23"/>
        </w:rPr>
      </w:pPr>
    </w:p>
    <w:p w:rsidR="006B5913" w:rsidRDefault="006B5913" w:rsidP="006B5913">
      <w:pPr>
        <w:spacing w:after="120"/>
        <w:jc w:val="both"/>
        <w:rPr>
          <w:color w:val="FF0000"/>
          <w:sz w:val="23"/>
          <w:szCs w:val="23"/>
        </w:rPr>
      </w:pPr>
    </w:p>
    <w:p w:rsidR="001B355B" w:rsidRDefault="001B355B" w:rsidP="006B5913">
      <w:pPr>
        <w:spacing w:after="120"/>
        <w:jc w:val="both"/>
        <w:rPr>
          <w:color w:val="FF0000"/>
          <w:sz w:val="23"/>
          <w:szCs w:val="23"/>
        </w:rPr>
      </w:pPr>
    </w:p>
    <w:p w:rsidR="006B5913" w:rsidRDefault="006B5913" w:rsidP="006B5913">
      <w:pPr>
        <w:spacing w:after="120"/>
        <w:jc w:val="both"/>
        <w:rPr>
          <w:b/>
          <w:sz w:val="23"/>
          <w:szCs w:val="23"/>
        </w:rPr>
      </w:pPr>
    </w:p>
    <w:p w:rsidR="00501B5E" w:rsidRPr="00024018" w:rsidRDefault="00774F41" w:rsidP="00501B5E">
      <w:pPr>
        <w:spacing w:after="120"/>
        <w:ind w:left="708"/>
        <w:jc w:val="both"/>
        <w:rPr>
          <w:sz w:val="23"/>
          <w:szCs w:val="23"/>
        </w:rPr>
      </w:pPr>
      <w:proofErr w:type="spellStart"/>
      <w:r w:rsidRPr="00024018">
        <w:rPr>
          <w:b/>
          <w:sz w:val="23"/>
          <w:szCs w:val="23"/>
        </w:rPr>
        <w:t>Szünidei</w:t>
      </w:r>
      <w:proofErr w:type="spellEnd"/>
      <w:r w:rsidRPr="00024018">
        <w:rPr>
          <w:b/>
          <w:sz w:val="23"/>
          <w:szCs w:val="23"/>
        </w:rPr>
        <w:t xml:space="preserve"> gyermekétkeztetés: </w:t>
      </w:r>
    </w:p>
    <w:p w:rsidR="00774F41" w:rsidRPr="00024018" w:rsidRDefault="00501B5E" w:rsidP="00D15DA7">
      <w:pPr>
        <w:ind w:left="708"/>
        <w:jc w:val="both"/>
        <w:rPr>
          <w:sz w:val="23"/>
          <w:szCs w:val="23"/>
        </w:rPr>
      </w:pPr>
      <w:r w:rsidRPr="00024018">
        <w:rPr>
          <w:sz w:val="23"/>
          <w:szCs w:val="23"/>
        </w:rPr>
        <w:t xml:space="preserve">A </w:t>
      </w:r>
      <w:r w:rsidR="00774F41" w:rsidRPr="00024018">
        <w:rPr>
          <w:sz w:val="23"/>
          <w:szCs w:val="23"/>
        </w:rPr>
        <w:t>gyermekvédelmi törvény 21/C. §-</w:t>
      </w:r>
      <w:proofErr w:type="gramStart"/>
      <w:r w:rsidR="00774F41" w:rsidRPr="00024018">
        <w:rPr>
          <w:sz w:val="23"/>
          <w:szCs w:val="23"/>
        </w:rPr>
        <w:t>a</w:t>
      </w:r>
      <w:proofErr w:type="gramEnd"/>
      <w:r w:rsidR="00774F41" w:rsidRPr="00024018">
        <w:rPr>
          <w:sz w:val="23"/>
          <w:szCs w:val="23"/>
        </w:rPr>
        <w:t xml:space="preserve"> alapján az önkormányzat a </w:t>
      </w:r>
      <w:proofErr w:type="spellStart"/>
      <w:r w:rsidR="00774F41" w:rsidRPr="00024018">
        <w:rPr>
          <w:sz w:val="23"/>
          <w:szCs w:val="23"/>
        </w:rPr>
        <w:t>szünidei</w:t>
      </w:r>
      <w:proofErr w:type="spellEnd"/>
      <w:r w:rsidR="00774F41" w:rsidRPr="00024018">
        <w:rPr>
          <w:sz w:val="23"/>
          <w:szCs w:val="23"/>
        </w:rPr>
        <w:t xml:space="preserve"> gyermekétkeztetés keretében a szülő, törvényes képviselő kérelmére a déli meleg főétkezést</w:t>
      </w:r>
      <w:r w:rsidR="00774F41" w:rsidRPr="00024018">
        <w:rPr>
          <w:b/>
          <w:sz w:val="23"/>
          <w:szCs w:val="23"/>
        </w:rPr>
        <w:t xml:space="preserve"> </w:t>
      </w:r>
      <w:r w:rsidR="00774F41" w:rsidRPr="00024018">
        <w:rPr>
          <w:sz w:val="23"/>
          <w:szCs w:val="23"/>
        </w:rPr>
        <w:t xml:space="preserve">a hátrányos, halmozottan hátrányos helyzetű gyermekek részére ingyenesen </w:t>
      </w:r>
      <w:r w:rsidR="00774F41" w:rsidRPr="00024018">
        <w:rPr>
          <w:i/>
          <w:sz w:val="23"/>
          <w:szCs w:val="23"/>
        </w:rPr>
        <w:t>biztosítja</w:t>
      </w:r>
      <w:r w:rsidR="00774F41" w:rsidRPr="00024018">
        <w:rPr>
          <w:sz w:val="23"/>
          <w:szCs w:val="23"/>
        </w:rPr>
        <w:t xml:space="preserve">, a rendszeres gyermekvédelmi kedvezményben részesülő gyermekek részére pedig ingyenesen </w:t>
      </w:r>
      <w:r w:rsidR="00774F41" w:rsidRPr="00024018">
        <w:rPr>
          <w:i/>
          <w:sz w:val="23"/>
          <w:szCs w:val="23"/>
        </w:rPr>
        <w:t>biztosíthatja</w:t>
      </w:r>
      <w:r w:rsidR="00774F41" w:rsidRPr="00024018">
        <w:rPr>
          <w:sz w:val="23"/>
          <w:szCs w:val="23"/>
        </w:rPr>
        <w:t xml:space="preserve">. </w:t>
      </w:r>
    </w:p>
    <w:p w:rsidR="00306108" w:rsidRPr="00024018" w:rsidRDefault="00306108" w:rsidP="00D15DA7">
      <w:pPr>
        <w:ind w:left="708"/>
        <w:jc w:val="both"/>
        <w:rPr>
          <w:sz w:val="23"/>
          <w:szCs w:val="23"/>
        </w:rPr>
      </w:pPr>
    </w:p>
    <w:p w:rsidR="00306108" w:rsidRPr="00024018" w:rsidRDefault="00306108" w:rsidP="00306108">
      <w:pPr>
        <w:ind w:left="708"/>
        <w:jc w:val="both"/>
        <w:rPr>
          <w:sz w:val="23"/>
          <w:szCs w:val="23"/>
        </w:rPr>
      </w:pPr>
      <w:r w:rsidRPr="00024018">
        <w:rPr>
          <w:sz w:val="23"/>
          <w:szCs w:val="23"/>
        </w:rPr>
        <w:t xml:space="preserve">A települési önkormányzat a </w:t>
      </w:r>
      <w:proofErr w:type="spellStart"/>
      <w:r w:rsidRPr="00024018">
        <w:rPr>
          <w:sz w:val="23"/>
          <w:szCs w:val="23"/>
        </w:rPr>
        <w:t>szünidei</w:t>
      </w:r>
      <w:proofErr w:type="spellEnd"/>
      <w:r w:rsidRPr="00024018">
        <w:rPr>
          <w:sz w:val="23"/>
          <w:szCs w:val="23"/>
        </w:rPr>
        <w:t xml:space="preserve"> gyermekétkeztetést az a) pont szerinti esetben bölcsődei, óvodai nevelésben részesülő gyermekek számára a bölcsődei ellátását nyújtó intézmény és az óvoda zárva tartásának időtartama alatt valamennyi munkanapon biztosítja. Az általános és középiskolás gyermekek számára pedig a nyári szünet időtartama alatt valamennyi munkanapon; az őszi, téli, tavaszi szünetben pedig az adott tanítási szünet időtartamára eső munkanapokon köteles megszervezni és a szülő kérelmére az adott gyermek részére biztosítani. </w:t>
      </w:r>
    </w:p>
    <w:p w:rsidR="00306108" w:rsidRPr="00024018" w:rsidRDefault="00306108" w:rsidP="00306108">
      <w:pPr>
        <w:ind w:left="720"/>
        <w:jc w:val="both"/>
        <w:rPr>
          <w:sz w:val="23"/>
          <w:szCs w:val="23"/>
        </w:rPr>
      </w:pPr>
      <w:r w:rsidRPr="00024018">
        <w:rPr>
          <w:sz w:val="23"/>
          <w:szCs w:val="23"/>
        </w:rPr>
        <w:t xml:space="preserve">Az önkormányzat a </w:t>
      </w:r>
      <w:proofErr w:type="spellStart"/>
      <w:r w:rsidRPr="00024018">
        <w:rPr>
          <w:sz w:val="23"/>
          <w:szCs w:val="23"/>
        </w:rPr>
        <w:t>szünidei</w:t>
      </w:r>
      <w:proofErr w:type="spellEnd"/>
      <w:r w:rsidRPr="00024018">
        <w:rPr>
          <w:sz w:val="23"/>
          <w:szCs w:val="23"/>
        </w:rPr>
        <w:t xml:space="preserve"> gyermekétkeztetés keretében szülő, törvényes képviselő kérelmére a hátrányos, halmozottan hátrányos helyzetű gyermekek részére ingyenesen biztosít déli meleg főétkezést jogszabályi kötelezettségének eleget téve. </w:t>
      </w:r>
    </w:p>
    <w:p w:rsidR="00306108" w:rsidRPr="00275612" w:rsidRDefault="00306108" w:rsidP="00D15DA7">
      <w:pPr>
        <w:ind w:left="708"/>
        <w:jc w:val="both"/>
        <w:rPr>
          <w:color w:val="FF0000"/>
          <w:sz w:val="23"/>
          <w:szCs w:val="23"/>
        </w:rPr>
      </w:pPr>
    </w:p>
    <w:p w:rsidR="00F17B12" w:rsidRPr="00024018" w:rsidRDefault="00F17B12" w:rsidP="00F17B12">
      <w:pPr>
        <w:ind w:left="708"/>
        <w:jc w:val="both"/>
        <w:rPr>
          <w:sz w:val="23"/>
          <w:szCs w:val="23"/>
        </w:rPr>
      </w:pPr>
      <w:r w:rsidRPr="00024018">
        <w:rPr>
          <w:sz w:val="23"/>
          <w:szCs w:val="23"/>
        </w:rPr>
        <w:t xml:space="preserve">A beérkezett kérelmek alapján </w:t>
      </w:r>
      <w:r w:rsidR="00024018" w:rsidRPr="00024018">
        <w:rPr>
          <w:sz w:val="23"/>
          <w:szCs w:val="23"/>
        </w:rPr>
        <w:t>a</w:t>
      </w:r>
      <w:r w:rsidRPr="00024018">
        <w:rPr>
          <w:sz w:val="23"/>
          <w:szCs w:val="23"/>
        </w:rPr>
        <w:t xml:space="preserve"> tavaszi szünetben az étkeztetést a Gazdasági Ellátó Szervezet konyhái biztosították, az étel elvitelét a Szentháromság tér 10. szám alatti étkezdében oldották meg. A téli szünidőben pedig a Piroskavárosi Idősek Otthona Szent Imre u. 19. szám alatti konyhája biztosította az étkeztetést, szintén elvitel formájában. </w:t>
      </w:r>
    </w:p>
    <w:p w:rsidR="00F17B12" w:rsidRPr="00275612" w:rsidRDefault="00F17B12" w:rsidP="000D4D95">
      <w:pPr>
        <w:ind w:left="708"/>
        <w:jc w:val="both"/>
        <w:rPr>
          <w:color w:val="FF0000"/>
          <w:sz w:val="23"/>
          <w:szCs w:val="23"/>
        </w:rPr>
      </w:pPr>
    </w:p>
    <w:p w:rsidR="000D4D95" w:rsidRPr="00024018" w:rsidRDefault="00651E22" w:rsidP="000D4D95">
      <w:pPr>
        <w:ind w:left="708"/>
        <w:jc w:val="both"/>
        <w:rPr>
          <w:sz w:val="23"/>
          <w:szCs w:val="23"/>
        </w:rPr>
      </w:pPr>
      <w:r w:rsidRPr="00024018">
        <w:rPr>
          <w:sz w:val="23"/>
          <w:szCs w:val="23"/>
        </w:rPr>
        <w:t>A</w:t>
      </w:r>
      <w:r w:rsidR="00024018" w:rsidRPr="00024018">
        <w:rPr>
          <w:sz w:val="23"/>
          <w:szCs w:val="23"/>
        </w:rPr>
        <w:t xml:space="preserve"> tavaszi </w:t>
      </w:r>
      <w:r w:rsidRPr="00024018">
        <w:rPr>
          <w:sz w:val="23"/>
          <w:szCs w:val="23"/>
        </w:rPr>
        <w:t>szünetben 12</w:t>
      </w:r>
      <w:r w:rsidR="000D4D95" w:rsidRPr="00024018">
        <w:rPr>
          <w:sz w:val="23"/>
          <w:szCs w:val="23"/>
        </w:rPr>
        <w:t xml:space="preserve"> fő, a téli szünidőben </w:t>
      </w:r>
      <w:r w:rsidR="00024018" w:rsidRPr="00024018">
        <w:rPr>
          <w:sz w:val="23"/>
          <w:szCs w:val="23"/>
        </w:rPr>
        <w:t>5</w:t>
      </w:r>
      <w:r w:rsidR="000D4D95" w:rsidRPr="00024018">
        <w:rPr>
          <w:sz w:val="23"/>
          <w:szCs w:val="23"/>
        </w:rPr>
        <w:t xml:space="preserve"> fő</w:t>
      </w:r>
      <w:r w:rsidR="00303B02">
        <w:rPr>
          <w:sz w:val="23"/>
          <w:szCs w:val="23"/>
        </w:rPr>
        <w:t>, nyárra 148 fő</w:t>
      </w:r>
      <w:r w:rsidR="000D4D95" w:rsidRPr="00024018">
        <w:rPr>
          <w:sz w:val="23"/>
          <w:szCs w:val="23"/>
        </w:rPr>
        <w:t xml:space="preserve"> igényelte az ingyenes étkezést a hátrányos, halmozottan hátrányos helyzetű gyermekek közül. </w:t>
      </w:r>
      <w:r w:rsidR="00024018" w:rsidRPr="00024018">
        <w:rPr>
          <w:sz w:val="23"/>
          <w:szCs w:val="23"/>
        </w:rPr>
        <w:t xml:space="preserve">A megemelkedett energiaárak miatt az őszi és a téli szünet összevonásra került és a december- januári időszakban egy hosszabb téli szünetet tartottak az intézmények. </w:t>
      </w:r>
    </w:p>
    <w:p w:rsidR="00E85945" w:rsidRPr="00024018" w:rsidRDefault="00E85945" w:rsidP="000D4D95">
      <w:pPr>
        <w:ind w:left="708"/>
        <w:jc w:val="both"/>
        <w:rPr>
          <w:sz w:val="23"/>
          <w:szCs w:val="23"/>
        </w:rPr>
      </w:pPr>
    </w:p>
    <w:p w:rsidR="00BB409F" w:rsidRPr="00024018" w:rsidRDefault="00BB409F" w:rsidP="00BB409F">
      <w:pPr>
        <w:ind w:left="360" w:firstLine="348"/>
        <w:jc w:val="both"/>
        <w:rPr>
          <w:rStyle w:val="markedcontent"/>
          <w:sz w:val="22"/>
          <w:szCs w:val="22"/>
        </w:rPr>
      </w:pPr>
      <w:proofErr w:type="spellStart"/>
      <w:r w:rsidRPr="00024018">
        <w:rPr>
          <w:rStyle w:val="markedcontent"/>
          <w:sz w:val="22"/>
          <w:szCs w:val="22"/>
        </w:rPr>
        <w:t>Szünidei</w:t>
      </w:r>
      <w:proofErr w:type="spellEnd"/>
      <w:r w:rsidRPr="00024018">
        <w:rPr>
          <w:rStyle w:val="markedcontent"/>
          <w:sz w:val="22"/>
          <w:szCs w:val="22"/>
        </w:rPr>
        <w:t xml:space="preserve"> gyermekétkeztetés igénybevételére vonatkozó adatok 202</w:t>
      </w:r>
      <w:r w:rsidR="00024018" w:rsidRPr="00024018">
        <w:rPr>
          <w:rStyle w:val="markedcontent"/>
          <w:sz w:val="22"/>
          <w:szCs w:val="22"/>
        </w:rPr>
        <w:t>2</w:t>
      </w:r>
      <w:r w:rsidRPr="00024018">
        <w:rPr>
          <w:rStyle w:val="markedcontent"/>
          <w:sz w:val="22"/>
          <w:szCs w:val="22"/>
        </w:rPr>
        <w:t>-ben</w:t>
      </w:r>
    </w:p>
    <w:tbl>
      <w:tblPr>
        <w:tblpPr w:leftFromText="141" w:rightFromText="141" w:vertAnchor="text" w:horzAnchor="margin" w:tblpXSpec="center" w:tblpY="3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410"/>
        <w:gridCol w:w="2693"/>
      </w:tblGrid>
      <w:tr w:rsidR="00BB409F" w:rsidRPr="00275612" w:rsidTr="00C96A9D">
        <w:tc>
          <w:tcPr>
            <w:tcW w:w="1242" w:type="dxa"/>
            <w:shd w:val="clear" w:color="auto" w:fill="D9D9D9"/>
          </w:tcPr>
          <w:p w:rsidR="00BB409F" w:rsidRPr="00F16670" w:rsidRDefault="00BB409F" w:rsidP="0092767E">
            <w:pPr>
              <w:jc w:val="both"/>
              <w:rPr>
                <w:rStyle w:val="markedcontent"/>
                <w:b/>
                <w:color w:val="000000"/>
                <w:sz w:val="22"/>
                <w:szCs w:val="22"/>
              </w:rPr>
            </w:pPr>
            <w:r w:rsidRPr="00F16670">
              <w:rPr>
                <w:rStyle w:val="markedcontent"/>
                <w:b/>
                <w:color w:val="000000"/>
                <w:sz w:val="22"/>
                <w:szCs w:val="22"/>
              </w:rPr>
              <w:t>Szünidő</w:t>
            </w:r>
          </w:p>
        </w:tc>
        <w:tc>
          <w:tcPr>
            <w:tcW w:w="2410" w:type="dxa"/>
            <w:shd w:val="clear" w:color="auto" w:fill="D9D9D9"/>
          </w:tcPr>
          <w:p w:rsidR="00BB409F" w:rsidRPr="00F16670" w:rsidRDefault="00BB409F" w:rsidP="0092767E">
            <w:pPr>
              <w:jc w:val="both"/>
              <w:rPr>
                <w:rStyle w:val="markedcontent"/>
                <w:b/>
                <w:color w:val="000000"/>
                <w:sz w:val="22"/>
                <w:szCs w:val="22"/>
              </w:rPr>
            </w:pPr>
            <w:r w:rsidRPr="00F16670">
              <w:rPr>
                <w:rStyle w:val="markedcontent"/>
                <w:b/>
                <w:color w:val="000000"/>
                <w:sz w:val="22"/>
                <w:szCs w:val="22"/>
              </w:rPr>
              <w:t>Étkezési napok száma</w:t>
            </w:r>
          </w:p>
        </w:tc>
        <w:tc>
          <w:tcPr>
            <w:tcW w:w="2693" w:type="dxa"/>
            <w:shd w:val="clear" w:color="auto" w:fill="D9D9D9"/>
          </w:tcPr>
          <w:p w:rsidR="00BB409F" w:rsidRPr="00F16670" w:rsidRDefault="00BB409F" w:rsidP="0092767E">
            <w:pPr>
              <w:jc w:val="both"/>
              <w:rPr>
                <w:rStyle w:val="markedcontent"/>
                <w:b/>
                <w:color w:val="000000"/>
                <w:sz w:val="22"/>
                <w:szCs w:val="22"/>
              </w:rPr>
            </w:pPr>
            <w:r w:rsidRPr="00F16670">
              <w:rPr>
                <w:rStyle w:val="markedcontent"/>
                <w:b/>
                <w:color w:val="000000"/>
                <w:sz w:val="22"/>
                <w:szCs w:val="22"/>
              </w:rPr>
              <w:t>Étkezésben részesülők száma</w:t>
            </w:r>
          </w:p>
        </w:tc>
      </w:tr>
      <w:tr w:rsidR="00BB409F" w:rsidRPr="00275612" w:rsidTr="00C96A9D">
        <w:tc>
          <w:tcPr>
            <w:tcW w:w="1242" w:type="dxa"/>
            <w:shd w:val="clear" w:color="auto" w:fill="D9D9D9"/>
          </w:tcPr>
          <w:p w:rsidR="00BB409F" w:rsidRPr="006D6DC2" w:rsidRDefault="00BB409F" w:rsidP="0092767E">
            <w:pPr>
              <w:jc w:val="both"/>
              <w:rPr>
                <w:rStyle w:val="markedcontent"/>
                <w:sz w:val="22"/>
                <w:szCs w:val="22"/>
              </w:rPr>
            </w:pPr>
            <w:r w:rsidRPr="006D6DC2">
              <w:rPr>
                <w:rStyle w:val="markedcontent"/>
                <w:sz w:val="22"/>
                <w:szCs w:val="22"/>
              </w:rPr>
              <w:t>Tavasz</w:t>
            </w:r>
          </w:p>
        </w:tc>
        <w:tc>
          <w:tcPr>
            <w:tcW w:w="2410" w:type="dxa"/>
            <w:shd w:val="clear" w:color="auto" w:fill="auto"/>
          </w:tcPr>
          <w:p w:rsidR="00BB409F" w:rsidRPr="00825480" w:rsidRDefault="00BB409F" w:rsidP="0092767E">
            <w:pPr>
              <w:jc w:val="both"/>
              <w:rPr>
                <w:rStyle w:val="markedcontent"/>
                <w:sz w:val="22"/>
                <w:szCs w:val="22"/>
              </w:rPr>
            </w:pPr>
            <w:r w:rsidRPr="00825480">
              <w:rPr>
                <w:rStyle w:val="markedcontent"/>
                <w:sz w:val="22"/>
                <w:szCs w:val="22"/>
              </w:rPr>
              <w:t>2</w:t>
            </w:r>
          </w:p>
        </w:tc>
        <w:tc>
          <w:tcPr>
            <w:tcW w:w="2693" w:type="dxa"/>
            <w:shd w:val="clear" w:color="auto" w:fill="auto"/>
          </w:tcPr>
          <w:p w:rsidR="00BB409F" w:rsidRPr="00825480" w:rsidRDefault="00825480" w:rsidP="0092767E">
            <w:pPr>
              <w:jc w:val="both"/>
              <w:rPr>
                <w:rStyle w:val="markedcontent"/>
                <w:sz w:val="22"/>
                <w:szCs w:val="22"/>
              </w:rPr>
            </w:pPr>
            <w:r w:rsidRPr="00825480">
              <w:rPr>
                <w:rStyle w:val="markedcontent"/>
                <w:sz w:val="22"/>
                <w:szCs w:val="22"/>
              </w:rPr>
              <w:t>12</w:t>
            </w:r>
          </w:p>
        </w:tc>
      </w:tr>
      <w:tr w:rsidR="00BB409F" w:rsidRPr="00275612" w:rsidTr="00C96A9D">
        <w:tc>
          <w:tcPr>
            <w:tcW w:w="1242" w:type="dxa"/>
            <w:shd w:val="clear" w:color="auto" w:fill="D9D9D9"/>
          </w:tcPr>
          <w:p w:rsidR="00BB409F" w:rsidRPr="006D6DC2" w:rsidRDefault="00BB409F" w:rsidP="0092767E">
            <w:pPr>
              <w:jc w:val="both"/>
              <w:rPr>
                <w:rStyle w:val="markedcontent"/>
                <w:sz w:val="22"/>
                <w:szCs w:val="22"/>
              </w:rPr>
            </w:pPr>
            <w:r w:rsidRPr="006D6DC2">
              <w:rPr>
                <w:rStyle w:val="markedcontent"/>
                <w:sz w:val="22"/>
                <w:szCs w:val="22"/>
              </w:rPr>
              <w:t>Nyár</w:t>
            </w:r>
          </w:p>
        </w:tc>
        <w:tc>
          <w:tcPr>
            <w:tcW w:w="2410" w:type="dxa"/>
            <w:shd w:val="clear" w:color="auto" w:fill="auto"/>
          </w:tcPr>
          <w:p w:rsidR="00BB409F" w:rsidRPr="00825480" w:rsidRDefault="00825480" w:rsidP="0092767E">
            <w:pPr>
              <w:jc w:val="both"/>
              <w:rPr>
                <w:rStyle w:val="markedcontent"/>
                <w:sz w:val="22"/>
                <w:szCs w:val="22"/>
              </w:rPr>
            </w:pPr>
            <w:r w:rsidRPr="00825480">
              <w:rPr>
                <w:rStyle w:val="markedcontent"/>
                <w:sz w:val="22"/>
                <w:szCs w:val="22"/>
              </w:rPr>
              <w:t>55</w:t>
            </w:r>
          </w:p>
        </w:tc>
        <w:tc>
          <w:tcPr>
            <w:tcW w:w="2693" w:type="dxa"/>
            <w:shd w:val="clear" w:color="auto" w:fill="auto"/>
          </w:tcPr>
          <w:p w:rsidR="00BB409F" w:rsidRPr="00825480" w:rsidRDefault="00825480" w:rsidP="0092767E">
            <w:pPr>
              <w:jc w:val="both"/>
              <w:rPr>
                <w:rStyle w:val="markedcontent"/>
                <w:sz w:val="22"/>
                <w:szCs w:val="22"/>
              </w:rPr>
            </w:pPr>
            <w:r w:rsidRPr="00825480">
              <w:rPr>
                <w:rStyle w:val="markedcontent"/>
                <w:sz w:val="22"/>
                <w:szCs w:val="22"/>
              </w:rPr>
              <w:t>181 (148</w:t>
            </w:r>
            <w:r w:rsidR="003961F0" w:rsidRPr="00825480">
              <w:rPr>
                <w:rStyle w:val="markedcontent"/>
                <w:sz w:val="22"/>
                <w:szCs w:val="22"/>
              </w:rPr>
              <w:t xml:space="preserve"> fő HH/HHH)</w:t>
            </w:r>
          </w:p>
        </w:tc>
      </w:tr>
      <w:tr w:rsidR="00BB409F" w:rsidRPr="00275612" w:rsidTr="00C96A9D">
        <w:tc>
          <w:tcPr>
            <w:tcW w:w="1242" w:type="dxa"/>
            <w:shd w:val="clear" w:color="auto" w:fill="D9D9D9"/>
          </w:tcPr>
          <w:p w:rsidR="00BB409F" w:rsidRPr="006D6DC2" w:rsidRDefault="006D6DC2" w:rsidP="0092767E">
            <w:pPr>
              <w:jc w:val="both"/>
              <w:rPr>
                <w:rStyle w:val="markedcontent"/>
                <w:sz w:val="22"/>
                <w:szCs w:val="22"/>
              </w:rPr>
            </w:pPr>
            <w:r w:rsidRPr="006D6DC2">
              <w:rPr>
                <w:rStyle w:val="markedcontent"/>
                <w:sz w:val="22"/>
                <w:szCs w:val="22"/>
              </w:rPr>
              <w:t>Ősz</w:t>
            </w:r>
            <w:r w:rsidR="00C96A9D">
              <w:rPr>
                <w:rStyle w:val="markedcontent"/>
                <w:sz w:val="22"/>
                <w:szCs w:val="22"/>
              </w:rPr>
              <w:t xml:space="preserve"> </w:t>
            </w:r>
            <w:r w:rsidRPr="006D6DC2">
              <w:rPr>
                <w:rStyle w:val="markedcontent"/>
                <w:sz w:val="22"/>
                <w:szCs w:val="22"/>
              </w:rPr>
              <w:t>-</w:t>
            </w:r>
            <w:r w:rsidR="00C96A9D">
              <w:rPr>
                <w:rStyle w:val="markedcontent"/>
                <w:sz w:val="22"/>
                <w:szCs w:val="22"/>
              </w:rPr>
              <w:t xml:space="preserve"> </w:t>
            </w:r>
            <w:r w:rsidR="00BB409F" w:rsidRPr="006D6DC2">
              <w:rPr>
                <w:rStyle w:val="markedcontent"/>
                <w:sz w:val="22"/>
                <w:szCs w:val="22"/>
              </w:rPr>
              <w:t>Tél</w:t>
            </w:r>
          </w:p>
        </w:tc>
        <w:tc>
          <w:tcPr>
            <w:tcW w:w="2410" w:type="dxa"/>
            <w:shd w:val="clear" w:color="auto" w:fill="auto"/>
          </w:tcPr>
          <w:p w:rsidR="00BB409F" w:rsidRPr="00825480" w:rsidRDefault="00825480" w:rsidP="0092767E">
            <w:pPr>
              <w:jc w:val="both"/>
              <w:rPr>
                <w:rStyle w:val="markedcontent"/>
                <w:sz w:val="22"/>
                <w:szCs w:val="22"/>
              </w:rPr>
            </w:pPr>
            <w:r w:rsidRPr="00825480">
              <w:rPr>
                <w:rStyle w:val="markedcontent"/>
                <w:sz w:val="22"/>
                <w:szCs w:val="22"/>
              </w:rPr>
              <w:t>11</w:t>
            </w:r>
          </w:p>
        </w:tc>
        <w:tc>
          <w:tcPr>
            <w:tcW w:w="2693" w:type="dxa"/>
            <w:shd w:val="clear" w:color="auto" w:fill="auto"/>
          </w:tcPr>
          <w:p w:rsidR="00BB409F" w:rsidRPr="00825480" w:rsidRDefault="00825480" w:rsidP="0092767E">
            <w:pPr>
              <w:jc w:val="both"/>
              <w:rPr>
                <w:rStyle w:val="markedcontent"/>
                <w:sz w:val="22"/>
                <w:szCs w:val="22"/>
              </w:rPr>
            </w:pPr>
            <w:r w:rsidRPr="00825480">
              <w:rPr>
                <w:rStyle w:val="markedcontent"/>
                <w:sz w:val="22"/>
                <w:szCs w:val="22"/>
              </w:rPr>
              <w:t>5</w:t>
            </w:r>
          </w:p>
        </w:tc>
      </w:tr>
    </w:tbl>
    <w:p w:rsidR="00BB409F" w:rsidRPr="00275612" w:rsidRDefault="00BB409F" w:rsidP="00BB409F">
      <w:pPr>
        <w:jc w:val="both"/>
        <w:rPr>
          <w:rStyle w:val="markedcontent"/>
          <w:color w:val="FF0000"/>
          <w:sz w:val="22"/>
          <w:szCs w:val="22"/>
        </w:rPr>
      </w:pPr>
      <w:r w:rsidRPr="00275612">
        <w:rPr>
          <w:color w:val="FF0000"/>
          <w:sz w:val="22"/>
          <w:szCs w:val="22"/>
        </w:rPr>
        <w:br/>
      </w:r>
    </w:p>
    <w:p w:rsidR="00BB409F" w:rsidRPr="00275612" w:rsidRDefault="00BB409F" w:rsidP="000D4D95">
      <w:pPr>
        <w:ind w:left="720"/>
        <w:jc w:val="both"/>
        <w:rPr>
          <w:color w:val="FF0000"/>
          <w:sz w:val="23"/>
          <w:szCs w:val="23"/>
        </w:rPr>
      </w:pPr>
    </w:p>
    <w:p w:rsidR="0096143D" w:rsidRDefault="0096143D" w:rsidP="000D4D95">
      <w:pPr>
        <w:ind w:left="720"/>
        <w:jc w:val="both"/>
        <w:rPr>
          <w:sz w:val="23"/>
          <w:szCs w:val="23"/>
        </w:rPr>
      </w:pPr>
    </w:p>
    <w:p w:rsidR="0096143D" w:rsidRDefault="0096143D" w:rsidP="000D4D95">
      <w:pPr>
        <w:ind w:left="720"/>
        <w:jc w:val="both"/>
        <w:rPr>
          <w:sz w:val="23"/>
          <w:szCs w:val="23"/>
        </w:rPr>
      </w:pPr>
    </w:p>
    <w:p w:rsidR="000D4D95" w:rsidRPr="00024018" w:rsidRDefault="000D4D95" w:rsidP="000D4D95">
      <w:pPr>
        <w:ind w:left="720"/>
        <w:jc w:val="both"/>
        <w:rPr>
          <w:sz w:val="23"/>
          <w:szCs w:val="23"/>
        </w:rPr>
      </w:pPr>
      <w:r w:rsidRPr="00024018">
        <w:rPr>
          <w:sz w:val="23"/>
          <w:szCs w:val="23"/>
        </w:rPr>
        <w:t xml:space="preserve">Önkormányzatunk nem csak a hátrányos, halmozottan hátrányos helyzetű gyermekek részére biztosította ingyenesen a nyári szünidő ideje alatt az étkeztetést, hanem saját költségvetési forrásból a rendszeres gyermekvédelmi kedvezményben részesülő gyermekek is étkezhettek. </w:t>
      </w:r>
      <w:r w:rsidR="00AB5E12" w:rsidRPr="00024018">
        <w:rPr>
          <w:sz w:val="23"/>
          <w:szCs w:val="23"/>
        </w:rPr>
        <w:t>A nyári szünidő időszaka alatt 202</w:t>
      </w:r>
      <w:r w:rsidR="00024018" w:rsidRPr="00024018">
        <w:rPr>
          <w:sz w:val="23"/>
          <w:szCs w:val="23"/>
        </w:rPr>
        <w:t>2</w:t>
      </w:r>
      <w:r w:rsidR="00AB5E12" w:rsidRPr="00024018">
        <w:rPr>
          <w:sz w:val="23"/>
          <w:szCs w:val="23"/>
        </w:rPr>
        <w:t>.</w:t>
      </w:r>
      <w:r w:rsidRPr="00024018">
        <w:rPr>
          <w:sz w:val="23"/>
          <w:szCs w:val="23"/>
        </w:rPr>
        <w:t>06.16. naptól 202</w:t>
      </w:r>
      <w:r w:rsidR="00024018" w:rsidRPr="00024018">
        <w:rPr>
          <w:sz w:val="23"/>
          <w:szCs w:val="23"/>
        </w:rPr>
        <w:t>2</w:t>
      </w:r>
      <w:r w:rsidRPr="00024018">
        <w:rPr>
          <w:sz w:val="23"/>
          <w:szCs w:val="23"/>
        </w:rPr>
        <w:t>.08.31. napjáig vehették igénybe a szülők az ellátást.</w:t>
      </w:r>
      <w:r w:rsidRPr="00275612">
        <w:rPr>
          <w:color w:val="FF0000"/>
          <w:sz w:val="23"/>
          <w:szCs w:val="23"/>
        </w:rPr>
        <w:t xml:space="preserve">  </w:t>
      </w:r>
      <w:r w:rsidR="00024018" w:rsidRPr="00024018">
        <w:rPr>
          <w:sz w:val="23"/>
          <w:szCs w:val="23"/>
        </w:rPr>
        <w:t xml:space="preserve">A nyári </w:t>
      </w:r>
      <w:proofErr w:type="spellStart"/>
      <w:r w:rsidR="00024018" w:rsidRPr="00024018">
        <w:rPr>
          <w:sz w:val="23"/>
          <w:szCs w:val="23"/>
        </w:rPr>
        <w:t>szünidei</w:t>
      </w:r>
      <w:proofErr w:type="spellEnd"/>
      <w:r w:rsidR="00024018" w:rsidRPr="00024018">
        <w:rPr>
          <w:sz w:val="23"/>
          <w:szCs w:val="23"/>
        </w:rPr>
        <w:t xml:space="preserve"> gyermekétkeztetéshez nyújtott települési támogatást 9 rendszeres gyermekvédelmi kedvezménnyel rendelkező család igényelte az önkormányzattól. </w:t>
      </w:r>
      <w:r w:rsidRPr="00024018">
        <w:rPr>
          <w:sz w:val="23"/>
          <w:szCs w:val="23"/>
        </w:rPr>
        <w:t>Az erre felhasznált összeg 202</w:t>
      </w:r>
      <w:r w:rsidR="00024018" w:rsidRPr="00024018">
        <w:rPr>
          <w:sz w:val="23"/>
          <w:szCs w:val="23"/>
        </w:rPr>
        <w:t>2</w:t>
      </w:r>
      <w:r w:rsidRPr="00024018">
        <w:rPr>
          <w:sz w:val="23"/>
          <w:szCs w:val="23"/>
        </w:rPr>
        <w:t xml:space="preserve">. évben </w:t>
      </w:r>
      <w:r w:rsidR="00024018" w:rsidRPr="00024018">
        <w:rPr>
          <w:sz w:val="23"/>
          <w:szCs w:val="23"/>
        </w:rPr>
        <w:t>151.050</w:t>
      </w:r>
      <w:r w:rsidRPr="00024018">
        <w:rPr>
          <w:sz w:val="23"/>
          <w:szCs w:val="23"/>
        </w:rPr>
        <w:t xml:space="preserve">,- Ft volt. </w:t>
      </w:r>
    </w:p>
    <w:p w:rsidR="006B2A55" w:rsidRPr="00275612" w:rsidRDefault="006B2A55" w:rsidP="00024018">
      <w:pPr>
        <w:jc w:val="both"/>
        <w:rPr>
          <w:b/>
          <w:color w:val="FF0000"/>
          <w:sz w:val="23"/>
          <w:szCs w:val="23"/>
        </w:rPr>
      </w:pPr>
    </w:p>
    <w:p w:rsidR="006B2A55" w:rsidRPr="00275612" w:rsidRDefault="006B2A55" w:rsidP="000E1394">
      <w:pPr>
        <w:ind w:firstLine="705"/>
        <w:jc w:val="both"/>
        <w:rPr>
          <w:b/>
          <w:color w:val="FF0000"/>
          <w:sz w:val="23"/>
          <w:szCs w:val="23"/>
        </w:rPr>
      </w:pPr>
    </w:p>
    <w:p w:rsidR="000E1394" w:rsidRPr="00024018" w:rsidRDefault="000E1394" w:rsidP="000E1394">
      <w:pPr>
        <w:ind w:firstLine="705"/>
        <w:jc w:val="both"/>
        <w:rPr>
          <w:b/>
          <w:sz w:val="23"/>
          <w:szCs w:val="23"/>
        </w:rPr>
      </w:pPr>
      <w:r w:rsidRPr="00024018">
        <w:rPr>
          <w:b/>
          <w:sz w:val="23"/>
          <w:szCs w:val="23"/>
        </w:rPr>
        <w:t>Rendszeres gyermekvédelmi kedvezményhez kapcsolódó települési támogatás</w:t>
      </w:r>
      <w:r w:rsidR="003F2712" w:rsidRPr="00024018">
        <w:rPr>
          <w:b/>
          <w:sz w:val="23"/>
          <w:szCs w:val="23"/>
        </w:rPr>
        <w:t>:</w:t>
      </w:r>
    </w:p>
    <w:p w:rsidR="000E1394" w:rsidRPr="00024018" w:rsidRDefault="000E1394" w:rsidP="000E1394">
      <w:pPr>
        <w:jc w:val="both"/>
        <w:rPr>
          <w:sz w:val="23"/>
          <w:szCs w:val="23"/>
        </w:rPr>
      </w:pPr>
    </w:p>
    <w:p w:rsidR="005A4CB9" w:rsidRPr="00024018" w:rsidRDefault="005A4CB9" w:rsidP="005A4CB9">
      <w:pPr>
        <w:ind w:left="705"/>
        <w:jc w:val="both"/>
        <w:rPr>
          <w:sz w:val="23"/>
          <w:szCs w:val="23"/>
        </w:rPr>
      </w:pPr>
      <w:r w:rsidRPr="00024018">
        <w:rPr>
          <w:b/>
          <w:sz w:val="23"/>
          <w:szCs w:val="23"/>
        </w:rPr>
        <w:t>Rendszeres gyermekvédelmi kedvezményhez kapcsolódó települési támogatás</w:t>
      </w:r>
      <w:r w:rsidRPr="00024018">
        <w:rPr>
          <w:sz w:val="23"/>
          <w:szCs w:val="23"/>
        </w:rPr>
        <w:t xml:space="preserve"> keretében augusztusban és novemberben gyermekenként és alkalmanként </w:t>
      </w:r>
      <w:r w:rsidR="00024018" w:rsidRPr="00024018">
        <w:rPr>
          <w:sz w:val="23"/>
          <w:szCs w:val="23"/>
        </w:rPr>
        <w:t>7</w:t>
      </w:r>
      <w:r w:rsidRPr="00024018">
        <w:rPr>
          <w:sz w:val="23"/>
          <w:szCs w:val="23"/>
        </w:rPr>
        <w:t xml:space="preserve">.000,- Ft értékű természetbeni támogatást nyújtottunk </w:t>
      </w:r>
      <w:r w:rsidRPr="00024018">
        <w:rPr>
          <w:b/>
          <w:sz w:val="23"/>
          <w:szCs w:val="23"/>
        </w:rPr>
        <w:t>élelmiszervásárlási</w:t>
      </w:r>
      <w:r w:rsidRPr="00024018">
        <w:rPr>
          <w:sz w:val="23"/>
          <w:szCs w:val="23"/>
        </w:rPr>
        <w:t xml:space="preserve"> </w:t>
      </w:r>
      <w:r w:rsidRPr="00024018">
        <w:rPr>
          <w:b/>
          <w:sz w:val="23"/>
          <w:szCs w:val="23"/>
        </w:rPr>
        <w:t>utalvány</w:t>
      </w:r>
      <w:r w:rsidRPr="00024018">
        <w:rPr>
          <w:sz w:val="23"/>
          <w:szCs w:val="23"/>
        </w:rPr>
        <w:t xml:space="preserve"> formájában, azon családok részére, akiknek rendszeres gyermekvédelmi kedvezményre való jogosultsága tárgyév augusztus 1. napján, november 1. napján fennállt. Az erre fordított összeg </w:t>
      </w:r>
      <w:r w:rsidR="00024018" w:rsidRPr="00024018">
        <w:rPr>
          <w:sz w:val="23"/>
          <w:szCs w:val="23"/>
        </w:rPr>
        <w:t>4.</w:t>
      </w:r>
      <w:r w:rsidR="00303B02">
        <w:rPr>
          <w:sz w:val="23"/>
          <w:szCs w:val="23"/>
        </w:rPr>
        <w:t>127.</w:t>
      </w:r>
      <w:r w:rsidR="00024018" w:rsidRPr="00024018">
        <w:rPr>
          <w:sz w:val="23"/>
          <w:szCs w:val="23"/>
        </w:rPr>
        <w:t>000</w:t>
      </w:r>
      <w:r w:rsidRPr="00024018">
        <w:rPr>
          <w:sz w:val="23"/>
          <w:szCs w:val="23"/>
        </w:rPr>
        <w:t xml:space="preserve">,- Ft volt. </w:t>
      </w:r>
    </w:p>
    <w:p w:rsidR="001C051A" w:rsidRDefault="001C051A" w:rsidP="001C051A">
      <w:pPr>
        <w:jc w:val="both"/>
        <w:rPr>
          <w:color w:val="FF0000"/>
        </w:rPr>
      </w:pPr>
    </w:p>
    <w:p w:rsidR="001B355B" w:rsidRPr="00275612" w:rsidRDefault="001B355B" w:rsidP="001C051A">
      <w:pPr>
        <w:jc w:val="both"/>
        <w:rPr>
          <w:color w:val="FF0000"/>
        </w:rPr>
      </w:pPr>
    </w:p>
    <w:p w:rsidR="001C051A" w:rsidRPr="006D6DC2" w:rsidRDefault="001C051A" w:rsidP="008C106B">
      <w:pPr>
        <w:ind w:firstLine="708"/>
        <w:jc w:val="both"/>
        <w:rPr>
          <w:sz w:val="23"/>
          <w:szCs w:val="23"/>
        </w:rPr>
      </w:pPr>
      <w:r w:rsidRPr="006D6DC2">
        <w:rPr>
          <w:b/>
          <w:sz w:val="23"/>
          <w:szCs w:val="23"/>
        </w:rPr>
        <w:t xml:space="preserve">Önkormányzatot terhelő kiadások </w:t>
      </w:r>
      <w:r w:rsidR="00567611" w:rsidRPr="006D6DC2">
        <w:rPr>
          <w:b/>
          <w:sz w:val="23"/>
          <w:szCs w:val="23"/>
        </w:rPr>
        <w:t>összesen</w:t>
      </w:r>
    </w:p>
    <w:p w:rsidR="001C051A" w:rsidRPr="006D6DC2" w:rsidRDefault="001C051A" w:rsidP="001C051A">
      <w:pPr>
        <w:jc w:val="both"/>
        <w:rPr>
          <w:sz w:val="23"/>
          <w:szCs w:val="23"/>
        </w:rPr>
      </w:pPr>
    </w:p>
    <w:p w:rsidR="003A391C" w:rsidRPr="006D6DC2" w:rsidRDefault="003A391C" w:rsidP="003A391C">
      <w:pPr>
        <w:ind w:left="720"/>
        <w:jc w:val="both"/>
        <w:rPr>
          <w:sz w:val="23"/>
          <w:szCs w:val="23"/>
        </w:rPr>
      </w:pPr>
      <w:r w:rsidRPr="006D6DC2">
        <w:rPr>
          <w:sz w:val="23"/>
          <w:szCs w:val="23"/>
        </w:rPr>
        <w:t>Az előző évi számadatokhoz képest a kiadások stagnálnak, 202</w:t>
      </w:r>
      <w:r w:rsidR="006D6DC2" w:rsidRPr="006D6DC2">
        <w:rPr>
          <w:sz w:val="23"/>
          <w:szCs w:val="23"/>
        </w:rPr>
        <w:t>2</w:t>
      </w:r>
      <w:r w:rsidRPr="006D6DC2">
        <w:rPr>
          <w:sz w:val="23"/>
          <w:szCs w:val="23"/>
        </w:rPr>
        <w:t xml:space="preserve">. évben </w:t>
      </w:r>
      <w:r w:rsidR="006D6DC2" w:rsidRPr="006D6DC2">
        <w:rPr>
          <w:sz w:val="23"/>
          <w:szCs w:val="23"/>
        </w:rPr>
        <w:t>11.</w:t>
      </w:r>
      <w:r w:rsidR="00A67D8B">
        <w:rPr>
          <w:sz w:val="23"/>
          <w:szCs w:val="23"/>
        </w:rPr>
        <w:t>303.320</w:t>
      </w:r>
      <w:r w:rsidRPr="006D6DC2">
        <w:rPr>
          <w:sz w:val="23"/>
          <w:szCs w:val="23"/>
        </w:rPr>
        <w:t>,- Ft volt az önkormányzatot terhelő szociális, gyermekeket érintő kiadások nagysága. (</w:t>
      </w:r>
      <w:r w:rsidR="006D6DC2">
        <w:rPr>
          <w:sz w:val="23"/>
          <w:szCs w:val="23"/>
        </w:rPr>
        <w:t>2021-</w:t>
      </w:r>
      <w:r w:rsidR="006D6DC2" w:rsidRPr="006D6DC2">
        <w:rPr>
          <w:sz w:val="23"/>
          <w:szCs w:val="23"/>
        </w:rPr>
        <w:t xml:space="preserve">ben 10.752.648,- Ft, </w:t>
      </w:r>
      <w:r w:rsidRPr="006D6DC2">
        <w:rPr>
          <w:sz w:val="23"/>
          <w:szCs w:val="23"/>
        </w:rPr>
        <w:t>2020-ban 10.638.574,- Ft,</w:t>
      </w:r>
      <w:r w:rsidR="006D6DC2">
        <w:rPr>
          <w:sz w:val="23"/>
          <w:szCs w:val="23"/>
        </w:rPr>
        <w:t xml:space="preserve"> 2019-ben 8.533.384,- Ft, 2018-</w:t>
      </w:r>
      <w:r w:rsidRPr="006D6DC2">
        <w:rPr>
          <w:sz w:val="23"/>
          <w:szCs w:val="23"/>
        </w:rPr>
        <w:t xml:space="preserve">ban 6.852.817,- Ft). A segélyezési keret közel </w:t>
      </w:r>
      <w:r w:rsidR="00E972D2">
        <w:rPr>
          <w:sz w:val="23"/>
          <w:szCs w:val="23"/>
        </w:rPr>
        <w:t>28,</w:t>
      </w:r>
      <w:r w:rsidR="006D6DC2" w:rsidRPr="006D6DC2">
        <w:rPr>
          <w:sz w:val="23"/>
          <w:szCs w:val="23"/>
        </w:rPr>
        <w:t>4</w:t>
      </w:r>
      <w:r w:rsidRPr="006D6DC2">
        <w:rPr>
          <w:sz w:val="23"/>
          <w:szCs w:val="23"/>
        </w:rPr>
        <w:t xml:space="preserve"> %-át fordítja az önkormányzat kimondottan a gyermekeket érintő kiadásokra. </w:t>
      </w:r>
    </w:p>
    <w:p w:rsidR="001C051A" w:rsidRPr="00275612" w:rsidRDefault="001C051A" w:rsidP="001C051A">
      <w:pPr>
        <w:jc w:val="both"/>
        <w:rPr>
          <w:color w:val="FF0000"/>
        </w:rPr>
      </w:pPr>
    </w:p>
    <w:p w:rsidR="005B168F" w:rsidRPr="00024018" w:rsidRDefault="005B168F" w:rsidP="00A40212">
      <w:pPr>
        <w:numPr>
          <w:ilvl w:val="0"/>
          <w:numId w:val="2"/>
        </w:numPr>
        <w:jc w:val="both"/>
        <w:rPr>
          <w:b/>
          <w:sz w:val="23"/>
          <w:szCs w:val="23"/>
        </w:rPr>
      </w:pPr>
      <w:r w:rsidRPr="00024018">
        <w:rPr>
          <w:b/>
          <w:sz w:val="23"/>
          <w:szCs w:val="23"/>
        </w:rPr>
        <w:t xml:space="preserve">Rendszeres gyermekvédelmi kedvezmény: </w:t>
      </w:r>
    </w:p>
    <w:p w:rsidR="00051929" w:rsidRPr="00024018" w:rsidRDefault="00051929" w:rsidP="00051929">
      <w:pPr>
        <w:ind w:left="720"/>
        <w:jc w:val="both"/>
        <w:rPr>
          <w:b/>
          <w:sz w:val="23"/>
          <w:szCs w:val="23"/>
        </w:rPr>
      </w:pPr>
    </w:p>
    <w:p w:rsidR="003002A3" w:rsidRPr="00275612" w:rsidRDefault="003002A3" w:rsidP="009542A5">
      <w:pPr>
        <w:ind w:left="720" w:hanging="12"/>
        <w:jc w:val="both"/>
        <w:rPr>
          <w:color w:val="FF0000"/>
          <w:sz w:val="23"/>
          <w:szCs w:val="23"/>
        </w:rPr>
      </w:pPr>
      <w:r w:rsidRPr="00024018">
        <w:rPr>
          <w:sz w:val="23"/>
          <w:szCs w:val="23"/>
        </w:rPr>
        <w:t xml:space="preserve">A rendszeres gyermekvédelmi kedvezményre </w:t>
      </w:r>
      <w:r w:rsidR="00875C39" w:rsidRPr="00024018">
        <w:rPr>
          <w:sz w:val="23"/>
          <w:szCs w:val="23"/>
        </w:rPr>
        <w:t xml:space="preserve">(RGYK) </w:t>
      </w:r>
      <w:r w:rsidRPr="00024018">
        <w:rPr>
          <w:sz w:val="23"/>
          <w:szCs w:val="23"/>
        </w:rPr>
        <w:t xml:space="preserve">való jogosultság megállapításának célja annak igazolása, hogy a gyermek szociális helyzete alapján jogosult </w:t>
      </w:r>
      <w:r w:rsidR="00E32F86" w:rsidRPr="00024018">
        <w:rPr>
          <w:sz w:val="23"/>
          <w:szCs w:val="23"/>
        </w:rPr>
        <w:t xml:space="preserve">a gyermekvédelmi törvényben meghatározott </w:t>
      </w:r>
      <w:r w:rsidR="006D372C" w:rsidRPr="00024018">
        <w:rPr>
          <w:sz w:val="23"/>
          <w:szCs w:val="23"/>
        </w:rPr>
        <w:t xml:space="preserve">gyermekétkeztetés normatív kedvezményének, </w:t>
      </w:r>
      <w:r w:rsidR="00BA1853" w:rsidRPr="00024018">
        <w:rPr>
          <w:sz w:val="23"/>
          <w:szCs w:val="23"/>
        </w:rPr>
        <w:t xml:space="preserve">a </w:t>
      </w:r>
      <w:proofErr w:type="spellStart"/>
      <w:r w:rsidR="00BA1853" w:rsidRPr="00024018">
        <w:rPr>
          <w:sz w:val="23"/>
          <w:szCs w:val="23"/>
        </w:rPr>
        <w:t>szünidei</w:t>
      </w:r>
      <w:proofErr w:type="spellEnd"/>
      <w:r w:rsidR="00BA1853" w:rsidRPr="00024018">
        <w:rPr>
          <w:sz w:val="23"/>
          <w:szCs w:val="23"/>
        </w:rPr>
        <w:t xml:space="preserve"> gyermekétkeztetésnek, illetve külön jogszabályban meghatározott egyéb kedvezményeknek </w:t>
      </w:r>
      <w:r w:rsidR="009B17BA" w:rsidRPr="00024018">
        <w:rPr>
          <w:sz w:val="23"/>
          <w:szCs w:val="23"/>
        </w:rPr>
        <w:t>(pl. ingyenes tankönyv) az igénybevételére.</w:t>
      </w:r>
      <w:r w:rsidR="009B17BA" w:rsidRPr="00275612">
        <w:rPr>
          <w:color w:val="FF0000"/>
          <w:sz w:val="23"/>
          <w:szCs w:val="23"/>
        </w:rPr>
        <w:t xml:space="preserve"> </w:t>
      </w:r>
    </w:p>
    <w:p w:rsidR="006D372C" w:rsidRPr="00275612" w:rsidRDefault="006D372C" w:rsidP="009542A5">
      <w:pPr>
        <w:ind w:left="720" w:hanging="12"/>
        <w:jc w:val="both"/>
        <w:rPr>
          <w:color w:val="FF0000"/>
          <w:sz w:val="23"/>
          <w:szCs w:val="23"/>
        </w:rPr>
      </w:pPr>
    </w:p>
    <w:p w:rsidR="00D81926" w:rsidRPr="00A37111" w:rsidRDefault="00D81926" w:rsidP="00D81926">
      <w:pPr>
        <w:tabs>
          <w:tab w:val="left" w:pos="3600"/>
          <w:tab w:val="left" w:pos="5040"/>
          <w:tab w:val="left" w:pos="5940"/>
        </w:tabs>
        <w:ind w:left="708"/>
        <w:jc w:val="both"/>
        <w:rPr>
          <w:i/>
          <w:sz w:val="23"/>
          <w:szCs w:val="23"/>
        </w:rPr>
      </w:pPr>
      <w:r>
        <w:rPr>
          <w:bCs/>
          <w:sz w:val="23"/>
          <w:szCs w:val="23"/>
          <w:shd w:val="clear" w:color="auto" w:fill="FFFFFF"/>
        </w:rPr>
        <w:t>A</w:t>
      </w:r>
      <w:r w:rsidRPr="00A37111">
        <w:rPr>
          <w:bCs/>
          <w:sz w:val="23"/>
          <w:szCs w:val="23"/>
          <w:shd w:val="clear" w:color="auto" w:fill="FFFFFF"/>
        </w:rPr>
        <w:t xml:space="preserve"> veszélyhelyzettel összefüggő átmeneti szabályokról szóló 2021. évi XCIX. törvény (a továbbiakban: Átmeneti törvény)</w:t>
      </w:r>
      <w:r w:rsidRPr="00A37111">
        <w:rPr>
          <w:sz w:val="23"/>
          <w:szCs w:val="23"/>
        </w:rPr>
        <w:t xml:space="preserve"> 96.§ (3) bekezdése szerint:</w:t>
      </w:r>
      <w:r w:rsidRPr="00A37111">
        <w:rPr>
          <w:sz w:val="23"/>
          <w:szCs w:val="23"/>
          <w:vertAlign w:val="superscript"/>
        </w:rPr>
        <w:t xml:space="preserve"> </w:t>
      </w:r>
      <w:r w:rsidRPr="00A37111">
        <w:rPr>
          <w:sz w:val="23"/>
          <w:szCs w:val="23"/>
        </w:rPr>
        <w:t>„</w:t>
      </w:r>
      <w:proofErr w:type="gramStart"/>
      <w:r w:rsidRPr="00A37111">
        <w:rPr>
          <w:i/>
          <w:sz w:val="23"/>
          <w:szCs w:val="23"/>
        </w:rPr>
        <w:t>A</w:t>
      </w:r>
      <w:proofErr w:type="gramEnd"/>
      <w:r w:rsidRPr="00A37111">
        <w:rPr>
          <w:i/>
          <w:sz w:val="23"/>
          <w:szCs w:val="23"/>
        </w:rPr>
        <w:t xml:space="preserve"> 2020. november 4-e és e törvény hatálybalépését követő 30. nap között lejáró</w:t>
      </w:r>
    </w:p>
    <w:p w:rsidR="00D81926" w:rsidRPr="00A37111" w:rsidRDefault="00D81926" w:rsidP="00CA504F">
      <w:pPr>
        <w:numPr>
          <w:ilvl w:val="1"/>
          <w:numId w:val="31"/>
        </w:numPr>
        <w:shd w:val="clear" w:color="auto" w:fill="FFFFFF"/>
        <w:ind w:left="1560"/>
        <w:jc w:val="both"/>
        <w:rPr>
          <w:i/>
          <w:sz w:val="23"/>
          <w:szCs w:val="23"/>
        </w:rPr>
      </w:pPr>
      <w:r w:rsidRPr="00A37111">
        <w:rPr>
          <w:i/>
          <w:sz w:val="23"/>
          <w:szCs w:val="23"/>
        </w:rPr>
        <w:t>rendszeres gyermekvédelmi kedvezményre való jogosultság,</w:t>
      </w:r>
    </w:p>
    <w:p w:rsidR="00D81926" w:rsidRPr="00A37111" w:rsidRDefault="00D81926" w:rsidP="00CA504F">
      <w:pPr>
        <w:numPr>
          <w:ilvl w:val="1"/>
          <w:numId w:val="31"/>
        </w:numPr>
        <w:shd w:val="clear" w:color="auto" w:fill="FFFFFF"/>
        <w:ind w:left="1560"/>
        <w:jc w:val="both"/>
        <w:rPr>
          <w:i/>
          <w:sz w:val="23"/>
          <w:szCs w:val="23"/>
        </w:rPr>
      </w:pPr>
      <w:r w:rsidRPr="00A37111">
        <w:rPr>
          <w:i/>
          <w:sz w:val="23"/>
          <w:szCs w:val="23"/>
        </w:rPr>
        <w:t>a hátrányos, halmozottan hátrányos helyzet fennállását megállapító határozat hatálya, és</w:t>
      </w:r>
    </w:p>
    <w:p w:rsidR="00D81926" w:rsidRPr="00A37111" w:rsidRDefault="00D81926" w:rsidP="00CA504F">
      <w:pPr>
        <w:numPr>
          <w:ilvl w:val="1"/>
          <w:numId w:val="31"/>
        </w:numPr>
        <w:shd w:val="clear" w:color="auto" w:fill="FFFFFF"/>
        <w:ind w:left="1560"/>
        <w:jc w:val="both"/>
        <w:rPr>
          <w:i/>
          <w:sz w:val="23"/>
          <w:szCs w:val="23"/>
        </w:rPr>
      </w:pPr>
      <w:r w:rsidRPr="00A37111">
        <w:rPr>
          <w:i/>
          <w:sz w:val="23"/>
          <w:szCs w:val="23"/>
        </w:rPr>
        <w:t>az </w:t>
      </w:r>
      <w:hyperlink r:id="rId9" w:tgtFrame="_blank" w:history="1">
        <w:r w:rsidRPr="00A37111">
          <w:rPr>
            <w:rStyle w:val="Hiperhivatkozs"/>
            <w:bCs/>
            <w:i/>
            <w:color w:val="auto"/>
            <w:sz w:val="23"/>
            <w:szCs w:val="23"/>
            <w:u w:val="none"/>
          </w:rPr>
          <w:t>1993. évi III. törvény 54. §-a</w:t>
        </w:r>
      </w:hyperlink>
      <w:r w:rsidRPr="00A37111">
        <w:rPr>
          <w:i/>
          <w:sz w:val="23"/>
          <w:szCs w:val="23"/>
        </w:rPr>
        <w:t> alapján az egészségügyi szolgáltatás igénybevétele céljából megállapított jogosultság</w:t>
      </w:r>
    </w:p>
    <w:p w:rsidR="00D81926" w:rsidRPr="00A37111" w:rsidRDefault="00D81926" w:rsidP="00CA504F">
      <w:pPr>
        <w:shd w:val="clear" w:color="auto" w:fill="FFFFFF"/>
        <w:ind w:left="1134"/>
        <w:jc w:val="both"/>
        <w:rPr>
          <w:i/>
          <w:sz w:val="23"/>
          <w:szCs w:val="23"/>
        </w:rPr>
      </w:pPr>
      <w:r>
        <w:rPr>
          <w:i/>
          <w:sz w:val="23"/>
          <w:szCs w:val="23"/>
        </w:rPr>
        <w:t>2022. augusztus 31-éig</w:t>
      </w:r>
      <w:r w:rsidRPr="00A37111">
        <w:rPr>
          <w:i/>
          <w:sz w:val="23"/>
          <w:szCs w:val="23"/>
        </w:rPr>
        <w:t xml:space="preserve"> meghosszabbodik.”</w:t>
      </w:r>
    </w:p>
    <w:p w:rsidR="003A391C" w:rsidRPr="00275612" w:rsidRDefault="003A391C" w:rsidP="00CA504F">
      <w:pPr>
        <w:tabs>
          <w:tab w:val="left" w:pos="5040"/>
          <w:tab w:val="left" w:pos="5940"/>
        </w:tabs>
        <w:jc w:val="both"/>
        <w:rPr>
          <w:color w:val="FF0000"/>
          <w:sz w:val="23"/>
          <w:szCs w:val="23"/>
        </w:rPr>
      </w:pPr>
    </w:p>
    <w:p w:rsidR="003A391C" w:rsidRDefault="00CA504F" w:rsidP="003A391C">
      <w:pPr>
        <w:tabs>
          <w:tab w:val="left" w:pos="5040"/>
          <w:tab w:val="left" w:pos="5940"/>
        </w:tabs>
        <w:ind w:left="708"/>
        <w:jc w:val="both"/>
        <w:rPr>
          <w:sz w:val="23"/>
          <w:szCs w:val="23"/>
        </w:rPr>
      </w:pPr>
      <w:r w:rsidRPr="00CA504F">
        <w:rPr>
          <w:sz w:val="23"/>
          <w:szCs w:val="23"/>
        </w:rPr>
        <w:t>Így a</w:t>
      </w:r>
      <w:r w:rsidR="003A391C" w:rsidRPr="00CA504F">
        <w:rPr>
          <w:sz w:val="23"/>
          <w:szCs w:val="23"/>
        </w:rPr>
        <w:t xml:space="preserve"> 2020. december 4. napján fennálló illetve azt követően lejáró rendszeres gyermekvédelmi kedvezmény és hátrányos, halmozottan hátrányos helyzetre való jogosultság a fenti törvény alapján </w:t>
      </w:r>
      <w:proofErr w:type="gramStart"/>
      <w:r w:rsidR="003A391C" w:rsidRPr="00CA504F">
        <w:rPr>
          <w:sz w:val="23"/>
          <w:szCs w:val="23"/>
        </w:rPr>
        <w:t>automatikusan</w:t>
      </w:r>
      <w:proofErr w:type="gramEnd"/>
      <w:r w:rsidR="003A391C" w:rsidRPr="00CA504F">
        <w:rPr>
          <w:sz w:val="23"/>
          <w:szCs w:val="23"/>
        </w:rPr>
        <w:t xml:space="preserve"> meghosszabbításra került </w:t>
      </w:r>
      <w:r w:rsidRPr="00CA504F">
        <w:rPr>
          <w:sz w:val="23"/>
          <w:szCs w:val="23"/>
        </w:rPr>
        <w:t>2022. augusztus 31. napjáig</w:t>
      </w:r>
      <w:r w:rsidR="003A391C" w:rsidRPr="00CA504F">
        <w:rPr>
          <w:sz w:val="23"/>
          <w:szCs w:val="23"/>
        </w:rPr>
        <w:t xml:space="preserve">. </w:t>
      </w:r>
    </w:p>
    <w:p w:rsidR="00CA504F" w:rsidRDefault="00CA504F" w:rsidP="003A391C">
      <w:pPr>
        <w:tabs>
          <w:tab w:val="left" w:pos="5040"/>
          <w:tab w:val="left" w:pos="5940"/>
        </w:tabs>
        <w:ind w:left="708"/>
        <w:jc w:val="both"/>
        <w:rPr>
          <w:sz w:val="23"/>
          <w:szCs w:val="23"/>
        </w:rPr>
      </w:pPr>
    </w:p>
    <w:p w:rsidR="00CA504F" w:rsidRDefault="00CA504F" w:rsidP="00CA504F">
      <w:pPr>
        <w:ind w:left="709"/>
        <w:jc w:val="both"/>
        <w:rPr>
          <w:sz w:val="23"/>
          <w:szCs w:val="23"/>
        </w:rPr>
      </w:pPr>
      <w:r>
        <w:rPr>
          <w:sz w:val="23"/>
          <w:szCs w:val="23"/>
        </w:rPr>
        <w:t xml:space="preserve">Ettől az időponttól kezdődően a Kormány nem hosszabbította tovább a jogosultságokat, az ellátást kérőknek új kérelmet volt szükséges előterjeszteni a jogosultság további megállapítása iránt. </w:t>
      </w:r>
    </w:p>
    <w:p w:rsidR="003A391C" w:rsidRPr="00275612" w:rsidRDefault="003A391C" w:rsidP="009542A5">
      <w:pPr>
        <w:ind w:left="720" w:hanging="12"/>
        <w:jc w:val="both"/>
        <w:rPr>
          <w:color w:val="FF0000"/>
          <w:sz w:val="23"/>
          <w:szCs w:val="23"/>
        </w:rPr>
      </w:pPr>
    </w:p>
    <w:p w:rsidR="006A5142" w:rsidRPr="009013E0" w:rsidRDefault="009013E0" w:rsidP="009542A5">
      <w:pPr>
        <w:ind w:left="720" w:hanging="12"/>
        <w:jc w:val="both"/>
        <w:rPr>
          <w:sz w:val="23"/>
          <w:szCs w:val="23"/>
        </w:rPr>
      </w:pPr>
      <w:r w:rsidRPr="009013E0">
        <w:rPr>
          <w:sz w:val="23"/>
          <w:szCs w:val="23"/>
        </w:rPr>
        <w:t>2022</w:t>
      </w:r>
      <w:r w:rsidR="002844FD" w:rsidRPr="009013E0">
        <w:rPr>
          <w:sz w:val="23"/>
          <w:szCs w:val="23"/>
        </w:rPr>
        <w:t>-ben</w:t>
      </w:r>
      <w:r w:rsidR="000E0F15" w:rsidRPr="009013E0">
        <w:rPr>
          <w:sz w:val="23"/>
          <w:szCs w:val="23"/>
        </w:rPr>
        <w:t xml:space="preserve"> </w:t>
      </w:r>
      <w:r w:rsidRPr="009013E0">
        <w:rPr>
          <w:sz w:val="23"/>
          <w:szCs w:val="23"/>
        </w:rPr>
        <w:t>248</w:t>
      </w:r>
      <w:r w:rsidR="005B168F" w:rsidRPr="009013E0">
        <w:rPr>
          <w:sz w:val="23"/>
          <w:szCs w:val="23"/>
        </w:rPr>
        <w:t xml:space="preserve"> fő részére </w:t>
      </w:r>
      <w:r w:rsidR="00741BC9" w:rsidRPr="009013E0">
        <w:rPr>
          <w:sz w:val="23"/>
          <w:szCs w:val="23"/>
        </w:rPr>
        <w:t>volt</w:t>
      </w:r>
      <w:r w:rsidR="005B168F" w:rsidRPr="009013E0">
        <w:rPr>
          <w:sz w:val="23"/>
          <w:szCs w:val="23"/>
        </w:rPr>
        <w:t xml:space="preserve"> </w:t>
      </w:r>
      <w:r w:rsidR="00741BC9" w:rsidRPr="009013E0">
        <w:rPr>
          <w:sz w:val="23"/>
          <w:szCs w:val="23"/>
        </w:rPr>
        <w:t xml:space="preserve">rendszeres gyermekvédelmi kedvezmény </w:t>
      </w:r>
      <w:r w:rsidR="005B168F" w:rsidRPr="009013E0">
        <w:rPr>
          <w:sz w:val="23"/>
          <w:szCs w:val="23"/>
        </w:rPr>
        <w:t>me</w:t>
      </w:r>
      <w:r w:rsidR="00741BC9" w:rsidRPr="009013E0">
        <w:rPr>
          <w:sz w:val="23"/>
          <w:szCs w:val="23"/>
        </w:rPr>
        <w:t>gállapítva</w:t>
      </w:r>
      <w:r w:rsidR="00C567F5" w:rsidRPr="009013E0">
        <w:rPr>
          <w:sz w:val="23"/>
          <w:szCs w:val="23"/>
        </w:rPr>
        <w:t xml:space="preserve">. </w:t>
      </w:r>
    </w:p>
    <w:p w:rsidR="00C567F5" w:rsidRPr="009013E0" w:rsidRDefault="00C567F5" w:rsidP="005B168F">
      <w:pPr>
        <w:ind w:left="720" w:hanging="12"/>
        <w:jc w:val="both"/>
        <w:rPr>
          <w:sz w:val="23"/>
          <w:szCs w:val="23"/>
        </w:rPr>
      </w:pP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1767"/>
      </w:tblGrid>
      <w:tr w:rsidR="00C567F5" w:rsidRPr="009013E0" w:rsidTr="004C51EC">
        <w:tc>
          <w:tcPr>
            <w:tcW w:w="1777" w:type="dxa"/>
            <w:shd w:val="clear" w:color="auto" w:fill="D9D9D9"/>
          </w:tcPr>
          <w:p w:rsidR="00C567F5" w:rsidRPr="009013E0" w:rsidRDefault="00C567F5" w:rsidP="00016BB8">
            <w:pPr>
              <w:jc w:val="center"/>
              <w:rPr>
                <w:sz w:val="20"/>
                <w:szCs w:val="20"/>
              </w:rPr>
            </w:pPr>
            <w:r w:rsidRPr="009013E0">
              <w:rPr>
                <w:sz w:val="20"/>
                <w:szCs w:val="20"/>
              </w:rPr>
              <w:t>Év</w:t>
            </w:r>
          </w:p>
        </w:tc>
        <w:tc>
          <w:tcPr>
            <w:tcW w:w="1767" w:type="dxa"/>
            <w:shd w:val="clear" w:color="auto" w:fill="D9D9D9"/>
          </w:tcPr>
          <w:p w:rsidR="00C567F5" w:rsidRDefault="00C567F5" w:rsidP="00016BB8">
            <w:pPr>
              <w:jc w:val="center"/>
              <w:rPr>
                <w:sz w:val="20"/>
                <w:szCs w:val="20"/>
              </w:rPr>
            </w:pPr>
            <w:r w:rsidRPr="009013E0">
              <w:rPr>
                <w:sz w:val="20"/>
                <w:szCs w:val="20"/>
              </w:rPr>
              <w:t>RGYK-</w:t>
            </w:r>
            <w:proofErr w:type="spellStart"/>
            <w:r w:rsidRPr="009013E0">
              <w:rPr>
                <w:sz w:val="20"/>
                <w:szCs w:val="20"/>
              </w:rPr>
              <w:t>ban</w:t>
            </w:r>
            <w:proofErr w:type="spellEnd"/>
            <w:r w:rsidRPr="009013E0">
              <w:rPr>
                <w:sz w:val="20"/>
                <w:szCs w:val="20"/>
              </w:rPr>
              <w:t xml:space="preserve"> részesülők száma</w:t>
            </w:r>
          </w:p>
          <w:p w:rsidR="00C63F33" w:rsidRPr="009013E0" w:rsidRDefault="00C63F33" w:rsidP="00C63F33">
            <w:pPr>
              <w:jc w:val="center"/>
              <w:rPr>
                <w:sz w:val="20"/>
                <w:szCs w:val="20"/>
              </w:rPr>
            </w:pPr>
            <w:r>
              <w:rPr>
                <w:sz w:val="20"/>
                <w:szCs w:val="20"/>
              </w:rPr>
              <w:t>(év végi adat)</w:t>
            </w:r>
          </w:p>
        </w:tc>
      </w:tr>
      <w:tr w:rsidR="008939F5" w:rsidRPr="009013E0" w:rsidTr="004C51EC">
        <w:tc>
          <w:tcPr>
            <w:tcW w:w="1777" w:type="dxa"/>
            <w:shd w:val="clear" w:color="auto" w:fill="D9D9D9"/>
          </w:tcPr>
          <w:p w:rsidR="008939F5" w:rsidRPr="009013E0" w:rsidRDefault="008939F5" w:rsidP="00016BB8">
            <w:pPr>
              <w:jc w:val="center"/>
              <w:rPr>
                <w:sz w:val="22"/>
                <w:szCs w:val="22"/>
              </w:rPr>
            </w:pPr>
            <w:r w:rsidRPr="009013E0">
              <w:rPr>
                <w:sz w:val="22"/>
                <w:szCs w:val="22"/>
              </w:rPr>
              <w:t>2018.</w:t>
            </w:r>
          </w:p>
        </w:tc>
        <w:tc>
          <w:tcPr>
            <w:tcW w:w="1767" w:type="dxa"/>
          </w:tcPr>
          <w:p w:rsidR="008939F5" w:rsidRPr="009013E0" w:rsidRDefault="008939F5" w:rsidP="00016BB8">
            <w:pPr>
              <w:jc w:val="center"/>
              <w:rPr>
                <w:sz w:val="22"/>
                <w:szCs w:val="22"/>
              </w:rPr>
            </w:pPr>
            <w:r w:rsidRPr="009013E0">
              <w:rPr>
                <w:sz w:val="22"/>
                <w:szCs w:val="22"/>
              </w:rPr>
              <w:t>408 fő</w:t>
            </w:r>
          </w:p>
        </w:tc>
      </w:tr>
      <w:tr w:rsidR="00A445FF" w:rsidRPr="009013E0" w:rsidTr="004C51EC">
        <w:tc>
          <w:tcPr>
            <w:tcW w:w="1777" w:type="dxa"/>
            <w:shd w:val="clear" w:color="auto" w:fill="D9D9D9"/>
          </w:tcPr>
          <w:p w:rsidR="00A445FF" w:rsidRPr="009013E0" w:rsidRDefault="00A445FF" w:rsidP="00016BB8">
            <w:pPr>
              <w:jc w:val="center"/>
              <w:rPr>
                <w:sz w:val="22"/>
                <w:szCs w:val="22"/>
              </w:rPr>
            </w:pPr>
            <w:r w:rsidRPr="009013E0">
              <w:rPr>
                <w:sz w:val="22"/>
                <w:szCs w:val="22"/>
              </w:rPr>
              <w:t>2019.</w:t>
            </w:r>
          </w:p>
        </w:tc>
        <w:tc>
          <w:tcPr>
            <w:tcW w:w="1767" w:type="dxa"/>
          </w:tcPr>
          <w:p w:rsidR="00A445FF" w:rsidRPr="009013E0" w:rsidRDefault="006115E2" w:rsidP="00016BB8">
            <w:pPr>
              <w:jc w:val="center"/>
              <w:rPr>
                <w:sz w:val="22"/>
                <w:szCs w:val="22"/>
              </w:rPr>
            </w:pPr>
            <w:r w:rsidRPr="009013E0">
              <w:rPr>
                <w:sz w:val="22"/>
                <w:szCs w:val="22"/>
              </w:rPr>
              <w:t>373 fő</w:t>
            </w:r>
          </w:p>
        </w:tc>
      </w:tr>
      <w:tr w:rsidR="00396857" w:rsidRPr="009013E0" w:rsidTr="004C51EC">
        <w:tc>
          <w:tcPr>
            <w:tcW w:w="1777" w:type="dxa"/>
            <w:shd w:val="clear" w:color="auto" w:fill="D9D9D9"/>
          </w:tcPr>
          <w:p w:rsidR="00396857" w:rsidRPr="009013E0" w:rsidRDefault="00396857" w:rsidP="00016BB8">
            <w:pPr>
              <w:jc w:val="center"/>
              <w:rPr>
                <w:sz w:val="22"/>
                <w:szCs w:val="22"/>
              </w:rPr>
            </w:pPr>
            <w:r w:rsidRPr="009013E0">
              <w:rPr>
                <w:sz w:val="22"/>
                <w:szCs w:val="22"/>
              </w:rPr>
              <w:t>2020.</w:t>
            </w:r>
          </w:p>
        </w:tc>
        <w:tc>
          <w:tcPr>
            <w:tcW w:w="1767" w:type="dxa"/>
          </w:tcPr>
          <w:p w:rsidR="00396857" w:rsidRPr="009013E0" w:rsidRDefault="00396857" w:rsidP="00016BB8">
            <w:pPr>
              <w:jc w:val="center"/>
              <w:rPr>
                <w:sz w:val="22"/>
                <w:szCs w:val="22"/>
              </w:rPr>
            </w:pPr>
            <w:r w:rsidRPr="009013E0">
              <w:rPr>
                <w:sz w:val="22"/>
                <w:szCs w:val="22"/>
              </w:rPr>
              <w:t>292 fő</w:t>
            </w:r>
          </w:p>
        </w:tc>
      </w:tr>
      <w:tr w:rsidR="002844FD" w:rsidRPr="009013E0" w:rsidTr="004C51EC">
        <w:tc>
          <w:tcPr>
            <w:tcW w:w="1777" w:type="dxa"/>
            <w:shd w:val="clear" w:color="auto" w:fill="D9D9D9"/>
          </w:tcPr>
          <w:p w:rsidR="002844FD" w:rsidRPr="009013E0" w:rsidRDefault="002844FD" w:rsidP="00016BB8">
            <w:pPr>
              <w:jc w:val="center"/>
              <w:rPr>
                <w:sz w:val="22"/>
                <w:szCs w:val="22"/>
              </w:rPr>
            </w:pPr>
            <w:r w:rsidRPr="009013E0">
              <w:rPr>
                <w:sz w:val="22"/>
                <w:szCs w:val="22"/>
              </w:rPr>
              <w:t>2021.</w:t>
            </w:r>
          </w:p>
        </w:tc>
        <w:tc>
          <w:tcPr>
            <w:tcW w:w="1767" w:type="dxa"/>
          </w:tcPr>
          <w:p w:rsidR="002844FD" w:rsidRPr="009013E0" w:rsidRDefault="002844FD" w:rsidP="00016BB8">
            <w:pPr>
              <w:jc w:val="center"/>
              <w:rPr>
                <w:sz w:val="22"/>
                <w:szCs w:val="22"/>
              </w:rPr>
            </w:pPr>
            <w:r w:rsidRPr="009013E0">
              <w:rPr>
                <w:sz w:val="22"/>
                <w:szCs w:val="22"/>
              </w:rPr>
              <w:t>287 fő</w:t>
            </w:r>
          </w:p>
        </w:tc>
      </w:tr>
      <w:tr w:rsidR="000E366F" w:rsidRPr="009013E0" w:rsidTr="004C51EC">
        <w:tc>
          <w:tcPr>
            <w:tcW w:w="1777" w:type="dxa"/>
            <w:shd w:val="clear" w:color="auto" w:fill="D9D9D9"/>
          </w:tcPr>
          <w:p w:rsidR="000E366F" w:rsidRPr="009013E0" w:rsidRDefault="000E366F" w:rsidP="00016BB8">
            <w:pPr>
              <w:jc w:val="center"/>
              <w:rPr>
                <w:sz w:val="22"/>
                <w:szCs w:val="22"/>
              </w:rPr>
            </w:pPr>
            <w:r w:rsidRPr="009013E0">
              <w:rPr>
                <w:sz w:val="22"/>
                <w:szCs w:val="22"/>
              </w:rPr>
              <w:t>2022.</w:t>
            </w:r>
          </w:p>
        </w:tc>
        <w:tc>
          <w:tcPr>
            <w:tcW w:w="1767" w:type="dxa"/>
          </w:tcPr>
          <w:p w:rsidR="000E366F" w:rsidRPr="009013E0" w:rsidRDefault="009013E0" w:rsidP="00016BB8">
            <w:pPr>
              <w:jc w:val="center"/>
              <w:rPr>
                <w:sz w:val="22"/>
                <w:szCs w:val="22"/>
              </w:rPr>
            </w:pPr>
            <w:r w:rsidRPr="009013E0">
              <w:rPr>
                <w:sz w:val="22"/>
                <w:szCs w:val="22"/>
              </w:rPr>
              <w:t>248 fő</w:t>
            </w:r>
          </w:p>
        </w:tc>
      </w:tr>
    </w:tbl>
    <w:p w:rsidR="00C567F5" w:rsidRPr="009013E0" w:rsidRDefault="00A45409" w:rsidP="00A45409">
      <w:pPr>
        <w:ind w:left="2844" w:firstLine="696"/>
        <w:jc w:val="both"/>
        <w:rPr>
          <w:sz w:val="18"/>
          <w:szCs w:val="18"/>
        </w:rPr>
      </w:pPr>
      <w:r w:rsidRPr="009013E0">
        <w:rPr>
          <w:sz w:val="18"/>
          <w:szCs w:val="18"/>
        </w:rPr>
        <w:t xml:space="preserve">Forrás: Szociális és Lakásügyi </w:t>
      </w:r>
      <w:r w:rsidR="001409CF" w:rsidRPr="009013E0">
        <w:rPr>
          <w:sz w:val="18"/>
          <w:szCs w:val="18"/>
        </w:rPr>
        <w:t>Iroda</w:t>
      </w:r>
      <w:r w:rsidRPr="009013E0">
        <w:rPr>
          <w:sz w:val="18"/>
          <w:szCs w:val="18"/>
        </w:rPr>
        <w:t xml:space="preserve"> nyilvántartása</w:t>
      </w:r>
    </w:p>
    <w:p w:rsidR="000473B6" w:rsidRPr="00275612" w:rsidRDefault="000473B6" w:rsidP="000473B6">
      <w:pPr>
        <w:ind w:left="708"/>
        <w:jc w:val="both"/>
        <w:rPr>
          <w:color w:val="FF0000"/>
          <w:sz w:val="23"/>
          <w:szCs w:val="23"/>
        </w:rPr>
      </w:pPr>
    </w:p>
    <w:p w:rsidR="0084266C" w:rsidRDefault="00CA504F" w:rsidP="000473B6">
      <w:pPr>
        <w:ind w:left="708"/>
        <w:jc w:val="both"/>
        <w:rPr>
          <w:sz w:val="23"/>
          <w:szCs w:val="23"/>
        </w:rPr>
      </w:pPr>
      <w:r w:rsidRPr="005A1D91">
        <w:rPr>
          <w:sz w:val="23"/>
          <w:szCs w:val="23"/>
        </w:rPr>
        <w:t>A veszélyhelyzet ideje alatt a rendszeres gyermekvédelmi kedvezményre való jogosultság jövedelmi feltételeinek egyes szabályaitól való eltérésről szóló 344/2022. (IX.9.) Korm. rendelet 2.§-</w:t>
      </w:r>
      <w:proofErr w:type="gramStart"/>
      <w:r w:rsidRPr="005A1D91">
        <w:rPr>
          <w:sz w:val="23"/>
          <w:szCs w:val="23"/>
        </w:rPr>
        <w:t>a</w:t>
      </w:r>
      <w:proofErr w:type="gramEnd"/>
      <w:r w:rsidRPr="005A1D91">
        <w:rPr>
          <w:sz w:val="23"/>
          <w:szCs w:val="23"/>
        </w:rPr>
        <w:t xml:space="preserve"> alapján a rendszeres gyermekvédelmi kedvezményre való jogosultság jövedelemhatárát megemelték. Egyedülálló szülő, tartósan beteg, illetve súlyosan fogyatékos gyermeket gondozó család és nagykorúvá vált gyermek esetében a jövedelemhatár a korábbi 41.325,- Ft-ról 51.300,- F</w:t>
      </w:r>
      <w:r w:rsidR="005A1D91" w:rsidRPr="005A1D91">
        <w:rPr>
          <w:sz w:val="23"/>
          <w:szCs w:val="23"/>
        </w:rPr>
        <w:t xml:space="preserve">t-ra növekedett, minden további esetben a korábbi 38.475,- Ft-ról 47.025,- Ft-ra növekedett. </w:t>
      </w:r>
    </w:p>
    <w:p w:rsidR="005A1D91" w:rsidRDefault="005A1D91" w:rsidP="000473B6">
      <w:pPr>
        <w:ind w:left="708"/>
        <w:jc w:val="both"/>
        <w:rPr>
          <w:sz w:val="23"/>
          <w:szCs w:val="23"/>
        </w:rPr>
      </w:pPr>
    </w:p>
    <w:p w:rsidR="005A1D91" w:rsidRDefault="005A1D91" w:rsidP="000473B6">
      <w:pPr>
        <w:ind w:left="708"/>
        <w:jc w:val="both"/>
        <w:rPr>
          <w:sz w:val="23"/>
          <w:szCs w:val="23"/>
        </w:rPr>
      </w:pPr>
      <w:r>
        <w:rPr>
          <w:sz w:val="23"/>
          <w:szCs w:val="23"/>
        </w:rPr>
        <w:t xml:space="preserve">Ez a jövedelemhatár végül a veszélyhelyzettől függetlenül, 2023. január 1. napjától beépült a gyermekvédelmi törvénybe. </w:t>
      </w:r>
    </w:p>
    <w:p w:rsidR="00303B02" w:rsidRDefault="00303B02" w:rsidP="000473B6">
      <w:pPr>
        <w:ind w:left="708"/>
        <w:jc w:val="both"/>
        <w:rPr>
          <w:sz w:val="23"/>
          <w:szCs w:val="23"/>
        </w:rPr>
      </w:pPr>
    </w:p>
    <w:p w:rsidR="00303B02" w:rsidRPr="005A1D91" w:rsidRDefault="00303B02" w:rsidP="000473B6">
      <w:pPr>
        <w:ind w:left="708"/>
        <w:jc w:val="both"/>
        <w:rPr>
          <w:sz w:val="23"/>
          <w:szCs w:val="23"/>
        </w:rPr>
      </w:pPr>
      <w:r>
        <w:rPr>
          <w:sz w:val="23"/>
          <w:szCs w:val="23"/>
        </w:rPr>
        <w:t>A 2018-as évhez viszonyítva 39,2%-</w:t>
      </w:r>
      <w:proofErr w:type="spellStart"/>
      <w:r>
        <w:rPr>
          <w:sz w:val="23"/>
          <w:szCs w:val="23"/>
        </w:rPr>
        <w:t>kal</w:t>
      </w:r>
      <w:proofErr w:type="spellEnd"/>
      <w:r>
        <w:rPr>
          <w:sz w:val="23"/>
          <w:szCs w:val="23"/>
        </w:rPr>
        <w:t xml:space="preserve"> csökkent a rendszeres gyermekvédelmi kedvezményben részesülők száma 2022. évben. </w:t>
      </w:r>
    </w:p>
    <w:p w:rsidR="00D81926" w:rsidRDefault="00D81926" w:rsidP="003A391C">
      <w:pPr>
        <w:spacing w:after="120"/>
        <w:ind w:left="708"/>
        <w:jc w:val="both"/>
        <w:rPr>
          <w:sz w:val="23"/>
          <w:szCs w:val="23"/>
        </w:rPr>
      </w:pPr>
    </w:p>
    <w:p w:rsidR="003F4581" w:rsidRPr="00570C69" w:rsidRDefault="003F4581" w:rsidP="003F4581">
      <w:pPr>
        <w:spacing w:after="120"/>
        <w:ind w:left="709"/>
        <w:jc w:val="both"/>
        <w:rPr>
          <w:sz w:val="23"/>
          <w:szCs w:val="23"/>
        </w:rPr>
      </w:pPr>
      <w:r w:rsidRPr="00570C69">
        <w:rPr>
          <w:sz w:val="23"/>
          <w:szCs w:val="23"/>
        </w:rPr>
        <w:t xml:space="preserve">A </w:t>
      </w:r>
      <w:r w:rsidR="00570C69" w:rsidRPr="00570C69">
        <w:rPr>
          <w:sz w:val="23"/>
          <w:szCs w:val="23"/>
        </w:rPr>
        <w:t>248</w:t>
      </w:r>
      <w:r w:rsidRPr="00570C69">
        <w:rPr>
          <w:sz w:val="23"/>
          <w:szCs w:val="23"/>
        </w:rPr>
        <w:t xml:space="preserve"> gyermek vonatkozásában benyújtott rendszeres gyermekvédelmi kedvezmény </w:t>
      </w:r>
      <w:r w:rsidR="00570C69" w:rsidRPr="00570C69">
        <w:rPr>
          <w:sz w:val="23"/>
          <w:szCs w:val="23"/>
        </w:rPr>
        <w:t>123</w:t>
      </w:r>
      <w:r w:rsidRPr="00570C69">
        <w:rPr>
          <w:sz w:val="23"/>
          <w:szCs w:val="23"/>
        </w:rPr>
        <w:t xml:space="preserve"> családot érint, melyből egyedülállóként </w:t>
      </w:r>
      <w:r w:rsidR="00570C69" w:rsidRPr="00570C69">
        <w:rPr>
          <w:sz w:val="23"/>
          <w:szCs w:val="23"/>
        </w:rPr>
        <w:t>75</w:t>
      </w:r>
      <w:r w:rsidRPr="00570C69">
        <w:rPr>
          <w:sz w:val="23"/>
          <w:szCs w:val="23"/>
        </w:rPr>
        <w:t xml:space="preserve"> szülő neveli gyermekét, gyermekeit. Az alábbi táblázat szemlélteti, hogy a </w:t>
      </w:r>
      <w:r w:rsidR="00570C69" w:rsidRPr="00570C69">
        <w:rPr>
          <w:sz w:val="23"/>
          <w:szCs w:val="23"/>
        </w:rPr>
        <w:t>123</w:t>
      </w:r>
      <w:r w:rsidRPr="00570C69">
        <w:rPr>
          <w:sz w:val="23"/>
          <w:szCs w:val="23"/>
        </w:rPr>
        <w:t xml:space="preserve"> család </w:t>
      </w:r>
      <w:r w:rsidR="00570C69" w:rsidRPr="00570C69">
        <w:rPr>
          <w:sz w:val="23"/>
          <w:szCs w:val="23"/>
        </w:rPr>
        <w:t>60,</w:t>
      </w:r>
      <w:r w:rsidR="00570C69">
        <w:rPr>
          <w:sz w:val="23"/>
          <w:szCs w:val="23"/>
        </w:rPr>
        <w:t>9</w:t>
      </w:r>
      <w:r w:rsidRPr="00570C69">
        <w:rPr>
          <w:sz w:val="23"/>
          <w:szCs w:val="23"/>
        </w:rPr>
        <w:t xml:space="preserve"> %-a </w:t>
      </w:r>
      <w:r w:rsidR="00570C69" w:rsidRPr="00570C69">
        <w:rPr>
          <w:sz w:val="23"/>
          <w:szCs w:val="23"/>
        </w:rPr>
        <w:t>(5</w:t>
      </w:r>
      <w:r w:rsidRPr="00570C69">
        <w:rPr>
          <w:sz w:val="23"/>
          <w:szCs w:val="23"/>
        </w:rPr>
        <w:t xml:space="preserve"> fő) egyedülállóként kérte az ellátást.</w:t>
      </w:r>
      <w:r w:rsidRPr="003F4581">
        <w:rPr>
          <w:color w:val="FF0000"/>
          <w:sz w:val="23"/>
          <w:szCs w:val="23"/>
        </w:rPr>
        <w:t xml:space="preserve"> </w:t>
      </w:r>
      <w:r w:rsidRPr="00570C69">
        <w:rPr>
          <w:sz w:val="23"/>
          <w:szCs w:val="23"/>
        </w:rPr>
        <w:t>A legtöbb esetben az egy gyermekes családok nyújtottak be kérelmet (</w:t>
      </w:r>
      <w:r w:rsidR="00570C69" w:rsidRPr="00570C69">
        <w:rPr>
          <w:sz w:val="23"/>
          <w:szCs w:val="23"/>
        </w:rPr>
        <w:t>49,5</w:t>
      </w:r>
      <w:r w:rsidRPr="00570C69">
        <w:rPr>
          <w:sz w:val="23"/>
          <w:szCs w:val="23"/>
        </w:rPr>
        <w:t xml:space="preserve"> %).</w:t>
      </w:r>
      <w:r w:rsidRPr="003F4581">
        <w:rPr>
          <w:color w:val="FF0000"/>
          <w:sz w:val="23"/>
          <w:szCs w:val="23"/>
        </w:rPr>
        <w:t xml:space="preserve"> </w:t>
      </w:r>
      <w:r w:rsidRPr="00570C69">
        <w:rPr>
          <w:sz w:val="23"/>
          <w:szCs w:val="23"/>
        </w:rPr>
        <w:t xml:space="preserve">A nyilvántartásban szereplő </w:t>
      </w:r>
      <w:r w:rsidR="00570C69" w:rsidRPr="00570C69">
        <w:rPr>
          <w:sz w:val="23"/>
          <w:szCs w:val="23"/>
        </w:rPr>
        <w:t xml:space="preserve">248 </w:t>
      </w:r>
      <w:r w:rsidRPr="00570C69">
        <w:rPr>
          <w:sz w:val="23"/>
          <w:szCs w:val="23"/>
        </w:rPr>
        <w:t xml:space="preserve">főből </w:t>
      </w:r>
      <w:r w:rsidR="008F5938" w:rsidRPr="008F5938">
        <w:rPr>
          <w:sz w:val="23"/>
          <w:szCs w:val="23"/>
        </w:rPr>
        <w:t>10</w:t>
      </w:r>
      <w:r w:rsidRPr="003F4581">
        <w:rPr>
          <w:color w:val="FF0000"/>
          <w:sz w:val="23"/>
          <w:szCs w:val="23"/>
        </w:rPr>
        <w:t xml:space="preserve"> </w:t>
      </w:r>
      <w:r w:rsidRPr="00570C69">
        <w:rPr>
          <w:sz w:val="23"/>
          <w:szCs w:val="23"/>
        </w:rPr>
        <w:t xml:space="preserve">gyermek </w:t>
      </w:r>
      <w:r w:rsidR="008F5938">
        <w:rPr>
          <w:sz w:val="23"/>
          <w:szCs w:val="23"/>
        </w:rPr>
        <w:t xml:space="preserve">(9 család) </w:t>
      </w:r>
      <w:r w:rsidRPr="00570C69">
        <w:rPr>
          <w:sz w:val="23"/>
          <w:szCs w:val="23"/>
        </w:rPr>
        <w:t xml:space="preserve">vonatkozásában állapítottunk meg gyámszülő, illetve családba fogadó gyám részére rendszeres gyermekvédelmi kedvezményt. </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010"/>
        <w:gridCol w:w="990"/>
        <w:gridCol w:w="990"/>
        <w:gridCol w:w="985"/>
        <w:gridCol w:w="964"/>
        <w:gridCol w:w="986"/>
        <w:gridCol w:w="1102"/>
      </w:tblGrid>
      <w:tr w:rsidR="003F4581" w:rsidRPr="003F4581" w:rsidTr="00A932C9">
        <w:tc>
          <w:tcPr>
            <w:tcW w:w="1338" w:type="dxa"/>
            <w:vMerge w:val="restart"/>
          </w:tcPr>
          <w:p w:rsidR="003F4581" w:rsidRPr="00570C69" w:rsidRDefault="003F4581" w:rsidP="00A932C9">
            <w:pPr>
              <w:spacing w:after="120"/>
              <w:jc w:val="both"/>
              <w:rPr>
                <w:sz w:val="20"/>
                <w:szCs w:val="20"/>
              </w:rPr>
            </w:pPr>
            <w:r w:rsidRPr="00570C69">
              <w:rPr>
                <w:sz w:val="20"/>
                <w:szCs w:val="20"/>
              </w:rPr>
              <w:t>Családok típusa</w:t>
            </w:r>
          </w:p>
        </w:tc>
        <w:tc>
          <w:tcPr>
            <w:tcW w:w="1046" w:type="dxa"/>
          </w:tcPr>
          <w:p w:rsidR="003F4581" w:rsidRPr="00570C69" w:rsidRDefault="003F4581" w:rsidP="00A932C9">
            <w:pPr>
              <w:spacing w:after="120"/>
              <w:jc w:val="center"/>
              <w:rPr>
                <w:sz w:val="20"/>
                <w:szCs w:val="20"/>
              </w:rPr>
            </w:pPr>
            <w:r w:rsidRPr="00570C69">
              <w:rPr>
                <w:sz w:val="20"/>
                <w:szCs w:val="20"/>
              </w:rPr>
              <w:t>1</w:t>
            </w:r>
          </w:p>
        </w:tc>
        <w:tc>
          <w:tcPr>
            <w:tcW w:w="1024" w:type="dxa"/>
          </w:tcPr>
          <w:p w:rsidR="003F4581" w:rsidRPr="00570C69" w:rsidRDefault="003F4581" w:rsidP="00A932C9">
            <w:pPr>
              <w:spacing w:after="120"/>
              <w:jc w:val="center"/>
              <w:rPr>
                <w:sz w:val="20"/>
                <w:szCs w:val="20"/>
              </w:rPr>
            </w:pPr>
            <w:r w:rsidRPr="00570C69">
              <w:rPr>
                <w:sz w:val="20"/>
                <w:szCs w:val="20"/>
              </w:rPr>
              <w:t>2</w:t>
            </w:r>
          </w:p>
        </w:tc>
        <w:tc>
          <w:tcPr>
            <w:tcW w:w="1024" w:type="dxa"/>
          </w:tcPr>
          <w:p w:rsidR="003F4581" w:rsidRPr="00570C69" w:rsidRDefault="003F4581" w:rsidP="00A932C9">
            <w:pPr>
              <w:spacing w:after="120"/>
              <w:jc w:val="center"/>
              <w:rPr>
                <w:sz w:val="20"/>
                <w:szCs w:val="20"/>
              </w:rPr>
            </w:pPr>
            <w:r w:rsidRPr="00570C69">
              <w:rPr>
                <w:sz w:val="20"/>
                <w:szCs w:val="20"/>
              </w:rPr>
              <w:t>3</w:t>
            </w:r>
          </w:p>
        </w:tc>
        <w:tc>
          <w:tcPr>
            <w:tcW w:w="1025" w:type="dxa"/>
          </w:tcPr>
          <w:p w:rsidR="003F4581" w:rsidRPr="00570C69" w:rsidRDefault="003F4581" w:rsidP="00A932C9">
            <w:pPr>
              <w:spacing w:after="120"/>
              <w:jc w:val="center"/>
              <w:rPr>
                <w:sz w:val="20"/>
                <w:szCs w:val="20"/>
              </w:rPr>
            </w:pPr>
            <w:r w:rsidRPr="00570C69">
              <w:rPr>
                <w:sz w:val="20"/>
                <w:szCs w:val="20"/>
              </w:rPr>
              <w:t>4</w:t>
            </w:r>
          </w:p>
        </w:tc>
        <w:tc>
          <w:tcPr>
            <w:tcW w:w="1003" w:type="dxa"/>
          </w:tcPr>
          <w:p w:rsidR="003F4581" w:rsidRPr="00570C69" w:rsidRDefault="003F4581" w:rsidP="00A932C9">
            <w:pPr>
              <w:spacing w:after="120"/>
              <w:jc w:val="center"/>
              <w:rPr>
                <w:sz w:val="20"/>
                <w:szCs w:val="20"/>
              </w:rPr>
            </w:pPr>
            <w:r w:rsidRPr="00570C69">
              <w:rPr>
                <w:sz w:val="20"/>
                <w:szCs w:val="20"/>
              </w:rPr>
              <w:t>5</w:t>
            </w:r>
          </w:p>
        </w:tc>
        <w:tc>
          <w:tcPr>
            <w:tcW w:w="1009" w:type="dxa"/>
          </w:tcPr>
          <w:p w:rsidR="003F4581" w:rsidRPr="00570C69" w:rsidRDefault="003F4581" w:rsidP="00A932C9">
            <w:pPr>
              <w:spacing w:after="120"/>
              <w:jc w:val="center"/>
              <w:rPr>
                <w:sz w:val="20"/>
                <w:szCs w:val="20"/>
              </w:rPr>
            </w:pPr>
            <w:r w:rsidRPr="00570C69">
              <w:rPr>
                <w:sz w:val="20"/>
                <w:szCs w:val="20"/>
              </w:rPr>
              <w:t>6 vagy több</w:t>
            </w:r>
          </w:p>
        </w:tc>
        <w:tc>
          <w:tcPr>
            <w:tcW w:w="1110" w:type="dxa"/>
            <w:vMerge w:val="restart"/>
          </w:tcPr>
          <w:p w:rsidR="003F4581" w:rsidRPr="00BF36E2" w:rsidRDefault="003F4581" w:rsidP="00A932C9">
            <w:pPr>
              <w:spacing w:after="120"/>
              <w:jc w:val="both"/>
              <w:rPr>
                <w:sz w:val="20"/>
                <w:szCs w:val="20"/>
              </w:rPr>
            </w:pPr>
            <w:r w:rsidRPr="00BF36E2">
              <w:rPr>
                <w:sz w:val="20"/>
                <w:szCs w:val="20"/>
              </w:rPr>
              <w:t>Összesen</w:t>
            </w:r>
          </w:p>
          <w:p w:rsidR="003F4581" w:rsidRPr="00BF36E2" w:rsidRDefault="003F4581" w:rsidP="00A932C9">
            <w:pPr>
              <w:spacing w:after="120"/>
              <w:jc w:val="both"/>
              <w:rPr>
                <w:sz w:val="20"/>
                <w:szCs w:val="20"/>
              </w:rPr>
            </w:pPr>
            <w:r w:rsidRPr="00BF36E2">
              <w:rPr>
                <w:sz w:val="20"/>
                <w:szCs w:val="20"/>
              </w:rPr>
              <w:t>(család)</w:t>
            </w:r>
          </w:p>
        </w:tc>
      </w:tr>
      <w:tr w:rsidR="003F4581" w:rsidRPr="003F4581" w:rsidTr="00A932C9">
        <w:trPr>
          <w:trHeight w:val="284"/>
        </w:trPr>
        <w:tc>
          <w:tcPr>
            <w:tcW w:w="1338" w:type="dxa"/>
            <w:vMerge/>
          </w:tcPr>
          <w:p w:rsidR="003F4581" w:rsidRPr="00570C69" w:rsidRDefault="003F4581" w:rsidP="00A932C9">
            <w:pPr>
              <w:spacing w:after="120"/>
              <w:jc w:val="both"/>
              <w:rPr>
                <w:sz w:val="20"/>
                <w:szCs w:val="20"/>
              </w:rPr>
            </w:pPr>
          </w:p>
        </w:tc>
        <w:tc>
          <w:tcPr>
            <w:tcW w:w="6131" w:type="dxa"/>
            <w:gridSpan w:val="6"/>
          </w:tcPr>
          <w:p w:rsidR="003F4581" w:rsidRPr="00570C69" w:rsidRDefault="003F4581" w:rsidP="00A932C9">
            <w:pPr>
              <w:spacing w:after="120"/>
              <w:jc w:val="center"/>
              <w:rPr>
                <w:sz w:val="20"/>
                <w:szCs w:val="20"/>
              </w:rPr>
            </w:pPr>
            <w:r w:rsidRPr="00570C69">
              <w:rPr>
                <w:sz w:val="20"/>
                <w:szCs w:val="20"/>
              </w:rPr>
              <w:t>gyermeket nevelő családok száma</w:t>
            </w:r>
          </w:p>
        </w:tc>
        <w:tc>
          <w:tcPr>
            <w:tcW w:w="1110" w:type="dxa"/>
            <w:vMerge/>
          </w:tcPr>
          <w:p w:rsidR="003F4581" w:rsidRPr="00BF36E2" w:rsidRDefault="003F4581" w:rsidP="00A932C9">
            <w:pPr>
              <w:spacing w:after="120"/>
              <w:jc w:val="both"/>
              <w:rPr>
                <w:sz w:val="20"/>
                <w:szCs w:val="20"/>
              </w:rPr>
            </w:pPr>
          </w:p>
        </w:tc>
      </w:tr>
      <w:tr w:rsidR="003F4581" w:rsidRPr="003F4581" w:rsidTr="00A932C9">
        <w:trPr>
          <w:trHeight w:val="460"/>
        </w:trPr>
        <w:tc>
          <w:tcPr>
            <w:tcW w:w="1338" w:type="dxa"/>
          </w:tcPr>
          <w:p w:rsidR="003F4581" w:rsidRPr="00570C69" w:rsidRDefault="003F4581" w:rsidP="00A932C9">
            <w:pPr>
              <w:spacing w:after="120"/>
              <w:jc w:val="both"/>
              <w:rPr>
                <w:sz w:val="20"/>
                <w:szCs w:val="20"/>
              </w:rPr>
            </w:pPr>
            <w:r w:rsidRPr="00570C69">
              <w:rPr>
                <w:sz w:val="20"/>
                <w:szCs w:val="20"/>
              </w:rPr>
              <w:t>Családok száma (db)</w:t>
            </w:r>
          </w:p>
        </w:tc>
        <w:tc>
          <w:tcPr>
            <w:tcW w:w="1046" w:type="dxa"/>
            <w:vAlign w:val="center"/>
          </w:tcPr>
          <w:p w:rsidR="003F4581" w:rsidRPr="00570C69" w:rsidRDefault="00570C69" w:rsidP="00BF36E2">
            <w:pPr>
              <w:spacing w:after="120"/>
              <w:jc w:val="center"/>
              <w:rPr>
                <w:sz w:val="20"/>
                <w:szCs w:val="20"/>
              </w:rPr>
            </w:pPr>
            <w:r>
              <w:rPr>
                <w:sz w:val="20"/>
                <w:szCs w:val="20"/>
              </w:rPr>
              <w:t>61</w:t>
            </w:r>
          </w:p>
        </w:tc>
        <w:tc>
          <w:tcPr>
            <w:tcW w:w="1024" w:type="dxa"/>
            <w:vAlign w:val="center"/>
          </w:tcPr>
          <w:p w:rsidR="003F4581" w:rsidRPr="00570C69" w:rsidRDefault="00570C69" w:rsidP="00BF36E2">
            <w:pPr>
              <w:spacing w:after="120"/>
              <w:jc w:val="center"/>
              <w:rPr>
                <w:sz w:val="20"/>
                <w:szCs w:val="20"/>
              </w:rPr>
            </w:pPr>
            <w:r>
              <w:rPr>
                <w:sz w:val="20"/>
                <w:szCs w:val="20"/>
              </w:rPr>
              <w:t>27</w:t>
            </w:r>
          </w:p>
        </w:tc>
        <w:tc>
          <w:tcPr>
            <w:tcW w:w="1024" w:type="dxa"/>
            <w:vAlign w:val="center"/>
          </w:tcPr>
          <w:p w:rsidR="003F4581" w:rsidRPr="00570C69" w:rsidRDefault="00570C69" w:rsidP="00A932C9">
            <w:pPr>
              <w:spacing w:after="120"/>
              <w:jc w:val="center"/>
              <w:rPr>
                <w:sz w:val="20"/>
                <w:szCs w:val="20"/>
              </w:rPr>
            </w:pPr>
            <w:r>
              <w:rPr>
                <w:sz w:val="20"/>
                <w:szCs w:val="20"/>
              </w:rPr>
              <w:t>25</w:t>
            </w:r>
          </w:p>
        </w:tc>
        <w:tc>
          <w:tcPr>
            <w:tcW w:w="1025" w:type="dxa"/>
            <w:vAlign w:val="center"/>
          </w:tcPr>
          <w:p w:rsidR="003F4581" w:rsidRPr="00570C69" w:rsidRDefault="00570C69" w:rsidP="00A932C9">
            <w:pPr>
              <w:spacing w:after="120"/>
              <w:jc w:val="center"/>
              <w:rPr>
                <w:sz w:val="20"/>
                <w:szCs w:val="20"/>
              </w:rPr>
            </w:pPr>
            <w:r>
              <w:rPr>
                <w:sz w:val="20"/>
                <w:szCs w:val="20"/>
              </w:rPr>
              <w:t>4</w:t>
            </w:r>
          </w:p>
        </w:tc>
        <w:tc>
          <w:tcPr>
            <w:tcW w:w="1003" w:type="dxa"/>
            <w:vAlign w:val="center"/>
          </w:tcPr>
          <w:p w:rsidR="003F4581" w:rsidRPr="00570C69" w:rsidRDefault="00570C69" w:rsidP="00A932C9">
            <w:pPr>
              <w:spacing w:after="120"/>
              <w:jc w:val="center"/>
              <w:rPr>
                <w:sz w:val="20"/>
                <w:szCs w:val="20"/>
              </w:rPr>
            </w:pPr>
            <w:r>
              <w:rPr>
                <w:sz w:val="20"/>
                <w:szCs w:val="20"/>
              </w:rPr>
              <w:t>3</w:t>
            </w:r>
          </w:p>
        </w:tc>
        <w:tc>
          <w:tcPr>
            <w:tcW w:w="1009" w:type="dxa"/>
            <w:vAlign w:val="center"/>
          </w:tcPr>
          <w:p w:rsidR="003F4581" w:rsidRPr="00570C69" w:rsidRDefault="00570C69" w:rsidP="00A932C9">
            <w:pPr>
              <w:spacing w:after="120"/>
              <w:jc w:val="center"/>
              <w:rPr>
                <w:sz w:val="20"/>
                <w:szCs w:val="20"/>
              </w:rPr>
            </w:pPr>
            <w:r w:rsidRPr="00570C69">
              <w:rPr>
                <w:sz w:val="20"/>
                <w:szCs w:val="20"/>
              </w:rPr>
              <w:t>3</w:t>
            </w:r>
          </w:p>
        </w:tc>
        <w:tc>
          <w:tcPr>
            <w:tcW w:w="1110" w:type="dxa"/>
            <w:vAlign w:val="center"/>
          </w:tcPr>
          <w:p w:rsidR="003F4581" w:rsidRPr="00BF36E2" w:rsidRDefault="00BF36E2" w:rsidP="00A932C9">
            <w:pPr>
              <w:spacing w:after="120"/>
              <w:jc w:val="center"/>
              <w:rPr>
                <w:sz w:val="20"/>
                <w:szCs w:val="20"/>
              </w:rPr>
            </w:pPr>
            <w:r w:rsidRPr="00BF36E2">
              <w:rPr>
                <w:sz w:val="20"/>
                <w:szCs w:val="20"/>
              </w:rPr>
              <w:t>123</w:t>
            </w:r>
          </w:p>
        </w:tc>
      </w:tr>
      <w:tr w:rsidR="003F4581" w:rsidRPr="003F4581" w:rsidTr="00A932C9">
        <w:tc>
          <w:tcPr>
            <w:tcW w:w="1338" w:type="dxa"/>
          </w:tcPr>
          <w:p w:rsidR="003F4581" w:rsidRPr="00570C69" w:rsidRDefault="003F4581" w:rsidP="00A932C9">
            <w:pPr>
              <w:spacing w:after="120"/>
              <w:jc w:val="both"/>
              <w:rPr>
                <w:sz w:val="20"/>
                <w:szCs w:val="20"/>
              </w:rPr>
            </w:pPr>
            <w:r w:rsidRPr="00570C69">
              <w:rPr>
                <w:sz w:val="20"/>
                <w:szCs w:val="20"/>
              </w:rPr>
              <w:t>Ebből egyedülálló szülő (db)</w:t>
            </w:r>
          </w:p>
        </w:tc>
        <w:tc>
          <w:tcPr>
            <w:tcW w:w="1046" w:type="dxa"/>
            <w:vAlign w:val="center"/>
          </w:tcPr>
          <w:p w:rsidR="003F4581" w:rsidRPr="00570C69" w:rsidRDefault="00570C69" w:rsidP="00A932C9">
            <w:pPr>
              <w:spacing w:after="120"/>
              <w:jc w:val="center"/>
              <w:rPr>
                <w:sz w:val="20"/>
                <w:szCs w:val="20"/>
              </w:rPr>
            </w:pPr>
            <w:r w:rsidRPr="00570C69">
              <w:rPr>
                <w:sz w:val="20"/>
                <w:szCs w:val="20"/>
              </w:rPr>
              <w:t>42</w:t>
            </w:r>
          </w:p>
        </w:tc>
        <w:tc>
          <w:tcPr>
            <w:tcW w:w="1024" w:type="dxa"/>
            <w:vAlign w:val="center"/>
          </w:tcPr>
          <w:p w:rsidR="003F4581" w:rsidRPr="00570C69" w:rsidRDefault="00570C69" w:rsidP="00A932C9">
            <w:pPr>
              <w:spacing w:after="120"/>
              <w:jc w:val="center"/>
              <w:rPr>
                <w:sz w:val="20"/>
                <w:szCs w:val="20"/>
              </w:rPr>
            </w:pPr>
            <w:r w:rsidRPr="00570C69">
              <w:rPr>
                <w:sz w:val="20"/>
                <w:szCs w:val="20"/>
              </w:rPr>
              <w:t>15</w:t>
            </w:r>
          </w:p>
        </w:tc>
        <w:tc>
          <w:tcPr>
            <w:tcW w:w="1024" w:type="dxa"/>
            <w:vAlign w:val="center"/>
          </w:tcPr>
          <w:p w:rsidR="003F4581" w:rsidRPr="00570C69" w:rsidRDefault="00570C69" w:rsidP="00570C69">
            <w:pPr>
              <w:spacing w:after="120"/>
              <w:jc w:val="center"/>
              <w:rPr>
                <w:sz w:val="20"/>
                <w:szCs w:val="20"/>
              </w:rPr>
            </w:pPr>
            <w:r w:rsidRPr="00570C69">
              <w:rPr>
                <w:sz w:val="20"/>
                <w:szCs w:val="20"/>
              </w:rPr>
              <w:t>14</w:t>
            </w:r>
          </w:p>
        </w:tc>
        <w:tc>
          <w:tcPr>
            <w:tcW w:w="1025" w:type="dxa"/>
            <w:vAlign w:val="center"/>
          </w:tcPr>
          <w:p w:rsidR="003F4581" w:rsidRPr="00570C69" w:rsidRDefault="00570C69" w:rsidP="00A932C9">
            <w:pPr>
              <w:spacing w:after="120"/>
              <w:jc w:val="center"/>
              <w:rPr>
                <w:sz w:val="20"/>
                <w:szCs w:val="20"/>
              </w:rPr>
            </w:pPr>
            <w:r w:rsidRPr="00570C69">
              <w:rPr>
                <w:sz w:val="20"/>
                <w:szCs w:val="20"/>
              </w:rPr>
              <w:t>3</w:t>
            </w:r>
          </w:p>
        </w:tc>
        <w:tc>
          <w:tcPr>
            <w:tcW w:w="1003" w:type="dxa"/>
            <w:vAlign w:val="center"/>
          </w:tcPr>
          <w:p w:rsidR="003F4581" w:rsidRPr="00570C69" w:rsidRDefault="003F4581" w:rsidP="00A932C9">
            <w:pPr>
              <w:spacing w:after="120"/>
              <w:jc w:val="center"/>
              <w:rPr>
                <w:sz w:val="20"/>
                <w:szCs w:val="20"/>
              </w:rPr>
            </w:pPr>
            <w:r w:rsidRPr="00570C69">
              <w:rPr>
                <w:sz w:val="20"/>
                <w:szCs w:val="20"/>
              </w:rPr>
              <w:t>1</w:t>
            </w:r>
          </w:p>
        </w:tc>
        <w:tc>
          <w:tcPr>
            <w:tcW w:w="1009" w:type="dxa"/>
            <w:vAlign w:val="center"/>
          </w:tcPr>
          <w:p w:rsidR="003F4581" w:rsidRPr="00570C69" w:rsidRDefault="003F4581" w:rsidP="00A932C9">
            <w:pPr>
              <w:spacing w:after="120"/>
              <w:jc w:val="center"/>
              <w:rPr>
                <w:sz w:val="20"/>
                <w:szCs w:val="20"/>
              </w:rPr>
            </w:pPr>
            <w:r w:rsidRPr="00570C69">
              <w:rPr>
                <w:sz w:val="20"/>
                <w:szCs w:val="20"/>
              </w:rPr>
              <w:t>0</w:t>
            </w:r>
          </w:p>
        </w:tc>
        <w:tc>
          <w:tcPr>
            <w:tcW w:w="1110" w:type="dxa"/>
            <w:vAlign w:val="center"/>
          </w:tcPr>
          <w:p w:rsidR="003F4581" w:rsidRPr="00BF36E2" w:rsidRDefault="00BF36E2" w:rsidP="00A932C9">
            <w:pPr>
              <w:spacing w:after="120"/>
              <w:jc w:val="center"/>
              <w:rPr>
                <w:sz w:val="20"/>
                <w:szCs w:val="20"/>
              </w:rPr>
            </w:pPr>
            <w:r>
              <w:rPr>
                <w:sz w:val="20"/>
                <w:szCs w:val="20"/>
              </w:rPr>
              <w:t>75</w:t>
            </w:r>
          </w:p>
        </w:tc>
      </w:tr>
    </w:tbl>
    <w:p w:rsidR="003F4581" w:rsidRPr="008F5938" w:rsidRDefault="003F4581" w:rsidP="003F4581">
      <w:pPr>
        <w:ind w:firstLine="708"/>
        <w:jc w:val="both"/>
        <w:rPr>
          <w:sz w:val="18"/>
          <w:szCs w:val="18"/>
        </w:rPr>
      </w:pPr>
      <w:r w:rsidRPr="008F5938">
        <w:rPr>
          <w:sz w:val="18"/>
          <w:szCs w:val="18"/>
        </w:rPr>
        <w:t>Forrás: Jegyzői Iroda Szociális és Lakásügyi csoport nyilvántartása</w:t>
      </w:r>
    </w:p>
    <w:p w:rsidR="00007C9F" w:rsidRDefault="00007C9F" w:rsidP="003F4581">
      <w:pPr>
        <w:spacing w:before="120"/>
        <w:ind w:left="709"/>
        <w:jc w:val="both"/>
        <w:rPr>
          <w:sz w:val="23"/>
          <w:szCs w:val="23"/>
        </w:rPr>
      </w:pPr>
      <w:r>
        <w:rPr>
          <w:sz w:val="23"/>
          <w:szCs w:val="23"/>
        </w:rPr>
        <w:t xml:space="preserve">Rendszeres gyermekvédelmi kedvezményben részesülő gyermekek korcsoportos bontásban: </w:t>
      </w:r>
    </w:p>
    <w:p w:rsidR="001B355B" w:rsidRDefault="001B355B" w:rsidP="003F4581">
      <w:pPr>
        <w:spacing w:before="120"/>
        <w:ind w:left="709"/>
        <w:jc w:val="both"/>
        <w:rPr>
          <w:sz w:val="23"/>
          <w:szCs w:val="23"/>
        </w:rPr>
      </w:pP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039"/>
        <w:gridCol w:w="1227"/>
        <w:gridCol w:w="1275"/>
        <w:gridCol w:w="1416"/>
        <w:gridCol w:w="1700"/>
      </w:tblGrid>
      <w:tr w:rsidR="00007C9F" w:rsidTr="001B355B">
        <w:tc>
          <w:tcPr>
            <w:tcW w:w="1134" w:type="dxa"/>
            <w:shd w:val="clear" w:color="auto" w:fill="auto"/>
          </w:tcPr>
          <w:p w:rsidR="00007C9F" w:rsidRDefault="00007C9F" w:rsidP="0097120B">
            <w:pPr>
              <w:jc w:val="center"/>
            </w:pPr>
            <w:r w:rsidRPr="00C338A2">
              <w:t>0-2</w:t>
            </w:r>
          </w:p>
          <w:p w:rsidR="00007C9F" w:rsidRPr="00C338A2" w:rsidRDefault="00007C9F" w:rsidP="0097120B">
            <w:pPr>
              <w:jc w:val="center"/>
            </w:pPr>
            <w:r w:rsidRPr="00C338A2">
              <w:t>éves</w:t>
            </w:r>
          </w:p>
        </w:tc>
        <w:tc>
          <w:tcPr>
            <w:tcW w:w="1039" w:type="dxa"/>
            <w:shd w:val="clear" w:color="auto" w:fill="auto"/>
          </w:tcPr>
          <w:p w:rsidR="00007C9F" w:rsidRDefault="00007C9F" w:rsidP="0097120B">
            <w:pPr>
              <w:jc w:val="center"/>
            </w:pPr>
            <w:r w:rsidRPr="00C338A2">
              <w:t>3-5</w:t>
            </w:r>
          </w:p>
          <w:p w:rsidR="00007C9F" w:rsidRPr="00C338A2" w:rsidRDefault="00007C9F" w:rsidP="0097120B">
            <w:pPr>
              <w:jc w:val="center"/>
            </w:pPr>
            <w:r w:rsidRPr="00C338A2">
              <w:t>éves</w:t>
            </w:r>
          </w:p>
        </w:tc>
        <w:tc>
          <w:tcPr>
            <w:tcW w:w="1227" w:type="dxa"/>
            <w:shd w:val="clear" w:color="auto" w:fill="auto"/>
          </w:tcPr>
          <w:p w:rsidR="00007C9F" w:rsidRDefault="00007C9F" w:rsidP="0097120B">
            <w:pPr>
              <w:jc w:val="center"/>
            </w:pPr>
            <w:r w:rsidRPr="00C338A2">
              <w:t>6-13</w:t>
            </w:r>
          </w:p>
          <w:p w:rsidR="00007C9F" w:rsidRPr="00C338A2" w:rsidRDefault="00007C9F" w:rsidP="0097120B">
            <w:pPr>
              <w:jc w:val="center"/>
            </w:pPr>
            <w:r w:rsidRPr="00C338A2">
              <w:t>éves</w:t>
            </w:r>
          </w:p>
        </w:tc>
        <w:tc>
          <w:tcPr>
            <w:tcW w:w="1275" w:type="dxa"/>
            <w:shd w:val="clear" w:color="auto" w:fill="auto"/>
          </w:tcPr>
          <w:p w:rsidR="00007C9F" w:rsidRDefault="00007C9F" w:rsidP="0097120B">
            <w:pPr>
              <w:jc w:val="center"/>
            </w:pPr>
            <w:r w:rsidRPr="00C338A2">
              <w:t>14-17</w:t>
            </w:r>
          </w:p>
          <w:p w:rsidR="00007C9F" w:rsidRPr="00C338A2" w:rsidRDefault="00007C9F" w:rsidP="0097120B">
            <w:pPr>
              <w:jc w:val="center"/>
            </w:pPr>
            <w:r w:rsidRPr="00C338A2">
              <w:t>éves</w:t>
            </w:r>
          </w:p>
        </w:tc>
        <w:tc>
          <w:tcPr>
            <w:tcW w:w="1416" w:type="dxa"/>
            <w:shd w:val="clear" w:color="auto" w:fill="auto"/>
          </w:tcPr>
          <w:p w:rsidR="00007C9F" w:rsidRDefault="00007C9F" w:rsidP="0097120B">
            <w:pPr>
              <w:jc w:val="center"/>
            </w:pPr>
            <w:r w:rsidRPr="00C338A2">
              <w:t>18 éves és</w:t>
            </w:r>
          </w:p>
          <w:p w:rsidR="00007C9F" w:rsidRPr="00C338A2" w:rsidRDefault="00007C9F" w:rsidP="0097120B">
            <w:pPr>
              <w:jc w:val="center"/>
            </w:pPr>
            <w:r w:rsidRPr="00C338A2">
              <w:t>idősebb</w:t>
            </w:r>
          </w:p>
        </w:tc>
        <w:tc>
          <w:tcPr>
            <w:tcW w:w="1700" w:type="dxa"/>
            <w:shd w:val="clear" w:color="auto" w:fill="auto"/>
          </w:tcPr>
          <w:p w:rsidR="00007C9F" w:rsidRDefault="00007C9F" w:rsidP="0097120B">
            <w:pPr>
              <w:jc w:val="center"/>
            </w:pPr>
            <w:r w:rsidRPr="00C338A2">
              <w:t>0-18 évesek</w:t>
            </w:r>
          </w:p>
          <w:p w:rsidR="00007C9F" w:rsidRPr="00C338A2" w:rsidRDefault="00007C9F" w:rsidP="0097120B">
            <w:pPr>
              <w:jc w:val="center"/>
            </w:pPr>
            <w:r>
              <w:t>összesen</w:t>
            </w:r>
          </w:p>
        </w:tc>
      </w:tr>
      <w:tr w:rsidR="00007C9F" w:rsidTr="001B355B">
        <w:tc>
          <w:tcPr>
            <w:tcW w:w="1134" w:type="dxa"/>
            <w:shd w:val="clear" w:color="auto" w:fill="auto"/>
          </w:tcPr>
          <w:p w:rsidR="00007C9F" w:rsidRPr="00C338A2" w:rsidRDefault="00007C9F" w:rsidP="0097120B">
            <w:pPr>
              <w:jc w:val="center"/>
            </w:pPr>
            <w:r w:rsidRPr="00C338A2">
              <w:t>32 fő</w:t>
            </w:r>
          </w:p>
        </w:tc>
        <w:tc>
          <w:tcPr>
            <w:tcW w:w="1039" w:type="dxa"/>
            <w:shd w:val="clear" w:color="auto" w:fill="auto"/>
          </w:tcPr>
          <w:p w:rsidR="00007C9F" w:rsidRPr="00C338A2" w:rsidRDefault="00007C9F" w:rsidP="0097120B">
            <w:pPr>
              <w:jc w:val="center"/>
            </w:pPr>
            <w:r w:rsidRPr="00C338A2">
              <w:t>40 fő</w:t>
            </w:r>
          </w:p>
        </w:tc>
        <w:tc>
          <w:tcPr>
            <w:tcW w:w="1227" w:type="dxa"/>
            <w:shd w:val="clear" w:color="auto" w:fill="auto"/>
          </w:tcPr>
          <w:p w:rsidR="00007C9F" w:rsidRPr="00C338A2" w:rsidRDefault="00007C9F" w:rsidP="0097120B">
            <w:pPr>
              <w:jc w:val="center"/>
            </w:pPr>
            <w:r w:rsidRPr="00C338A2">
              <w:t>122 fő</w:t>
            </w:r>
          </w:p>
        </w:tc>
        <w:tc>
          <w:tcPr>
            <w:tcW w:w="1275" w:type="dxa"/>
            <w:shd w:val="clear" w:color="auto" w:fill="auto"/>
          </w:tcPr>
          <w:p w:rsidR="00007C9F" w:rsidRPr="00C338A2" w:rsidRDefault="00007C9F" w:rsidP="0097120B">
            <w:pPr>
              <w:jc w:val="center"/>
            </w:pPr>
            <w:r w:rsidRPr="00C338A2">
              <w:t>46 fő</w:t>
            </w:r>
          </w:p>
        </w:tc>
        <w:tc>
          <w:tcPr>
            <w:tcW w:w="1416" w:type="dxa"/>
            <w:shd w:val="clear" w:color="auto" w:fill="auto"/>
          </w:tcPr>
          <w:p w:rsidR="00007C9F" w:rsidRPr="00C338A2" w:rsidRDefault="00007C9F" w:rsidP="0097120B">
            <w:pPr>
              <w:jc w:val="center"/>
            </w:pPr>
            <w:r w:rsidRPr="00C338A2">
              <w:t>8 fő</w:t>
            </w:r>
          </w:p>
        </w:tc>
        <w:tc>
          <w:tcPr>
            <w:tcW w:w="1700" w:type="dxa"/>
            <w:shd w:val="clear" w:color="auto" w:fill="auto"/>
          </w:tcPr>
          <w:p w:rsidR="00007C9F" w:rsidRPr="00C338A2" w:rsidRDefault="00007C9F" w:rsidP="0097120B">
            <w:pPr>
              <w:jc w:val="center"/>
            </w:pPr>
            <w:r w:rsidRPr="00C338A2">
              <w:t>248 fő</w:t>
            </w:r>
          </w:p>
        </w:tc>
      </w:tr>
    </w:tbl>
    <w:p w:rsidR="00007C9F" w:rsidRDefault="00007C9F" w:rsidP="003F4581">
      <w:pPr>
        <w:spacing w:before="120"/>
        <w:ind w:left="709"/>
        <w:jc w:val="both"/>
        <w:rPr>
          <w:sz w:val="23"/>
          <w:szCs w:val="23"/>
        </w:rPr>
      </w:pPr>
    </w:p>
    <w:p w:rsidR="003F4581" w:rsidRDefault="003F4581" w:rsidP="003F4581">
      <w:pPr>
        <w:spacing w:before="120"/>
        <w:ind w:left="709"/>
        <w:jc w:val="both"/>
        <w:rPr>
          <w:sz w:val="23"/>
          <w:szCs w:val="23"/>
        </w:rPr>
      </w:pPr>
      <w:r w:rsidRPr="004839BD">
        <w:rPr>
          <w:sz w:val="23"/>
          <w:szCs w:val="23"/>
        </w:rPr>
        <w:t>A rendszeres gyermekvédelmi kedvezményben részesülők jövedelmi helyzetét családszerkezetük figyelembevételével az alábbiak jellemzik:</w:t>
      </w:r>
    </w:p>
    <w:p w:rsidR="001B355B" w:rsidRDefault="001B355B" w:rsidP="003F4581">
      <w:pPr>
        <w:spacing w:before="120"/>
        <w:ind w:left="709"/>
        <w:jc w:val="both"/>
        <w:rPr>
          <w:sz w:val="23"/>
          <w:szCs w:val="23"/>
        </w:rPr>
      </w:pPr>
    </w:p>
    <w:p w:rsidR="003F4581" w:rsidRPr="004839BD" w:rsidRDefault="003F4581" w:rsidP="003F4581">
      <w:pPr>
        <w:numPr>
          <w:ilvl w:val="0"/>
          <w:numId w:val="17"/>
        </w:numPr>
        <w:spacing w:after="120"/>
        <w:jc w:val="both"/>
        <w:rPr>
          <w:sz w:val="23"/>
          <w:szCs w:val="23"/>
        </w:rPr>
      </w:pPr>
      <w:r w:rsidRPr="004839BD">
        <w:rPr>
          <w:sz w:val="23"/>
          <w:szCs w:val="23"/>
        </w:rPr>
        <w:t>a jogosult gyermeket egyedülálló szülő gondozza:</w:t>
      </w:r>
    </w:p>
    <w:tbl>
      <w:tblPr>
        <w:tblW w:w="0" w:type="auto"/>
        <w:tblInd w:w="2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1625"/>
        <w:gridCol w:w="1418"/>
      </w:tblGrid>
      <w:tr w:rsidR="003F4581" w:rsidRPr="003F4581" w:rsidTr="00A932C9">
        <w:tc>
          <w:tcPr>
            <w:tcW w:w="2245" w:type="dxa"/>
          </w:tcPr>
          <w:p w:rsidR="003F4581" w:rsidRPr="004839BD" w:rsidRDefault="003F4581" w:rsidP="00A932C9">
            <w:pPr>
              <w:spacing w:after="120"/>
              <w:jc w:val="center"/>
              <w:rPr>
                <w:b/>
                <w:sz w:val="22"/>
                <w:szCs w:val="22"/>
              </w:rPr>
            </w:pPr>
            <w:r w:rsidRPr="004839BD">
              <w:rPr>
                <w:b/>
                <w:sz w:val="22"/>
                <w:szCs w:val="22"/>
              </w:rPr>
              <w:t>Jövedelem (Ft)</w:t>
            </w:r>
          </w:p>
        </w:tc>
        <w:tc>
          <w:tcPr>
            <w:tcW w:w="1625" w:type="dxa"/>
          </w:tcPr>
          <w:p w:rsidR="003F4581" w:rsidRPr="004839BD" w:rsidRDefault="003F4581" w:rsidP="00A932C9">
            <w:pPr>
              <w:spacing w:after="120"/>
              <w:jc w:val="center"/>
              <w:rPr>
                <w:b/>
                <w:sz w:val="22"/>
                <w:szCs w:val="22"/>
              </w:rPr>
            </w:pPr>
            <w:r w:rsidRPr="004839BD">
              <w:rPr>
                <w:b/>
                <w:sz w:val="22"/>
                <w:szCs w:val="22"/>
              </w:rPr>
              <w:t>RGYK (db)</w:t>
            </w:r>
          </w:p>
        </w:tc>
        <w:tc>
          <w:tcPr>
            <w:tcW w:w="1418" w:type="dxa"/>
          </w:tcPr>
          <w:p w:rsidR="003F4581" w:rsidRPr="004839BD" w:rsidRDefault="003F4581" w:rsidP="00A932C9">
            <w:pPr>
              <w:spacing w:after="120"/>
              <w:jc w:val="center"/>
              <w:rPr>
                <w:b/>
                <w:sz w:val="22"/>
                <w:szCs w:val="22"/>
              </w:rPr>
            </w:pPr>
            <w:r w:rsidRPr="004839BD">
              <w:rPr>
                <w:b/>
                <w:sz w:val="22"/>
                <w:szCs w:val="22"/>
              </w:rPr>
              <w:t>%</w:t>
            </w:r>
          </w:p>
        </w:tc>
      </w:tr>
      <w:tr w:rsidR="003F4581" w:rsidRPr="003F4581" w:rsidTr="00A932C9">
        <w:trPr>
          <w:trHeight w:val="312"/>
        </w:trPr>
        <w:tc>
          <w:tcPr>
            <w:tcW w:w="2245" w:type="dxa"/>
          </w:tcPr>
          <w:p w:rsidR="003F4581" w:rsidRPr="004839BD" w:rsidRDefault="004839BD" w:rsidP="004839BD">
            <w:pPr>
              <w:spacing w:after="120"/>
              <w:jc w:val="center"/>
              <w:rPr>
                <w:sz w:val="22"/>
                <w:szCs w:val="22"/>
              </w:rPr>
            </w:pPr>
            <w:r w:rsidRPr="004839BD">
              <w:rPr>
                <w:sz w:val="22"/>
                <w:szCs w:val="22"/>
              </w:rPr>
              <w:t>0-20</w:t>
            </w:r>
            <w:r>
              <w:rPr>
                <w:sz w:val="22"/>
                <w:szCs w:val="22"/>
              </w:rPr>
              <w:t>.</w:t>
            </w:r>
            <w:r w:rsidR="003F4581" w:rsidRPr="004839BD">
              <w:rPr>
                <w:sz w:val="22"/>
                <w:szCs w:val="22"/>
              </w:rPr>
              <w:t>000</w:t>
            </w:r>
          </w:p>
        </w:tc>
        <w:tc>
          <w:tcPr>
            <w:tcW w:w="1625" w:type="dxa"/>
          </w:tcPr>
          <w:p w:rsidR="003F4581" w:rsidRPr="004839BD" w:rsidRDefault="004839BD" w:rsidP="00A932C9">
            <w:pPr>
              <w:spacing w:after="120"/>
              <w:jc w:val="center"/>
              <w:rPr>
                <w:sz w:val="22"/>
                <w:szCs w:val="22"/>
              </w:rPr>
            </w:pPr>
            <w:r w:rsidRPr="004839BD">
              <w:rPr>
                <w:sz w:val="22"/>
                <w:szCs w:val="22"/>
              </w:rPr>
              <w:t>32</w:t>
            </w:r>
          </w:p>
        </w:tc>
        <w:tc>
          <w:tcPr>
            <w:tcW w:w="1418" w:type="dxa"/>
          </w:tcPr>
          <w:p w:rsidR="003F4581" w:rsidRPr="004839BD" w:rsidRDefault="004839BD" w:rsidP="00A932C9">
            <w:pPr>
              <w:spacing w:after="120"/>
              <w:jc w:val="center"/>
              <w:rPr>
                <w:sz w:val="22"/>
                <w:szCs w:val="22"/>
              </w:rPr>
            </w:pPr>
            <w:r w:rsidRPr="004839BD">
              <w:rPr>
                <w:sz w:val="22"/>
                <w:szCs w:val="22"/>
              </w:rPr>
              <w:t>42,6</w:t>
            </w:r>
          </w:p>
        </w:tc>
      </w:tr>
      <w:tr w:rsidR="003F4581" w:rsidRPr="003F4581" w:rsidTr="00A932C9">
        <w:trPr>
          <w:trHeight w:val="204"/>
        </w:trPr>
        <w:tc>
          <w:tcPr>
            <w:tcW w:w="2245" w:type="dxa"/>
          </w:tcPr>
          <w:p w:rsidR="003F4581" w:rsidRPr="004839BD" w:rsidRDefault="004839BD" w:rsidP="00A932C9">
            <w:pPr>
              <w:spacing w:after="120"/>
              <w:jc w:val="center"/>
              <w:rPr>
                <w:sz w:val="22"/>
                <w:szCs w:val="22"/>
              </w:rPr>
            </w:pPr>
            <w:r w:rsidRPr="004839BD">
              <w:rPr>
                <w:sz w:val="22"/>
                <w:szCs w:val="22"/>
              </w:rPr>
              <w:t>20</w:t>
            </w:r>
            <w:r>
              <w:rPr>
                <w:sz w:val="22"/>
                <w:szCs w:val="22"/>
              </w:rPr>
              <w:t>.</w:t>
            </w:r>
            <w:r w:rsidRPr="004839BD">
              <w:rPr>
                <w:sz w:val="22"/>
                <w:szCs w:val="22"/>
              </w:rPr>
              <w:t>001-41</w:t>
            </w:r>
            <w:r>
              <w:rPr>
                <w:sz w:val="22"/>
                <w:szCs w:val="22"/>
              </w:rPr>
              <w:t>.</w:t>
            </w:r>
            <w:r w:rsidRPr="004839BD">
              <w:rPr>
                <w:sz w:val="22"/>
                <w:szCs w:val="22"/>
              </w:rPr>
              <w:t>325</w:t>
            </w:r>
          </w:p>
        </w:tc>
        <w:tc>
          <w:tcPr>
            <w:tcW w:w="1625" w:type="dxa"/>
          </w:tcPr>
          <w:p w:rsidR="003F4581" w:rsidRPr="004839BD" w:rsidRDefault="004839BD" w:rsidP="00A932C9">
            <w:pPr>
              <w:spacing w:after="120"/>
              <w:jc w:val="center"/>
              <w:rPr>
                <w:sz w:val="22"/>
                <w:szCs w:val="22"/>
              </w:rPr>
            </w:pPr>
            <w:r w:rsidRPr="004839BD">
              <w:rPr>
                <w:sz w:val="22"/>
                <w:szCs w:val="22"/>
              </w:rPr>
              <w:t>38</w:t>
            </w:r>
          </w:p>
        </w:tc>
        <w:tc>
          <w:tcPr>
            <w:tcW w:w="1418" w:type="dxa"/>
          </w:tcPr>
          <w:p w:rsidR="003F4581" w:rsidRPr="004839BD" w:rsidRDefault="004839BD" w:rsidP="00A932C9">
            <w:pPr>
              <w:spacing w:after="120"/>
              <w:jc w:val="center"/>
              <w:rPr>
                <w:sz w:val="22"/>
                <w:szCs w:val="22"/>
              </w:rPr>
            </w:pPr>
            <w:r w:rsidRPr="004839BD">
              <w:rPr>
                <w:sz w:val="22"/>
                <w:szCs w:val="22"/>
              </w:rPr>
              <w:t>50,7</w:t>
            </w:r>
          </w:p>
        </w:tc>
      </w:tr>
      <w:tr w:rsidR="003F4581" w:rsidRPr="003F4581" w:rsidTr="00A932C9">
        <w:tc>
          <w:tcPr>
            <w:tcW w:w="2245" w:type="dxa"/>
          </w:tcPr>
          <w:p w:rsidR="003F4581" w:rsidRPr="004839BD" w:rsidRDefault="004839BD" w:rsidP="00A932C9">
            <w:pPr>
              <w:spacing w:after="120"/>
              <w:jc w:val="center"/>
              <w:rPr>
                <w:sz w:val="22"/>
                <w:szCs w:val="22"/>
              </w:rPr>
            </w:pPr>
            <w:r w:rsidRPr="004839BD">
              <w:rPr>
                <w:sz w:val="22"/>
                <w:szCs w:val="22"/>
              </w:rPr>
              <w:t>41</w:t>
            </w:r>
            <w:r>
              <w:rPr>
                <w:sz w:val="22"/>
                <w:szCs w:val="22"/>
              </w:rPr>
              <w:t>.</w:t>
            </w:r>
            <w:r w:rsidRPr="004839BD">
              <w:rPr>
                <w:sz w:val="22"/>
                <w:szCs w:val="22"/>
              </w:rPr>
              <w:t>326-51</w:t>
            </w:r>
            <w:r>
              <w:rPr>
                <w:sz w:val="22"/>
                <w:szCs w:val="22"/>
              </w:rPr>
              <w:t>.</w:t>
            </w:r>
            <w:r w:rsidRPr="004839BD">
              <w:rPr>
                <w:sz w:val="22"/>
                <w:szCs w:val="22"/>
              </w:rPr>
              <w:t>300</w:t>
            </w:r>
          </w:p>
        </w:tc>
        <w:tc>
          <w:tcPr>
            <w:tcW w:w="1625" w:type="dxa"/>
          </w:tcPr>
          <w:p w:rsidR="003F4581" w:rsidRPr="004839BD" w:rsidRDefault="004839BD" w:rsidP="00A932C9">
            <w:pPr>
              <w:spacing w:after="120"/>
              <w:jc w:val="center"/>
              <w:rPr>
                <w:sz w:val="22"/>
                <w:szCs w:val="22"/>
              </w:rPr>
            </w:pPr>
            <w:r w:rsidRPr="004839BD">
              <w:rPr>
                <w:sz w:val="22"/>
                <w:szCs w:val="22"/>
              </w:rPr>
              <w:t>5</w:t>
            </w:r>
          </w:p>
        </w:tc>
        <w:tc>
          <w:tcPr>
            <w:tcW w:w="1418" w:type="dxa"/>
          </w:tcPr>
          <w:p w:rsidR="003F4581" w:rsidRPr="004839BD" w:rsidRDefault="004839BD" w:rsidP="00A932C9">
            <w:pPr>
              <w:spacing w:after="120"/>
              <w:jc w:val="center"/>
              <w:rPr>
                <w:sz w:val="22"/>
                <w:szCs w:val="22"/>
              </w:rPr>
            </w:pPr>
            <w:r w:rsidRPr="004839BD">
              <w:rPr>
                <w:sz w:val="22"/>
                <w:szCs w:val="22"/>
              </w:rPr>
              <w:t>6,7</w:t>
            </w:r>
          </w:p>
        </w:tc>
      </w:tr>
      <w:tr w:rsidR="003F4581" w:rsidRPr="003F4581" w:rsidTr="00A932C9">
        <w:tc>
          <w:tcPr>
            <w:tcW w:w="2245" w:type="dxa"/>
          </w:tcPr>
          <w:p w:rsidR="003F4581" w:rsidRPr="004839BD" w:rsidRDefault="003F4581" w:rsidP="00A932C9">
            <w:pPr>
              <w:spacing w:after="120"/>
              <w:jc w:val="center"/>
              <w:rPr>
                <w:b/>
                <w:sz w:val="22"/>
                <w:szCs w:val="22"/>
              </w:rPr>
            </w:pPr>
            <w:r w:rsidRPr="004839BD">
              <w:rPr>
                <w:b/>
                <w:sz w:val="22"/>
                <w:szCs w:val="22"/>
              </w:rPr>
              <w:t>összesen</w:t>
            </w:r>
          </w:p>
        </w:tc>
        <w:tc>
          <w:tcPr>
            <w:tcW w:w="1625" w:type="dxa"/>
          </w:tcPr>
          <w:p w:rsidR="003F4581" w:rsidRPr="004839BD" w:rsidRDefault="004839BD" w:rsidP="00A932C9">
            <w:pPr>
              <w:spacing w:after="120"/>
              <w:jc w:val="center"/>
              <w:rPr>
                <w:b/>
                <w:sz w:val="22"/>
                <w:szCs w:val="22"/>
              </w:rPr>
            </w:pPr>
            <w:r w:rsidRPr="004839BD">
              <w:rPr>
                <w:b/>
                <w:sz w:val="22"/>
                <w:szCs w:val="22"/>
              </w:rPr>
              <w:t>75</w:t>
            </w:r>
          </w:p>
        </w:tc>
        <w:tc>
          <w:tcPr>
            <w:tcW w:w="1418" w:type="dxa"/>
          </w:tcPr>
          <w:p w:rsidR="003F4581" w:rsidRPr="004839BD" w:rsidRDefault="003F4581" w:rsidP="00A932C9">
            <w:pPr>
              <w:spacing w:after="120"/>
              <w:jc w:val="center"/>
              <w:rPr>
                <w:b/>
                <w:sz w:val="22"/>
                <w:szCs w:val="22"/>
              </w:rPr>
            </w:pPr>
            <w:r w:rsidRPr="004839BD">
              <w:rPr>
                <w:b/>
                <w:sz w:val="22"/>
                <w:szCs w:val="22"/>
              </w:rPr>
              <w:t>100</w:t>
            </w:r>
          </w:p>
        </w:tc>
      </w:tr>
    </w:tbl>
    <w:p w:rsidR="00007C9F" w:rsidRDefault="00007C9F" w:rsidP="00007C9F">
      <w:pPr>
        <w:spacing w:after="120"/>
        <w:ind w:left="1069"/>
        <w:jc w:val="both"/>
        <w:rPr>
          <w:sz w:val="23"/>
          <w:szCs w:val="23"/>
        </w:rPr>
      </w:pPr>
    </w:p>
    <w:p w:rsidR="003F4581" w:rsidRPr="004839BD" w:rsidRDefault="004839BD" w:rsidP="003F4581">
      <w:pPr>
        <w:numPr>
          <w:ilvl w:val="0"/>
          <w:numId w:val="17"/>
        </w:numPr>
        <w:spacing w:after="120"/>
        <w:jc w:val="both"/>
        <w:rPr>
          <w:sz w:val="23"/>
          <w:szCs w:val="23"/>
        </w:rPr>
      </w:pPr>
      <w:proofErr w:type="spellStart"/>
      <w:r>
        <w:rPr>
          <w:sz w:val="23"/>
          <w:szCs w:val="23"/>
        </w:rPr>
        <w:t>kétszülős</w:t>
      </w:r>
      <w:proofErr w:type="spellEnd"/>
      <w:r>
        <w:rPr>
          <w:sz w:val="23"/>
          <w:szCs w:val="23"/>
        </w:rPr>
        <w:t xml:space="preserve"> családmodell esetében</w:t>
      </w:r>
      <w:r w:rsidR="003F4581" w:rsidRPr="004839BD">
        <w:rPr>
          <w:sz w:val="23"/>
          <w:szCs w:val="23"/>
        </w:rPr>
        <w:t>:</w:t>
      </w:r>
    </w:p>
    <w:tbl>
      <w:tblPr>
        <w:tblW w:w="0" w:type="auto"/>
        <w:tblInd w:w="2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1625"/>
        <w:gridCol w:w="1418"/>
      </w:tblGrid>
      <w:tr w:rsidR="003F4581" w:rsidRPr="003F4581" w:rsidTr="00A932C9">
        <w:tc>
          <w:tcPr>
            <w:tcW w:w="2245" w:type="dxa"/>
          </w:tcPr>
          <w:p w:rsidR="003F4581" w:rsidRPr="004839BD" w:rsidRDefault="003F4581" w:rsidP="00A932C9">
            <w:pPr>
              <w:spacing w:after="120"/>
              <w:jc w:val="center"/>
              <w:rPr>
                <w:b/>
                <w:sz w:val="22"/>
                <w:szCs w:val="22"/>
              </w:rPr>
            </w:pPr>
            <w:r w:rsidRPr="004839BD">
              <w:rPr>
                <w:b/>
                <w:sz w:val="22"/>
                <w:szCs w:val="22"/>
              </w:rPr>
              <w:t>Jövedelem (Ft)</w:t>
            </w:r>
          </w:p>
        </w:tc>
        <w:tc>
          <w:tcPr>
            <w:tcW w:w="1625" w:type="dxa"/>
          </w:tcPr>
          <w:p w:rsidR="003F4581" w:rsidRPr="004839BD" w:rsidRDefault="003F4581" w:rsidP="00A932C9">
            <w:pPr>
              <w:spacing w:after="120"/>
              <w:jc w:val="center"/>
              <w:rPr>
                <w:b/>
                <w:sz w:val="22"/>
                <w:szCs w:val="22"/>
              </w:rPr>
            </w:pPr>
            <w:r w:rsidRPr="004839BD">
              <w:rPr>
                <w:b/>
                <w:sz w:val="22"/>
                <w:szCs w:val="22"/>
              </w:rPr>
              <w:t>RGYK (db)</w:t>
            </w:r>
          </w:p>
        </w:tc>
        <w:tc>
          <w:tcPr>
            <w:tcW w:w="1418" w:type="dxa"/>
          </w:tcPr>
          <w:p w:rsidR="003F4581" w:rsidRPr="004839BD" w:rsidRDefault="003F4581" w:rsidP="00A932C9">
            <w:pPr>
              <w:spacing w:after="120"/>
              <w:jc w:val="center"/>
              <w:rPr>
                <w:b/>
                <w:sz w:val="22"/>
                <w:szCs w:val="22"/>
              </w:rPr>
            </w:pPr>
            <w:r w:rsidRPr="004839BD">
              <w:rPr>
                <w:b/>
                <w:sz w:val="22"/>
                <w:szCs w:val="22"/>
              </w:rPr>
              <w:t>%</w:t>
            </w:r>
          </w:p>
        </w:tc>
      </w:tr>
      <w:tr w:rsidR="004839BD" w:rsidRPr="003F4581" w:rsidTr="00A932C9">
        <w:tc>
          <w:tcPr>
            <w:tcW w:w="2245" w:type="dxa"/>
          </w:tcPr>
          <w:p w:rsidR="004839BD" w:rsidRPr="004839BD" w:rsidRDefault="004839BD" w:rsidP="004839BD">
            <w:pPr>
              <w:spacing w:after="120"/>
              <w:jc w:val="center"/>
              <w:rPr>
                <w:sz w:val="22"/>
                <w:szCs w:val="22"/>
              </w:rPr>
            </w:pPr>
            <w:r w:rsidRPr="004839BD">
              <w:rPr>
                <w:sz w:val="22"/>
                <w:szCs w:val="22"/>
              </w:rPr>
              <w:t>0-20</w:t>
            </w:r>
            <w:r>
              <w:rPr>
                <w:sz w:val="22"/>
                <w:szCs w:val="22"/>
              </w:rPr>
              <w:t>.</w:t>
            </w:r>
            <w:r w:rsidRPr="004839BD">
              <w:rPr>
                <w:sz w:val="22"/>
                <w:szCs w:val="22"/>
              </w:rPr>
              <w:t>000</w:t>
            </w:r>
          </w:p>
        </w:tc>
        <w:tc>
          <w:tcPr>
            <w:tcW w:w="1625" w:type="dxa"/>
          </w:tcPr>
          <w:p w:rsidR="004839BD" w:rsidRPr="004839BD" w:rsidRDefault="004839BD" w:rsidP="004839BD">
            <w:pPr>
              <w:spacing w:after="120"/>
              <w:jc w:val="center"/>
              <w:rPr>
                <w:sz w:val="22"/>
                <w:szCs w:val="22"/>
              </w:rPr>
            </w:pPr>
            <w:r>
              <w:rPr>
                <w:sz w:val="22"/>
                <w:szCs w:val="22"/>
              </w:rPr>
              <w:t>7</w:t>
            </w:r>
          </w:p>
        </w:tc>
        <w:tc>
          <w:tcPr>
            <w:tcW w:w="1418" w:type="dxa"/>
          </w:tcPr>
          <w:p w:rsidR="004839BD" w:rsidRPr="004839BD" w:rsidRDefault="004839BD" w:rsidP="004839BD">
            <w:pPr>
              <w:spacing w:after="120"/>
              <w:jc w:val="center"/>
              <w:rPr>
                <w:sz w:val="22"/>
                <w:szCs w:val="22"/>
              </w:rPr>
            </w:pPr>
            <w:r>
              <w:rPr>
                <w:sz w:val="22"/>
                <w:szCs w:val="22"/>
              </w:rPr>
              <w:t>14,6</w:t>
            </w:r>
          </w:p>
        </w:tc>
      </w:tr>
      <w:tr w:rsidR="004839BD" w:rsidRPr="003F4581" w:rsidTr="00A932C9">
        <w:tc>
          <w:tcPr>
            <w:tcW w:w="2245" w:type="dxa"/>
          </w:tcPr>
          <w:p w:rsidR="004839BD" w:rsidRPr="004839BD" w:rsidRDefault="004839BD" w:rsidP="004839BD">
            <w:pPr>
              <w:spacing w:after="120"/>
              <w:jc w:val="center"/>
              <w:rPr>
                <w:sz w:val="22"/>
                <w:szCs w:val="22"/>
              </w:rPr>
            </w:pPr>
            <w:r w:rsidRPr="004839BD">
              <w:rPr>
                <w:sz w:val="22"/>
                <w:szCs w:val="22"/>
              </w:rPr>
              <w:t>20</w:t>
            </w:r>
            <w:r>
              <w:rPr>
                <w:sz w:val="22"/>
                <w:szCs w:val="22"/>
              </w:rPr>
              <w:t>.</w:t>
            </w:r>
            <w:r w:rsidRPr="004839BD">
              <w:rPr>
                <w:sz w:val="22"/>
                <w:szCs w:val="22"/>
              </w:rPr>
              <w:t>001-</w:t>
            </w:r>
            <w:r>
              <w:rPr>
                <w:sz w:val="22"/>
                <w:szCs w:val="22"/>
              </w:rPr>
              <w:t>38.475</w:t>
            </w:r>
          </w:p>
        </w:tc>
        <w:tc>
          <w:tcPr>
            <w:tcW w:w="1625" w:type="dxa"/>
          </w:tcPr>
          <w:p w:rsidR="004839BD" w:rsidRPr="004839BD" w:rsidRDefault="004839BD" w:rsidP="004839BD">
            <w:pPr>
              <w:spacing w:after="120"/>
              <w:jc w:val="center"/>
              <w:rPr>
                <w:sz w:val="22"/>
                <w:szCs w:val="22"/>
              </w:rPr>
            </w:pPr>
            <w:r>
              <w:rPr>
                <w:sz w:val="22"/>
                <w:szCs w:val="22"/>
              </w:rPr>
              <w:t>34</w:t>
            </w:r>
          </w:p>
        </w:tc>
        <w:tc>
          <w:tcPr>
            <w:tcW w:w="1418" w:type="dxa"/>
          </w:tcPr>
          <w:p w:rsidR="004839BD" w:rsidRPr="004839BD" w:rsidRDefault="004839BD" w:rsidP="004839BD">
            <w:pPr>
              <w:spacing w:after="120"/>
              <w:jc w:val="center"/>
              <w:rPr>
                <w:sz w:val="22"/>
                <w:szCs w:val="22"/>
              </w:rPr>
            </w:pPr>
            <w:r>
              <w:rPr>
                <w:sz w:val="22"/>
                <w:szCs w:val="22"/>
              </w:rPr>
              <w:t>70,8</w:t>
            </w:r>
          </w:p>
        </w:tc>
      </w:tr>
      <w:tr w:rsidR="004839BD" w:rsidRPr="003F4581" w:rsidTr="00A932C9">
        <w:tc>
          <w:tcPr>
            <w:tcW w:w="2245" w:type="dxa"/>
          </w:tcPr>
          <w:p w:rsidR="004839BD" w:rsidRPr="004839BD" w:rsidRDefault="004839BD" w:rsidP="004839BD">
            <w:pPr>
              <w:spacing w:after="120"/>
              <w:jc w:val="center"/>
              <w:rPr>
                <w:sz w:val="22"/>
                <w:szCs w:val="22"/>
              </w:rPr>
            </w:pPr>
            <w:r>
              <w:rPr>
                <w:sz w:val="22"/>
                <w:szCs w:val="22"/>
              </w:rPr>
              <w:t>38.476</w:t>
            </w:r>
            <w:r w:rsidRPr="004839BD">
              <w:rPr>
                <w:sz w:val="22"/>
                <w:szCs w:val="22"/>
              </w:rPr>
              <w:t>-</w:t>
            </w:r>
            <w:r>
              <w:rPr>
                <w:sz w:val="22"/>
                <w:szCs w:val="22"/>
              </w:rPr>
              <w:t>47.025</w:t>
            </w:r>
          </w:p>
        </w:tc>
        <w:tc>
          <w:tcPr>
            <w:tcW w:w="1625" w:type="dxa"/>
          </w:tcPr>
          <w:p w:rsidR="004839BD" w:rsidRPr="004839BD" w:rsidRDefault="004839BD" w:rsidP="004839BD">
            <w:pPr>
              <w:spacing w:after="120"/>
              <w:jc w:val="center"/>
              <w:rPr>
                <w:sz w:val="22"/>
                <w:szCs w:val="22"/>
              </w:rPr>
            </w:pPr>
            <w:r>
              <w:rPr>
                <w:sz w:val="22"/>
                <w:szCs w:val="22"/>
              </w:rPr>
              <w:t>7</w:t>
            </w:r>
          </w:p>
        </w:tc>
        <w:tc>
          <w:tcPr>
            <w:tcW w:w="1418" w:type="dxa"/>
          </w:tcPr>
          <w:p w:rsidR="004839BD" w:rsidRPr="004839BD" w:rsidRDefault="004839BD" w:rsidP="004839BD">
            <w:pPr>
              <w:spacing w:after="120"/>
              <w:jc w:val="center"/>
              <w:rPr>
                <w:sz w:val="22"/>
                <w:szCs w:val="22"/>
              </w:rPr>
            </w:pPr>
            <w:r>
              <w:rPr>
                <w:sz w:val="22"/>
                <w:szCs w:val="22"/>
              </w:rPr>
              <w:t>14,6</w:t>
            </w:r>
          </w:p>
        </w:tc>
      </w:tr>
      <w:tr w:rsidR="004839BD" w:rsidRPr="003F4581" w:rsidTr="00A932C9">
        <w:tc>
          <w:tcPr>
            <w:tcW w:w="2245" w:type="dxa"/>
          </w:tcPr>
          <w:p w:rsidR="004839BD" w:rsidRPr="004839BD" w:rsidRDefault="004839BD" w:rsidP="004839BD">
            <w:pPr>
              <w:spacing w:after="120"/>
              <w:jc w:val="center"/>
              <w:rPr>
                <w:b/>
                <w:sz w:val="22"/>
                <w:szCs w:val="22"/>
              </w:rPr>
            </w:pPr>
            <w:r w:rsidRPr="004839BD">
              <w:rPr>
                <w:b/>
                <w:sz w:val="22"/>
                <w:szCs w:val="22"/>
              </w:rPr>
              <w:t>Összesen</w:t>
            </w:r>
          </w:p>
        </w:tc>
        <w:tc>
          <w:tcPr>
            <w:tcW w:w="1625" w:type="dxa"/>
          </w:tcPr>
          <w:p w:rsidR="004839BD" w:rsidRPr="004839BD" w:rsidRDefault="004839BD" w:rsidP="004839BD">
            <w:pPr>
              <w:spacing w:after="120"/>
              <w:jc w:val="center"/>
              <w:rPr>
                <w:b/>
                <w:sz w:val="22"/>
                <w:szCs w:val="22"/>
              </w:rPr>
            </w:pPr>
            <w:r>
              <w:rPr>
                <w:b/>
                <w:sz w:val="22"/>
                <w:szCs w:val="22"/>
              </w:rPr>
              <w:t>48</w:t>
            </w:r>
          </w:p>
        </w:tc>
        <w:tc>
          <w:tcPr>
            <w:tcW w:w="1418" w:type="dxa"/>
          </w:tcPr>
          <w:p w:rsidR="004839BD" w:rsidRPr="004839BD" w:rsidRDefault="004839BD" w:rsidP="004839BD">
            <w:pPr>
              <w:spacing w:after="120"/>
              <w:jc w:val="center"/>
              <w:rPr>
                <w:b/>
                <w:sz w:val="22"/>
                <w:szCs w:val="22"/>
              </w:rPr>
            </w:pPr>
            <w:r w:rsidRPr="004839BD">
              <w:rPr>
                <w:b/>
                <w:sz w:val="22"/>
                <w:szCs w:val="22"/>
              </w:rPr>
              <w:t>100</w:t>
            </w:r>
          </w:p>
        </w:tc>
      </w:tr>
    </w:tbl>
    <w:p w:rsidR="003F4581" w:rsidRPr="003F4581" w:rsidRDefault="003F4581" w:rsidP="003F4581">
      <w:pPr>
        <w:spacing w:after="120"/>
        <w:jc w:val="both"/>
        <w:rPr>
          <w:color w:val="FF0000"/>
        </w:rPr>
      </w:pPr>
    </w:p>
    <w:p w:rsidR="003F4581" w:rsidRPr="004839BD" w:rsidRDefault="003F4581" w:rsidP="003F4581">
      <w:pPr>
        <w:spacing w:after="120"/>
        <w:ind w:left="705"/>
        <w:jc w:val="both"/>
        <w:rPr>
          <w:sz w:val="23"/>
          <w:szCs w:val="23"/>
        </w:rPr>
      </w:pPr>
      <w:r w:rsidRPr="004839BD">
        <w:rPr>
          <w:sz w:val="23"/>
          <w:szCs w:val="23"/>
        </w:rPr>
        <w:t xml:space="preserve">A jövedelemhatár megemelése </w:t>
      </w:r>
      <w:r w:rsidR="004839BD" w:rsidRPr="004839BD">
        <w:rPr>
          <w:sz w:val="23"/>
          <w:szCs w:val="23"/>
        </w:rPr>
        <w:t>12</w:t>
      </w:r>
      <w:r w:rsidRPr="004839BD">
        <w:rPr>
          <w:sz w:val="23"/>
          <w:szCs w:val="23"/>
        </w:rPr>
        <w:t xml:space="preserve"> esetben eredményezte a jogosultság megállapítását. Ez töredéke azon családoknak, akik a jövedelmük emelkedése miatt elestek a támogatástól. </w:t>
      </w:r>
    </w:p>
    <w:p w:rsidR="00C9448F" w:rsidRPr="00275612" w:rsidRDefault="00C9448F" w:rsidP="00CE0E33">
      <w:pPr>
        <w:spacing w:before="120"/>
        <w:ind w:left="709"/>
        <w:jc w:val="both"/>
        <w:rPr>
          <w:color w:val="FF0000"/>
          <w:sz w:val="23"/>
          <w:szCs w:val="23"/>
        </w:rPr>
      </w:pPr>
    </w:p>
    <w:p w:rsidR="00C9448F" w:rsidRPr="009013E0" w:rsidRDefault="00C9448F" w:rsidP="008C106B">
      <w:pPr>
        <w:ind w:firstLine="708"/>
        <w:jc w:val="both"/>
        <w:rPr>
          <w:sz w:val="22"/>
          <w:szCs w:val="22"/>
        </w:rPr>
      </w:pPr>
      <w:r w:rsidRPr="009013E0">
        <w:rPr>
          <w:b/>
          <w:sz w:val="22"/>
          <w:szCs w:val="22"/>
        </w:rPr>
        <w:t>Elutasítások száma, okai:</w:t>
      </w:r>
      <w:r w:rsidRPr="009013E0">
        <w:rPr>
          <w:sz w:val="22"/>
          <w:szCs w:val="22"/>
        </w:rPr>
        <w:t xml:space="preserve"> </w:t>
      </w:r>
    </w:p>
    <w:p w:rsidR="00C9448F" w:rsidRPr="009013E0" w:rsidRDefault="00C9448F" w:rsidP="00C9448F">
      <w:pPr>
        <w:jc w:val="both"/>
        <w:rPr>
          <w:sz w:val="22"/>
          <w:szCs w:val="22"/>
        </w:rPr>
      </w:pPr>
    </w:p>
    <w:p w:rsidR="003A391C" w:rsidRPr="009013E0" w:rsidRDefault="00C9448F" w:rsidP="008C106B">
      <w:pPr>
        <w:pStyle w:val="Listaszerbekezds"/>
        <w:ind w:left="0" w:firstLine="708"/>
        <w:jc w:val="both"/>
        <w:rPr>
          <w:rFonts w:ascii="Times New Roman" w:hAnsi="Times New Roman"/>
        </w:rPr>
      </w:pPr>
      <w:r w:rsidRPr="009013E0">
        <w:rPr>
          <w:rFonts w:ascii="Times New Roman" w:hAnsi="Times New Roman"/>
        </w:rPr>
        <w:t>Rendszeres gyermekvédelmi kedvezmén</w:t>
      </w:r>
      <w:r w:rsidR="003A391C" w:rsidRPr="009013E0">
        <w:rPr>
          <w:rFonts w:ascii="Times New Roman" w:hAnsi="Times New Roman"/>
        </w:rPr>
        <w:t>y iránti kérelem elutasítására 2</w:t>
      </w:r>
      <w:r w:rsidR="00EB1E93">
        <w:rPr>
          <w:rFonts w:ascii="Times New Roman" w:hAnsi="Times New Roman"/>
        </w:rPr>
        <w:t>0</w:t>
      </w:r>
      <w:r w:rsidRPr="009013E0">
        <w:rPr>
          <w:rFonts w:ascii="Times New Roman" w:hAnsi="Times New Roman"/>
        </w:rPr>
        <w:t xml:space="preserve"> esetben került sor</w:t>
      </w:r>
      <w:r w:rsidR="003A391C" w:rsidRPr="009013E0">
        <w:rPr>
          <w:rFonts w:ascii="Times New Roman" w:hAnsi="Times New Roman"/>
        </w:rPr>
        <w:t xml:space="preserve">. </w:t>
      </w:r>
    </w:p>
    <w:p w:rsidR="003A391C" w:rsidRDefault="009013E0" w:rsidP="003A391C">
      <w:pPr>
        <w:pStyle w:val="Listaszerbekezds"/>
        <w:numPr>
          <w:ilvl w:val="0"/>
          <w:numId w:val="18"/>
        </w:numPr>
        <w:ind w:left="1418" w:hanging="567"/>
        <w:jc w:val="both"/>
        <w:rPr>
          <w:rFonts w:ascii="Times New Roman" w:hAnsi="Times New Roman"/>
          <w:sz w:val="23"/>
          <w:szCs w:val="23"/>
        </w:rPr>
      </w:pPr>
      <w:r w:rsidRPr="009013E0">
        <w:rPr>
          <w:rFonts w:ascii="Times New Roman" w:hAnsi="Times New Roman"/>
          <w:sz w:val="23"/>
          <w:szCs w:val="23"/>
        </w:rPr>
        <w:t>17</w:t>
      </w:r>
      <w:r w:rsidR="003A391C" w:rsidRPr="009013E0">
        <w:rPr>
          <w:rFonts w:ascii="Times New Roman" w:hAnsi="Times New Roman"/>
          <w:sz w:val="23"/>
          <w:szCs w:val="23"/>
        </w:rPr>
        <w:t xml:space="preserve"> </w:t>
      </w:r>
      <w:proofErr w:type="gramStart"/>
      <w:r w:rsidR="003A391C" w:rsidRPr="009013E0">
        <w:rPr>
          <w:rFonts w:ascii="Times New Roman" w:hAnsi="Times New Roman"/>
          <w:sz w:val="23"/>
          <w:szCs w:val="23"/>
        </w:rPr>
        <w:t>esetben</w:t>
      </w:r>
      <w:proofErr w:type="gramEnd"/>
      <w:r w:rsidR="003A391C" w:rsidRPr="009013E0">
        <w:rPr>
          <w:rFonts w:ascii="Times New Roman" w:hAnsi="Times New Roman"/>
          <w:sz w:val="23"/>
          <w:szCs w:val="23"/>
        </w:rPr>
        <w:t xml:space="preserve"> a családban az egy főre jutó jövedelem meghaladta a jogszabályban előírt jövedelemhatárt, (1997. évi XXXI. tv. 19. § (2) bekezdés: család esetében 38.475,- Ft/fő/hó, illetve egyéb családszerkezetnél 41.325,- Ft/fő/hó). </w:t>
      </w:r>
    </w:p>
    <w:p w:rsidR="00EB1E93" w:rsidRDefault="00EB1E93" w:rsidP="003A391C">
      <w:pPr>
        <w:pStyle w:val="Listaszerbekezds"/>
        <w:numPr>
          <w:ilvl w:val="0"/>
          <w:numId w:val="18"/>
        </w:numPr>
        <w:ind w:left="1418" w:hanging="567"/>
        <w:jc w:val="both"/>
        <w:rPr>
          <w:rFonts w:ascii="Times New Roman" w:hAnsi="Times New Roman"/>
          <w:sz w:val="23"/>
          <w:szCs w:val="23"/>
        </w:rPr>
      </w:pPr>
      <w:r>
        <w:rPr>
          <w:rFonts w:ascii="Times New Roman" w:hAnsi="Times New Roman"/>
          <w:sz w:val="23"/>
          <w:szCs w:val="23"/>
        </w:rPr>
        <w:t xml:space="preserve">2 </w:t>
      </w:r>
      <w:proofErr w:type="gramStart"/>
      <w:r>
        <w:rPr>
          <w:rFonts w:ascii="Times New Roman" w:hAnsi="Times New Roman"/>
          <w:sz w:val="23"/>
          <w:szCs w:val="23"/>
        </w:rPr>
        <w:t>esetben</w:t>
      </w:r>
      <w:proofErr w:type="gramEnd"/>
      <w:r>
        <w:rPr>
          <w:rFonts w:ascii="Times New Roman" w:hAnsi="Times New Roman"/>
          <w:sz w:val="23"/>
          <w:szCs w:val="23"/>
        </w:rPr>
        <w:t xml:space="preserve"> a családban az egy főre jutó vagyoni érték meghaladta a jogszabályban előírt határt: külön- külön számítva a szociális vetítési alap összegének húszszorosát (570.000,- Ft), vagy együtt számítva a szociális vetítési alap összegének hetvenszeresét (1.995.000,- Ft).</w:t>
      </w:r>
    </w:p>
    <w:p w:rsidR="00EB1E93" w:rsidRPr="009013E0" w:rsidRDefault="00EB1E93" w:rsidP="003A391C">
      <w:pPr>
        <w:pStyle w:val="Listaszerbekezds"/>
        <w:numPr>
          <w:ilvl w:val="0"/>
          <w:numId w:val="18"/>
        </w:numPr>
        <w:ind w:left="1418" w:hanging="567"/>
        <w:jc w:val="both"/>
        <w:rPr>
          <w:rFonts w:ascii="Times New Roman" w:hAnsi="Times New Roman"/>
          <w:sz w:val="23"/>
          <w:szCs w:val="23"/>
        </w:rPr>
      </w:pPr>
      <w:r>
        <w:rPr>
          <w:rFonts w:ascii="Times New Roman" w:hAnsi="Times New Roman"/>
          <w:sz w:val="23"/>
          <w:szCs w:val="23"/>
        </w:rPr>
        <w:t>1 esetben a nagykorúvá vált felsőfokú oktatási intézmény nappali tagozatán tanuló gyermek betöltötte a 25. életévét.</w:t>
      </w:r>
    </w:p>
    <w:p w:rsidR="00C9448F" w:rsidRPr="00EB1E93" w:rsidRDefault="00E277C8" w:rsidP="006B2A55">
      <w:pPr>
        <w:spacing w:before="120"/>
        <w:ind w:left="708"/>
        <w:jc w:val="both"/>
        <w:rPr>
          <w:b/>
          <w:sz w:val="23"/>
          <w:szCs w:val="23"/>
        </w:rPr>
      </w:pPr>
      <w:r w:rsidRPr="00EB1E93">
        <w:rPr>
          <w:b/>
          <w:sz w:val="23"/>
          <w:szCs w:val="23"/>
        </w:rPr>
        <w:t>Rendszeres gyermekvédelmi kedvezményhez kapcsolódó a</w:t>
      </w:r>
      <w:r w:rsidR="00D77062" w:rsidRPr="00EB1E93">
        <w:rPr>
          <w:b/>
          <w:sz w:val="23"/>
          <w:szCs w:val="23"/>
        </w:rPr>
        <w:t xml:space="preserve">lap- és emelt összegű pénzbeli ellátás: </w:t>
      </w:r>
    </w:p>
    <w:p w:rsidR="005B168F" w:rsidRPr="00EB1E93" w:rsidRDefault="001C487A" w:rsidP="00CE0E33">
      <w:pPr>
        <w:spacing w:before="120"/>
        <w:ind w:left="709"/>
        <w:jc w:val="both"/>
        <w:rPr>
          <w:sz w:val="23"/>
          <w:szCs w:val="23"/>
        </w:rPr>
      </w:pPr>
      <w:r w:rsidRPr="00EB1E93">
        <w:rPr>
          <w:sz w:val="23"/>
          <w:szCs w:val="23"/>
        </w:rPr>
        <w:t>A Magyarország 202</w:t>
      </w:r>
      <w:r w:rsidR="00EB1E93" w:rsidRPr="00EB1E93">
        <w:rPr>
          <w:sz w:val="23"/>
          <w:szCs w:val="23"/>
        </w:rPr>
        <w:t>2</w:t>
      </w:r>
      <w:r w:rsidR="00282AE3" w:rsidRPr="00EB1E93">
        <w:rPr>
          <w:sz w:val="23"/>
          <w:szCs w:val="23"/>
        </w:rPr>
        <w:t>. évi közp</w:t>
      </w:r>
      <w:r w:rsidR="00243BEC" w:rsidRPr="00EB1E93">
        <w:rPr>
          <w:sz w:val="23"/>
          <w:szCs w:val="23"/>
        </w:rPr>
        <w:t>onti költségvetéséről szóló 202</w:t>
      </w:r>
      <w:r w:rsidR="00303B02">
        <w:rPr>
          <w:sz w:val="23"/>
          <w:szCs w:val="23"/>
        </w:rPr>
        <w:t>1</w:t>
      </w:r>
      <w:r w:rsidR="00282AE3" w:rsidRPr="00EB1E93">
        <w:rPr>
          <w:sz w:val="23"/>
          <w:szCs w:val="23"/>
        </w:rPr>
        <w:t xml:space="preserve">. évi XC. törvény az emelt összegű támogatást 6.500,- Ft-ban, az alap összegű támogatást 6.000,- Ft-ban határozta meg. </w:t>
      </w:r>
      <w:r w:rsidR="005B168F" w:rsidRPr="00EB1E93">
        <w:rPr>
          <w:sz w:val="23"/>
          <w:szCs w:val="23"/>
        </w:rPr>
        <w:t xml:space="preserve">A rendszeres gyermekvédelmi kedvezményben részesülők </w:t>
      </w:r>
      <w:r w:rsidR="00262D4C" w:rsidRPr="00EB1E93">
        <w:rPr>
          <w:sz w:val="23"/>
          <w:szCs w:val="23"/>
        </w:rPr>
        <w:t xml:space="preserve">részére </w:t>
      </w:r>
      <w:r w:rsidR="005B168F" w:rsidRPr="00EB1E93">
        <w:rPr>
          <w:sz w:val="23"/>
          <w:szCs w:val="23"/>
        </w:rPr>
        <w:t xml:space="preserve">összesen </w:t>
      </w:r>
      <w:r w:rsidR="00EB1E93" w:rsidRPr="00EB1E93">
        <w:rPr>
          <w:sz w:val="23"/>
          <w:szCs w:val="23"/>
        </w:rPr>
        <w:t>3.628.500</w:t>
      </w:r>
      <w:r w:rsidR="00CB28A2" w:rsidRPr="00EB1E93">
        <w:rPr>
          <w:sz w:val="23"/>
          <w:szCs w:val="23"/>
        </w:rPr>
        <w:t>,- Ft</w:t>
      </w:r>
      <w:r w:rsidR="005B168F" w:rsidRPr="00EB1E93">
        <w:rPr>
          <w:sz w:val="23"/>
          <w:szCs w:val="23"/>
        </w:rPr>
        <w:t xml:space="preserve"> értékű </w:t>
      </w:r>
      <w:r w:rsidR="003625F3" w:rsidRPr="00EB1E93">
        <w:rPr>
          <w:sz w:val="23"/>
          <w:szCs w:val="23"/>
        </w:rPr>
        <w:t>pénzbeli támogatás került kifizetésre 20</w:t>
      </w:r>
      <w:r w:rsidR="00E716D2" w:rsidRPr="00EB1E93">
        <w:rPr>
          <w:sz w:val="23"/>
          <w:szCs w:val="23"/>
        </w:rPr>
        <w:t>2</w:t>
      </w:r>
      <w:r w:rsidR="00EB1E93" w:rsidRPr="00EB1E93">
        <w:rPr>
          <w:sz w:val="23"/>
          <w:szCs w:val="23"/>
        </w:rPr>
        <w:t>2</w:t>
      </w:r>
      <w:r w:rsidR="003625F3" w:rsidRPr="00EB1E93">
        <w:rPr>
          <w:sz w:val="23"/>
          <w:szCs w:val="23"/>
        </w:rPr>
        <w:t xml:space="preserve"> augusztusában és novemberében. </w:t>
      </w:r>
      <w:r w:rsidR="005B168F" w:rsidRPr="00EB1E93">
        <w:rPr>
          <w:sz w:val="23"/>
          <w:szCs w:val="23"/>
        </w:rPr>
        <w:t xml:space="preserve"> </w:t>
      </w:r>
    </w:p>
    <w:p w:rsidR="005B168F" w:rsidRPr="00EB1E93" w:rsidRDefault="005B168F" w:rsidP="005B168F">
      <w:pPr>
        <w:ind w:left="709"/>
        <w:jc w:val="both"/>
        <w:rPr>
          <w:sz w:val="23"/>
          <w:szCs w:val="23"/>
        </w:rPr>
      </w:pPr>
      <w:proofErr w:type="gramStart"/>
      <w:r w:rsidRPr="00EB1E93">
        <w:rPr>
          <w:sz w:val="23"/>
          <w:szCs w:val="23"/>
        </w:rPr>
        <w:t>Finanszírozás</w:t>
      </w:r>
      <w:proofErr w:type="gramEnd"/>
      <w:r w:rsidRPr="00EB1E93">
        <w:rPr>
          <w:sz w:val="23"/>
          <w:szCs w:val="23"/>
        </w:rPr>
        <w:t xml:space="preserve"> formája: központi költségvetés, mértéke 100%-</w:t>
      </w:r>
      <w:proofErr w:type="spellStart"/>
      <w:r w:rsidRPr="00EB1E93">
        <w:rPr>
          <w:sz w:val="23"/>
          <w:szCs w:val="23"/>
        </w:rPr>
        <w:t>os</w:t>
      </w:r>
      <w:proofErr w:type="spellEnd"/>
      <w:r w:rsidRPr="00EB1E93">
        <w:rPr>
          <w:sz w:val="23"/>
          <w:szCs w:val="23"/>
        </w:rPr>
        <w:t>.</w:t>
      </w:r>
    </w:p>
    <w:p w:rsidR="00024D5C" w:rsidRPr="00275612" w:rsidRDefault="00024D5C" w:rsidP="005B168F">
      <w:pPr>
        <w:ind w:left="709"/>
        <w:jc w:val="both"/>
        <w:rPr>
          <w:color w:val="FF0000"/>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6"/>
        <w:gridCol w:w="2519"/>
        <w:gridCol w:w="2694"/>
        <w:gridCol w:w="1417"/>
      </w:tblGrid>
      <w:tr w:rsidR="00024D5C" w:rsidRPr="00275612" w:rsidTr="004C51EC">
        <w:tc>
          <w:tcPr>
            <w:tcW w:w="1166" w:type="dxa"/>
            <w:shd w:val="clear" w:color="auto" w:fill="D9D9D9"/>
          </w:tcPr>
          <w:p w:rsidR="00024D5C" w:rsidRPr="00EB1E93" w:rsidRDefault="00024D5C" w:rsidP="00F55B01">
            <w:pPr>
              <w:jc w:val="both"/>
              <w:rPr>
                <w:b/>
                <w:sz w:val="20"/>
                <w:szCs w:val="20"/>
              </w:rPr>
            </w:pPr>
            <w:r w:rsidRPr="00EB1E93">
              <w:rPr>
                <w:b/>
                <w:sz w:val="20"/>
                <w:szCs w:val="20"/>
              </w:rPr>
              <w:t>Időpont</w:t>
            </w:r>
          </w:p>
        </w:tc>
        <w:tc>
          <w:tcPr>
            <w:tcW w:w="2519" w:type="dxa"/>
            <w:shd w:val="clear" w:color="auto" w:fill="D9D9D9"/>
          </w:tcPr>
          <w:p w:rsidR="00024D5C" w:rsidRPr="00EB1E93" w:rsidRDefault="00024D5C" w:rsidP="00A45E4C">
            <w:pPr>
              <w:jc w:val="center"/>
              <w:rPr>
                <w:b/>
                <w:sz w:val="20"/>
                <w:szCs w:val="20"/>
              </w:rPr>
            </w:pPr>
            <w:r w:rsidRPr="00EB1E93">
              <w:rPr>
                <w:b/>
                <w:sz w:val="20"/>
                <w:szCs w:val="20"/>
              </w:rPr>
              <w:t>Gyermekek száma</w:t>
            </w:r>
          </w:p>
          <w:p w:rsidR="00024D5C" w:rsidRPr="00EB1E93" w:rsidRDefault="00024D5C" w:rsidP="00A45E4C">
            <w:pPr>
              <w:jc w:val="center"/>
              <w:rPr>
                <w:b/>
                <w:sz w:val="20"/>
                <w:szCs w:val="20"/>
              </w:rPr>
            </w:pPr>
            <w:r w:rsidRPr="00EB1E93">
              <w:rPr>
                <w:b/>
                <w:sz w:val="20"/>
                <w:szCs w:val="20"/>
              </w:rPr>
              <w:t xml:space="preserve">Alapösszegű </w:t>
            </w:r>
            <w:r w:rsidR="00EC2492" w:rsidRPr="00EB1E93">
              <w:rPr>
                <w:b/>
                <w:sz w:val="20"/>
                <w:szCs w:val="20"/>
              </w:rPr>
              <w:t xml:space="preserve">pénzbeli </w:t>
            </w:r>
            <w:r w:rsidR="00A45E4C" w:rsidRPr="00EB1E93">
              <w:rPr>
                <w:b/>
                <w:sz w:val="20"/>
                <w:szCs w:val="20"/>
              </w:rPr>
              <w:t>támogatás</w:t>
            </w:r>
          </w:p>
        </w:tc>
        <w:tc>
          <w:tcPr>
            <w:tcW w:w="2694" w:type="dxa"/>
            <w:shd w:val="clear" w:color="auto" w:fill="D9D9D9"/>
          </w:tcPr>
          <w:p w:rsidR="00024D5C" w:rsidRPr="00EB1E93" w:rsidRDefault="00024D5C" w:rsidP="00A45E4C">
            <w:pPr>
              <w:jc w:val="center"/>
              <w:rPr>
                <w:b/>
                <w:sz w:val="20"/>
                <w:szCs w:val="20"/>
              </w:rPr>
            </w:pPr>
            <w:r w:rsidRPr="00EB1E93">
              <w:rPr>
                <w:b/>
                <w:sz w:val="20"/>
                <w:szCs w:val="20"/>
              </w:rPr>
              <w:t>Gyermekek száma</w:t>
            </w:r>
          </w:p>
          <w:p w:rsidR="00024D5C" w:rsidRPr="00EB1E93" w:rsidRDefault="00024D5C" w:rsidP="00A45E4C">
            <w:pPr>
              <w:jc w:val="center"/>
              <w:rPr>
                <w:b/>
                <w:sz w:val="20"/>
                <w:szCs w:val="20"/>
              </w:rPr>
            </w:pPr>
            <w:r w:rsidRPr="00EB1E93">
              <w:rPr>
                <w:b/>
                <w:sz w:val="20"/>
                <w:szCs w:val="20"/>
              </w:rPr>
              <w:t xml:space="preserve">Emeltösszegű </w:t>
            </w:r>
            <w:r w:rsidR="00EC2492" w:rsidRPr="00EB1E93">
              <w:rPr>
                <w:b/>
                <w:sz w:val="20"/>
                <w:szCs w:val="20"/>
              </w:rPr>
              <w:t xml:space="preserve">pénzbeli </w:t>
            </w:r>
            <w:r w:rsidR="00A45E4C" w:rsidRPr="00EB1E93">
              <w:rPr>
                <w:b/>
                <w:sz w:val="20"/>
                <w:szCs w:val="20"/>
              </w:rPr>
              <w:t>támogatás</w:t>
            </w:r>
          </w:p>
        </w:tc>
        <w:tc>
          <w:tcPr>
            <w:tcW w:w="1417" w:type="dxa"/>
            <w:shd w:val="clear" w:color="auto" w:fill="D9D9D9"/>
          </w:tcPr>
          <w:p w:rsidR="00024D5C" w:rsidRPr="00EB1E93" w:rsidRDefault="00024D5C" w:rsidP="00F55B01">
            <w:pPr>
              <w:jc w:val="both"/>
              <w:rPr>
                <w:b/>
                <w:sz w:val="20"/>
                <w:szCs w:val="20"/>
              </w:rPr>
            </w:pPr>
            <w:r w:rsidRPr="00EB1E93">
              <w:rPr>
                <w:b/>
                <w:sz w:val="20"/>
                <w:szCs w:val="20"/>
              </w:rPr>
              <w:t>Összeg (Ft)</w:t>
            </w:r>
          </w:p>
        </w:tc>
      </w:tr>
      <w:tr w:rsidR="00024D5C" w:rsidRPr="00275612" w:rsidTr="004C51EC">
        <w:tc>
          <w:tcPr>
            <w:tcW w:w="1166" w:type="dxa"/>
            <w:shd w:val="clear" w:color="auto" w:fill="D9D9D9"/>
          </w:tcPr>
          <w:p w:rsidR="00024D5C" w:rsidRPr="00EB1E93" w:rsidRDefault="00E716D2" w:rsidP="005A4CB9">
            <w:pPr>
              <w:jc w:val="both"/>
              <w:rPr>
                <w:sz w:val="20"/>
                <w:szCs w:val="20"/>
              </w:rPr>
            </w:pPr>
            <w:r w:rsidRPr="00EB1E93">
              <w:rPr>
                <w:sz w:val="20"/>
                <w:szCs w:val="20"/>
              </w:rPr>
              <w:t>20</w:t>
            </w:r>
            <w:r w:rsidR="00EB1E93">
              <w:rPr>
                <w:sz w:val="20"/>
                <w:szCs w:val="20"/>
              </w:rPr>
              <w:t>22</w:t>
            </w:r>
            <w:r w:rsidR="00024D5C" w:rsidRPr="00EB1E93">
              <w:rPr>
                <w:sz w:val="20"/>
                <w:szCs w:val="20"/>
              </w:rPr>
              <w:t>.08.01.</w:t>
            </w:r>
          </w:p>
        </w:tc>
        <w:tc>
          <w:tcPr>
            <w:tcW w:w="2519" w:type="dxa"/>
          </w:tcPr>
          <w:p w:rsidR="00024D5C" w:rsidRPr="00EC0EF4" w:rsidRDefault="00EC0EF4" w:rsidP="00297292">
            <w:pPr>
              <w:jc w:val="center"/>
              <w:rPr>
                <w:sz w:val="20"/>
                <w:szCs w:val="20"/>
              </w:rPr>
            </w:pPr>
            <w:r w:rsidRPr="00EC0EF4">
              <w:rPr>
                <w:sz w:val="20"/>
                <w:szCs w:val="20"/>
              </w:rPr>
              <w:t>129</w:t>
            </w:r>
            <w:r w:rsidR="006064E9" w:rsidRPr="00EC0EF4">
              <w:rPr>
                <w:sz w:val="20"/>
                <w:szCs w:val="20"/>
              </w:rPr>
              <w:t xml:space="preserve"> fő</w:t>
            </w:r>
          </w:p>
        </w:tc>
        <w:tc>
          <w:tcPr>
            <w:tcW w:w="2694" w:type="dxa"/>
          </w:tcPr>
          <w:p w:rsidR="00024D5C" w:rsidRPr="00EC0EF4" w:rsidRDefault="00EC0EF4" w:rsidP="00EC0EF4">
            <w:pPr>
              <w:jc w:val="center"/>
              <w:rPr>
                <w:sz w:val="20"/>
                <w:szCs w:val="20"/>
              </w:rPr>
            </w:pPr>
            <w:r w:rsidRPr="00EC0EF4">
              <w:rPr>
                <w:sz w:val="20"/>
                <w:szCs w:val="20"/>
              </w:rPr>
              <w:t>207</w:t>
            </w:r>
            <w:r w:rsidR="006064E9" w:rsidRPr="00EC0EF4">
              <w:rPr>
                <w:sz w:val="20"/>
                <w:szCs w:val="20"/>
              </w:rPr>
              <w:t xml:space="preserve"> fő</w:t>
            </w:r>
          </w:p>
        </w:tc>
        <w:tc>
          <w:tcPr>
            <w:tcW w:w="1417" w:type="dxa"/>
          </w:tcPr>
          <w:p w:rsidR="00024D5C" w:rsidRPr="00EC0EF4" w:rsidRDefault="00EC0EF4" w:rsidP="00EC0EF4">
            <w:pPr>
              <w:jc w:val="center"/>
              <w:rPr>
                <w:sz w:val="20"/>
                <w:szCs w:val="20"/>
              </w:rPr>
            </w:pPr>
            <w:r w:rsidRPr="00EC0EF4">
              <w:rPr>
                <w:sz w:val="20"/>
                <w:szCs w:val="20"/>
              </w:rPr>
              <w:t>2.119.500</w:t>
            </w:r>
            <w:r w:rsidR="006064E9" w:rsidRPr="00EC0EF4">
              <w:rPr>
                <w:sz w:val="20"/>
                <w:szCs w:val="20"/>
              </w:rPr>
              <w:t>,- Ft</w:t>
            </w:r>
          </w:p>
        </w:tc>
      </w:tr>
      <w:tr w:rsidR="00024D5C" w:rsidRPr="00275612" w:rsidTr="004C51EC">
        <w:tc>
          <w:tcPr>
            <w:tcW w:w="1166" w:type="dxa"/>
            <w:shd w:val="clear" w:color="auto" w:fill="D9D9D9"/>
          </w:tcPr>
          <w:p w:rsidR="00024D5C" w:rsidRPr="00EB1E93" w:rsidRDefault="00EB1E93" w:rsidP="00E716D2">
            <w:pPr>
              <w:jc w:val="both"/>
              <w:rPr>
                <w:sz w:val="20"/>
                <w:szCs w:val="20"/>
              </w:rPr>
            </w:pPr>
            <w:r>
              <w:rPr>
                <w:sz w:val="20"/>
                <w:szCs w:val="20"/>
              </w:rPr>
              <w:t>2022</w:t>
            </w:r>
            <w:r w:rsidR="00024D5C" w:rsidRPr="00EB1E93">
              <w:rPr>
                <w:sz w:val="20"/>
                <w:szCs w:val="20"/>
              </w:rPr>
              <w:t>.11.01.</w:t>
            </w:r>
          </w:p>
        </w:tc>
        <w:tc>
          <w:tcPr>
            <w:tcW w:w="2519" w:type="dxa"/>
          </w:tcPr>
          <w:p w:rsidR="00024D5C" w:rsidRPr="00EC0EF4" w:rsidRDefault="00EC0EF4" w:rsidP="00F55B01">
            <w:pPr>
              <w:jc w:val="center"/>
              <w:rPr>
                <w:sz w:val="20"/>
                <w:szCs w:val="20"/>
              </w:rPr>
            </w:pPr>
            <w:r w:rsidRPr="00EC0EF4">
              <w:rPr>
                <w:sz w:val="20"/>
                <w:szCs w:val="20"/>
              </w:rPr>
              <w:t>76</w:t>
            </w:r>
            <w:r w:rsidR="006064E9" w:rsidRPr="00EC0EF4">
              <w:rPr>
                <w:sz w:val="20"/>
                <w:szCs w:val="20"/>
              </w:rPr>
              <w:t xml:space="preserve"> fő</w:t>
            </w:r>
          </w:p>
        </w:tc>
        <w:tc>
          <w:tcPr>
            <w:tcW w:w="2694" w:type="dxa"/>
          </w:tcPr>
          <w:p w:rsidR="00024D5C" w:rsidRPr="00EC0EF4" w:rsidRDefault="00EC0EF4" w:rsidP="00EC0EF4">
            <w:pPr>
              <w:jc w:val="center"/>
              <w:rPr>
                <w:sz w:val="20"/>
                <w:szCs w:val="20"/>
              </w:rPr>
            </w:pPr>
            <w:r w:rsidRPr="00EC0EF4">
              <w:rPr>
                <w:sz w:val="20"/>
                <w:szCs w:val="20"/>
              </w:rPr>
              <w:t>162</w:t>
            </w:r>
            <w:r w:rsidR="006064E9" w:rsidRPr="00EC0EF4">
              <w:rPr>
                <w:sz w:val="20"/>
                <w:szCs w:val="20"/>
              </w:rPr>
              <w:t xml:space="preserve"> fő</w:t>
            </w:r>
          </w:p>
        </w:tc>
        <w:tc>
          <w:tcPr>
            <w:tcW w:w="1417" w:type="dxa"/>
          </w:tcPr>
          <w:p w:rsidR="00024D5C" w:rsidRPr="00EC0EF4" w:rsidRDefault="005A4CB9" w:rsidP="00EC0EF4">
            <w:pPr>
              <w:jc w:val="center"/>
              <w:rPr>
                <w:sz w:val="20"/>
                <w:szCs w:val="20"/>
              </w:rPr>
            </w:pPr>
            <w:r w:rsidRPr="00EC0EF4">
              <w:rPr>
                <w:sz w:val="20"/>
                <w:szCs w:val="20"/>
              </w:rPr>
              <w:t>1.</w:t>
            </w:r>
            <w:r w:rsidR="00EC0EF4" w:rsidRPr="00EC0EF4">
              <w:rPr>
                <w:sz w:val="20"/>
                <w:szCs w:val="20"/>
              </w:rPr>
              <w:t>509</w:t>
            </w:r>
            <w:r w:rsidRPr="00EC0EF4">
              <w:rPr>
                <w:sz w:val="20"/>
                <w:szCs w:val="20"/>
              </w:rPr>
              <w:t>.</w:t>
            </w:r>
            <w:r w:rsidR="00EC0EF4" w:rsidRPr="00EC0EF4">
              <w:rPr>
                <w:sz w:val="20"/>
                <w:szCs w:val="20"/>
              </w:rPr>
              <w:t>0</w:t>
            </w:r>
            <w:r w:rsidRPr="00EC0EF4">
              <w:rPr>
                <w:sz w:val="20"/>
                <w:szCs w:val="20"/>
              </w:rPr>
              <w:t>00</w:t>
            </w:r>
            <w:r w:rsidR="00F10A80" w:rsidRPr="00EC0EF4">
              <w:rPr>
                <w:sz w:val="20"/>
                <w:szCs w:val="20"/>
              </w:rPr>
              <w:t>,- Ft</w:t>
            </w:r>
          </w:p>
        </w:tc>
      </w:tr>
    </w:tbl>
    <w:p w:rsidR="00F66882" w:rsidRPr="00275612" w:rsidRDefault="00F66882" w:rsidP="00BD688D">
      <w:pPr>
        <w:tabs>
          <w:tab w:val="left" w:pos="5040"/>
          <w:tab w:val="left" w:pos="5940"/>
        </w:tabs>
        <w:ind w:left="709"/>
        <w:jc w:val="both"/>
        <w:rPr>
          <w:color w:val="FF0000"/>
          <w:sz w:val="22"/>
          <w:szCs w:val="22"/>
        </w:rPr>
      </w:pPr>
    </w:p>
    <w:p w:rsidR="00ED5666" w:rsidRPr="00275612" w:rsidRDefault="00ED5666" w:rsidP="00ED5666">
      <w:pPr>
        <w:jc w:val="both"/>
        <w:rPr>
          <w:color w:val="FF0000"/>
          <w:sz w:val="23"/>
          <w:szCs w:val="23"/>
        </w:rPr>
      </w:pPr>
    </w:p>
    <w:p w:rsidR="00D25141" w:rsidRPr="00EB1E93" w:rsidRDefault="00D25141" w:rsidP="00D25141">
      <w:pPr>
        <w:ind w:left="720"/>
        <w:jc w:val="both"/>
        <w:rPr>
          <w:b/>
          <w:sz w:val="23"/>
          <w:szCs w:val="23"/>
        </w:rPr>
      </w:pPr>
      <w:r w:rsidRPr="00EB1E93">
        <w:rPr>
          <w:b/>
          <w:sz w:val="23"/>
          <w:szCs w:val="23"/>
        </w:rPr>
        <w:t>Rendszeres gyermekvédelmi kedvezményhez kapcsolódó kiegészítő pénzbeli ellátás:</w:t>
      </w:r>
    </w:p>
    <w:p w:rsidR="00D25141" w:rsidRPr="00EB1E93" w:rsidRDefault="00D25141" w:rsidP="00D25141">
      <w:pPr>
        <w:jc w:val="both"/>
        <w:rPr>
          <w:sz w:val="23"/>
          <w:szCs w:val="23"/>
        </w:rPr>
      </w:pPr>
    </w:p>
    <w:p w:rsidR="00EB1E93" w:rsidRDefault="00D25141" w:rsidP="00D25141">
      <w:pPr>
        <w:ind w:left="720" w:hanging="12"/>
        <w:jc w:val="both"/>
        <w:rPr>
          <w:sz w:val="23"/>
          <w:szCs w:val="23"/>
        </w:rPr>
      </w:pPr>
      <w:r w:rsidRPr="00EB1E93">
        <w:rPr>
          <w:sz w:val="23"/>
          <w:szCs w:val="23"/>
        </w:rPr>
        <w:t xml:space="preserve">A gyermekvédelmi törvény alapján az jogosult erre az ellátásra, aki a gyermek tartására köteles és nyugellátásban, korhatár előtti ellátásban, szolgálati járandóságban, táncművészeti életjáradékban, átmeneti bányászjáradékban, megváltozott munkaképességű személyek ellátásaiban, időskorúak járadékában vagy olyan ellátásban részesül, amely a nyugdíjszerű rendszeres szociális ellátások emeléséről szóló jogszabály hatálya alá tartozik. A szülők tartási kötelezettségét a családba fogadás nem érinti, csak abban az esetben, ha a szülők </w:t>
      </w:r>
      <w:proofErr w:type="spellStart"/>
      <w:r w:rsidRPr="00EB1E93">
        <w:rPr>
          <w:sz w:val="23"/>
          <w:szCs w:val="23"/>
        </w:rPr>
        <w:t>elhaláloztak</w:t>
      </w:r>
      <w:proofErr w:type="spellEnd"/>
      <w:r w:rsidRPr="00EB1E93">
        <w:rPr>
          <w:sz w:val="23"/>
          <w:szCs w:val="23"/>
        </w:rPr>
        <w:t xml:space="preserve">, illetve azt bíróság mondhatja ki határozatban. A Gyámhatóság által kiállított határozatokban is szerepel, hogy a családba fogadás a szülő tartási kötelezettségét nem érinti. </w:t>
      </w:r>
    </w:p>
    <w:p w:rsidR="00EB1E93" w:rsidRDefault="00EB1E93" w:rsidP="00D25141">
      <w:pPr>
        <w:ind w:left="720" w:hanging="12"/>
        <w:jc w:val="both"/>
        <w:rPr>
          <w:sz w:val="23"/>
          <w:szCs w:val="23"/>
        </w:rPr>
      </w:pPr>
    </w:p>
    <w:p w:rsidR="00D25141" w:rsidRPr="00EB1E93" w:rsidRDefault="00D25141" w:rsidP="00D25141">
      <w:pPr>
        <w:ind w:left="720" w:hanging="12"/>
        <w:jc w:val="both"/>
        <w:rPr>
          <w:sz w:val="23"/>
          <w:szCs w:val="23"/>
        </w:rPr>
      </w:pPr>
      <w:r w:rsidRPr="00EB1E93">
        <w:rPr>
          <w:sz w:val="23"/>
          <w:szCs w:val="23"/>
        </w:rPr>
        <w:t xml:space="preserve">Jelenleg ez az ellátási forma nem érint egy családot sem. </w:t>
      </w:r>
    </w:p>
    <w:p w:rsidR="00D25141" w:rsidRPr="00EB1E93" w:rsidRDefault="00D25141" w:rsidP="00D25141">
      <w:pPr>
        <w:jc w:val="both"/>
        <w:rPr>
          <w:b/>
          <w:sz w:val="23"/>
          <w:szCs w:val="23"/>
        </w:rPr>
      </w:pPr>
    </w:p>
    <w:p w:rsidR="00733ED4" w:rsidRDefault="00733ED4" w:rsidP="00733ED4">
      <w:pPr>
        <w:ind w:firstLine="708"/>
        <w:jc w:val="both"/>
        <w:rPr>
          <w:b/>
          <w:sz w:val="23"/>
          <w:szCs w:val="23"/>
        </w:rPr>
      </w:pPr>
      <w:r w:rsidRPr="00733ED4">
        <w:rPr>
          <w:b/>
          <w:sz w:val="23"/>
          <w:szCs w:val="23"/>
        </w:rPr>
        <w:t xml:space="preserve">Hátrányos és halmozottan hátrányos helyzet </w:t>
      </w:r>
      <w:r w:rsidR="00047FCF">
        <w:rPr>
          <w:b/>
          <w:sz w:val="23"/>
          <w:szCs w:val="23"/>
        </w:rPr>
        <w:t xml:space="preserve">fennállásának </w:t>
      </w:r>
      <w:r w:rsidRPr="00733ED4">
        <w:rPr>
          <w:b/>
          <w:sz w:val="23"/>
          <w:szCs w:val="23"/>
        </w:rPr>
        <w:t>megállapítása</w:t>
      </w:r>
      <w:r w:rsidR="00047FCF">
        <w:rPr>
          <w:b/>
          <w:sz w:val="23"/>
          <w:szCs w:val="23"/>
        </w:rPr>
        <w:t>:</w:t>
      </w:r>
    </w:p>
    <w:p w:rsidR="00733ED4" w:rsidRDefault="00733ED4" w:rsidP="00733ED4">
      <w:pPr>
        <w:ind w:firstLine="708"/>
        <w:jc w:val="both"/>
        <w:rPr>
          <w:b/>
          <w:sz w:val="23"/>
          <w:szCs w:val="23"/>
        </w:rPr>
      </w:pPr>
    </w:p>
    <w:p w:rsidR="00733ED4" w:rsidRDefault="00733ED4" w:rsidP="00733ED4">
      <w:pPr>
        <w:ind w:left="708"/>
        <w:jc w:val="both"/>
        <w:rPr>
          <w:sz w:val="23"/>
          <w:szCs w:val="23"/>
        </w:rPr>
      </w:pPr>
      <w:r>
        <w:rPr>
          <w:sz w:val="23"/>
          <w:szCs w:val="23"/>
        </w:rPr>
        <w:t>A gyermekvédelmi törvény 67/</w:t>
      </w:r>
      <w:proofErr w:type="gramStart"/>
      <w:r>
        <w:rPr>
          <w:sz w:val="23"/>
          <w:szCs w:val="23"/>
        </w:rPr>
        <w:t>A</w:t>
      </w:r>
      <w:proofErr w:type="gramEnd"/>
      <w:r>
        <w:rPr>
          <w:sz w:val="23"/>
          <w:szCs w:val="23"/>
        </w:rPr>
        <w:t xml:space="preserve">. § (1) és (2) bekezdése alapján hátrányos helyzetű az a rendszeres gyermekvédelmi kedvezményre jogosult gyermek és nagykorúvá vált gyermek, aki esetében az alábbi körülmények közül egy fennáll: </w:t>
      </w:r>
    </w:p>
    <w:p w:rsidR="00733ED4" w:rsidRDefault="00733ED4" w:rsidP="00733ED4">
      <w:pPr>
        <w:numPr>
          <w:ilvl w:val="1"/>
          <w:numId w:val="7"/>
        </w:numPr>
        <w:jc w:val="both"/>
        <w:rPr>
          <w:sz w:val="23"/>
          <w:szCs w:val="23"/>
        </w:rPr>
      </w:pPr>
      <w:r>
        <w:rPr>
          <w:sz w:val="23"/>
          <w:szCs w:val="23"/>
        </w:rPr>
        <w:t xml:space="preserve">szülő vagy családba fogadó gyám </w:t>
      </w:r>
      <w:r w:rsidRPr="00733ED4">
        <w:rPr>
          <w:b/>
          <w:sz w:val="23"/>
          <w:szCs w:val="23"/>
        </w:rPr>
        <w:t>alacsony iskolai végzettsége</w:t>
      </w:r>
      <w:r>
        <w:rPr>
          <w:sz w:val="23"/>
          <w:szCs w:val="23"/>
        </w:rPr>
        <w:t xml:space="preserve"> – ha a gyermeket együtt nevelő mindkét szülő, a gyermeket egyedül nevelő szülőről vagy a családba fogadó gyámról – önkéntes nyilatkozata alapján- megállapítható, hogy legfeljebb alapfokú iskolai végzettséggel rendelkezik;</w:t>
      </w:r>
    </w:p>
    <w:p w:rsidR="00733ED4" w:rsidRPr="00733ED4" w:rsidRDefault="00733ED4" w:rsidP="00733ED4">
      <w:pPr>
        <w:numPr>
          <w:ilvl w:val="1"/>
          <w:numId w:val="7"/>
        </w:numPr>
        <w:jc w:val="both"/>
        <w:rPr>
          <w:sz w:val="23"/>
          <w:szCs w:val="23"/>
        </w:rPr>
      </w:pPr>
      <w:r>
        <w:rPr>
          <w:sz w:val="23"/>
          <w:szCs w:val="23"/>
        </w:rPr>
        <w:t xml:space="preserve">szülő vagy családba fogadó gyám </w:t>
      </w:r>
      <w:r w:rsidRPr="00733ED4">
        <w:rPr>
          <w:b/>
          <w:sz w:val="23"/>
          <w:szCs w:val="23"/>
        </w:rPr>
        <w:t>alacsony foglalkoztatottsága</w:t>
      </w:r>
      <w:r>
        <w:rPr>
          <w:b/>
          <w:sz w:val="23"/>
          <w:szCs w:val="23"/>
        </w:rPr>
        <w:t xml:space="preserve"> – </w:t>
      </w:r>
      <w:r w:rsidRPr="00733ED4">
        <w:rPr>
          <w:sz w:val="23"/>
          <w:szCs w:val="23"/>
        </w:rPr>
        <w:t xml:space="preserve">ha a gyermeket nevelő </w:t>
      </w:r>
      <w:r>
        <w:rPr>
          <w:sz w:val="23"/>
          <w:szCs w:val="23"/>
        </w:rPr>
        <w:t>szülők bármelyikéről vagy a családba fogadó gyámról</w:t>
      </w:r>
      <w:r w:rsidR="00A2732E">
        <w:rPr>
          <w:sz w:val="23"/>
          <w:szCs w:val="23"/>
        </w:rPr>
        <w:t xml:space="preserve"> megállapítható, hogy </w:t>
      </w:r>
      <w:proofErr w:type="gramStart"/>
      <w:r w:rsidR="00A2732E">
        <w:rPr>
          <w:sz w:val="23"/>
          <w:szCs w:val="23"/>
        </w:rPr>
        <w:t>aktív</w:t>
      </w:r>
      <w:proofErr w:type="gramEnd"/>
      <w:r w:rsidR="00A2732E">
        <w:rPr>
          <w:sz w:val="23"/>
          <w:szCs w:val="23"/>
        </w:rPr>
        <w:t>korúak ellátására jogosult vagy a kérelem beadását megelőző 16 hónapon belül legalább 12 hónapig álláskeresőként nyilvántartott személy;</w:t>
      </w:r>
    </w:p>
    <w:p w:rsidR="00733ED4" w:rsidRDefault="00733ED4" w:rsidP="00733ED4">
      <w:pPr>
        <w:numPr>
          <w:ilvl w:val="1"/>
          <w:numId w:val="7"/>
        </w:numPr>
        <w:jc w:val="both"/>
        <w:rPr>
          <w:sz w:val="23"/>
          <w:szCs w:val="23"/>
        </w:rPr>
      </w:pPr>
      <w:r w:rsidRPr="00733ED4">
        <w:rPr>
          <w:b/>
          <w:sz w:val="23"/>
          <w:szCs w:val="23"/>
        </w:rPr>
        <w:t>a gyermek elégtelen lakókörnyezete, illetve lakáskörülményei</w:t>
      </w:r>
      <w:r>
        <w:rPr>
          <w:b/>
          <w:sz w:val="23"/>
          <w:szCs w:val="23"/>
        </w:rPr>
        <w:t>,</w:t>
      </w:r>
      <w:r>
        <w:rPr>
          <w:sz w:val="23"/>
          <w:szCs w:val="23"/>
        </w:rPr>
        <w:t xml:space="preserve"> ha megállapítható, hogy a gyermek a településre vonatkozó integrált településfejlesztési stratégiában </w:t>
      </w:r>
      <w:proofErr w:type="spellStart"/>
      <w:r>
        <w:rPr>
          <w:sz w:val="23"/>
          <w:szCs w:val="23"/>
        </w:rPr>
        <w:t>szegregátumnak</w:t>
      </w:r>
      <w:proofErr w:type="spellEnd"/>
      <w:r>
        <w:rPr>
          <w:sz w:val="23"/>
          <w:szCs w:val="23"/>
        </w:rPr>
        <w:t xml:space="preserve"> nyilvánított lakókörnyezetben él</w:t>
      </w:r>
      <w:r w:rsidR="00A2732E">
        <w:rPr>
          <w:sz w:val="23"/>
          <w:szCs w:val="23"/>
        </w:rPr>
        <w:t xml:space="preserve"> vagy félkomfortos, komfort nélküli vagy szükséglakásban, illetve olyan körülmények között él, ahol korlátozottan biztosítottak </w:t>
      </w:r>
      <w:r w:rsidR="002C4D97">
        <w:rPr>
          <w:sz w:val="23"/>
          <w:szCs w:val="23"/>
        </w:rPr>
        <w:t xml:space="preserve">az egészséges fejlődéséhez szükséges feltételek. </w:t>
      </w:r>
    </w:p>
    <w:p w:rsidR="00235A4E" w:rsidRPr="00235A4E" w:rsidRDefault="00235A4E" w:rsidP="00235A4E">
      <w:pPr>
        <w:ind w:left="708"/>
        <w:jc w:val="both"/>
        <w:rPr>
          <w:sz w:val="23"/>
          <w:szCs w:val="23"/>
        </w:rPr>
      </w:pPr>
      <w:r w:rsidRPr="00235A4E">
        <w:rPr>
          <w:sz w:val="23"/>
          <w:szCs w:val="23"/>
        </w:rPr>
        <w:t xml:space="preserve">Amennyiben a fenti körülmények közül </w:t>
      </w:r>
      <w:r>
        <w:rPr>
          <w:sz w:val="23"/>
          <w:szCs w:val="23"/>
        </w:rPr>
        <w:t xml:space="preserve">legalább kettő fennáll, halmozottan hátrányos helyzet fennállását szükséges megállapítani, továbbá halmozottan hátrányos helyzet áll fenn nevelésbe vett gyermek és utógondozói ellátásban részesülő, tanulói vagy hallgatói jogviszonnyal rendelkező gyermek, fiatal felnőtt esetében is. </w:t>
      </w:r>
    </w:p>
    <w:p w:rsidR="00733ED4" w:rsidRPr="00733ED4" w:rsidRDefault="00733ED4" w:rsidP="00733ED4">
      <w:pPr>
        <w:jc w:val="both"/>
        <w:rPr>
          <w:sz w:val="23"/>
          <w:szCs w:val="23"/>
        </w:rPr>
      </w:pPr>
    </w:p>
    <w:p w:rsidR="002F0550" w:rsidRDefault="002F0550" w:rsidP="00733ED4">
      <w:pPr>
        <w:jc w:val="both"/>
        <w:rPr>
          <w:b/>
          <w:sz w:val="23"/>
          <w:szCs w:val="23"/>
        </w:rPr>
      </w:pPr>
    </w:p>
    <w:p w:rsidR="002769E7" w:rsidRPr="00D12A95" w:rsidRDefault="002769E7" w:rsidP="002769E7">
      <w:pPr>
        <w:ind w:left="360"/>
        <w:jc w:val="both"/>
        <w:rPr>
          <w:sz w:val="23"/>
          <w:szCs w:val="23"/>
        </w:rPr>
      </w:pPr>
      <w:r w:rsidRPr="00D12A95">
        <w:rPr>
          <w:sz w:val="23"/>
          <w:szCs w:val="23"/>
        </w:rPr>
        <w:t>Hátrányos és halmozottan hátrányos helyzetű gyermekek részére igénybe vehető kedvezmények:</w:t>
      </w:r>
    </w:p>
    <w:p w:rsidR="002769E7" w:rsidRPr="00D12A95" w:rsidRDefault="00303B02" w:rsidP="002769E7">
      <w:pPr>
        <w:numPr>
          <w:ilvl w:val="0"/>
          <w:numId w:val="33"/>
        </w:numPr>
        <w:ind w:left="1068"/>
        <w:jc w:val="both"/>
        <w:rPr>
          <w:sz w:val="23"/>
          <w:szCs w:val="23"/>
        </w:rPr>
      </w:pPr>
      <w:r>
        <w:rPr>
          <w:sz w:val="23"/>
          <w:szCs w:val="23"/>
        </w:rPr>
        <w:t>Eltérő (kedvezőbb) elbírálás</w:t>
      </w:r>
      <w:r w:rsidR="002769E7" w:rsidRPr="00D12A95">
        <w:rPr>
          <w:sz w:val="23"/>
          <w:szCs w:val="23"/>
        </w:rPr>
        <w:t xml:space="preserve"> óvodában- fejlesztő program, képesség-kibontakoztató és integrációs felkészítés </w:t>
      </w:r>
    </w:p>
    <w:p w:rsidR="002769E7" w:rsidRPr="00D12A95" w:rsidRDefault="002769E7" w:rsidP="002769E7">
      <w:pPr>
        <w:numPr>
          <w:ilvl w:val="0"/>
          <w:numId w:val="33"/>
        </w:numPr>
        <w:ind w:left="1068"/>
        <w:rPr>
          <w:sz w:val="23"/>
          <w:szCs w:val="23"/>
        </w:rPr>
      </w:pPr>
      <w:r w:rsidRPr="00D12A95">
        <w:rPr>
          <w:sz w:val="23"/>
          <w:szCs w:val="23"/>
        </w:rPr>
        <w:t>Eltérő (kedvezőbb) szabályok a tanulói jogviszony keletkezésénél és megszüntetésénél</w:t>
      </w:r>
    </w:p>
    <w:p w:rsidR="002769E7" w:rsidRPr="00D12A95" w:rsidRDefault="002769E7" w:rsidP="002769E7">
      <w:pPr>
        <w:numPr>
          <w:ilvl w:val="0"/>
          <w:numId w:val="33"/>
        </w:numPr>
        <w:ind w:left="1068"/>
        <w:rPr>
          <w:sz w:val="23"/>
          <w:szCs w:val="23"/>
        </w:rPr>
      </w:pPr>
      <w:r w:rsidRPr="00D12A95">
        <w:rPr>
          <w:sz w:val="23"/>
          <w:szCs w:val="23"/>
        </w:rPr>
        <w:t>Térítésidíj-mentesség a közoktatási szolgáltatásoknál</w:t>
      </w:r>
    </w:p>
    <w:p w:rsidR="002769E7" w:rsidRPr="00D12A95" w:rsidRDefault="002769E7" w:rsidP="002769E7">
      <w:pPr>
        <w:numPr>
          <w:ilvl w:val="0"/>
          <w:numId w:val="33"/>
        </w:numPr>
        <w:ind w:left="1068"/>
        <w:rPr>
          <w:sz w:val="23"/>
          <w:szCs w:val="23"/>
        </w:rPr>
      </w:pPr>
      <w:r w:rsidRPr="00D12A95">
        <w:rPr>
          <w:sz w:val="23"/>
          <w:szCs w:val="23"/>
        </w:rPr>
        <w:t>Iskolaotthonos nevelésben biztosított kedvezmény</w:t>
      </w:r>
    </w:p>
    <w:p w:rsidR="002769E7" w:rsidRPr="00D12A95" w:rsidRDefault="002769E7" w:rsidP="002769E7">
      <w:pPr>
        <w:numPr>
          <w:ilvl w:val="0"/>
          <w:numId w:val="33"/>
        </w:numPr>
        <w:ind w:left="1068"/>
        <w:rPr>
          <w:sz w:val="23"/>
          <w:szCs w:val="23"/>
        </w:rPr>
      </w:pPr>
      <w:r w:rsidRPr="00D12A95">
        <w:rPr>
          <w:sz w:val="23"/>
          <w:szCs w:val="23"/>
        </w:rPr>
        <w:t>Tehetséggondozó programban való részvétel</w:t>
      </w:r>
    </w:p>
    <w:p w:rsidR="002769E7" w:rsidRPr="00D12A95" w:rsidRDefault="002769E7" w:rsidP="002769E7">
      <w:pPr>
        <w:numPr>
          <w:ilvl w:val="0"/>
          <w:numId w:val="33"/>
        </w:numPr>
        <w:ind w:left="1068"/>
        <w:rPr>
          <w:sz w:val="23"/>
          <w:szCs w:val="23"/>
        </w:rPr>
      </w:pPr>
      <w:r w:rsidRPr="00D12A95">
        <w:rPr>
          <w:sz w:val="23"/>
          <w:szCs w:val="23"/>
        </w:rPr>
        <w:t>Ösztöndíjakra való pályázás</w:t>
      </w:r>
    </w:p>
    <w:p w:rsidR="002769E7" w:rsidRPr="00D12A95" w:rsidRDefault="002769E7" w:rsidP="002769E7">
      <w:pPr>
        <w:numPr>
          <w:ilvl w:val="0"/>
          <w:numId w:val="33"/>
        </w:numPr>
        <w:ind w:left="1068"/>
        <w:rPr>
          <w:sz w:val="23"/>
          <w:szCs w:val="23"/>
        </w:rPr>
      </w:pPr>
      <w:r w:rsidRPr="00D12A95">
        <w:rPr>
          <w:sz w:val="23"/>
          <w:szCs w:val="23"/>
        </w:rPr>
        <w:t>Felsőoktatási intézménybe való felvételnél plusz pontot jelent</w:t>
      </w:r>
    </w:p>
    <w:p w:rsidR="002769E7" w:rsidRPr="00D12A95" w:rsidRDefault="002769E7" w:rsidP="002769E7">
      <w:pPr>
        <w:numPr>
          <w:ilvl w:val="0"/>
          <w:numId w:val="33"/>
        </w:numPr>
        <w:ind w:left="1068"/>
        <w:rPr>
          <w:sz w:val="23"/>
          <w:szCs w:val="23"/>
        </w:rPr>
      </w:pPr>
      <w:r w:rsidRPr="00D12A95">
        <w:rPr>
          <w:sz w:val="23"/>
          <w:szCs w:val="23"/>
        </w:rPr>
        <w:t>Bölcsődei felvételnél előnyben részesítés</w:t>
      </w:r>
    </w:p>
    <w:p w:rsidR="002769E7" w:rsidRPr="00D12A95" w:rsidRDefault="002769E7" w:rsidP="002769E7">
      <w:pPr>
        <w:numPr>
          <w:ilvl w:val="0"/>
          <w:numId w:val="34"/>
        </w:numPr>
        <w:ind w:left="1068"/>
        <w:rPr>
          <w:sz w:val="23"/>
          <w:szCs w:val="23"/>
        </w:rPr>
      </w:pPr>
      <w:proofErr w:type="spellStart"/>
      <w:r w:rsidRPr="00D12A95">
        <w:rPr>
          <w:sz w:val="23"/>
          <w:szCs w:val="23"/>
        </w:rPr>
        <w:t>Szünidei</w:t>
      </w:r>
      <w:proofErr w:type="spellEnd"/>
      <w:r w:rsidRPr="00D12A95">
        <w:rPr>
          <w:sz w:val="23"/>
          <w:szCs w:val="23"/>
        </w:rPr>
        <w:t xml:space="preserve"> gyermekétkeztetés </w:t>
      </w:r>
    </w:p>
    <w:p w:rsidR="002769E7" w:rsidRPr="00D12A95" w:rsidRDefault="002769E7" w:rsidP="002769E7">
      <w:pPr>
        <w:numPr>
          <w:ilvl w:val="0"/>
          <w:numId w:val="34"/>
        </w:numPr>
        <w:ind w:left="1068"/>
        <w:rPr>
          <w:sz w:val="23"/>
          <w:szCs w:val="23"/>
        </w:rPr>
      </w:pPr>
      <w:r w:rsidRPr="00D12A95">
        <w:rPr>
          <w:sz w:val="23"/>
          <w:szCs w:val="23"/>
        </w:rPr>
        <w:t>Ingyenes oktatásban való részvétel és kollégiumi ellátás, beleértve az első alapfokú művészetoktatásban való részvételt is.</w:t>
      </w:r>
    </w:p>
    <w:p w:rsidR="002769E7" w:rsidRPr="00D12A95" w:rsidRDefault="002769E7" w:rsidP="002769E7">
      <w:pPr>
        <w:numPr>
          <w:ilvl w:val="0"/>
          <w:numId w:val="34"/>
        </w:numPr>
        <w:ind w:left="1068"/>
        <w:rPr>
          <w:sz w:val="23"/>
          <w:szCs w:val="23"/>
        </w:rPr>
      </w:pPr>
      <w:r w:rsidRPr="00D12A95">
        <w:rPr>
          <w:sz w:val="23"/>
          <w:szCs w:val="23"/>
        </w:rPr>
        <w:t>Képesség-kibontakoztató felkészítésben való részvétel</w:t>
      </w:r>
    </w:p>
    <w:p w:rsidR="002F0550" w:rsidRDefault="002F0550" w:rsidP="00733ED4">
      <w:pPr>
        <w:jc w:val="both"/>
        <w:rPr>
          <w:b/>
          <w:sz w:val="23"/>
          <w:szCs w:val="23"/>
        </w:rPr>
      </w:pPr>
    </w:p>
    <w:p w:rsidR="00733ED4" w:rsidRPr="00E076BA" w:rsidRDefault="00733ED4" w:rsidP="00733ED4">
      <w:pPr>
        <w:jc w:val="both"/>
        <w:rPr>
          <w:b/>
          <w:sz w:val="23"/>
          <w:szCs w:val="23"/>
        </w:rPr>
      </w:pPr>
      <w:r w:rsidRPr="00E076BA">
        <w:rPr>
          <w:b/>
          <w:sz w:val="23"/>
          <w:szCs w:val="23"/>
        </w:rPr>
        <w:t>Hátrányos és halmozottan hátrányos helyzetű gyermekek és nagykorúak számának kimutatása 2022.12.31. napi állapot szerint Csongrád Városi Önkormányzat Szociális és Lakásügyi Iroda nyilvántartása alapján:</w:t>
      </w:r>
    </w:p>
    <w:p w:rsidR="00733ED4" w:rsidRPr="00275612" w:rsidRDefault="00733ED4" w:rsidP="00733ED4">
      <w:pPr>
        <w:jc w:val="both"/>
        <w:rPr>
          <w:b/>
          <w:color w:val="FF0000"/>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1276"/>
        <w:gridCol w:w="1700"/>
      </w:tblGrid>
      <w:tr w:rsidR="00733ED4" w:rsidRPr="00275612" w:rsidTr="003E6699">
        <w:trPr>
          <w:trHeight w:val="315"/>
          <w:jc w:val="center"/>
        </w:trPr>
        <w:tc>
          <w:tcPr>
            <w:tcW w:w="3544" w:type="dxa"/>
            <w:tcBorders>
              <w:bottom w:val="single" w:sz="12" w:space="0" w:color="auto"/>
            </w:tcBorders>
            <w:shd w:val="clear" w:color="auto" w:fill="D9D9D9"/>
          </w:tcPr>
          <w:p w:rsidR="00733ED4" w:rsidRPr="00E076BA" w:rsidRDefault="00733ED4" w:rsidP="003E6699">
            <w:pPr>
              <w:rPr>
                <w:b/>
                <w:sz w:val="23"/>
                <w:szCs w:val="23"/>
              </w:rPr>
            </w:pPr>
          </w:p>
        </w:tc>
        <w:tc>
          <w:tcPr>
            <w:tcW w:w="1276" w:type="dxa"/>
            <w:tcBorders>
              <w:bottom w:val="single" w:sz="12" w:space="0" w:color="auto"/>
            </w:tcBorders>
            <w:shd w:val="clear" w:color="auto" w:fill="D9D9D9"/>
            <w:vAlign w:val="center"/>
          </w:tcPr>
          <w:p w:rsidR="00733ED4" w:rsidRPr="00E076BA" w:rsidRDefault="00733ED4" w:rsidP="003E6699">
            <w:pPr>
              <w:jc w:val="center"/>
              <w:rPr>
                <w:b/>
                <w:sz w:val="23"/>
                <w:szCs w:val="23"/>
              </w:rPr>
            </w:pPr>
            <w:r w:rsidRPr="00E076BA">
              <w:rPr>
                <w:b/>
                <w:sz w:val="23"/>
                <w:szCs w:val="23"/>
              </w:rPr>
              <w:t>HH (fő)</w:t>
            </w:r>
          </w:p>
        </w:tc>
        <w:tc>
          <w:tcPr>
            <w:tcW w:w="1700" w:type="dxa"/>
            <w:tcBorders>
              <w:bottom w:val="single" w:sz="12" w:space="0" w:color="auto"/>
            </w:tcBorders>
            <w:shd w:val="clear" w:color="auto" w:fill="D9D9D9"/>
            <w:vAlign w:val="center"/>
          </w:tcPr>
          <w:p w:rsidR="00733ED4" w:rsidRPr="00E076BA" w:rsidRDefault="00733ED4" w:rsidP="003E6699">
            <w:pPr>
              <w:jc w:val="center"/>
              <w:rPr>
                <w:b/>
                <w:sz w:val="23"/>
                <w:szCs w:val="23"/>
              </w:rPr>
            </w:pPr>
            <w:r w:rsidRPr="00E076BA">
              <w:rPr>
                <w:b/>
                <w:sz w:val="23"/>
                <w:szCs w:val="23"/>
              </w:rPr>
              <w:t>HHH (fő)</w:t>
            </w:r>
          </w:p>
        </w:tc>
      </w:tr>
      <w:tr w:rsidR="00733ED4" w:rsidRPr="00275612" w:rsidTr="003E6699">
        <w:trPr>
          <w:trHeight w:val="315"/>
          <w:jc w:val="center"/>
        </w:trPr>
        <w:tc>
          <w:tcPr>
            <w:tcW w:w="3544" w:type="dxa"/>
            <w:tcBorders>
              <w:top w:val="single" w:sz="12" w:space="0" w:color="auto"/>
              <w:bottom w:val="single" w:sz="12" w:space="0" w:color="auto"/>
            </w:tcBorders>
            <w:shd w:val="clear" w:color="auto" w:fill="D9D9D9"/>
          </w:tcPr>
          <w:p w:rsidR="00733ED4" w:rsidRPr="00E076BA" w:rsidRDefault="00733ED4" w:rsidP="003E6699">
            <w:pPr>
              <w:rPr>
                <w:b/>
                <w:sz w:val="23"/>
                <w:szCs w:val="23"/>
              </w:rPr>
            </w:pPr>
            <w:r w:rsidRPr="00E076BA">
              <w:rPr>
                <w:b/>
                <w:sz w:val="23"/>
                <w:szCs w:val="23"/>
              </w:rPr>
              <w:t>Bölcsődék:</w:t>
            </w:r>
          </w:p>
        </w:tc>
        <w:tc>
          <w:tcPr>
            <w:tcW w:w="1276" w:type="dxa"/>
            <w:tcBorders>
              <w:top w:val="single" w:sz="12" w:space="0" w:color="auto"/>
              <w:bottom w:val="single" w:sz="12" w:space="0" w:color="auto"/>
            </w:tcBorders>
            <w:vAlign w:val="center"/>
          </w:tcPr>
          <w:p w:rsidR="00733ED4" w:rsidRPr="00E076BA" w:rsidRDefault="00733ED4" w:rsidP="003E6699">
            <w:pPr>
              <w:jc w:val="center"/>
              <w:rPr>
                <w:b/>
                <w:sz w:val="23"/>
                <w:szCs w:val="23"/>
              </w:rPr>
            </w:pPr>
            <w:r w:rsidRPr="00E076BA">
              <w:rPr>
                <w:b/>
                <w:sz w:val="23"/>
                <w:szCs w:val="23"/>
              </w:rPr>
              <w:t>2</w:t>
            </w:r>
          </w:p>
        </w:tc>
        <w:tc>
          <w:tcPr>
            <w:tcW w:w="1700" w:type="dxa"/>
            <w:tcBorders>
              <w:top w:val="single" w:sz="12" w:space="0" w:color="auto"/>
              <w:bottom w:val="single" w:sz="12" w:space="0" w:color="auto"/>
            </w:tcBorders>
            <w:vAlign w:val="center"/>
          </w:tcPr>
          <w:p w:rsidR="00733ED4" w:rsidRPr="00E076BA" w:rsidRDefault="00733ED4" w:rsidP="003E6699">
            <w:pPr>
              <w:jc w:val="center"/>
              <w:rPr>
                <w:b/>
                <w:sz w:val="23"/>
                <w:szCs w:val="23"/>
              </w:rPr>
            </w:pPr>
            <w:r w:rsidRPr="00E076BA">
              <w:rPr>
                <w:b/>
                <w:sz w:val="23"/>
                <w:szCs w:val="23"/>
              </w:rPr>
              <w:t>0</w:t>
            </w:r>
          </w:p>
        </w:tc>
      </w:tr>
      <w:tr w:rsidR="00733ED4" w:rsidRPr="00275612" w:rsidTr="003E6699">
        <w:trPr>
          <w:trHeight w:val="315"/>
          <w:jc w:val="center"/>
        </w:trPr>
        <w:tc>
          <w:tcPr>
            <w:tcW w:w="3544" w:type="dxa"/>
            <w:tcBorders>
              <w:top w:val="single" w:sz="12" w:space="0" w:color="auto"/>
              <w:bottom w:val="single" w:sz="4" w:space="0" w:color="auto"/>
            </w:tcBorders>
          </w:tcPr>
          <w:p w:rsidR="00733ED4" w:rsidRPr="00E076BA" w:rsidRDefault="00733ED4" w:rsidP="003E6699">
            <w:pPr>
              <w:rPr>
                <w:sz w:val="23"/>
                <w:szCs w:val="23"/>
              </w:rPr>
            </w:pPr>
            <w:r w:rsidRPr="00E076BA">
              <w:rPr>
                <w:sz w:val="23"/>
                <w:szCs w:val="23"/>
              </w:rPr>
              <w:t>Széchenyi úti „Kuckó-mackó” Bölcsőde</w:t>
            </w:r>
          </w:p>
        </w:tc>
        <w:tc>
          <w:tcPr>
            <w:tcW w:w="1276" w:type="dxa"/>
            <w:tcBorders>
              <w:top w:val="single" w:sz="12" w:space="0" w:color="auto"/>
              <w:bottom w:val="single" w:sz="4" w:space="0" w:color="auto"/>
            </w:tcBorders>
            <w:vAlign w:val="center"/>
          </w:tcPr>
          <w:p w:rsidR="00733ED4" w:rsidRPr="00E076BA" w:rsidRDefault="00733ED4" w:rsidP="003E6699">
            <w:pPr>
              <w:jc w:val="center"/>
              <w:rPr>
                <w:sz w:val="23"/>
                <w:szCs w:val="23"/>
              </w:rPr>
            </w:pPr>
            <w:r w:rsidRPr="00E076BA">
              <w:rPr>
                <w:sz w:val="23"/>
                <w:szCs w:val="23"/>
              </w:rPr>
              <w:t>1</w:t>
            </w:r>
          </w:p>
        </w:tc>
        <w:tc>
          <w:tcPr>
            <w:tcW w:w="1700" w:type="dxa"/>
            <w:tcBorders>
              <w:top w:val="single" w:sz="12" w:space="0" w:color="auto"/>
              <w:bottom w:val="single" w:sz="4" w:space="0" w:color="auto"/>
            </w:tcBorders>
            <w:vAlign w:val="center"/>
          </w:tcPr>
          <w:p w:rsidR="00733ED4" w:rsidRPr="00E076BA" w:rsidRDefault="00733ED4" w:rsidP="003E6699">
            <w:pPr>
              <w:jc w:val="center"/>
              <w:rPr>
                <w:sz w:val="23"/>
                <w:szCs w:val="23"/>
              </w:rPr>
            </w:pPr>
            <w:r w:rsidRPr="00E076BA">
              <w:rPr>
                <w:sz w:val="23"/>
                <w:szCs w:val="23"/>
              </w:rPr>
              <w:t>0</w:t>
            </w:r>
          </w:p>
        </w:tc>
      </w:tr>
      <w:tr w:rsidR="00733ED4" w:rsidRPr="00275612" w:rsidTr="003E6699">
        <w:trPr>
          <w:trHeight w:val="315"/>
          <w:jc w:val="center"/>
        </w:trPr>
        <w:tc>
          <w:tcPr>
            <w:tcW w:w="3544" w:type="dxa"/>
            <w:tcBorders>
              <w:left w:val="single" w:sz="2" w:space="0" w:color="auto"/>
              <w:bottom w:val="single" w:sz="12" w:space="0" w:color="auto"/>
            </w:tcBorders>
          </w:tcPr>
          <w:p w:rsidR="00733ED4" w:rsidRPr="00E076BA" w:rsidRDefault="00733ED4" w:rsidP="003E6699">
            <w:pPr>
              <w:rPr>
                <w:sz w:val="23"/>
                <w:szCs w:val="23"/>
              </w:rPr>
            </w:pPr>
            <w:r w:rsidRPr="00E076BA">
              <w:rPr>
                <w:sz w:val="23"/>
                <w:szCs w:val="23"/>
              </w:rPr>
              <w:t>Templom utcai „Mesevár” Bölcsőde</w:t>
            </w:r>
          </w:p>
        </w:tc>
        <w:tc>
          <w:tcPr>
            <w:tcW w:w="1276" w:type="dxa"/>
            <w:tcBorders>
              <w:bottom w:val="single" w:sz="12" w:space="0" w:color="auto"/>
            </w:tcBorders>
            <w:vAlign w:val="center"/>
          </w:tcPr>
          <w:p w:rsidR="00733ED4" w:rsidRPr="00E076BA" w:rsidRDefault="00733ED4" w:rsidP="003E6699">
            <w:pPr>
              <w:jc w:val="center"/>
              <w:rPr>
                <w:sz w:val="23"/>
                <w:szCs w:val="23"/>
              </w:rPr>
            </w:pPr>
            <w:r w:rsidRPr="00E076BA">
              <w:rPr>
                <w:sz w:val="23"/>
                <w:szCs w:val="23"/>
              </w:rPr>
              <w:t>1</w:t>
            </w:r>
          </w:p>
        </w:tc>
        <w:tc>
          <w:tcPr>
            <w:tcW w:w="1700" w:type="dxa"/>
            <w:tcBorders>
              <w:bottom w:val="single" w:sz="12" w:space="0" w:color="auto"/>
            </w:tcBorders>
            <w:vAlign w:val="center"/>
          </w:tcPr>
          <w:p w:rsidR="00733ED4" w:rsidRPr="00E076BA" w:rsidRDefault="00733ED4" w:rsidP="003E6699">
            <w:pPr>
              <w:jc w:val="center"/>
              <w:rPr>
                <w:sz w:val="23"/>
                <w:szCs w:val="23"/>
              </w:rPr>
            </w:pPr>
            <w:r w:rsidRPr="00E076BA">
              <w:rPr>
                <w:sz w:val="23"/>
                <w:szCs w:val="23"/>
              </w:rPr>
              <w:t>0</w:t>
            </w:r>
          </w:p>
        </w:tc>
      </w:tr>
      <w:tr w:rsidR="00733ED4" w:rsidRPr="00275612" w:rsidTr="003E6699">
        <w:trPr>
          <w:trHeight w:val="315"/>
          <w:jc w:val="center"/>
        </w:trPr>
        <w:tc>
          <w:tcPr>
            <w:tcW w:w="3544" w:type="dxa"/>
            <w:tcBorders>
              <w:top w:val="single" w:sz="12" w:space="0" w:color="auto"/>
              <w:left w:val="single" w:sz="2" w:space="0" w:color="auto"/>
              <w:bottom w:val="single" w:sz="12" w:space="0" w:color="auto"/>
            </w:tcBorders>
            <w:shd w:val="clear" w:color="auto" w:fill="D9D9D9"/>
          </w:tcPr>
          <w:p w:rsidR="00733ED4" w:rsidRPr="00E076BA" w:rsidRDefault="00733ED4" w:rsidP="003E6699">
            <w:pPr>
              <w:rPr>
                <w:b/>
                <w:sz w:val="23"/>
                <w:szCs w:val="23"/>
              </w:rPr>
            </w:pPr>
            <w:r w:rsidRPr="00E076BA">
              <w:rPr>
                <w:b/>
                <w:sz w:val="23"/>
                <w:szCs w:val="23"/>
              </w:rPr>
              <w:t>Óvodák:</w:t>
            </w:r>
          </w:p>
        </w:tc>
        <w:tc>
          <w:tcPr>
            <w:tcW w:w="1276" w:type="dxa"/>
            <w:tcBorders>
              <w:top w:val="single" w:sz="12" w:space="0" w:color="auto"/>
              <w:bottom w:val="single" w:sz="12" w:space="0" w:color="auto"/>
            </w:tcBorders>
            <w:vAlign w:val="center"/>
          </w:tcPr>
          <w:p w:rsidR="00733ED4" w:rsidRPr="00E076BA" w:rsidRDefault="00733ED4" w:rsidP="003E6699">
            <w:pPr>
              <w:jc w:val="center"/>
              <w:rPr>
                <w:b/>
                <w:sz w:val="23"/>
                <w:szCs w:val="23"/>
              </w:rPr>
            </w:pPr>
            <w:r w:rsidRPr="00E076BA">
              <w:rPr>
                <w:b/>
                <w:sz w:val="23"/>
                <w:szCs w:val="23"/>
              </w:rPr>
              <w:t>16</w:t>
            </w:r>
          </w:p>
        </w:tc>
        <w:tc>
          <w:tcPr>
            <w:tcW w:w="1700" w:type="dxa"/>
            <w:tcBorders>
              <w:top w:val="single" w:sz="12" w:space="0" w:color="auto"/>
              <w:bottom w:val="single" w:sz="12" w:space="0" w:color="auto"/>
            </w:tcBorders>
            <w:vAlign w:val="center"/>
          </w:tcPr>
          <w:p w:rsidR="00733ED4" w:rsidRPr="00E076BA" w:rsidRDefault="00733ED4" w:rsidP="003E6699">
            <w:pPr>
              <w:jc w:val="center"/>
              <w:rPr>
                <w:b/>
                <w:sz w:val="23"/>
                <w:szCs w:val="23"/>
              </w:rPr>
            </w:pPr>
            <w:r w:rsidRPr="00E076BA">
              <w:rPr>
                <w:b/>
                <w:sz w:val="23"/>
                <w:szCs w:val="23"/>
              </w:rPr>
              <w:t>29</w:t>
            </w:r>
          </w:p>
        </w:tc>
      </w:tr>
      <w:tr w:rsidR="00733ED4" w:rsidRPr="00275612" w:rsidTr="003E6699">
        <w:trPr>
          <w:trHeight w:val="315"/>
          <w:jc w:val="center"/>
        </w:trPr>
        <w:tc>
          <w:tcPr>
            <w:tcW w:w="3544" w:type="dxa"/>
            <w:tcBorders>
              <w:top w:val="single" w:sz="12" w:space="0" w:color="auto"/>
            </w:tcBorders>
          </w:tcPr>
          <w:p w:rsidR="00733ED4" w:rsidRPr="00E076BA" w:rsidRDefault="00733ED4" w:rsidP="003E6699">
            <w:pPr>
              <w:rPr>
                <w:sz w:val="23"/>
                <w:szCs w:val="23"/>
              </w:rPr>
            </w:pPr>
            <w:r w:rsidRPr="00E076BA">
              <w:rPr>
                <w:sz w:val="23"/>
                <w:szCs w:val="23"/>
              </w:rPr>
              <w:t>Bokros „Napsugár” Óvoda</w:t>
            </w:r>
          </w:p>
        </w:tc>
        <w:tc>
          <w:tcPr>
            <w:tcW w:w="1276" w:type="dxa"/>
            <w:tcBorders>
              <w:top w:val="single" w:sz="12" w:space="0" w:color="auto"/>
            </w:tcBorders>
            <w:vAlign w:val="center"/>
          </w:tcPr>
          <w:p w:rsidR="00733ED4" w:rsidRPr="00E076BA" w:rsidRDefault="00733ED4" w:rsidP="003E6699">
            <w:pPr>
              <w:jc w:val="center"/>
              <w:rPr>
                <w:sz w:val="23"/>
                <w:szCs w:val="23"/>
              </w:rPr>
            </w:pPr>
            <w:r w:rsidRPr="00E076BA">
              <w:rPr>
                <w:sz w:val="23"/>
                <w:szCs w:val="23"/>
              </w:rPr>
              <w:t>0</w:t>
            </w:r>
          </w:p>
        </w:tc>
        <w:tc>
          <w:tcPr>
            <w:tcW w:w="1700" w:type="dxa"/>
            <w:tcBorders>
              <w:top w:val="single" w:sz="12" w:space="0" w:color="auto"/>
            </w:tcBorders>
            <w:vAlign w:val="center"/>
          </w:tcPr>
          <w:p w:rsidR="00733ED4" w:rsidRPr="00E076BA" w:rsidRDefault="00733ED4" w:rsidP="003E6699">
            <w:pPr>
              <w:jc w:val="center"/>
              <w:rPr>
                <w:sz w:val="23"/>
                <w:szCs w:val="23"/>
              </w:rPr>
            </w:pPr>
            <w:r w:rsidRPr="00E076BA">
              <w:rPr>
                <w:sz w:val="23"/>
                <w:szCs w:val="23"/>
              </w:rPr>
              <w:t>1</w:t>
            </w:r>
          </w:p>
        </w:tc>
      </w:tr>
      <w:tr w:rsidR="00733ED4" w:rsidRPr="00275612" w:rsidTr="003E6699">
        <w:trPr>
          <w:trHeight w:val="315"/>
          <w:jc w:val="center"/>
        </w:trPr>
        <w:tc>
          <w:tcPr>
            <w:tcW w:w="3544" w:type="dxa"/>
          </w:tcPr>
          <w:p w:rsidR="00733ED4" w:rsidRPr="00E076BA" w:rsidRDefault="00733ED4" w:rsidP="003E6699">
            <w:pPr>
              <w:rPr>
                <w:sz w:val="23"/>
                <w:szCs w:val="23"/>
              </w:rPr>
            </w:pPr>
            <w:r w:rsidRPr="00E076BA">
              <w:rPr>
                <w:sz w:val="23"/>
                <w:szCs w:val="23"/>
              </w:rPr>
              <w:t>Fő utcai „Platánfa” Óvoda</w:t>
            </w:r>
          </w:p>
        </w:tc>
        <w:tc>
          <w:tcPr>
            <w:tcW w:w="1276" w:type="dxa"/>
            <w:vAlign w:val="center"/>
          </w:tcPr>
          <w:p w:rsidR="00733ED4" w:rsidRPr="00E076BA" w:rsidRDefault="00733ED4" w:rsidP="003E6699">
            <w:pPr>
              <w:jc w:val="center"/>
              <w:rPr>
                <w:sz w:val="23"/>
                <w:szCs w:val="23"/>
              </w:rPr>
            </w:pPr>
            <w:r w:rsidRPr="00E076BA">
              <w:rPr>
                <w:sz w:val="23"/>
                <w:szCs w:val="23"/>
              </w:rPr>
              <w:t>4</w:t>
            </w:r>
          </w:p>
        </w:tc>
        <w:tc>
          <w:tcPr>
            <w:tcW w:w="1700" w:type="dxa"/>
            <w:vAlign w:val="center"/>
          </w:tcPr>
          <w:p w:rsidR="00733ED4" w:rsidRPr="00E076BA" w:rsidRDefault="00733ED4" w:rsidP="003E6699">
            <w:pPr>
              <w:jc w:val="center"/>
              <w:rPr>
                <w:sz w:val="23"/>
                <w:szCs w:val="23"/>
              </w:rPr>
            </w:pPr>
            <w:r w:rsidRPr="00E076BA">
              <w:rPr>
                <w:sz w:val="23"/>
                <w:szCs w:val="23"/>
              </w:rPr>
              <w:t>4</w:t>
            </w:r>
          </w:p>
        </w:tc>
      </w:tr>
      <w:tr w:rsidR="00733ED4" w:rsidRPr="00275612" w:rsidTr="003E6699">
        <w:tblPrEx>
          <w:tblCellMar>
            <w:left w:w="70" w:type="dxa"/>
            <w:right w:w="70" w:type="dxa"/>
          </w:tblCellMar>
          <w:tblLook w:val="0000" w:firstRow="0" w:lastRow="0" w:firstColumn="0" w:lastColumn="0" w:noHBand="0" w:noVBand="0"/>
        </w:tblPrEx>
        <w:trPr>
          <w:trHeight w:val="315"/>
          <w:jc w:val="center"/>
        </w:trPr>
        <w:tc>
          <w:tcPr>
            <w:tcW w:w="3544" w:type="dxa"/>
          </w:tcPr>
          <w:p w:rsidR="00733ED4" w:rsidRPr="00E076BA" w:rsidRDefault="00733ED4" w:rsidP="003E6699">
            <w:pPr>
              <w:rPr>
                <w:sz w:val="23"/>
                <w:szCs w:val="23"/>
              </w:rPr>
            </w:pPr>
            <w:r w:rsidRPr="00E076BA">
              <w:rPr>
                <w:sz w:val="23"/>
                <w:szCs w:val="23"/>
              </w:rPr>
              <w:t>Bercsényi utcai „Kincskereső” Óvoda</w:t>
            </w:r>
          </w:p>
        </w:tc>
        <w:tc>
          <w:tcPr>
            <w:tcW w:w="1276" w:type="dxa"/>
            <w:vAlign w:val="center"/>
          </w:tcPr>
          <w:p w:rsidR="00733ED4" w:rsidRPr="00E076BA" w:rsidRDefault="00733ED4" w:rsidP="003E6699">
            <w:pPr>
              <w:jc w:val="center"/>
              <w:rPr>
                <w:sz w:val="23"/>
                <w:szCs w:val="23"/>
              </w:rPr>
            </w:pPr>
            <w:r w:rsidRPr="00E076BA">
              <w:rPr>
                <w:sz w:val="23"/>
                <w:szCs w:val="23"/>
              </w:rPr>
              <w:t>4</w:t>
            </w:r>
          </w:p>
        </w:tc>
        <w:tc>
          <w:tcPr>
            <w:tcW w:w="1700" w:type="dxa"/>
            <w:vAlign w:val="center"/>
          </w:tcPr>
          <w:p w:rsidR="00733ED4" w:rsidRPr="00E076BA" w:rsidRDefault="00733ED4" w:rsidP="003E6699">
            <w:pPr>
              <w:jc w:val="center"/>
              <w:rPr>
                <w:sz w:val="23"/>
                <w:szCs w:val="23"/>
              </w:rPr>
            </w:pPr>
            <w:r w:rsidRPr="00E076BA">
              <w:rPr>
                <w:sz w:val="23"/>
                <w:szCs w:val="23"/>
              </w:rPr>
              <w:t>3</w:t>
            </w:r>
          </w:p>
        </w:tc>
      </w:tr>
      <w:tr w:rsidR="00733ED4" w:rsidRPr="00275612" w:rsidTr="003E6699">
        <w:tblPrEx>
          <w:tblCellMar>
            <w:left w:w="70" w:type="dxa"/>
            <w:right w:w="70" w:type="dxa"/>
          </w:tblCellMar>
          <w:tblLook w:val="0000" w:firstRow="0" w:lastRow="0" w:firstColumn="0" w:lastColumn="0" w:noHBand="0" w:noVBand="0"/>
        </w:tblPrEx>
        <w:trPr>
          <w:trHeight w:val="315"/>
          <w:jc w:val="center"/>
        </w:trPr>
        <w:tc>
          <w:tcPr>
            <w:tcW w:w="3544" w:type="dxa"/>
          </w:tcPr>
          <w:p w:rsidR="00733ED4" w:rsidRPr="00E076BA" w:rsidRDefault="00733ED4" w:rsidP="003E6699">
            <w:pPr>
              <w:rPr>
                <w:sz w:val="23"/>
                <w:szCs w:val="23"/>
              </w:rPr>
            </w:pPr>
            <w:proofErr w:type="spellStart"/>
            <w:r w:rsidRPr="00E076BA">
              <w:rPr>
                <w:sz w:val="23"/>
                <w:szCs w:val="23"/>
              </w:rPr>
              <w:t>Bökényi</w:t>
            </w:r>
            <w:proofErr w:type="spellEnd"/>
            <w:r w:rsidRPr="00E076BA">
              <w:rPr>
                <w:sz w:val="23"/>
                <w:szCs w:val="23"/>
              </w:rPr>
              <w:t xml:space="preserve"> „Napraforgó” Óvoda</w:t>
            </w:r>
          </w:p>
        </w:tc>
        <w:tc>
          <w:tcPr>
            <w:tcW w:w="1276" w:type="dxa"/>
            <w:vAlign w:val="center"/>
          </w:tcPr>
          <w:p w:rsidR="00733ED4" w:rsidRPr="00E076BA" w:rsidRDefault="00733ED4" w:rsidP="003E6699">
            <w:pPr>
              <w:jc w:val="center"/>
              <w:rPr>
                <w:sz w:val="23"/>
                <w:szCs w:val="23"/>
              </w:rPr>
            </w:pPr>
            <w:r w:rsidRPr="00E076BA">
              <w:rPr>
                <w:sz w:val="23"/>
                <w:szCs w:val="23"/>
              </w:rPr>
              <w:t>2</w:t>
            </w:r>
          </w:p>
        </w:tc>
        <w:tc>
          <w:tcPr>
            <w:tcW w:w="1700" w:type="dxa"/>
            <w:vAlign w:val="center"/>
          </w:tcPr>
          <w:p w:rsidR="00733ED4" w:rsidRPr="00E076BA" w:rsidRDefault="00733ED4" w:rsidP="003E6699">
            <w:pPr>
              <w:jc w:val="center"/>
              <w:rPr>
                <w:sz w:val="23"/>
                <w:szCs w:val="23"/>
              </w:rPr>
            </w:pPr>
            <w:r w:rsidRPr="00E076BA">
              <w:rPr>
                <w:sz w:val="23"/>
                <w:szCs w:val="23"/>
              </w:rPr>
              <w:t>1</w:t>
            </w:r>
          </w:p>
        </w:tc>
      </w:tr>
      <w:tr w:rsidR="00733ED4" w:rsidRPr="00275612" w:rsidTr="003E6699">
        <w:tblPrEx>
          <w:tblCellMar>
            <w:left w:w="70" w:type="dxa"/>
            <w:right w:w="70" w:type="dxa"/>
          </w:tblCellMar>
          <w:tblLook w:val="0000" w:firstRow="0" w:lastRow="0" w:firstColumn="0" w:lastColumn="0" w:noHBand="0" w:noVBand="0"/>
        </w:tblPrEx>
        <w:trPr>
          <w:trHeight w:val="315"/>
          <w:jc w:val="center"/>
        </w:trPr>
        <w:tc>
          <w:tcPr>
            <w:tcW w:w="3544" w:type="dxa"/>
          </w:tcPr>
          <w:p w:rsidR="00733ED4" w:rsidRPr="00E076BA" w:rsidRDefault="00733ED4" w:rsidP="003E6699">
            <w:pPr>
              <w:rPr>
                <w:sz w:val="23"/>
                <w:szCs w:val="23"/>
              </w:rPr>
            </w:pPr>
            <w:r w:rsidRPr="00E076BA">
              <w:rPr>
                <w:sz w:val="23"/>
                <w:szCs w:val="23"/>
              </w:rPr>
              <w:t>Széchenyi úti „Gézengúz” Óvoda</w:t>
            </w:r>
          </w:p>
        </w:tc>
        <w:tc>
          <w:tcPr>
            <w:tcW w:w="1276" w:type="dxa"/>
            <w:vAlign w:val="center"/>
          </w:tcPr>
          <w:p w:rsidR="00733ED4" w:rsidRPr="00E076BA" w:rsidRDefault="00733ED4" w:rsidP="003E6699">
            <w:pPr>
              <w:jc w:val="center"/>
              <w:rPr>
                <w:sz w:val="23"/>
                <w:szCs w:val="23"/>
              </w:rPr>
            </w:pPr>
            <w:r w:rsidRPr="00E076BA">
              <w:rPr>
                <w:sz w:val="23"/>
                <w:szCs w:val="23"/>
              </w:rPr>
              <w:t>6</w:t>
            </w:r>
          </w:p>
        </w:tc>
        <w:tc>
          <w:tcPr>
            <w:tcW w:w="1700" w:type="dxa"/>
            <w:vAlign w:val="center"/>
          </w:tcPr>
          <w:p w:rsidR="00733ED4" w:rsidRPr="00E076BA" w:rsidRDefault="00733ED4" w:rsidP="003E6699">
            <w:pPr>
              <w:jc w:val="center"/>
              <w:rPr>
                <w:sz w:val="23"/>
                <w:szCs w:val="23"/>
              </w:rPr>
            </w:pPr>
            <w:r w:rsidRPr="00E076BA">
              <w:rPr>
                <w:sz w:val="23"/>
                <w:szCs w:val="23"/>
              </w:rPr>
              <w:t>16</w:t>
            </w:r>
          </w:p>
        </w:tc>
      </w:tr>
      <w:tr w:rsidR="00733ED4" w:rsidRPr="00275612" w:rsidTr="003E6699">
        <w:tblPrEx>
          <w:tblCellMar>
            <w:left w:w="70" w:type="dxa"/>
            <w:right w:w="70" w:type="dxa"/>
          </w:tblCellMar>
          <w:tblLook w:val="0000" w:firstRow="0" w:lastRow="0" w:firstColumn="0" w:lastColumn="0" w:noHBand="0" w:noVBand="0"/>
        </w:tblPrEx>
        <w:trPr>
          <w:trHeight w:val="315"/>
          <w:jc w:val="center"/>
        </w:trPr>
        <w:tc>
          <w:tcPr>
            <w:tcW w:w="3544" w:type="dxa"/>
            <w:tcBorders>
              <w:bottom w:val="single" w:sz="4" w:space="0" w:color="auto"/>
            </w:tcBorders>
          </w:tcPr>
          <w:p w:rsidR="00733ED4" w:rsidRPr="00E076BA" w:rsidRDefault="00733ED4" w:rsidP="003E6699">
            <w:pPr>
              <w:rPr>
                <w:sz w:val="23"/>
                <w:szCs w:val="23"/>
              </w:rPr>
            </w:pPr>
            <w:r w:rsidRPr="00E076BA">
              <w:rPr>
                <w:sz w:val="23"/>
                <w:szCs w:val="23"/>
              </w:rPr>
              <w:t>Templom utcai „Delfin” Óvoda</w:t>
            </w:r>
          </w:p>
        </w:tc>
        <w:tc>
          <w:tcPr>
            <w:tcW w:w="1276" w:type="dxa"/>
            <w:tcBorders>
              <w:bottom w:val="single" w:sz="4" w:space="0" w:color="auto"/>
            </w:tcBorders>
            <w:vAlign w:val="center"/>
          </w:tcPr>
          <w:p w:rsidR="00733ED4" w:rsidRPr="00E076BA" w:rsidRDefault="00733ED4" w:rsidP="003E6699">
            <w:pPr>
              <w:jc w:val="center"/>
              <w:rPr>
                <w:sz w:val="23"/>
                <w:szCs w:val="23"/>
              </w:rPr>
            </w:pPr>
            <w:r w:rsidRPr="00E076BA">
              <w:rPr>
                <w:sz w:val="23"/>
                <w:szCs w:val="23"/>
              </w:rPr>
              <w:t>0</w:t>
            </w:r>
          </w:p>
        </w:tc>
        <w:tc>
          <w:tcPr>
            <w:tcW w:w="1700" w:type="dxa"/>
            <w:tcBorders>
              <w:bottom w:val="single" w:sz="4" w:space="0" w:color="auto"/>
            </w:tcBorders>
            <w:vAlign w:val="center"/>
          </w:tcPr>
          <w:p w:rsidR="00733ED4" w:rsidRPr="00E076BA" w:rsidRDefault="00733ED4" w:rsidP="003E6699">
            <w:pPr>
              <w:jc w:val="center"/>
              <w:rPr>
                <w:sz w:val="23"/>
                <w:szCs w:val="23"/>
              </w:rPr>
            </w:pPr>
            <w:r w:rsidRPr="00E076BA">
              <w:rPr>
                <w:sz w:val="23"/>
                <w:szCs w:val="23"/>
              </w:rPr>
              <w:t>4</w:t>
            </w:r>
          </w:p>
        </w:tc>
      </w:tr>
      <w:tr w:rsidR="00733ED4" w:rsidRPr="00275612" w:rsidTr="003E6699">
        <w:tblPrEx>
          <w:tblCellMar>
            <w:left w:w="70" w:type="dxa"/>
            <w:right w:w="70" w:type="dxa"/>
          </w:tblCellMar>
          <w:tblLook w:val="0000" w:firstRow="0" w:lastRow="0" w:firstColumn="0" w:lastColumn="0" w:noHBand="0" w:noVBand="0"/>
        </w:tblPrEx>
        <w:trPr>
          <w:trHeight w:val="315"/>
          <w:jc w:val="center"/>
        </w:trPr>
        <w:tc>
          <w:tcPr>
            <w:tcW w:w="3544" w:type="dxa"/>
            <w:tcBorders>
              <w:bottom w:val="single" w:sz="12" w:space="0" w:color="auto"/>
            </w:tcBorders>
          </w:tcPr>
          <w:p w:rsidR="00733ED4" w:rsidRPr="00E076BA" w:rsidRDefault="00733ED4" w:rsidP="003E6699">
            <w:pPr>
              <w:rPr>
                <w:b/>
                <w:sz w:val="23"/>
                <w:szCs w:val="23"/>
              </w:rPr>
            </w:pPr>
            <w:proofErr w:type="spellStart"/>
            <w:r w:rsidRPr="00E076BA">
              <w:rPr>
                <w:sz w:val="23"/>
                <w:szCs w:val="23"/>
              </w:rPr>
              <w:t>Kozmutza</w:t>
            </w:r>
            <w:proofErr w:type="spellEnd"/>
            <w:r w:rsidRPr="00E076BA">
              <w:rPr>
                <w:sz w:val="23"/>
                <w:szCs w:val="23"/>
              </w:rPr>
              <w:t xml:space="preserve"> Flóra Óvoda</w:t>
            </w:r>
          </w:p>
        </w:tc>
        <w:tc>
          <w:tcPr>
            <w:tcW w:w="1276" w:type="dxa"/>
            <w:tcBorders>
              <w:bottom w:val="single" w:sz="12" w:space="0" w:color="auto"/>
            </w:tcBorders>
            <w:vAlign w:val="center"/>
          </w:tcPr>
          <w:p w:rsidR="00733ED4" w:rsidRPr="00E076BA" w:rsidRDefault="00733ED4" w:rsidP="003E6699">
            <w:pPr>
              <w:jc w:val="center"/>
              <w:rPr>
                <w:sz w:val="23"/>
                <w:szCs w:val="23"/>
              </w:rPr>
            </w:pPr>
            <w:r w:rsidRPr="00E076BA">
              <w:rPr>
                <w:sz w:val="23"/>
                <w:szCs w:val="23"/>
              </w:rPr>
              <w:t>0</w:t>
            </w:r>
          </w:p>
        </w:tc>
        <w:tc>
          <w:tcPr>
            <w:tcW w:w="1700" w:type="dxa"/>
            <w:tcBorders>
              <w:bottom w:val="single" w:sz="12" w:space="0" w:color="auto"/>
            </w:tcBorders>
            <w:vAlign w:val="center"/>
          </w:tcPr>
          <w:p w:rsidR="00733ED4" w:rsidRPr="00E076BA" w:rsidRDefault="00733ED4" w:rsidP="003E6699">
            <w:pPr>
              <w:jc w:val="center"/>
              <w:rPr>
                <w:sz w:val="23"/>
                <w:szCs w:val="23"/>
              </w:rPr>
            </w:pPr>
            <w:r w:rsidRPr="00E076BA">
              <w:rPr>
                <w:sz w:val="23"/>
                <w:szCs w:val="23"/>
              </w:rPr>
              <w:t>0</w:t>
            </w:r>
          </w:p>
        </w:tc>
      </w:tr>
      <w:tr w:rsidR="00733ED4" w:rsidRPr="00275612" w:rsidTr="003E6699">
        <w:tblPrEx>
          <w:tblCellMar>
            <w:left w:w="70" w:type="dxa"/>
            <w:right w:w="70" w:type="dxa"/>
          </w:tblCellMar>
          <w:tblLook w:val="0000" w:firstRow="0" w:lastRow="0" w:firstColumn="0" w:lastColumn="0" w:noHBand="0" w:noVBand="0"/>
        </w:tblPrEx>
        <w:trPr>
          <w:trHeight w:val="315"/>
          <w:jc w:val="center"/>
        </w:trPr>
        <w:tc>
          <w:tcPr>
            <w:tcW w:w="3544" w:type="dxa"/>
            <w:tcBorders>
              <w:top w:val="single" w:sz="12" w:space="0" w:color="auto"/>
              <w:bottom w:val="single" w:sz="12" w:space="0" w:color="auto"/>
            </w:tcBorders>
            <w:shd w:val="clear" w:color="auto" w:fill="D9D9D9"/>
          </w:tcPr>
          <w:p w:rsidR="00733ED4" w:rsidRPr="00E076BA" w:rsidRDefault="00733ED4" w:rsidP="003E6699">
            <w:pPr>
              <w:rPr>
                <w:b/>
                <w:sz w:val="23"/>
                <w:szCs w:val="23"/>
              </w:rPr>
            </w:pPr>
            <w:r w:rsidRPr="00E076BA">
              <w:rPr>
                <w:b/>
                <w:sz w:val="23"/>
                <w:szCs w:val="23"/>
              </w:rPr>
              <w:t>Általános iskolák</w:t>
            </w:r>
          </w:p>
        </w:tc>
        <w:tc>
          <w:tcPr>
            <w:tcW w:w="1276" w:type="dxa"/>
            <w:tcBorders>
              <w:top w:val="single" w:sz="12" w:space="0" w:color="auto"/>
              <w:bottom w:val="single" w:sz="12" w:space="0" w:color="auto"/>
            </w:tcBorders>
            <w:vAlign w:val="center"/>
          </w:tcPr>
          <w:p w:rsidR="00733ED4" w:rsidRPr="00E076BA" w:rsidRDefault="00733ED4" w:rsidP="003E6699">
            <w:pPr>
              <w:jc w:val="center"/>
              <w:rPr>
                <w:b/>
                <w:sz w:val="23"/>
                <w:szCs w:val="23"/>
              </w:rPr>
            </w:pPr>
            <w:r w:rsidRPr="00E076BA">
              <w:rPr>
                <w:b/>
                <w:sz w:val="23"/>
                <w:szCs w:val="23"/>
              </w:rPr>
              <w:t>25</w:t>
            </w:r>
          </w:p>
        </w:tc>
        <w:tc>
          <w:tcPr>
            <w:tcW w:w="1700" w:type="dxa"/>
            <w:tcBorders>
              <w:top w:val="single" w:sz="12" w:space="0" w:color="auto"/>
              <w:bottom w:val="single" w:sz="12" w:space="0" w:color="auto"/>
            </w:tcBorders>
            <w:vAlign w:val="center"/>
          </w:tcPr>
          <w:p w:rsidR="00733ED4" w:rsidRPr="00E076BA" w:rsidRDefault="00733ED4" w:rsidP="003E6699">
            <w:pPr>
              <w:jc w:val="center"/>
              <w:rPr>
                <w:b/>
                <w:sz w:val="23"/>
                <w:szCs w:val="23"/>
              </w:rPr>
            </w:pPr>
            <w:r w:rsidRPr="00E076BA">
              <w:rPr>
                <w:b/>
                <w:sz w:val="23"/>
                <w:szCs w:val="23"/>
              </w:rPr>
              <w:t>56</w:t>
            </w:r>
          </w:p>
        </w:tc>
      </w:tr>
      <w:tr w:rsidR="00733ED4" w:rsidRPr="00275612" w:rsidTr="003E6699">
        <w:tblPrEx>
          <w:tblCellMar>
            <w:left w:w="70" w:type="dxa"/>
            <w:right w:w="70" w:type="dxa"/>
          </w:tblCellMar>
          <w:tblLook w:val="0000" w:firstRow="0" w:lastRow="0" w:firstColumn="0" w:lastColumn="0" w:noHBand="0" w:noVBand="0"/>
        </w:tblPrEx>
        <w:trPr>
          <w:trHeight w:val="315"/>
          <w:jc w:val="center"/>
        </w:trPr>
        <w:tc>
          <w:tcPr>
            <w:tcW w:w="3544" w:type="dxa"/>
            <w:tcBorders>
              <w:top w:val="single" w:sz="12" w:space="0" w:color="auto"/>
            </w:tcBorders>
          </w:tcPr>
          <w:p w:rsidR="00733ED4" w:rsidRPr="00E076BA" w:rsidRDefault="00733ED4" w:rsidP="003E6699">
            <w:pPr>
              <w:rPr>
                <w:sz w:val="23"/>
                <w:szCs w:val="23"/>
              </w:rPr>
            </w:pPr>
            <w:r w:rsidRPr="00E076BA">
              <w:rPr>
                <w:sz w:val="23"/>
                <w:szCs w:val="23"/>
              </w:rPr>
              <w:t>Bokrosi Általános Iskola</w:t>
            </w:r>
          </w:p>
        </w:tc>
        <w:tc>
          <w:tcPr>
            <w:tcW w:w="1276" w:type="dxa"/>
            <w:tcBorders>
              <w:top w:val="single" w:sz="12" w:space="0" w:color="auto"/>
            </w:tcBorders>
            <w:vAlign w:val="center"/>
          </w:tcPr>
          <w:p w:rsidR="00733ED4" w:rsidRPr="00E076BA" w:rsidRDefault="00733ED4" w:rsidP="003E6699">
            <w:pPr>
              <w:jc w:val="center"/>
              <w:rPr>
                <w:sz w:val="23"/>
                <w:szCs w:val="23"/>
              </w:rPr>
            </w:pPr>
            <w:r w:rsidRPr="00E076BA">
              <w:rPr>
                <w:sz w:val="23"/>
                <w:szCs w:val="23"/>
              </w:rPr>
              <w:t>0</w:t>
            </w:r>
          </w:p>
        </w:tc>
        <w:tc>
          <w:tcPr>
            <w:tcW w:w="1700" w:type="dxa"/>
            <w:tcBorders>
              <w:top w:val="single" w:sz="12" w:space="0" w:color="auto"/>
            </w:tcBorders>
            <w:vAlign w:val="center"/>
          </w:tcPr>
          <w:p w:rsidR="00733ED4" w:rsidRPr="00E076BA" w:rsidRDefault="00733ED4" w:rsidP="003E6699">
            <w:pPr>
              <w:jc w:val="center"/>
              <w:rPr>
                <w:sz w:val="23"/>
                <w:szCs w:val="23"/>
              </w:rPr>
            </w:pPr>
            <w:r w:rsidRPr="00E076BA">
              <w:rPr>
                <w:sz w:val="23"/>
                <w:szCs w:val="23"/>
              </w:rPr>
              <w:t>1</w:t>
            </w:r>
          </w:p>
        </w:tc>
      </w:tr>
      <w:tr w:rsidR="00733ED4" w:rsidRPr="00275612" w:rsidTr="003E6699">
        <w:tblPrEx>
          <w:tblCellMar>
            <w:left w:w="70" w:type="dxa"/>
            <w:right w:w="70" w:type="dxa"/>
          </w:tblCellMar>
          <w:tblLook w:val="0000" w:firstRow="0" w:lastRow="0" w:firstColumn="0" w:lastColumn="0" w:noHBand="0" w:noVBand="0"/>
        </w:tblPrEx>
        <w:trPr>
          <w:trHeight w:val="315"/>
          <w:jc w:val="center"/>
        </w:trPr>
        <w:tc>
          <w:tcPr>
            <w:tcW w:w="3544" w:type="dxa"/>
          </w:tcPr>
          <w:p w:rsidR="00733ED4" w:rsidRPr="00E076BA" w:rsidRDefault="00733ED4" w:rsidP="003E6699">
            <w:pPr>
              <w:rPr>
                <w:sz w:val="23"/>
                <w:szCs w:val="23"/>
              </w:rPr>
            </w:pPr>
            <w:r w:rsidRPr="00E076BA">
              <w:rPr>
                <w:sz w:val="23"/>
                <w:szCs w:val="23"/>
              </w:rPr>
              <w:t>Piroskavárosi Ált. Iskola</w:t>
            </w:r>
          </w:p>
        </w:tc>
        <w:tc>
          <w:tcPr>
            <w:tcW w:w="1276" w:type="dxa"/>
            <w:vAlign w:val="center"/>
          </w:tcPr>
          <w:p w:rsidR="00733ED4" w:rsidRPr="00E076BA" w:rsidRDefault="00733ED4" w:rsidP="003E6699">
            <w:pPr>
              <w:jc w:val="center"/>
              <w:rPr>
                <w:sz w:val="23"/>
                <w:szCs w:val="23"/>
              </w:rPr>
            </w:pPr>
            <w:r w:rsidRPr="00E076BA">
              <w:rPr>
                <w:sz w:val="23"/>
                <w:szCs w:val="23"/>
              </w:rPr>
              <w:t>7</w:t>
            </w:r>
          </w:p>
        </w:tc>
        <w:tc>
          <w:tcPr>
            <w:tcW w:w="1700" w:type="dxa"/>
            <w:vAlign w:val="center"/>
          </w:tcPr>
          <w:p w:rsidR="00733ED4" w:rsidRPr="00E076BA" w:rsidRDefault="00733ED4" w:rsidP="003E6699">
            <w:pPr>
              <w:jc w:val="center"/>
              <w:rPr>
                <w:sz w:val="23"/>
                <w:szCs w:val="23"/>
              </w:rPr>
            </w:pPr>
            <w:r w:rsidRPr="00E076BA">
              <w:rPr>
                <w:sz w:val="23"/>
                <w:szCs w:val="23"/>
              </w:rPr>
              <w:t>11</w:t>
            </w:r>
          </w:p>
        </w:tc>
      </w:tr>
      <w:tr w:rsidR="00733ED4" w:rsidRPr="00275612" w:rsidTr="003E6699">
        <w:tblPrEx>
          <w:tblCellMar>
            <w:left w:w="70" w:type="dxa"/>
            <w:right w:w="70" w:type="dxa"/>
          </w:tblCellMar>
          <w:tblLook w:val="0000" w:firstRow="0" w:lastRow="0" w:firstColumn="0" w:lastColumn="0" w:noHBand="0" w:noVBand="0"/>
        </w:tblPrEx>
        <w:trPr>
          <w:trHeight w:val="315"/>
          <w:jc w:val="center"/>
        </w:trPr>
        <w:tc>
          <w:tcPr>
            <w:tcW w:w="3544" w:type="dxa"/>
          </w:tcPr>
          <w:p w:rsidR="00733ED4" w:rsidRPr="00E076BA" w:rsidRDefault="00733ED4" w:rsidP="003E6699">
            <w:pPr>
              <w:rPr>
                <w:sz w:val="23"/>
                <w:szCs w:val="23"/>
              </w:rPr>
            </w:pPr>
            <w:r w:rsidRPr="00E076BA">
              <w:rPr>
                <w:sz w:val="23"/>
                <w:szCs w:val="23"/>
              </w:rPr>
              <w:t>Gr. Széchenyi István Ált. Isk.</w:t>
            </w:r>
          </w:p>
        </w:tc>
        <w:tc>
          <w:tcPr>
            <w:tcW w:w="1276" w:type="dxa"/>
            <w:vAlign w:val="center"/>
          </w:tcPr>
          <w:p w:rsidR="00733ED4" w:rsidRPr="00E076BA" w:rsidRDefault="00733ED4" w:rsidP="003E6699">
            <w:pPr>
              <w:jc w:val="center"/>
              <w:rPr>
                <w:sz w:val="23"/>
                <w:szCs w:val="23"/>
              </w:rPr>
            </w:pPr>
            <w:r w:rsidRPr="00E076BA">
              <w:rPr>
                <w:sz w:val="23"/>
                <w:szCs w:val="23"/>
              </w:rPr>
              <w:t>8</w:t>
            </w:r>
          </w:p>
        </w:tc>
        <w:tc>
          <w:tcPr>
            <w:tcW w:w="1700" w:type="dxa"/>
            <w:vAlign w:val="center"/>
          </w:tcPr>
          <w:p w:rsidR="00733ED4" w:rsidRPr="00E076BA" w:rsidRDefault="00733ED4" w:rsidP="003E6699">
            <w:pPr>
              <w:jc w:val="center"/>
              <w:rPr>
                <w:sz w:val="23"/>
                <w:szCs w:val="23"/>
              </w:rPr>
            </w:pPr>
            <w:r w:rsidRPr="00E076BA">
              <w:rPr>
                <w:sz w:val="23"/>
                <w:szCs w:val="23"/>
              </w:rPr>
              <w:t>18</w:t>
            </w:r>
          </w:p>
        </w:tc>
      </w:tr>
      <w:tr w:rsidR="00733ED4" w:rsidRPr="00275612" w:rsidTr="003E6699">
        <w:tblPrEx>
          <w:tblCellMar>
            <w:left w:w="70" w:type="dxa"/>
            <w:right w:w="70" w:type="dxa"/>
          </w:tblCellMar>
          <w:tblLook w:val="0000" w:firstRow="0" w:lastRow="0" w:firstColumn="0" w:lastColumn="0" w:noHBand="0" w:noVBand="0"/>
        </w:tblPrEx>
        <w:trPr>
          <w:trHeight w:val="315"/>
          <w:jc w:val="center"/>
        </w:trPr>
        <w:tc>
          <w:tcPr>
            <w:tcW w:w="3544" w:type="dxa"/>
          </w:tcPr>
          <w:p w:rsidR="00733ED4" w:rsidRPr="00E076BA" w:rsidRDefault="00733ED4" w:rsidP="003E6699">
            <w:pPr>
              <w:rPr>
                <w:sz w:val="23"/>
                <w:szCs w:val="23"/>
              </w:rPr>
            </w:pPr>
            <w:r w:rsidRPr="00E076BA">
              <w:rPr>
                <w:sz w:val="23"/>
                <w:szCs w:val="23"/>
              </w:rPr>
              <w:t xml:space="preserve">Nagyboldogasszony Katolikus Ált. Isk. </w:t>
            </w:r>
          </w:p>
        </w:tc>
        <w:tc>
          <w:tcPr>
            <w:tcW w:w="1276" w:type="dxa"/>
            <w:vAlign w:val="center"/>
          </w:tcPr>
          <w:p w:rsidR="00733ED4" w:rsidRPr="00E076BA" w:rsidRDefault="00733ED4" w:rsidP="003E6699">
            <w:pPr>
              <w:jc w:val="center"/>
              <w:rPr>
                <w:sz w:val="23"/>
                <w:szCs w:val="23"/>
              </w:rPr>
            </w:pPr>
            <w:r w:rsidRPr="00E076BA">
              <w:rPr>
                <w:sz w:val="23"/>
                <w:szCs w:val="23"/>
              </w:rPr>
              <w:t>5</w:t>
            </w:r>
          </w:p>
        </w:tc>
        <w:tc>
          <w:tcPr>
            <w:tcW w:w="1700" w:type="dxa"/>
            <w:vAlign w:val="center"/>
          </w:tcPr>
          <w:p w:rsidR="00733ED4" w:rsidRPr="00E076BA" w:rsidRDefault="00733ED4" w:rsidP="003E6699">
            <w:pPr>
              <w:jc w:val="center"/>
              <w:rPr>
                <w:sz w:val="23"/>
                <w:szCs w:val="23"/>
              </w:rPr>
            </w:pPr>
            <w:r w:rsidRPr="00E076BA">
              <w:rPr>
                <w:sz w:val="23"/>
                <w:szCs w:val="23"/>
              </w:rPr>
              <w:t>4</w:t>
            </w:r>
          </w:p>
        </w:tc>
      </w:tr>
      <w:tr w:rsidR="00733ED4" w:rsidRPr="00275612" w:rsidTr="003E6699">
        <w:tblPrEx>
          <w:tblCellMar>
            <w:left w:w="70" w:type="dxa"/>
            <w:right w:w="70" w:type="dxa"/>
          </w:tblCellMar>
          <w:tblLook w:val="0000" w:firstRow="0" w:lastRow="0" w:firstColumn="0" w:lastColumn="0" w:noHBand="0" w:noVBand="0"/>
        </w:tblPrEx>
        <w:trPr>
          <w:trHeight w:val="315"/>
          <w:jc w:val="center"/>
        </w:trPr>
        <w:tc>
          <w:tcPr>
            <w:tcW w:w="3544" w:type="dxa"/>
            <w:tcBorders>
              <w:bottom w:val="single" w:sz="2" w:space="0" w:color="auto"/>
            </w:tcBorders>
          </w:tcPr>
          <w:p w:rsidR="00733ED4" w:rsidRPr="00E076BA" w:rsidRDefault="00733ED4" w:rsidP="003E6699">
            <w:pPr>
              <w:rPr>
                <w:sz w:val="23"/>
                <w:szCs w:val="23"/>
              </w:rPr>
            </w:pPr>
            <w:proofErr w:type="spellStart"/>
            <w:r w:rsidRPr="00E076BA">
              <w:rPr>
                <w:sz w:val="23"/>
                <w:szCs w:val="23"/>
              </w:rPr>
              <w:t>Galli</w:t>
            </w:r>
            <w:proofErr w:type="spellEnd"/>
            <w:r w:rsidRPr="00E076BA">
              <w:rPr>
                <w:sz w:val="23"/>
                <w:szCs w:val="23"/>
              </w:rPr>
              <w:t xml:space="preserve"> János Általános Iskola</w:t>
            </w:r>
          </w:p>
        </w:tc>
        <w:tc>
          <w:tcPr>
            <w:tcW w:w="1276" w:type="dxa"/>
            <w:tcBorders>
              <w:bottom w:val="single" w:sz="2" w:space="0" w:color="auto"/>
            </w:tcBorders>
            <w:vAlign w:val="center"/>
          </w:tcPr>
          <w:p w:rsidR="00733ED4" w:rsidRPr="00E076BA" w:rsidRDefault="00733ED4" w:rsidP="003E6699">
            <w:pPr>
              <w:jc w:val="center"/>
              <w:rPr>
                <w:sz w:val="23"/>
                <w:szCs w:val="23"/>
              </w:rPr>
            </w:pPr>
            <w:r w:rsidRPr="00E076BA">
              <w:rPr>
                <w:sz w:val="23"/>
                <w:szCs w:val="23"/>
              </w:rPr>
              <w:t>5</w:t>
            </w:r>
          </w:p>
        </w:tc>
        <w:tc>
          <w:tcPr>
            <w:tcW w:w="1700" w:type="dxa"/>
            <w:tcBorders>
              <w:bottom w:val="single" w:sz="2" w:space="0" w:color="auto"/>
            </w:tcBorders>
            <w:vAlign w:val="center"/>
          </w:tcPr>
          <w:p w:rsidR="00733ED4" w:rsidRPr="00E076BA" w:rsidRDefault="00733ED4" w:rsidP="003E6699">
            <w:pPr>
              <w:jc w:val="center"/>
              <w:rPr>
                <w:sz w:val="23"/>
                <w:szCs w:val="23"/>
              </w:rPr>
            </w:pPr>
            <w:r w:rsidRPr="00E076BA">
              <w:rPr>
                <w:sz w:val="23"/>
                <w:szCs w:val="23"/>
              </w:rPr>
              <w:t>8</w:t>
            </w:r>
          </w:p>
        </w:tc>
      </w:tr>
      <w:tr w:rsidR="00733ED4" w:rsidRPr="00275612" w:rsidTr="003E6699">
        <w:tblPrEx>
          <w:tblCellMar>
            <w:left w:w="70" w:type="dxa"/>
            <w:right w:w="70" w:type="dxa"/>
          </w:tblCellMar>
          <w:tblLook w:val="0000" w:firstRow="0" w:lastRow="0" w:firstColumn="0" w:lastColumn="0" w:noHBand="0" w:noVBand="0"/>
        </w:tblPrEx>
        <w:trPr>
          <w:trHeight w:val="315"/>
          <w:jc w:val="center"/>
        </w:trPr>
        <w:tc>
          <w:tcPr>
            <w:tcW w:w="3544" w:type="dxa"/>
            <w:tcBorders>
              <w:top w:val="single" w:sz="2" w:space="0" w:color="auto"/>
              <w:left w:val="single" w:sz="2" w:space="0" w:color="auto"/>
              <w:bottom w:val="single" w:sz="12" w:space="0" w:color="auto"/>
              <w:right w:val="single" w:sz="2" w:space="0" w:color="auto"/>
            </w:tcBorders>
          </w:tcPr>
          <w:p w:rsidR="00733ED4" w:rsidRPr="00E076BA" w:rsidRDefault="00733ED4" w:rsidP="003E6699">
            <w:pPr>
              <w:rPr>
                <w:sz w:val="23"/>
                <w:szCs w:val="23"/>
              </w:rPr>
            </w:pPr>
            <w:proofErr w:type="spellStart"/>
            <w:r w:rsidRPr="00E076BA">
              <w:rPr>
                <w:sz w:val="23"/>
                <w:szCs w:val="23"/>
              </w:rPr>
              <w:t>Kozmutza</w:t>
            </w:r>
            <w:proofErr w:type="spellEnd"/>
            <w:r w:rsidRPr="00E076BA">
              <w:rPr>
                <w:sz w:val="23"/>
                <w:szCs w:val="23"/>
              </w:rPr>
              <w:t xml:space="preserve"> Flóra Általános Iskola</w:t>
            </w:r>
          </w:p>
        </w:tc>
        <w:tc>
          <w:tcPr>
            <w:tcW w:w="1276" w:type="dxa"/>
            <w:tcBorders>
              <w:top w:val="single" w:sz="2" w:space="0" w:color="auto"/>
              <w:left w:val="single" w:sz="2" w:space="0" w:color="auto"/>
              <w:bottom w:val="single" w:sz="12" w:space="0" w:color="auto"/>
              <w:right w:val="single" w:sz="2" w:space="0" w:color="auto"/>
            </w:tcBorders>
            <w:vAlign w:val="center"/>
          </w:tcPr>
          <w:p w:rsidR="00733ED4" w:rsidRPr="00E076BA" w:rsidRDefault="00733ED4" w:rsidP="003E6699">
            <w:pPr>
              <w:jc w:val="center"/>
              <w:rPr>
                <w:sz w:val="23"/>
                <w:szCs w:val="23"/>
              </w:rPr>
            </w:pPr>
            <w:r w:rsidRPr="00E076BA">
              <w:rPr>
                <w:sz w:val="23"/>
                <w:szCs w:val="23"/>
              </w:rPr>
              <w:t>0</w:t>
            </w:r>
          </w:p>
        </w:tc>
        <w:tc>
          <w:tcPr>
            <w:tcW w:w="1700" w:type="dxa"/>
            <w:tcBorders>
              <w:top w:val="single" w:sz="2" w:space="0" w:color="auto"/>
              <w:left w:val="single" w:sz="2" w:space="0" w:color="auto"/>
              <w:bottom w:val="single" w:sz="12" w:space="0" w:color="auto"/>
              <w:right w:val="single" w:sz="2" w:space="0" w:color="auto"/>
            </w:tcBorders>
            <w:vAlign w:val="center"/>
          </w:tcPr>
          <w:p w:rsidR="00733ED4" w:rsidRPr="00E076BA" w:rsidRDefault="00733ED4" w:rsidP="003E6699">
            <w:pPr>
              <w:jc w:val="center"/>
              <w:rPr>
                <w:sz w:val="23"/>
                <w:szCs w:val="23"/>
              </w:rPr>
            </w:pPr>
            <w:r w:rsidRPr="00E076BA">
              <w:rPr>
                <w:sz w:val="23"/>
                <w:szCs w:val="23"/>
              </w:rPr>
              <w:t>14</w:t>
            </w:r>
          </w:p>
        </w:tc>
      </w:tr>
      <w:tr w:rsidR="00733ED4" w:rsidRPr="00275612" w:rsidTr="003E6699">
        <w:tblPrEx>
          <w:tblCellMar>
            <w:left w:w="70" w:type="dxa"/>
            <w:right w:w="70" w:type="dxa"/>
          </w:tblCellMar>
          <w:tblLook w:val="0000" w:firstRow="0" w:lastRow="0" w:firstColumn="0" w:lastColumn="0" w:noHBand="0" w:noVBand="0"/>
        </w:tblPrEx>
        <w:trPr>
          <w:trHeight w:val="315"/>
          <w:jc w:val="center"/>
        </w:trPr>
        <w:tc>
          <w:tcPr>
            <w:tcW w:w="3544" w:type="dxa"/>
            <w:tcBorders>
              <w:top w:val="single" w:sz="12" w:space="0" w:color="auto"/>
              <w:left w:val="single" w:sz="2" w:space="0" w:color="auto"/>
              <w:bottom w:val="single" w:sz="12" w:space="0" w:color="auto"/>
              <w:right w:val="single" w:sz="2" w:space="0" w:color="auto"/>
            </w:tcBorders>
            <w:shd w:val="clear" w:color="auto" w:fill="D9D9D9"/>
          </w:tcPr>
          <w:p w:rsidR="00733ED4" w:rsidRPr="00E076BA" w:rsidRDefault="00733ED4" w:rsidP="003E6699">
            <w:pPr>
              <w:rPr>
                <w:b/>
                <w:sz w:val="23"/>
                <w:szCs w:val="23"/>
              </w:rPr>
            </w:pPr>
            <w:r w:rsidRPr="00E076BA">
              <w:rPr>
                <w:b/>
                <w:sz w:val="23"/>
                <w:szCs w:val="23"/>
              </w:rPr>
              <w:t>Középiskolák</w:t>
            </w:r>
          </w:p>
        </w:tc>
        <w:tc>
          <w:tcPr>
            <w:tcW w:w="1276" w:type="dxa"/>
            <w:tcBorders>
              <w:top w:val="single" w:sz="12" w:space="0" w:color="auto"/>
              <w:left w:val="single" w:sz="2" w:space="0" w:color="auto"/>
              <w:bottom w:val="single" w:sz="12" w:space="0" w:color="auto"/>
              <w:right w:val="single" w:sz="2" w:space="0" w:color="auto"/>
            </w:tcBorders>
            <w:vAlign w:val="center"/>
          </w:tcPr>
          <w:p w:rsidR="00733ED4" w:rsidRPr="00E076BA" w:rsidRDefault="00733ED4" w:rsidP="003E6699">
            <w:pPr>
              <w:jc w:val="center"/>
              <w:rPr>
                <w:b/>
                <w:sz w:val="23"/>
                <w:szCs w:val="23"/>
              </w:rPr>
            </w:pPr>
            <w:r w:rsidRPr="00E076BA">
              <w:rPr>
                <w:b/>
                <w:sz w:val="23"/>
                <w:szCs w:val="23"/>
              </w:rPr>
              <w:t>4</w:t>
            </w:r>
          </w:p>
        </w:tc>
        <w:tc>
          <w:tcPr>
            <w:tcW w:w="1700" w:type="dxa"/>
            <w:tcBorders>
              <w:top w:val="single" w:sz="12" w:space="0" w:color="auto"/>
              <w:left w:val="single" w:sz="2" w:space="0" w:color="auto"/>
              <w:bottom w:val="single" w:sz="12" w:space="0" w:color="auto"/>
              <w:right w:val="single" w:sz="2" w:space="0" w:color="auto"/>
            </w:tcBorders>
            <w:vAlign w:val="center"/>
          </w:tcPr>
          <w:p w:rsidR="00733ED4" w:rsidRPr="00E076BA" w:rsidRDefault="00733ED4" w:rsidP="003E6699">
            <w:pPr>
              <w:jc w:val="center"/>
              <w:rPr>
                <w:b/>
                <w:sz w:val="23"/>
                <w:szCs w:val="23"/>
              </w:rPr>
            </w:pPr>
            <w:r w:rsidRPr="00E076BA">
              <w:rPr>
                <w:b/>
                <w:sz w:val="23"/>
                <w:szCs w:val="23"/>
              </w:rPr>
              <w:t>4</w:t>
            </w:r>
          </w:p>
        </w:tc>
      </w:tr>
      <w:tr w:rsidR="00733ED4" w:rsidRPr="00275612" w:rsidTr="003E6699">
        <w:tblPrEx>
          <w:tblCellMar>
            <w:left w:w="70" w:type="dxa"/>
            <w:right w:w="70" w:type="dxa"/>
          </w:tblCellMar>
          <w:tblLook w:val="0000" w:firstRow="0" w:lastRow="0" w:firstColumn="0" w:lastColumn="0" w:noHBand="0" w:noVBand="0"/>
        </w:tblPrEx>
        <w:trPr>
          <w:trHeight w:val="315"/>
          <w:jc w:val="center"/>
        </w:trPr>
        <w:tc>
          <w:tcPr>
            <w:tcW w:w="3544" w:type="dxa"/>
            <w:tcBorders>
              <w:top w:val="single" w:sz="12" w:space="0" w:color="auto"/>
            </w:tcBorders>
          </w:tcPr>
          <w:p w:rsidR="00733ED4" w:rsidRPr="00E076BA" w:rsidRDefault="00733ED4" w:rsidP="003E6699">
            <w:pPr>
              <w:rPr>
                <w:sz w:val="23"/>
                <w:szCs w:val="23"/>
              </w:rPr>
            </w:pPr>
            <w:r w:rsidRPr="00E076BA">
              <w:rPr>
                <w:sz w:val="23"/>
                <w:szCs w:val="23"/>
              </w:rPr>
              <w:t>Batsányi János Gimnázium</w:t>
            </w:r>
          </w:p>
        </w:tc>
        <w:tc>
          <w:tcPr>
            <w:tcW w:w="1276" w:type="dxa"/>
            <w:tcBorders>
              <w:top w:val="single" w:sz="12" w:space="0" w:color="auto"/>
            </w:tcBorders>
            <w:vAlign w:val="center"/>
          </w:tcPr>
          <w:p w:rsidR="00733ED4" w:rsidRPr="00E076BA" w:rsidRDefault="00733ED4" w:rsidP="003E6699">
            <w:pPr>
              <w:jc w:val="center"/>
              <w:rPr>
                <w:sz w:val="23"/>
                <w:szCs w:val="23"/>
              </w:rPr>
            </w:pPr>
            <w:r w:rsidRPr="00E076BA">
              <w:rPr>
                <w:sz w:val="23"/>
                <w:szCs w:val="23"/>
              </w:rPr>
              <w:t>0</w:t>
            </w:r>
          </w:p>
        </w:tc>
        <w:tc>
          <w:tcPr>
            <w:tcW w:w="1700" w:type="dxa"/>
            <w:tcBorders>
              <w:top w:val="single" w:sz="12" w:space="0" w:color="auto"/>
            </w:tcBorders>
            <w:vAlign w:val="center"/>
          </w:tcPr>
          <w:p w:rsidR="00733ED4" w:rsidRPr="00E076BA" w:rsidRDefault="00733ED4" w:rsidP="003E6699">
            <w:pPr>
              <w:jc w:val="center"/>
              <w:rPr>
                <w:sz w:val="23"/>
                <w:szCs w:val="23"/>
              </w:rPr>
            </w:pPr>
            <w:r w:rsidRPr="00E076BA">
              <w:rPr>
                <w:sz w:val="23"/>
                <w:szCs w:val="23"/>
              </w:rPr>
              <w:t>1</w:t>
            </w:r>
          </w:p>
        </w:tc>
      </w:tr>
      <w:tr w:rsidR="00733ED4" w:rsidRPr="00275612" w:rsidTr="003E6699">
        <w:tblPrEx>
          <w:tblCellMar>
            <w:left w:w="70" w:type="dxa"/>
            <w:right w:w="70" w:type="dxa"/>
          </w:tblCellMar>
          <w:tblLook w:val="0000" w:firstRow="0" w:lastRow="0" w:firstColumn="0" w:lastColumn="0" w:noHBand="0" w:noVBand="0"/>
        </w:tblPrEx>
        <w:trPr>
          <w:trHeight w:val="315"/>
          <w:jc w:val="center"/>
        </w:trPr>
        <w:tc>
          <w:tcPr>
            <w:tcW w:w="3544" w:type="dxa"/>
            <w:tcBorders>
              <w:bottom w:val="single" w:sz="4" w:space="0" w:color="auto"/>
            </w:tcBorders>
          </w:tcPr>
          <w:p w:rsidR="00733ED4" w:rsidRPr="00E076BA" w:rsidRDefault="00733ED4" w:rsidP="003E6699">
            <w:pPr>
              <w:rPr>
                <w:sz w:val="23"/>
                <w:szCs w:val="23"/>
              </w:rPr>
            </w:pPr>
            <w:r w:rsidRPr="00E076BA">
              <w:rPr>
                <w:sz w:val="23"/>
                <w:szCs w:val="23"/>
              </w:rPr>
              <w:t>Sághy Mihály Szakképző Iskola</w:t>
            </w:r>
          </w:p>
        </w:tc>
        <w:tc>
          <w:tcPr>
            <w:tcW w:w="1276" w:type="dxa"/>
            <w:tcBorders>
              <w:bottom w:val="single" w:sz="4" w:space="0" w:color="auto"/>
            </w:tcBorders>
            <w:vAlign w:val="center"/>
          </w:tcPr>
          <w:p w:rsidR="00733ED4" w:rsidRPr="00E076BA" w:rsidRDefault="00733ED4" w:rsidP="003E6699">
            <w:pPr>
              <w:jc w:val="center"/>
              <w:rPr>
                <w:sz w:val="23"/>
                <w:szCs w:val="23"/>
              </w:rPr>
            </w:pPr>
            <w:r w:rsidRPr="00E076BA">
              <w:rPr>
                <w:sz w:val="23"/>
                <w:szCs w:val="23"/>
              </w:rPr>
              <w:t>4</w:t>
            </w:r>
          </w:p>
        </w:tc>
        <w:tc>
          <w:tcPr>
            <w:tcW w:w="1700" w:type="dxa"/>
            <w:tcBorders>
              <w:bottom w:val="single" w:sz="4" w:space="0" w:color="auto"/>
            </w:tcBorders>
            <w:vAlign w:val="center"/>
          </w:tcPr>
          <w:p w:rsidR="00733ED4" w:rsidRPr="00E076BA" w:rsidRDefault="00733ED4" w:rsidP="003E6699">
            <w:pPr>
              <w:jc w:val="center"/>
              <w:rPr>
                <w:sz w:val="23"/>
                <w:szCs w:val="23"/>
              </w:rPr>
            </w:pPr>
            <w:r w:rsidRPr="00E076BA">
              <w:rPr>
                <w:sz w:val="23"/>
                <w:szCs w:val="23"/>
              </w:rPr>
              <w:t>3</w:t>
            </w:r>
          </w:p>
        </w:tc>
      </w:tr>
      <w:tr w:rsidR="00733ED4" w:rsidRPr="00275612" w:rsidTr="003E6699">
        <w:tblPrEx>
          <w:tblCellMar>
            <w:left w:w="70" w:type="dxa"/>
            <w:right w:w="70" w:type="dxa"/>
          </w:tblCellMar>
          <w:tblLook w:val="0000" w:firstRow="0" w:lastRow="0" w:firstColumn="0" w:lastColumn="0" w:noHBand="0" w:noVBand="0"/>
        </w:tblPrEx>
        <w:trPr>
          <w:trHeight w:val="315"/>
          <w:jc w:val="center"/>
        </w:trPr>
        <w:tc>
          <w:tcPr>
            <w:tcW w:w="3544" w:type="dxa"/>
            <w:tcBorders>
              <w:bottom w:val="single" w:sz="4" w:space="0" w:color="auto"/>
            </w:tcBorders>
          </w:tcPr>
          <w:p w:rsidR="00733ED4" w:rsidRPr="00E076BA" w:rsidRDefault="00733ED4" w:rsidP="003E6699">
            <w:pPr>
              <w:rPr>
                <w:sz w:val="23"/>
                <w:szCs w:val="23"/>
              </w:rPr>
            </w:pPr>
            <w:r w:rsidRPr="00E076BA">
              <w:rPr>
                <w:sz w:val="23"/>
                <w:szCs w:val="23"/>
              </w:rPr>
              <w:t xml:space="preserve">Bársony István Szakképző Iskola </w:t>
            </w:r>
          </w:p>
        </w:tc>
        <w:tc>
          <w:tcPr>
            <w:tcW w:w="1276" w:type="dxa"/>
            <w:tcBorders>
              <w:bottom w:val="single" w:sz="4" w:space="0" w:color="auto"/>
            </w:tcBorders>
            <w:vAlign w:val="center"/>
          </w:tcPr>
          <w:p w:rsidR="00733ED4" w:rsidRPr="00E076BA" w:rsidRDefault="00733ED4" w:rsidP="003E6699">
            <w:pPr>
              <w:jc w:val="center"/>
              <w:rPr>
                <w:sz w:val="23"/>
                <w:szCs w:val="23"/>
              </w:rPr>
            </w:pPr>
            <w:r w:rsidRPr="00E076BA">
              <w:rPr>
                <w:sz w:val="23"/>
                <w:szCs w:val="23"/>
              </w:rPr>
              <w:t>0</w:t>
            </w:r>
          </w:p>
        </w:tc>
        <w:tc>
          <w:tcPr>
            <w:tcW w:w="1700" w:type="dxa"/>
            <w:tcBorders>
              <w:bottom w:val="single" w:sz="4" w:space="0" w:color="auto"/>
            </w:tcBorders>
            <w:vAlign w:val="center"/>
          </w:tcPr>
          <w:p w:rsidR="00733ED4" w:rsidRPr="00E076BA" w:rsidRDefault="00733ED4" w:rsidP="003E6699">
            <w:pPr>
              <w:jc w:val="center"/>
              <w:rPr>
                <w:sz w:val="23"/>
                <w:szCs w:val="23"/>
              </w:rPr>
            </w:pPr>
            <w:r w:rsidRPr="00E076BA">
              <w:rPr>
                <w:sz w:val="23"/>
                <w:szCs w:val="23"/>
              </w:rPr>
              <w:t>0</w:t>
            </w:r>
          </w:p>
        </w:tc>
      </w:tr>
      <w:tr w:rsidR="00733ED4" w:rsidRPr="00275612" w:rsidTr="003E6699">
        <w:tblPrEx>
          <w:tblCellMar>
            <w:left w:w="70" w:type="dxa"/>
            <w:right w:w="70" w:type="dxa"/>
          </w:tblCellMar>
          <w:tblLook w:val="0000" w:firstRow="0" w:lastRow="0" w:firstColumn="0" w:lastColumn="0" w:noHBand="0" w:noVBand="0"/>
        </w:tblPrEx>
        <w:trPr>
          <w:trHeight w:val="315"/>
          <w:jc w:val="center"/>
        </w:trPr>
        <w:tc>
          <w:tcPr>
            <w:tcW w:w="3544" w:type="dxa"/>
            <w:tcBorders>
              <w:bottom w:val="single" w:sz="12" w:space="0" w:color="auto"/>
            </w:tcBorders>
          </w:tcPr>
          <w:p w:rsidR="00733ED4" w:rsidRPr="00E076BA" w:rsidRDefault="00733ED4" w:rsidP="003E6699">
            <w:pPr>
              <w:rPr>
                <w:sz w:val="23"/>
                <w:szCs w:val="23"/>
              </w:rPr>
            </w:pPr>
            <w:r w:rsidRPr="00E076BA">
              <w:rPr>
                <w:sz w:val="23"/>
                <w:szCs w:val="23"/>
              </w:rPr>
              <w:t>Diana Fegyvertechnikai Technikum</w:t>
            </w:r>
          </w:p>
        </w:tc>
        <w:tc>
          <w:tcPr>
            <w:tcW w:w="1276" w:type="dxa"/>
            <w:tcBorders>
              <w:bottom w:val="single" w:sz="12" w:space="0" w:color="auto"/>
            </w:tcBorders>
            <w:vAlign w:val="center"/>
          </w:tcPr>
          <w:p w:rsidR="00733ED4" w:rsidRPr="00E076BA" w:rsidRDefault="00733ED4" w:rsidP="003E6699">
            <w:pPr>
              <w:jc w:val="center"/>
              <w:rPr>
                <w:sz w:val="23"/>
                <w:szCs w:val="23"/>
              </w:rPr>
            </w:pPr>
            <w:r w:rsidRPr="00E076BA">
              <w:rPr>
                <w:sz w:val="23"/>
                <w:szCs w:val="23"/>
              </w:rPr>
              <w:t>0</w:t>
            </w:r>
          </w:p>
        </w:tc>
        <w:tc>
          <w:tcPr>
            <w:tcW w:w="1700" w:type="dxa"/>
            <w:tcBorders>
              <w:bottom w:val="single" w:sz="12" w:space="0" w:color="auto"/>
            </w:tcBorders>
            <w:vAlign w:val="center"/>
          </w:tcPr>
          <w:p w:rsidR="00733ED4" w:rsidRPr="00E076BA" w:rsidRDefault="00733ED4" w:rsidP="003E6699">
            <w:pPr>
              <w:jc w:val="center"/>
              <w:rPr>
                <w:sz w:val="23"/>
                <w:szCs w:val="23"/>
              </w:rPr>
            </w:pPr>
            <w:r w:rsidRPr="00E076BA">
              <w:rPr>
                <w:sz w:val="23"/>
                <w:szCs w:val="23"/>
              </w:rPr>
              <w:t>0</w:t>
            </w:r>
          </w:p>
        </w:tc>
      </w:tr>
      <w:tr w:rsidR="00733ED4" w:rsidRPr="00275612" w:rsidTr="003E6699">
        <w:tblPrEx>
          <w:tblCellMar>
            <w:left w:w="70" w:type="dxa"/>
            <w:right w:w="70" w:type="dxa"/>
          </w:tblCellMar>
          <w:tblLook w:val="0000" w:firstRow="0" w:lastRow="0" w:firstColumn="0" w:lastColumn="0" w:noHBand="0" w:noVBand="0"/>
        </w:tblPrEx>
        <w:trPr>
          <w:trHeight w:val="315"/>
          <w:jc w:val="center"/>
        </w:trPr>
        <w:tc>
          <w:tcPr>
            <w:tcW w:w="3544" w:type="dxa"/>
            <w:tcBorders>
              <w:top w:val="single" w:sz="12" w:space="0" w:color="auto"/>
              <w:bottom w:val="single" w:sz="12" w:space="0" w:color="auto"/>
            </w:tcBorders>
            <w:shd w:val="clear" w:color="auto" w:fill="D9D9D9"/>
          </w:tcPr>
          <w:p w:rsidR="00733ED4" w:rsidRPr="00E076BA" w:rsidRDefault="00733ED4" w:rsidP="003E6699">
            <w:pPr>
              <w:rPr>
                <w:b/>
                <w:sz w:val="23"/>
                <w:szCs w:val="23"/>
              </w:rPr>
            </w:pPr>
            <w:r w:rsidRPr="00E076BA">
              <w:rPr>
                <w:b/>
                <w:sz w:val="23"/>
                <w:szCs w:val="23"/>
              </w:rPr>
              <w:t>Otthon gondozott</w:t>
            </w:r>
          </w:p>
        </w:tc>
        <w:tc>
          <w:tcPr>
            <w:tcW w:w="1276" w:type="dxa"/>
            <w:tcBorders>
              <w:top w:val="single" w:sz="12" w:space="0" w:color="auto"/>
              <w:bottom w:val="single" w:sz="12" w:space="0" w:color="auto"/>
            </w:tcBorders>
            <w:vAlign w:val="center"/>
          </w:tcPr>
          <w:p w:rsidR="00733ED4" w:rsidRPr="00E076BA" w:rsidRDefault="00733ED4" w:rsidP="003E6699">
            <w:pPr>
              <w:jc w:val="center"/>
              <w:rPr>
                <w:b/>
                <w:sz w:val="23"/>
                <w:szCs w:val="23"/>
              </w:rPr>
            </w:pPr>
            <w:r w:rsidRPr="00E076BA">
              <w:rPr>
                <w:b/>
                <w:sz w:val="23"/>
                <w:szCs w:val="23"/>
              </w:rPr>
              <w:t>7</w:t>
            </w:r>
          </w:p>
        </w:tc>
        <w:tc>
          <w:tcPr>
            <w:tcW w:w="1700" w:type="dxa"/>
            <w:tcBorders>
              <w:top w:val="single" w:sz="12" w:space="0" w:color="auto"/>
              <w:bottom w:val="single" w:sz="12" w:space="0" w:color="auto"/>
            </w:tcBorders>
            <w:vAlign w:val="center"/>
          </w:tcPr>
          <w:p w:rsidR="00733ED4" w:rsidRPr="00E076BA" w:rsidRDefault="00733ED4" w:rsidP="003E6699">
            <w:pPr>
              <w:jc w:val="center"/>
              <w:rPr>
                <w:b/>
                <w:sz w:val="23"/>
                <w:szCs w:val="23"/>
              </w:rPr>
            </w:pPr>
            <w:r w:rsidRPr="00E076BA">
              <w:rPr>
                <w:b/>
                <w:sz w:val="23"/>
                <w:szCs w:val="23"/>
              </w:rPr>
              <w:t>15</w:t>
            </w:r>
          </w:p>
        </w:tc>
      </w:tr>
      <w:tr w:rsidR="00733ED4" w:rsidRPr="00275612" w:rsidTr="003E6699">
        <w:tblPrEx>
          <w:tblCellMar>
            <w:left w:w="70" w:type="dxa"/>
            <w:right w:w="70" w:type="dxa"/>
          </w:tblCellMar>
          <w:tblLook w:val="0000" w:firstRow="0" w:lastRow="0" w:firstColumn="0" w:lastColumn="0" w:noHBand="0" w:noVBand="0"/>
        </w:tblPrEx>
        <w:trPr>
          <w:trHeight w:val="315"/>
          <w:jc w:val="center"/>
        </w:trPr>
        <w:tc>
          <w:tcPr>
            <w:tcW w:w="3544" w:type="dxa"/>
            <w:tcBorders>
              <w:top w:val="single" w:sz="12" w:space="0" w:color="auto"/>
              <w:bottom w:val="single" w:sz="12" w:space="0" w:color="auto"/>
            </w:tcBorders>
            <w:shd w:val="clear" w:color="auto" w:fill="D9D9D9"/>
          </w:tcPr>
          <w:p w:rsidR="00733ED4" w:rsidRPr="00E076BA" w:rsidRDefault="00733ED4" w:rsidP="003E6699">
            <w:pPr>
              <w:rPr>
                <w:b/>
                <w:sz w:val="23"/>
                <w:szCs w:val="23"/>
              </w:rPr>
            </w:pPr>
            <w:r>
              <w:rPr>
                <w:b/>
                <w:sz w:val="23"/>
                <w:szCs w:val="23"/>
              </w:rPr>
              <w:t>Felsőoktatási intézmény hallgatója</w:t>
            </w:r>
          </w:p>
        </w:tc>
        <w:tc>
          <w:tcPr>
            <w:tcW w:w="1276" w:type="dxa"/>
            <w:tcBorders>
              <w:top w:val="single" w:sz="12" w:space="0" w:color="auto"/>
              <w:bottom w:val="single" w:sz="12" w:space="0" w:color="auto"/>
            </w:tcBorders>
            <w:vAlign w:val="center"/>
          </w:tcPr>
          <w:p w:rsidR="00733ED4" w:rsidRPr="00E076BA" w:rsidRDefault="00733ED4" w:rsidP="003E6699">
            <w:pPr>
              <w:jc w:val="center"/>
              <w:rPr>
                <w:b/>
                <w:sz w:val="23"/>
                <w:szCs w:val="23"/>
              </w:rPr>
            </w:pPr>
            <w:r>
              <w:rPr>
                <w:b/>
                <w:sz w:val="23"/>
                <w:szCs w:val="23"/>
              </w:rPr>
              <w:t>1</w:t>
            </w:r>
          </w:p>
        </w:tc>
        <w:tc>
          <w:tcPr>
            <w:tcW w:w="1700" w:type="dxa"/>
            <w:tcBorders>
              <w:top w:val="single" w:sz="12" w:space="0" w:color="auto"/>
              <w:bottom w:val="single" w:sz="12" w:space="0" w:color="auto"/>
            </w:tcBorders>
            <w:vAlign w:val="center"/>
          </w:tcPr>
          <w:p w:rsidR="00733ED4" w:rsidRPr="00E076BA" w:rsidRDefault="00733ED4" w:rsidP="003E6699">
            <w:pPr>
              <w:jc w:val="center"/>
              <w:rPr>
                <w:b/>
                <w:sz w:val="23"/>
                <w:szCs w:val="23"/>
              </w:rPr>
            </w:pPr>
            <w:r>
              <w:rPr>
                <w:b/>
                <w:sz w:val="23"/>
                <w:szCs w:val="23"/>
              </w:rPr>
              <w:t>1</w:t>
            </w:r>
          </w:p>
        </w:tc>
      </w:tr>
      <w:tr w:rsidR="00733ED4" w:rsidRPr="00275612" w:rsidTr="003E6699">
        <w:tblPrEx>
          <w:tblCellMar>
            <w:left w:w="70" w:type="dxa"/>
            <w:right w:w="70" w:type="dxa"/>
          </w:tblCellMar>
          <w:tblLook w:val="0000" w:firstRow="0" w:lastRow="0" w:firstColumn="0" w:lastColumn="0" w:noHBand="0" w:noVBand="0"/>
        </w:tblPrEx>
        <w:trPr>
          <w:trHeight w:val="315"/>
          <w:jc w:val="center"/>
        </w:trPr>
        <w:tc>
          <w:tcPr>
            <w:tcW w:w="3544" w:type="dxa"/>
            <w:tcBorders>
              <w:top w:val="single" w:sz="12" w:space="0" w:color="auto"/>
              <w:bottom w:val="single" w:sz="12" w:space="0" w:color="auto"/>
            </w:tcBorders>
            <w:shd w:val="clear" w:color="auto" w:fill="D9D9D9"/>
          </w:tcPr>
          <w:p w:rsidR="00733ED4" w:rsidRPr="00E076BA" w:rsidRDefault="00733ED4" w:rsidP="003E6699">
            <w:pPr>
              <w:rPr>
                <w:b/>
                <w:sz w:val="23"/>
                <w:szCs w:val="23"/>
              </w:rPr>
            </w:pPr>
            <w:r w:rsidRPr="00E076BA">
              <w:rPr>
                <w:b/>
                <w:sz w:val="23"/>
                <w:szCs w:val="23"/>
              </w:rPr>
              <w:t>Nem csongrádi intézménybe jár</w:t>
            </w:r>
          </w:p>
        </w:tc>
        <w:tc>
          <w:tcPr>
            <w:tcW w:w="1276" w:type="dxa"/>
            <w:tcBorders>
              <w:top w:val="single" w:sz="12" w:space="0" w:color="auto"/>
              <w:bottom w:val="single" w:sz="12" w:space="0" w:color="auto"/>
            </w:tcBorders>
            <w:vAlign w:val="center"/>
          </w:tcPr>
          <w:p w:rsidR="00733ED4" w:rsidRPr="00E076BA" w:rsidRDefault="00733ED4" w:rsidP="003E6699">
            <w:pPr>
              <w:jc w:val="center"/>
              <w:rPr>
                <w:b/>
                <w:sz w:val="23"/>
                <w:szCs w:val="23"/>
              </w:rPr>
            </w:pPr>
            <w:r w:rsidRPr="00E076BA">
              <w:rPr>
                <w:b/>
                <w:sz w:val="23"/>
                <w:szCs w:val="23"/>
              </w:rPr>
              <w:t>5</w:t>
            </w:r>
          </w:p>
        </w:tc>
        <w:tc>
          <w:tcPr>
            <w:tcW w:w="1700" w:type="dxa"/>
            <w:tcBorders>
              <w:top w:val="single" w:sz="12" w:space="0" w:color="auto"/>
              <w:bottom w:val="single" w:sz="12" w:space="0" w:color="auto"/>
            </w:tcBorders>
            <w:vAlign w:val="center"/>
          </w:tcPr>
          <w:p w:rsidR="00733ED4" w:rsidRPr="00E076BA" w:rsidRDefault="00733ED4" w:rsidP="003E6699">
            <w:pPr>
              <w:jc w:val="center"/>
              <w:rPr>
                <w:b/>
                <w:sz w:val="23"/>
                <w:szCs w:val="23"/>
              </w:rPr>
            </w:pPr>
            <w:r w:rsidRPr="00E076BA">
              <w:rPr>
                <w:b/>
                <w:sz w:val="23"/>
                <w:szCs w:val="23"/>
              </w:rPr>
              <w:t>7</w:t>
            </w:r>
          </w:p>
        </w:tc>
      </w:tr>
      <w:tr w:rsidR="00733ED4" w:rsidRPr="00275612" w:rsidTr="003E6699">
        <w:tblPrEx>
          <w:tblCellMar>
            <w:left w:w="70" w:type="dxa"/>
            <w:right w:w="70" w:type="dxa"/>
          </w:tblCellMar>
          <w:tblLook w:val="0000" w:firstRow="0" w:lastRow="0" w:firstColumn="0" w:lastColumn="0" w:noHBand="0" w:noVBand="0"/>
        </w:tblPrEx>
        <w:trPr>
          <w:trHeight w:val="315"/>
          <w:jc w:val="center"/>
        </w:trPr>
        <w:tc>
          <w:tcPr>
            <w:tcW w:w="3544" w:type="dxa"/>
            <w:tcBorders>
              <w:top w:val="single" w:sz="12" w:space="0" w:color="auto"/>
            </w:tcBorders>
            <w:shd w:val="clear" w:color="auto" w:fill="D9D9D9"/>
          </w:tcPr>
          <w:p w:rsidR="00733ED4" w:rsidRPr="00E076BA" w:rsidRDefault="00733ED4" w:rsidP="003E6699">
            <w:pPr>
              <w:rPr>
                <w:b/>
                <w:sz w:val="23"/>
                <w:szCs w:val="23"/>
              </w:rPr>
            </w:pPr>
            <w:r w:rsidRPr="00E076BA">
              <w:rPr>
                <w:b/>
                <w:sz w:val="23"/>
                <w:szCs w:val="23"/>
              </w:rPr>
              <w:t>Összesen</w:t>
            </w:r>
          </w:p>
        </w:tc>
        <w:tc>
          <w:tcPr>
            <w:tcW w:w="1276" w:type="dxa"/>
            <w:tcBorders>
              <w:top w:val="single" w:sz="12" w:space="0" w:color="auto"/>
            </w:tcBorders>
            <w:vAlign w:val="center"/>
          </w:tcPr>
          <w:p w:rsidR="00733ED4" w:rsidRPr="00E076BA" w:rsidRDefault="00733ED4" w:rsidP="003E6699">
            <w:pPr>
              <w:jc w:val="center"/>
              <w:rPr>
                <w:b/>
                <w:sz w:val="23"/>
                <w:szCs w:val="23"/>
              </w:rPr>
            </w:pPr>
            <w:r w:rsidRPr="00E076BA">
              <w:rPr>
                <w:b/>
                <w:sz w:val="23"/>
                <w:szCs w:val="23"/>
              </w:rPr>
              <w:t>60</w:t>
            </w:r>
          </w:p>
        </w:tc>
        <w:tc>
          <w:tcPr>
            <w:tcW w:w="1700" w:type="dxa"/>
            <w:tcBorders>
              <w:top w:val="single" w:sz="12" w:space="0" w:color="auto"/>
            </w:tcBorders>
            <w:vAlign w:val="center"/>
          </w:tcPr>
          <w:p w:rsidR="00733ED4" w:rsidRPr="00E076BA" w:rsidRDefault="00733ED4" w:rsidP="003E6699">
            <w:pPr>
              <w:jc w:val="center"/>
              <w:rPr>
                <w:b/>
                <w:sz w:val="23"/>
                <w:szCs w:val="23"/>
              </w:rPr>
            </w:pPr>
            <w:r w:rsidRPr="00E076BA">
              <w:rPr>
                <w:b/>
                <w:sz w:val="23"/>
                <w:szCs w:val="23"/>
              </w:rPr>
              <w:t>112</w:t>
            </w:r>
          </w:p>
        </w:tc>
      </w:tr>
    </w:tbl>
    <w:p w:rsidR="00733ED4" w:rsidRPr="00275612" w:rsidRDefault="00733ED4" w:rsidP="00733ED4">
      <w:pPr>
        <w:spacing w:after="120"/>
        <w:jc w:val="both"/>
        <w:rPr>
          <w:color w:val="FF0000"/>
          <w:sz w:val="22"/>
          <w:szCs w:val="22"/>
        </w:rPr>
      </w:pPr>
    </w:p>
    <w:p w:rsidR="00733ED4" w:rsidRPr="00D12A95" w:rsidRDefault="00733ED4" w:rsidP="00733ED4">
      <w:pPr>
        <w:spacing w:after="120"/>
        <w:jc w:val="both"/>
        <w:rPr>
          <w:sz w:val="23"/>
          <w:szCs w:val="23"/>
        </w:rPr>
      </w:pPr>
      <w:r w:rsidRPr="00D12A95">
        <w:rPr>
          <w:sz w:val="23"/>
          <w:szCs w:val="23"/>
        </w:rPr>
        <w:t>Az előző évhez viszonyítva a hátrányos és halmozottan hátrányos helyzetű gyermekek és nagykorúak száma jelentősen nem változott (8%-</w:t>
      </w:r>
      <w:proofErr w:type="spellStart"/>
      <w:r w:rsidRPr="00D12A95">
        <w:rPr>
          <w:sz w:val="23"/>
          <w:szCs w:val="23"/>
        </w:rPr>
        <w:t>kal</w:t>
      </w:r>
      <w:proofErr w:type="spellEnd"/>
      <w:r w:rsidRPr="00D12A95">
        <w:rPr>
          <w:sz w:val="23"/>
          <w:szCs w:val="23"/>
        </w:rPr>
        <w:t xml:space="preserve"> csökkent). 2021-ben 189 fő volt 2022-ben pedig 172 fő.  </w:t>
      </w:r>
    </w:p>
    <w:p w:rsidR="00733ED4" w:rsidRPr="00B65B04" w:rsidRDefault="00733ED4" w:rsidP="00733ED4">
      <w:pPr>
        <w:jc w:val="both"/>
        <w:rPr>
          <w:sz w:val="23"/>
          <w:szCs w:val="23"/>
        </w:rPr>
      </w:pPr>
      <w:r w:rsidRPr="00B65B04">
        <w:rPr>
          <w:sz w:val="23"/>
          <w:szCs w:val="23"/>
        </w:rPr>
        <w:t>A hátrányos helyzetre okot adó körülmény alapján</w:t>
      </w:r>
      <w:r>
        <w:rPr>
          <w:sz w:val="23"/>
          <w:szCs w:val="23"/>
        </w:rPr>
        <w:t xml:space="preserve"> a gyermekek száma:</w:t>
      </w:r>
    </w:p>
    <w:p w:rsidR="00733ED4" w:rsidRPr="00B65B04" w:rsidRDefault="00733ED4" w:rsidP="00733ED4">
      <w:pPr>
        <w:jc w:val="both"/>
        <w:rPr>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3"/>
        <w:gridCol w:w="2819"/>
      </w:tblGrid>
      <w:tr w:rsidR="00733ED4" w:rsidRPr="00D357E8" w:rsidTr="003E6699">
        <w:tc>
          <w:tcPr>
            <w:tcW w:w="6345" w:type="dxa"/>
            <w:shd w:val="clear" w:color="auto" w:fill="auto"/>
          </w:tcPr>
          <w:p w:rsidR="00733ED4" w:rsidRPr="00D357E8" w:rsidRDefault="00733ED4" w:rsidP="003E6699">
            <w:pPr>
              <w:jc w:val="both"/>
              <w:rPr>
                <w:b/>
                <w:sz w:val="23"/>
                <w:szCs w:val="23"/>
              </w:rPr>
            </w:pPr>
            <w:r w:rsidRPr="00D357E8">
              <w:rPr>
                <w:b/>
                <w:sz w:val="23"/>
                <w:szCs w:val="23"/>
              </w:rPr>
              <w:t>Hátrányos helyzetűek száma</w:t>
            </w:r>
          </w:p>
        </w:tc>
        <w:tc>
          <w:tcPr>
            <w:tcW w:w="2867" w:type="dxa"/>
            <w:shd w:val="clear" w:color="auto" w:fill="auto"/>
          </w:tcPr>
          <w:p w:rsidR="00733ED4" w:rsidRPr="00D357E8" w:rsidRDefault="00733ED4" w:rsidP="003E6699">
            <w:pPr>
              <w:jc w:val="right"/>
              <w:rPr>
                <w:b/>
                <w:sz w:val="23"/>
                <w:szCs w:val="23"/>
              </w:rPr>
            </w:pPr>
            <w:r w:rsidRPr="00D357E8">
              <w:rPr>
                <w:b/>
                <w:sz w:val="23"/>
                <w:szCs w:val="23"/>
              </w:rPr>
              <w:t>60 fő</w:t>
            </w:r>
          </w:p>
        </w:tc>
      </w:tr>
      <w:tr w:rsidR="00733ED4" w:rsidRPr="00D357E8" w:rsidTr="003E6699">
        <w:tc>
          <w:tcPr>
            <w:tcW w:w="6345" w:type="dxa"/>
            <w:shd w:val="clear" w:color="auto" w:fill="auto"/>
          </w:tcPr>
          <w:p w:rsidR="00733ED4" w:rsidRPr="00D357E8" w:rsidRDefault="00733ED4" w:rsidP="003E6699">
            <w:pPr>
              <w:jc w:val="both"/>
              <w:rPr>
                <w:sz w:val="23"/>
                <w:szCs w:val="23"/>
              </w:rPr>
            </w:pPr>
            <w:r w:rsidRPr="00D357E8">
              <w:rPr>
                <w:sz w:val="23"/>
                <w:szCs w:val="23"/>
              </w:rPr>
              <w:t xml:space="preserve">Szülők vagy családba fogadó gyám alacsony iskolai végzettsége alapján </w:t>
            </w:r>
          </w:p>
        </w:tc>
        <w:tc>
          <w:tcPr>
            <w:tcW w:w="2867" w:type="dxa"/>
            <w:shd w:val="clear" w:color="auto" w:fill="auto"/>
          </w:tcPr>
          <w:p w:rsidR="00733ED4" w:rsidRPr="00D357E8" w:rsidRDefault="00733ED4" w:rsidP="003E6699">
            <w:pPr>
              <w:jc w:val="center"/>
              <w:rPr>
                <w:sz w:val="23"/>
                <w:szCs w:val="23"/>
              </w:rPr>
            </w:pPr>
            <w:r w:rsidRPr="00D357E8">
              <w:rPr>
                <w:sz w:val="23"/>
                <w:szCs w:val="23"/>
              </w:rPr>
              <w:t>28 fő</w:t>
            </w:r>
          </w:p>
        </w:tc>
      </w:tr>
      <w:tr w:rsidR="00733ED4" w:rsidRPr="00D357E8" w:rsidTr="003E6699">
        <w:tc>
          <w:tcPr>
            <w:tcW w:w="6345" w:type="dxa"/>
            <w:shd w:val="clear" w:color="auto" w:fill="auto"/>
          </w:tcPr>
          <w:p w:rsidR="00733ED4" w:rsidRPr="00D357E8" w:rsidRDefault="00733ED4" w:rsidP="003E6699">
            <w:pPr>
              <w:jc w:val="both"/>
              <w:rPr>
                <w:sz w:val="23"/>
                <w:szCs w:val="23"/>
              </w:rPr>
            </w:pPr>
            <w:r w:rsidRPr="00D357E8">
              <w:rPr>
                <w:sz w:val="23"/>
                <w:szCs w:val="23"/>
              </w:rPr>
              <w:t>Szülő vagy családba fogadó gyám alacsony foglalkoztatottsága alapján</w:t>
            </w:r>
          </w:p>
        </w:tc>
        <w:tc>
          <w:tcPr>
            <w:tcW w:w="2867" w:type="dxa"/>
            <w:shd w:val="clear" w:color="auto" w:fill="auto"/>
          </w:tcPr>
          <w:p w:rsidR="00733ED4" w:rsidRPr="00D357E8" w:rsidRDefault="00733ED4" w:rsidP="003E6699">
            <w:pPr>
              <w:jc w:val="center"/>
              <w:rPr>
                <w:sz w:val="23"/>
                <w:szCs w:val="23"/>
              </w:rPr>
            </w:pPr>
            <w:r w:rsidRPr="00D357E8">
              <w:rPr>
                <w:sz w:val="23"/>
                <w:szCs w:val="23"/>
              </w:rPr>
              <w:t>2 fő</w:t>
            </w:r>
          </w:p>
        </w:tc>
      </w:tr>
      <w:tr w:rsidR="00733ED4" w:rsidRPr="00D357E8" w:rsidTr="003E6699">
        <w:tc>
          <w:tcPr>
            <w:tcW w:w="6345" w:type="dxa"/>
            <w:shd w:val="clear" w:color="auto" w:fill="auto"/>
          </w:tcPr>
          <w:p w:rsidR="00733ED4" w:rsidRPr="00D357E8" w:rsidRDefault="00733ED4" w:rsidP="003E6699">
            <w:pPr>
              <w:jc w:val="both"/>
              <w:rPr>
                <w:sz w:val="23"/>
                <w:szCs w:val="23"/>
              </w:rPr>
            </w:pPr>
            <w:r w:rsidRPr="00D357E8">
              <w:rPr>
                <w:sz w:val="23"/>
                <w:szCs w:val="23"/>
              </w:rPr>
              <w:t xml:space="preserve">A gyermek elégtelen lakókörnyezete, illetve lakáskörülményei alapján vagy, mert </w:t>
            </w:r>
            <w:proofErr w:type="spellStart"/>
            <w:r w:rsidRPr="00D357E8">
              <w:rPr>
                <w:sz w:val="23"/>
                <w:szCs w:val="23"/>
              </w:rPr>
              <w:t>szegregátumban</w:t>
            </w:r>
            <w:proofErr w:type="spellEnd"/>
            <w:r w:rsidRPr="00D357E8">
              <w:rPr>
                <w:sz w:val="23"/>
                <w:szCs w:val="23"/>
              </w:rPr>
              <w:t xml:space="preserve"> él</w:t>
            </w:r>
          </w:p>
        </w:tc>
        <w:tc>
          <w:tcPr>
            <w:tcW w:w="2867" w:type="dxa"/>
            <w:shd w:val="clear" w:color="auto" w:fill="auto"/>
          </w:tcPr>
          <w:p w:rsidR="00733ED4" w:rsidRPr="00D357E8" w:rsidRDefault="00733ED4" w:rsidP="003E6699">
            <w:pPr>
              <w:jc w:val="center"/>
              <w:rPr>
                <w:sz w:val="23"/>
                <w:szCs w:val="23"/>
              </w:rPr>
            </w:pPr>
            <w:r w:rsidRPr="00D357E8">
              <w:rPr>
                <w:sz w:val="23"/>
                <w:szCs w:val="23"/>
              </w:rPr>
              <w:t>30 fő</w:t>
            </w:r>
          </w:p>
        </w:tc>
      </w:tr>
      <w:tr w:rsidR="00733ED4" w:rsidRPr="00D357E8" w:rsidTr="003E6699">
        <w:tc>
          <w:tcPr>
            <w:tcW w:w="6345" w:type="dxa"/>
            <w:shd w:val="clear" w:color="auto" w:fill="auto"/>
          </w:tcPr>
          <w:p w:rsidR="00733ED4" w:rsidRPr="00D357E8" w:rsidRDefault="00733ED4" w:rsidP="003E6699">
            <w:pPr>
              <w:jc w:val="both"/>
              <w:rPr>
                <w:sz w:val="23"/>
                <w:szCs w:val="23"/>
              </w:rPr>
            </w:pPr>
            <w:r w:rsidRPr="007B37A1">
              <w:rPr>
                <w:b/>
                <w:sz w:val="23"/>
                <w:szCs w:val="23"/>
              </w:rPr>
              <w:t>Családok száma</w:t>
            </w:r>
            <w:r w:rsidRPr="00D357E8">
              <w:rPr>
                <w:sz w:val="23"/>
                <w:szCs w:val="23"/>
              </w:rPr>
              <w:t>, amelyben hátrányos helyzetű gyermekek élnek</w:t>
            </w:r>
          </w:p>
        </w:tc>
        <w:tc>
          <w:tcPr>
            <w:tcW w:w="2867" w:type="dxa"/>
            <w:shd w:val="clear" w:color="auto" w:fill="auto"/>
          </w:tcPr>
          <w:p w:rsidR="00733ED4" w:rsidRPr="00D357E8" w:rsidRDefault="00A51005" w:rsidP="00A51005">
            <w:pPr>
              <w:jc w:val="center"/>
              <w:rPr>
                <w:sz w:val="23"/>
                <w:szCs w:val="23"/>
              </w:rPr>
            </w:pPr>
            <w:r>
              <w:rPr>
                <w:sz w:val="23"/>
                <w:szCs w:val="23"/>
              </w:rPr>
              <w:t>27 család</w:t>
            </w:r>
          </w:p>
        </w:tc>
      </w:tr>
    </w:tbl>
    <w:p w:rsidR="00733ED4" w:rsidRPr="00B65B04" w:rsidRDefault="00733ED4" w:rsidP="00733ED4">
      <w:pPr>
        <w:jc w:val="both"/>
        <w:rPr>
          <w:b/>
          <w:sz w:val="23"/>
          <w:szCs w:val="23"/>
        </w:rPr>
      </w:pPr>
    </w:p>
    <w:p w:rsidR="00733ED4" w:rsidRPr="00B65B04" w:rsidRDefault="00733ED4" w:rsidP="00733ED4">
      <w:pPr>
        <w:jc w:val="both"/>
        <w:rPr>
          <w:sz w:val="23"/>
          <w:szCs w:val="23"/>
        </w:rPr>
      </w:pPr>
      <w:r w:rsidRPr="00B65B04">
        <w:rPr>
          <w:sz w:val="23"/>
          <w:szCs w:val="23"/>
        </w:rPr>
        <w:t xml:space="preserve">A </w:t>
      </w:r>
      <w:r>
        <w:rPr>
          <w:sz w:val="23"/>
          <w:szCs w:val="23"/>
        </w:rPr>
        <w:t xml:space="preserve">halmozottan </w:t>
      </w:r>
      <w:r w:rsidRPr="00B65B04">
        <w:rPr>
          <w:sz w:val="23"/>
          <w:szCs w:val="23"/>
        </w:rPr>
        <w:t>hátrányos helyzetre okot adó körülmény alapján</w:t>
      </w:r>
      <w:r>
        <w:rPr>
          <w:sz w:val="23"/>
          <w:szCs w:val="23"/>
        </w:rPr>
        <w:t xml:space="preserve"> a gyermekek száma:</w:t>
      </w:r>
    </w:p>
    <w:p w:rsidR="00733ED4" w:rsidRPr="00B65B04" w:rsidRDefault="00733ED4" w:rsidP="00733ED4">
      <w:pPr>
        <w:jc w:val="both"/>
        <w:rPr>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4"/>
        <w:gridCol w:w="2818"/>
      </w:tblGrid>
      <w:tr w:rsidR="00733ED4" w:rsidRPr="00D357E8" w:rsidTr="003E6699">
        <w:tc>
          <w:tcPr>
            <w:tcW w:w="6345" w:type="dxa"/>
            <w:shd w:val="clear" w:color="auto" w:fill="auto"/>
          </w:tcPr>
          <w:p w:rsidR="00733ED4" w:rsidRPr="00D357E8" w:rsidRDefault="00733ED4" w:rsidP="003E6699">
            <w:pPr>
              <w:jc w:val="both"/>
              <w:rPr>
                <w:b/>
                <w:sz w:val="23"/>
                <w:szCs w:val="23"/>
              </w:rPr>
            </w:pPr>
            <w:r w:rsidRPr="00D357E8">
              <w:rPr>
                <w:b/>
                <w:sz w:val="23"/>
                <w:szCs w:val="23"/>
              </w:rPr>
              <w:t>Halmozottan hátrányos helyzetűek száma</w:t>
            </w:r>
          </w:p>
        </w:tc>
        <w:tc>
          <w:tcPr>
            <w:tcW w:w="2867" w:type="dxa"/>
            <w:shd w:val="clear" w:color="auto" w:fill="auto"/>
          </w:tcPr>
          <w:p w:rsidR="00733ED4" w:rsidRPr="00D357E8" w:rsidRDefault="00733ED4" w:rsidP="003E6699">
            <w:pPr>
              <w:jc w:val="right"/>
              <w:rPr>
                <w:b/>
                <w:sz w:val="23"/>
                <w:szCs w:val="23"/>
              </w:rPr>
            </w:pPr>
            <w:r w:rsidRPr="00D357E8">
              <w:rPr>
                <w:b/>
                <w:sz w:val="23"/>
                <w:szCs w:val="23"/>
              </w:rPr>
              <w:t>112 fő</w:t>
            </w:r>
          </w:p>
        </w:tc>
      </w:tr>
      <w:tr w:rsidR="00733ED4" w:rsidRPr="00D357E8" w:rsidTr="003E6699">
        <w:tc>
          <w:tcPr>
            <w:tcW w:w="6345" w:type="dxa"/>
            <w:shd w:val="clear" w:color="auto" w:fill="auto"/>
          </w:tcPr>
          <w:p w:rsidR="00733ED4" w:rsidRPr="00D357E8" w:rsidRDefault="00733ED4" w:rsidP="003E6699">
            <w:pPr>
              <w:jc w:val="both"/>
              <w:rPr>
                <w:sz w:val="23"/>
                <w:szCs w:val="23"/>
              </w:rPr>
            </w:pPr>
            <w:r w:rsidRPr="00D357E8">
              <w:rPr>
                <w:sz w:val="23"/>
                <w:szCs w:val="23"/>
              </w:rPr>
              <w:t xml:space="preserve">Szülők vagy családba fogadó gyám alacsony iskolai </w:t>
            </w:r>
            <w:r w:rsidRPr="00D357E8">
              <w:rPr>
                <w:b/>
                <w:sz w:val="23"/>
                <w:szCs w:val="23"/>
              </w:rPr>
              <w:t>végzettsége</w:t>
            </w:r>
            <w:r w:rsidRPr="00D357E8">
              <w:rPr>
                <w:sz w:val="23"/>
                <w:szCs w:val="23"/>
              </w:rPr>
              <w:t xml:space="preserve"> és a </w:t>
            </w:r>
            <w:proofErr w:type="gramStart"/>
            <w:r w:rsidRPr="00D357E8">
              <w:rPr>
                <w:sz w:val="23"/>
                <w:szCs w:val="23"/>
              </w:rPr>
              <w:t>szülő(</w:t>
            </w:r>
            <w:proofErr w:type="gramEnd"/>
            <w:r w:rsidRPr="00D357E8">
              <w:rPr>
                <w:sz w:val="23"/>
                <w:szCs w:val="23"/>
              </w:rPr>
              <w:t xml:space="preserve">k), családba fogadó gyám alacsony </w:t>
            </w:r>
            <w:r w:rsidRPr="00D357E8">
              <w:rPr>
                <w:b/>
                <w:sz w:val="23"/>
                <w:szCs w:val="23"/>
              </w:rPr>
              <w:t>foglalkoztatottsága</w:t>
            </w:r>
            <w:r w:rsidRPr="00D357E8">
              <w:rPr>
                <w:sz w:val="23"/>
                <w:szCs w:val="23"/>
              </w:rPr>
              <w:t xml:space="preserve"> alapján</w:t>
            </w:r>
          </w:p>
        </w:tc>
        <w:tc>
          <w:tcPr>
            <w:tcW w:w="2867" w:type="dxa"/>
            <w:shd w:val="clear" w:color="auto" w:fill="auto"/>
          </w:tcPr>
          <w:p w:rsidR="00733ED4" w:rsidRPr="00D357E8" w:rsidRDefault="00733ED4" w:rsidP="003E6699">
            <w:pPr>
              <w:jc w:val="center"/>
              <w:rPr>
                <w:sz w:val="23"/>
                <w:szCs w:val="23"/>
              </w:rPr>
            </w:pPr>
            <w:r w:rsidRPr="00D357E8">
              <w:rPr>
                <w:sz w:val="23"/>
                <w:szCs w:val="23"/>
              </w:rPr>
              <w:t xml:space="preserve"> 2 fő</w:t>
            </w:r>
          </w:p>
        </w:tc>
      </w:tr>
      <w:tr w:rsidR="00733ED4" w:rsidRPr="00D357E8" w:rsidTr="003E6699">
        <w:tc>
          <w:tcPr>
            <w:tcW w:w="6345" w:type="dxa"/>
            <w:shd w:val="clear" w:color="auto" w:fill="auto"/>
          </w:tcPr>
          <w:p w:rsidR="00733ED4" w:rsidRPr="00D357E8" w:rsidRDefault="00733ED4" w:rsidP="003E6699">
            <w:pPr>
              <w:jc w:val="both"/>
              <w:rPr>
                <w:sz w:val="23"/>
                <w:szCs w:val="23"/>
              </w:rPr>
            </w:pPr>
            <w:r w:rsidRPr="00D357E8">
              <w:rPr>
                <w:sz w:val="23"/>
                <w:szCs w:val="23"/>
              </w:rPr>
              <w:t xml:space="preserve">Szülő vagy családba fogadó gyám alacsony </w:t>
            </w:r>
            <w:r w:rsidRPr="00D357E8">
              <w:rPr>
                <w:b/>
                <w:sz w:val="23"/>
                <w:szCs w:val="23"/>
              </w:rPr>
              <w:t>foglalkoztatottsága</w:t>
            </w:r>
            <w:r w:rsidRPr="00D357E8">
              <w:rPr>
                <w:sz w:val="23"/>
                <w:szCs w:val="23"/>
              </w:rPr>
              <w:t xml:space="preserve"> és az elégtelen </w:t>
            </w:r>
            <w:r w:rsidRPr="00D357E8">
              <w:rPr>
                <w:b/>
                <w:sz w:val="23"/>
                <w:szCs w:val="23"/>
              </w:rPr>
              <w:t>lakókörnyezet</w:t>
            </w:r>
            <w:r w:rsidRPr="00D357E8">
              <w:rPr>
                <w:sz w:val="23"/>
                <w:szCs w:val="23"/>
              </w:rPr>
              <w:t xml:space="preserve">, illetve lakáskörülmények alapján vagy, mert </w:t>
            </w:r>
            <w:proofErr w:type="spellStart"/>
            <w:r w:rsidRPr="00D357E8">
              <w:rPr>
                <w:sz w:val="23"/>
                <w:szCs w:val="23"/>
              </w:rPr>
              <w:t>szegregátumban</w:t>
            </w:r>
            <w:proofErr w:type="spellEnd"/>
            <w:r w:rsidRPr="00D357E8">
              <w:rPr>
                <w:sz w:val="23"/>
                <w:szCs w:val="23"/>
              </w:rPr>
              <w:t xml:space="preserve"> él</w:t>
            </w:r>
          </w:p>
        </w:tc>
        <w:tc>
          <w:tcPr>
            <w:tcW w:w="2867" w:type="dxa"/>
            <w:shd w:val="clear" w:color="auto" w:fill="auto"/>
          </w:tcPr>
          <w:p w:rsidR="00733ED4" w:rsidRPr="00D357E8" w:rsidRDefault="00733ED4" w:rsidP="003E6699">
            <w:pPr>
              <w:jc w:val="center"/>
              <w:rPr>
                <w:sz w:val="23"/>
                <w:szCs w:val="23"/>
              </w:rPr>
            </w:pPr>
            <w:r w:rsidRPr="00D357E8">
              <w:rPr>
                <w:sz w:val="23"/>
                <w:szCs w:val="23"/>
              </w:rPr>
              <w:t>3 fő</w:t>
            </w:r>
          </w:p>
        </w:tc>
      </w:tr>
      <w:tr w:rsidR="00733ED4" w:rsidRPr="00D357E8" w:rsidTr="003E6699">
        <w:tc>
          <w:tcPr>
            <w:tcW w:w="6345" w:type="dxa"/>
            <w:shd w:val="clear" w:color="auto" w:fill="auto"/>
          </w:tcPr>
          <w:p w:rsidR="00733ED4" w:rsidRPr="00D357E8" w:rsidRDefault="00733ED4" w:rsidP="003E6699">
            <w:pPr>
              <w:jc w:val="both"/>
              <w:rPr>
                <w:sz w:val="23"/>
                <w:szCs w:val="23"/>
              </w:rPr>
            </w:pPr>
            <w:r w:rsidRPr="00D357E8">
              <w:rPr>
                <w:sz w:val="23"/>
                <w:szCs w:val="23"/>
              </w:rPr>
              <w:t xml:space="preserve">A gyermek elégtelen </w:t>
            </w:r>
            <w:r w:rsidRPr="00D357E8">
              <w:rPr>
                <w:b/>
                <w:sz w:val="23"/>
                <w:szCs w:val="23"/>
              </w:rPr>
              <w:t>lakókörnyezete</w:t>
            </w:r>
            <w:r w:rsidRPr="00D357E8">
              <w:rPr>
                <w:sz w:val="23"/>
                <w:szCs w:val="23"/>
              </w:rPr>
              <w:t xml:space="preserve">, illetve lakáskörülményei alapján vagy, mert </w:t>
            </w:r>
            <w:proofErr w:type="spellStart"/>
            <w:r w:rsidRPr="00D357E8">
              <w:rPr>
                <w:sz w:val="23"/>
                <w:szCs w:val="23"/>
              </w:rPr>
              <w:t>szegregátumban</w:t>
            </w:r>
            <w:proofErr w:type="spellEnd"/>
            <w:r w:rsidRPr="00D357E8">
              <w:rPr>
                <w:sz w:val="23"/>
                <w:szCs w:val="23"/>
              </w:rPr>
              <w:t xml:space="preserve"> él, és szülők vagy családba fogadó gyám alacsony iskolai </w:t>
            </w:r>
            <w:r w:rsidRPr="00D357E8">
              <w:rPr>
                <w:b/>
                <w:sz w:val="23"/>
                <w:szCs w:val="23"/>
              </w:rPr>
              <w:t>végzettsége</w:t>
            </w:r>
          </w:p>
        </w:tc>
        <w:tc>
          <w:tcPr>
            <w:tcW w:w="2867" w:type="dxa"/>
            <w:shd w:val="clear" w:color="auto" w:fill="auto"/>
          </w:tcPr>
          <w:p w:rsidR="00733ED4" w:rsidRPr="00D357E8" w:rsidRDefault="00733ED4" w:rsidP="003E6699">
            <w:pPr>
              <w:jc w:val="center"/>
              <w:rPr>
                <w:sz w:val="23"/>
                <w:szCs w:val="23"/>
              </w:rPr>
            </w:pPr>
            <w:r w:rsidRPr="00D357E8">
              <w:rPr>
                <w:sz w:val="23"/>
                <w:szCs w:val="23"/>
              </w:rPr>
              <w:t>90 fő</w:t>
            </w:r>
          </w:p>
        </w:tc>
      </w:tr>
      <w:tr w:rsidR="00733ED4" w:rsidRPr="00D357E8" w:rsidTr="003E6699">
        <w:tc>
          <w:tcPr>
            <w:tcW w:w="6345" w:type="dxa"/>
            <w:shd w:val="clear" w:color="auto" w:fill="auto"/>
          </w:tcPr>
          <w:p w:rsidR="00733ED4" w:rsidRPr="00D357E8" w:rsidRDefault="00733ED4" w:rsidP="003E6699">
            <w:pPr>
              <w:jc w:val="both"/>
              <w:rPr>
                <w:sz w:val="23"/>
                <w:szCs w:val="23"/>
              </w:rPr>
            </w:pPr>
            <w:r w:rsidRPr="00D357E8">
              <w:rPr>
                <w:sz w:val="23"/>
                <w:szCs w:val="23"/>
              </w:rPr>
              <w:t>Mindhárom körülmény együttesen fennáll</w:t>
            </w:r>
          </w:p>
        </w:tc>
        <w:tc>
          <w:tcPr>
            <w:tcW w:w="2867" w:type="dxa"/>
            <w:shd w:val="clear" w:color="auto" w:fill="auto"/>
          </w:tcPr>
          <w:p w:rsidR="00733ED4" w:rsidRPr="00D357E8" w:rsidRDefault="00733ED4" w:rsidP="003E6699">
            <w:pPr>
              <w:jc w:val="center"/>
              <w:rPr>
                <w:sz w:val="23"/>
                <w:szCs w:val="23"/>
              </w:rPr>
            </w:pPr>
            <w:r w:rsidRPr="00D357E8">
              <w:rPr>
                <w:sz w:val="23"/>
                <w:szCs w:val="23"/>
              </w:rPr>
              <w:t>17 fő</w:t>
            </w:r>
          </w:p>
        </w:tc>
      </w:tr>
      <w:tr w:rsidR="00733ED4" w:rsidRPr="00D357E8" w:rsidTr="00303B02">
        <w:trPr>
          <w:trHeight w:val="523"/>
        </w:trPr>
        <w:tc>
          <w:tcPr>
            <w:tcW w:w="6345" w:type="dxa"/>
            <w:shd w:val="clear" w:color="auto" w:fill="auto"/>
          </w:tcPr>
          <w:p w:rsidR="00733ED4" w:rsidRPr="00D357E8" w:rsidRDefault="00733ED4" w:rsidP="003E6699">
            <w:pPr>
              <w:jc w:val="both"/>
              <w:rPr>
                <w:sz w:val="23"/>
                <w:szCs w:val="23"/>
              </w:rPr>
            </w:pPr>
            <w:r w:rsidRPr="007B37A1">
              <w:rPr>
                <w:b/>
                <w:sz w:val="23"/>
                <w:szCs w:val="23"/>
              </w:rPr>
              <w:t>Családok száma</w:t>
            </w:r>
            <w:r w:rsidRPr="00D357E8">
              <w:rPr>
                <w:sz w:val="23"/>
                <w:szCs w:val="23"/>
              </w:rPr>
              <w:t>, amelyben halmozottan hátrányos helyzetű gyermekek élnek</w:t>
            </w:r>
          </w:p>
        </w:tc>
        <w:tc>
          <w:tcPr>
            <w:tcW w:w="2867" w:type="dxa"/>
            <w:shd w:val="clear" w:color="auto" w:fill="auto"/>
          </w:tcPr>
          <w:p w:rsidR="00733ED4" w:rsidRPr="00D357E8" w:rsidRDefault="00A51005" w:rsidP="003E6699">
            <w:pPr>
              <w:jc w:val="center"/>
              <w:rPr>
                <w:sz w:val="23"/>
                <w:szCs w:val="23"/>
              </w:rPr>
            </w:pPr>
            <w:r>
              <w:rPr>
                <w:sz w:val="23"/>
                <w:szCs w:val="23"/>
              </w:rPr>
              <w:t xml:space="preserve"> 56 család</w:t>
            </w:r>
          </w:p>
        </w:tc>
      </w:tr>
    </w:tbl>
    <w:p w:rsidR="00303B02" w:rsidRDefault="00303B02" w:rsidP="00303B02">
      <w:pPr>
        <w:jc w:val="both"/>
        <w:rPr>
          <w:b/>
          <w:sz w:val="23"/>
          <w:szCs w:val="23"/>
        </w:rPr>
      </w:pPr>
    </w:p>
    <w:p w:rsidR="00303B02" w:rsidRDefault="00303B02" w:rsidP="00303B02">
      <w:pPr>
        <w:jc w:val="both"/>
        <w:rPr>
          <w:b/>
          <w:sz w:val="23"/>
          <w:szCs w:val="23"/>
        </w:rPr>
      </w:pPr>
    </w:p>
    <w:p w:rsidR="00303B02" w:rsidRPr="00A54DBD" w:rsidRDefault="00303B02" w:rsidP="00303B02">
      <w:pPr>
        <w:jc w:val="both"/>
        <w:rPr>
          <w:b/>
          <w:sz w:val="23"/>
          <w:szCs w:val="23"/>
        </w:rPr>
      </w:pPr>
      <w:r w:rsidRPr="00A54DBD">
        <w:rPr>
          <w:b/>
          <w:sz w:val="23"/>
          <w:szCs w:val="23"/>
        </w:rPr>
        <w:t xml:space="preserve">A jegyző feladat- és hatáskörébe tartozó egyéb hatósági feladatkörök: </w:t>
      </w:r>
    </w:p>
    <w:p w:rsidR="00303B02" w:rsidRPr="00A54DBD" w:rsidRDefault="00303B02" w:rsidP="00303B02">
      <w:pPr>
        <w:jc w:val="both"/>
        <w:rPr>
          <w:sz w:val="23"/>
          <w:szCs w:val="23"/>
        </w:rPr>
      </w:pPr>
    </w:p>
    <w:p w:rsidR="00303B02" w:rsidRPr="00A54DBD" w:rsidRDefault="00303B02" w:rsidP="00303B02">
      <w:pPr>
        <w:jc w:val="both"/>
        <w:rPr>
          <w:sz w:val="23"/>
          <w:szCs w:val="23"/>
        </w:rPr>
      </w:pPr>
      <w:r w:rsidRPr="00A54DBD">
        <w:rPr>
          <w:sz w:val="23"/>
          <w:szCs w:val="23"/>
        </w:rPr>
        <w:t xml:space="preserve">2020. január 1. napjától az alábbi –korábban a gyermekvédelmi és gyámügyi feladatkörében eljáró járási hivatal hatáskörébe tartozó –ügykörök kerültek át a települési önkormányzatok hatáskörébe. </w:t>
      </w:r>
      <w:r w:rsidRPr="00A54DBD">
        <w:rPr>
          <w:rStyle w:val="markedcontent"/>
          <w:sz w:val="23"/>
          <w:szCs w:val="23"/>
        </w:rPr>
        <w:t>A Gyermekvédelmi törvény alapján a családvédelmi koordinációért a jegyző felelős. A koordinációval kapcsolatos feladatokat Csongrádi Polgármesteri Hivatala Szociális és Lakásügyi Irodája végzi.</w:t>
      </w:r>
    </w:p>
    <w:p w:rsidR="00303B02" w:rsidRPr="00A54DBD" w:rsidRDefault="00303B02" w:rsidP="00303B02">
      <w:pPr>
        <w:spacing w:before="120"/>
        <w:ind w:left="709"/>
        <w:jc w:val="both"/>
        <w:rPr>
          <w:sz w:val="23"/>
          <w:szCs w:val="23"/>
        </w:rPr>
      </w:pPr>
      <w:r w:rsidRPr="00A54DBD">
        <w:rPr>
          <w:sz w:val="23"/>
          <w:szCs w:val="23"/>
        </w:rPr>
        <w:t xml:space="preserve">- </w:t>
      </w:r>
      <w:r w:rsidRPr="00A54DBD">
        <w:rPr>
          <w:b/>
          <w:sz w:val="23"/>
          <w:szCs w:val="23"/>
        </w:rPr>
        <w:t>családvédelmi koordinációs feladat</w:t>
      </w:r>
      <w:r w:rsidRPr="00A54DBD">
        <w:rPr>
          <w:sz w:val="23"/>
          <w:szCs w:val="23"/>
        </w:rPr>
        <w:t xml:space="preserve">: </w:t>
      </w:r>
    </w:p>
    <w:p w:rsidR="00303B02" w:rsidRPr="00A54DBD" w:rsidRDefault="00303B02" w:rsidP="00303B02">
      <w:pPr>
        <w:ind w:left="1416"/>
        <w:jc w:val="both"/>
        <w:rPr>
          <w:sz w:val="23"/>
          <w:szCs w:val="23"/>
        </w:rPr>
      </w:pPr>
      <w:r w:rsidRPr="00A54DBD">
        <w:rPr>
          <w:rStyle w:val="markedcontent"/>
          <w:sz w:val="23"/>
          <w:szCs w:val="23"/>
        </w:rPr>
        <w:t xml:space="preserve">A települési önkormányzat jegyzője, mint a családvédelmi koordinációért felelős szerv a hozzátartozók közötti erőszak, vagy annak veszélye miatt tett jelzés fogadását követően a </w:t>
      </w:r>
      <w:proofErr w:type="spellStart"/>
      <w:r w:rsidRPr="00A54DBD">
        <w:rPr>
          <w:rStyle w:val="markedcontent"/>
          <w:sz w:val="23"/>
          <w:szCs w:val="23"/>
        </w:rPr>
        <w:t>bántalmazottat</w:t>
      </w:r>
      <w:proofErr w:type="spellEnd"/>
      <w:r w:rsidRPr="00A54DBD">
        <w:rPr>
          <w:rStyle w:val="markedcontent"/>
          <w:sz w:val="23"/>
          <w:szCs w:val="23"/>
        </w:rPr>
        <w:t xml:space="preserve"> és a bántalmazót személyes meghallgatás érdekében történő megjelenésre hívja fel, a </w:t>
      </w:r>
      <w:proofErr w:type="spellStart"/>
      <w:r w:rsidRPr="00A54DBD">
        <w:rPr>
          <w:rStyle w:val="markedcontent"/>
          <w:sz w:val="23"/>
          <w:szCs w:val="23"/>
        </w:rPr>
        <w:t>bántalmazottat</w:t>
      </w:r>
      <w:proofErr w:type="spellEnd"/>
      <w:r w:rsidRPr="00A54DBD">
        <w:rPr>
          <w:rStyle w:val="markedcontent"/>
          <w:sz w:val="23"/>
          <w:szCs w:val="23"/>
        </w:rPr>
        <w:t xml:space="preserve"> és a bántalmazót külön-külön hallgatja meg. A családvédelmi koordinációért felelős szerv a személyes meghallgatáson elhangzottakat jegyzőkönyvbe foglalja és haladéktalanul tájékoztatja a rendőrséget, kiskorú érintettsége esetén a gyámhivatalt is. T</w:t>
      </w:r>
      <w:r w:rsidRPr="00A54DBD">
        <w:rPr>
          <w:iCs/>
          <w:sz w:val="23"/>
          <w:szCs w:val="23"/>
        </w:rPr>
        <w:t xml:space="preserve">ájékoztatja a </w:t>
      </w:r>
      <w:proofErr w:type="spellStart"/>
      <w:r w:rsidRPr="00A54DBD">
        <w:rPr>
          <w:iCs/>
          <w:sz w:val="23"/>
          <w:szCs w:val="23"/>
        </w:rPr>
        <w:t>bántalmazottat</w:t>
      </w:r>
      <w:proofErr w:type="spellEnd"/>
      <w:r w:rsidRPr="00A54DBD">
        <w:rPr>
          <w:iCs/>
          <w:sz w:val="23"/>
          <w:szCs w:val="23"/>
        </w:rPr>
        <w:t xml:space="preserve"> és a bántalmazót az igénybe vehető segítségnyújtási, konfliktuskezelő lehetőségekről.</w:t>
      </w:r>
    </w:p>
    <w:p w:rsidR="00303B02" w:rsidRPr="00A54DBD" w:rsidRDefault="00303B02" w:rsidP="00303B02">
      <w:pPr>
        <w:ind w:left="1416"/>
        <w:jc w:val="both"/>
        <w:rPr>
          <w:iCs/>
          <w:sz w:val="23"/>
          <w:szCs w:val="23"/>
        </w:rPr>
      </w:pPr>
      <w:r w:rsidRPr="00A54DBD">
        <w:rPr>
          <w:sz w:val="23"/>
          <w:szCs w:val="23"/>
        </w:rPr>
        <w:t xml:space="preserve">Az iroda </w:t>
      </w:r>
      <w:r w:rsidRPr="00A54DBD">
        <w:rPr>
          <w:b/>
          <w:sz w:val="23"/>
          <w:szCs w:val="23"/>
        </w:rPr>
        <w:t>1 esetben</w:t>
      </w:r>
      <w:r w:rsidRPr="00A54DBD">
        <w:rPr>
          <w:sz w:val="23"/>
          <w:szCs w:val="23"/>
        </w:rPr>
        <w:t xml:space="preserve"> nyújtott tájékoztatást az érintett felek részére.</w:t>
      </w:r>
    </w:p>
    <w:p w:rsidR="00303B02" w:rsidRPr="00275612" w:rsidRDefault="00303B02" w:rsidP="00303B02">
      <w:pPr>
        <w:ind w:left="708"/>
        <w:jc w:val="both"/>
        <w:rPr>
          <w:color w:val="FF0000"/>
          <w:sz w:val="23"/>
          <w:szCs w:val="23"/>
        </w:rPr>
      </w:pPr>
    </w:p>
    <w:p w:rsidR="00303B02" w:rsidRPr="00A54DBD" w:rsidRDefault="00303B02" w:rsidP="00303B02">
      <w:pPr>
        <w:ind w:left="708"/>
        <w:jc w:val="both"/>
        <w:rPr>
          <w:sz w:val="23"/>
          <w:szCs w:val="23"/>
        </w:rPr>
      </w:pPr>
      <w:r w:rsidRPr="00A54DBD">
        <w:rPr>
          <w:sz w:val="23"/>
          <w:szCs w:val="23"/>
        </w:rPr>
        <w:t xml:space="preserve">- </w:t>
      </w:r>
      <w:r w:rsidRPr="00A54DBD">
        <w:rPr>
          <w:b/>
          <w:sz w:val="23"/>
          <w:szCs w:val="23"/>
        </w:rPr>
        <w:t>tájékoztatás a családi jogállás rendezéséről</w:t>
      </w:r>
      <w:r w:rsidRPr="00A54DBD">
        <w:rPr>
          <w:sz w:val="23"/>
          <w:szCs w:val="23"/>
        </w:rPr>
        <w:t xml:space="preserve"> </w:t>
      </w:r>
    </w:p>
    <w:p w:rsidR="00303B02" w:rsidRPr="00A54DBD" w:rsidRDefault="00303B02" w:rsidP="00303B02">
      <w:pPr>
        <w:ind w:left="1416"/>
        <w:jc w:val="both"/>
        <w:rPr>
          <w:sz w:val="23"/>
          <w:szCs w:val="23"/>
        </w:rPr>
      </w:pPr>
      <w:r w:rsidRPr="00A54DBD">
        <w:rPr>
          <w:sz w:val="23"/>
          <w:szCs w:val="23"/>
        </w:rPr>
        <w:t xml:space="preserve">A jegyzői hatáskörű gyámhatósági feladatok közé tartozik a családi jogállás rendezése, mely alapvetően a teljes hatályú apai elismerő nyilatkozat felvételét, illetve az ismeretlen szülőktől származó gyermek és képzelt szülők adatainak megállapítását jelenti. </w:t>
      </w:r>
    </w:p>
    <w:p w:rsidR="00303B02" w:rsidRPr="00A54DBD" w:rsidRDefault="00303B02" w:rsidP="00303B02">
      <w:pPr>
        <w:ind w:left="1416"/>
        <w:jc w:val="both"/>
        <w:rPr>
          <w:sz w:val="23"/>
          <w:szCs w:val="23"/>
        </w:rPr>
      </w:pPr>
      <w:r w:rsidRPr="00A54DBD">
        <w:rPr>
          <w:sz w:val="23"/>
          <w:szCs w:val="23"/>
        </w:rPr>
        <w:t xml:space="preserve">A gyermek születési helye szerint illetékes anyakönyvi </w:t>
      </w:r>
      <w:proofErr w:type="gramStart"/>
      <w:r w:rsidRPr="00A54DBD">
        <w:rPr>
          <w:sz w:val="23"/>
          <w:szCs w:val="23"/>
        </w:rPr>
        <w:t>hivatal tájékoztatást</w:t>
      </w:r>
      <w:proofErr w:type="gramEnd"/>
      <w:r w:rsidRPr="00A54DBD">
        <w:rPr>
          <w:sz w:val="23"/>
          <w:szCs w:val="23"/>
        </w:rPr>
        <w:t xml:space="preserve"> küld hatóságunk részére az apa adatai nélkül anyakönyvezett gyermek születése esetén, irodánk pedig tájékoztatja az anyát annak érdekében, hogy a gyermek számára a családi jogállás rendezése milyen módon biztosítható. </w:t>
      </w:r>
    </w:p>
    <w:p w:rsidR="00303B02" w:rsidRPr="00A54DBD" w:rsidRDefault="00303B02" w:rsidP="00303B02">
      <w:pPr>
        <w:ind w:left="1416"/>
        <w:jc w:val="both"/>
        <w:rPr>
          <w:sz w:val="23"/>
          <w:szCs w:val="23"/>
        </w:rPr>
      </w:pPr>
      <w:r w:rsidRPr="00A54DBD">
        <w:rPr>
          <w:sz w:val="23"/>
          <w:szCs w:val="23"/>
        </w:rPr>
        <w:t xml:space="preserve">2022. évben 15 ilyen jellegű esetünk volt. A gyermekvédelmi törvény és végrehajtási rendelete nem írja elő kötelezettségként az anya részére gyermeke családi jogállásának rendezését, így tapasztalataink alapján csak nagyon kevés esetben történik meg a teljes hatályú apai elismerő nyilatkozat megtétele. </w:t>
      </w:r>
    </w:p>
    <w:p w:rsidR="00303B02" w:rsidRPr="00275612" w:rsidRDefault="00303B02" w:rsidP="00303B02">
      <w:pPr>
        <w:ind w:left="1416"/>
        <w:jc w:val="both"/>
        <w:rPr>
          <w:color w:val="FF0000"/>
          <w:sz w:val="23"/>
          <w:szCs w:val="23"/>
        </w:rPr>
      </w:pPr>
    </w:p>
    <w:p w:rsidR="00303B02" w:rsidRPr="00275612" w:rsidRDefault="00303B02" w:rsidP="00303B02">
      <w:pPr>
        <w:ind w:left="708"/>
        <w:jc w:val="both"/>
        <w:rPr>
          <w:color w:val="FF0000"/>
          <w:sz w:val="23"/>
          <w:szCs w:val="23"/>
        </w:rPr>
      </w:pPr>
    </w:p>
    <w:p w:rsidR="00303B02" w:rsidRPr="00A54DBD" w:rsidRDefault="00303B02" w:rsidP="00303B02">
      <w:pPr>
        <w:ind w:left="708"/>
        <w:jc w:val="both"/>
        <w:rPr>
          <w:b/>
          <w:sz w:val="23"/>
          <w:szCs w:val="23"/>
        </w:rPr>
      </w:pPr>
      <w:r w:rsidRPr="00A54DBD">
        <w:rPr>
          <w:sz w:val="23"/>
          <w:szCs w:val="23"/>
        </w:rPr>
        <w:t xml:space="preserve">- </w:t>
      </w:r>
      <w:r w:rsidRPr="00A54DBD">
        <w:rPr>
          <w:b/>
          <w:sz w:val="23"/>
          <w:szCs w:val="23"/>
        </w:rPr>
        <w:t>előzetes gyámnevezés</w:t>
      </w:r>
    </w:p>
    <w:p w:rsidR="00303B02" w:rsidRPr="00A54DBD" w:rsidRDefault="00303B02" w:rsidP="00303B02">
      <w:pPr>
        <w:ind w:left="1416"/>
        <w:jc w:val="both"/>
        <w:rPr>
          <w:sz w:val="23"/>
          <w:szCs w:val="23"/>
        </w:rPr>
      </w:pPr>
      <w:r w:rsidRPr="00A54DBD">
        <w:rPr>
          <w:sz w:val="23"/>
          <w:szCs w:val="23"/>
        </w:rPr>
        <w:t>A szülő a gyámot megnevező vagy gyámságot kizáró nyilatkozatot tehet a települési önkormányzat jegyzője előtt. 2022. évben nem tettek ilyen nyilatkozatot.</w:t>
      </w:r>
    </w:p>
    <w:p w:rsidR="00303B02" w:rsidRPr="00275612" w:rsidRDefault="00303B02" w:rsidP="00303B02">
      <w:pPr>
        <w:tabs>
          <w:tab w:val="left" w:pos="5040"/>
          <w:tab w:val="left" w:pos="5940"/>
        </w:tabs>
        <w:jc w:val="both"/>
        <w:rPr>
          <w:b/>
          <w:color w:val="FF0000"/>
          <w:sz w:val="22"/>
          <w:szCs w:val="22"/>
        </w:rPr>
      </w:pPr>
    </w:p>
    <w:p w:rsidR="00303B02" w:rsidRPr="00275612" w:rsidRDefault="00303B02" w:rsidP="00303B02">
      <w:pPr>
        <w:tabs>
          <w:tab w:val="left" w:pos="5040"/>
          <w:tab w:val="left" w:pos="5940"/>
        </w:tabs>
        <w:jc w:val="both"/>
        <w:rPr>
          <w:b/>
          <w:color w:val="FF0000"/>
          <w:sz w:val="22"/>
          <w:szCs w:val="22"/>
        </w:rPr>
      </w:pPr>
    </w:p>
    <w:p w:rsidR="00303B02" w:rsidRPr="00A37111" w:rsidRDefault="00303B02" w:rsidP="00303B02">
      <w:pPr>
        <w:tabs>
          <w:tab w:val="left" w:pos="5040"/>
          <w:tab w:val="left" w:pos="5940"/>
        </w:tabs>
        <w:jc w:val="both"/>
        <w:rPr>
          <w:b/>
          <w:sz w:val="22"/>
          <w:szCs w:val="22"/>
        </w:rPr>
      </w:pPr>
      <w:r w:rsidRPr="00A37111">
        <w:rPr>
          <w:b/>
          <w:sz w:val="22"/>
          <w:szCs w:val="22"/>
        </w:rPr>
        <w:t>Hatósági munka a veszélyhelyzet ideje alatt:</w:t>
      </w:r>
    </w:p>
    <w:p w:rsidR="00303B02" w:rsidRPr="00A37111" w:rsidRDefault="00303B02" w:rsidP="00303B02">
      <w:pPr>
        <w:tabs>
          <w:tab w:val="left" w:pos="5040"/>
          <w:tab w:val="left" w:pos="5940"/>
        </w:tabs>
        <w:ind w:left="709"/>
        <w:jc w:val="both"/>
        <w:rPr>
          <w:sz w:val="22"/>
          <w:szCs w:val="22"/>
        </w:rPr>
      </w:pPr>
    </w:p>
    <w:p w:rsidR="00303B02" w:rsidRPr="00A37111" w:rsidRDefault="00303B02" w:rsidP="00303B02">
      <w:pPr>
        <w:tabs>
          <w:tab w:val="left" w:pos="5040"/>
          <w:tab w:val="left" w:pos="5940"/>
        </w:tabs>
        <w:ind w:left="709"/>
        <w:jc w:val="both"/>
        <w:rPr>
          <w:sz w:val="23"/>
          <w:szCs w:val="23"/>
        </w:rPr>
      </w:pPr>
      <w:r w:rsidRPr="00A37111">
        <w:rPr>
          <w:sz w:val="23"/>
          <w:szCs w:val="23"/>
        </w:rPr>
        <w:t xml:space="preserve">Magyarország Kormánya 2020. március 11. napjától veszélyhelyzetet hirdetett ki a </w:t>
      </w:r>
      <w:r w:rsidRPr="00A37111">
        <w:rPr>
          <w:sz w:val="22"/>
          <w:szCs w:val="22"/>
        </w:rPr>
        <w:t>40/2020.(III.11.) rendeletével a</w:t>
      </w:r>
      <w:r w:rsidRPr="00A37111">
        <w:rPr>
          <w:sz w:val="23"/>
          <w:szCs w:val="23"/>
        </w:rPr>
        <w:t xml:space="preserve"> Covid-19 elnevezésű járvány miatt. Ezzel összefüggésben a Csongrádi Polgármesteri Hivatal ügyfélfogadásának menete megváltozott. Személyes megjelenés esetén testhőmérséklet mérés követően lehetett belépni a Hivatal épületébe, a bent tartózkodás teljes ideje alatt </w:t>
      </w:r>
      <w:r w:rsidRPr="00A37111">
        <w:rPr>
          <w:rStyle w:val="Kiemels2"/>
          <w:b w:val="0"/>
          <w:sz w:val="23"/>
          <w:szCs w:val="23"/>
        </w:rPr>
        <w:t xml:space="preserve">szabályosan viselt (orrot és szájat takaró) </w:t>
      </w:r>
      <w:proofErr w:type="gramStart"/>
      <w:r w:rsidRPr="00A37111">
        <w:rPr>
          <w:rStyle w:val="Kiemels2"/>
          <w:b w:val="0"/>
          <w:sz w:val="23"/>
          <w:szCs w:val="23"/>
        </w:rPr>
        <w:t>maszkot</w:t>
      </w:r>
      <w:proofErr w:type="gramEnd"/>
      <w:r w:rsidRPr="00A37111">
        <w:rPr>
          <w:sz w:val="23"/>
          <w:szCs w:val="23"/>
        </w:rPr>
        <w:t xml:space="preserve"> kellett hordani, valamint a kihelyezett kézfertőtlenítő használata kötelező volt. A Szociális és Lakásügyi Iroda kérelmeit az ügyfélszolgálat helyiségében vették el az ügyfelektől</w:t>
      </w:r>
      <w:r w:rsidRPr="00A37111">
        <w:rPr>
          <w:sz w:val="22"/>
          <w:szCs w:val="22"/>
        </w:rPr>
        <w:t>.</w:t>
      </w:r>
      <w:r w:rsidRPr="00A37111">
        <w:rPr>
          <w:sz w:val="23"/>
          <w:szCs w:val="23"/>
        </w:rPr>
        <w:t xml:space="preserve"> </w:t>
      </w:r>
    </w:p>
    <w:p w:rsidR="00303B02" w:rsidRPr="00A37111" w:rsidRDefault="00303B02" w:rsidP="00303B02">
      <w:pPr>
        <w:tabs>
          <w:tab w:val="left" w:pos="5040"/>
          <w:tab w:val="left" w:pos="5940"/>
        </w:tabs>
        <w:ind w:left="709"/>
        <w:jc w:val="both"/>
        <w:rPr>
          <w:sz w:val="23"/>
          <w:szCs w:val="23"/>
        </w:rPr>
      </w:pPr>
    </w:p>
    <w:p w:rsidR="00303B02" w:rsidRPr="00A37111" w:rsidRDefault="00303B02" w:rsidP="00303B02">
      <w:pPr>
        <w:tabs>
          <w:tab w:val="left" w:pos="5040"/>
          <w:tab w:val="left" w:pos="5940"/>
        </w:tabs>
        <w:ind w:left="709"/>
        <w:jc w:val="both"/>
        <w:rPr>
          <w:sz w:val="23"/>
          <w:szCs w:val="23"/>
        </w:rPr>
      </w:pPr>
      <w:r w:rsidRPr="00A37111">
        <w:rPr>
          <w:sz w:val="23"/>
          <w:szCs w:val="23"/>
        </w:rPr>
        <w:t>A Polgármesteri Hivatal folyamatosan figyelemmel kísérte a koronavírus járvány alakulását és a helyzet változása esetén megtette a szükséges intézkedéseket.</w:t>
      </w:r>
    </w:p>
    <w:p w:rsidR="00303B02" w:rsidRPr="00A37111" w:rsidRDefault="00303B02" w:rsidP="00303B02">
      <w:pPr>
        <w:tabs>
          <w:tab w:val="left" w:pos="5040"/>
          <w:tab w:val="left" w:pos="5940"/>
        </w:tabs>
        <w:ind w:left="709"/>
        <w:jc w:val="both"/>
        <w:rPr>
          <w:sz w:val="23"/>
          <w:szCs w:val="23"/>
        </w:rPr>
      </w:pPr>
    </w:p>
    <w:p w:rsidR="00303B02" w:rsidRPr="00A37111" w:rsidRDefault="00303B02" w:rsidP="00303B02">
      <w:pPr>
        <w:tabs>
          <w:tab w:val="left" w:pos="5040"/>
          <w:tab w:val="left" w:pos="5940"/>
        </w:tabs>
        <w:ind w:left="709"/>
        <w:jc w:val="both"/>
        <w:rPr>
          <w:sz w:val="23"/>
          <w:szCs w:val="23"/>
        </w:rPr>
      </w:pPr>
      <w:r w:rsidRPr="00A37111">
        <w:rPr>
          <w:i/>
          <w:sz w:val="23"/>
          <w:szCs w:val="23"/>
        </w:rPr>
        <w:t xml:space="preserve">A veszélyhelyzet során teendő, egyes szociális és gyermekvédelmi ellátásokkal kapcsolatos intézkedésekről, valamint a szociális szolgáltatásoknak a veszélyhelyzet során elrendelt működési rendjéről szóló </w:t>
      </w:r>
      <w:r w:rsidRPr="00A37111">
        <w:rPr>
          <w:sz w:val="23"/>
          <w:szCs w:val="23"/>
        </w:rPr>
        <w:t xml:space="preserve">88/2020. (IV.5.) Korm. rendelet alapján a veszélyhelyzet alatt lejáró rendszeres gyermekvédelmi kedvezményre való jogosultság időtartama, valamint a hátrányos, halmozottan hátrányos helyzet fennállását megállapító határozat időtartama </w:t>
      </w:r>
      <w:proofErr w:type="gramStart"/>
      <w:r w:rsidRPr="00A37111">
        <w:rPr>
          <w:sz w:val="23"/>
          <w:szCs w:val="23"/>
        </w:rPr>
        <w:t>automatikusan</w:t>
      </w:r>
      <w:proofErr w:type="gramEnd"/>
      <w:r w:rsidRPr="00A37111">
        <w:rPr>
          <w:sz w:val="23"/>
          <w:szCs w:val="23"/>
        </w:rPr>
        <w:t xml:space="preserve"> meghosszabbodott a veszélyhelyzet megszűnését követő második hónap végéig. A szülők, törvényes képviselők tájékoztatva lettek a határozatok meghosszabbításáról, sem az oktatási intézményekben, sem a gyermekétkeztetésben nem okozott ez </w:t>
      </w:r>
      <w:proofErr w:type="gramStart"/>
      <w:r w:rsidRPr="00A37111">
        <w:rPr>
          <w:sz w:val="23"/>
          <w:szCs w:val="23"/>
        </w:rPr>
        <w:t>problémát</w:t>
      </w:r>
      <w:proofErr w:type="gramEnd"/>
      <w:r w:rsidRPr="00A37111">
        <w:rPr>
          <w:sz w:val="23"/>
          <w:szCs w:val="23"/>
        </w:rPr>
        <w:t xml:space="preserve"> a későbbiekben. </w:t>
      </w:r>
    </w:p>
    <w:p w:rsidR="00303B02" w:rsidRPr="00A37111" w:rsidRDefault="00303B02" w:rsidP="00303B02">
      <w:pPr>
        <w:tabs>
          <w:tab w:val="left" w:pos="5040"/>
          <w:tab w:val="left" w:pos="5940"/>
        </w:tabs>
        <w:ind w:left="709"/>
        <w:jc w:val="both"/>
        <w:rPr>
          <w:i/>
          <w:sz w:val="23"/>
          <w:szCs w:val="23"/>
        </w:rPr>
      </w:pPr>
    </w:p>
    <w:p w:rsidR="00303B02" w:rsidRPr="00A37111" w:rsidRDefault="00303B02" w:rsidP="00303B02">
      <w:pPr>
        <w:tabs>
          <w:tab w:val="left" w:pos="5040"/>
          <w:tab w:val="left" w:pos="5940"/>
        </w:tabs>
        <w:ind w:left="709"/>
        <w:jc w:val="both"/>
        <w:rPr>
          <w:sz w:val="23"/>
          <w:szCs w:val="23"/>
        </w:rPr>
      </w:pPr>
      <w:r w:rsidRPr="00A37111">
        <w:rPr>
          <w:i/>
          <w:sz w:val="23"/>
          <w:szCs w:val="23"/>
        </w:rPr>
        <w:t xml:space="preserve">A </w:t>
      </w:r>
      <w:r w:rsidRPr="00A37111">
        <w:rPr>
          <w:rStyle w:val="desc"/>
          <w:bCs/>
          <w:i/>
          <w:sz w:val="23"/>
          <w:szCs w:val="23"/>
        </w:rPr>
        <w:t>veszélyhelyzet megszűnésével összefüggő átmeneti szabályokról és a járványügyi készültségről</w:t>
      </w:r>
      <w:r w:rsidRPr="00A37111">
        <w:rPr>
          <w:rStyle w:val="desc"/>
          <w:bCs/>
          <w:sz w:val="23"/>
          <w:szCs w:val="23"/>
        </w:rPr>
        <w:t xml:space="preserve"> szóló 2020. évi LVIII. törvény 70.§ (2) bekezdése alapján a</w:t>
      </w:r>
      <w:r w:rsidRPr="00A37111">
        <w:rPr>
          <w:i/>
          <w:sz w:val="23"/>
          <w:szCs w:val="23"/>
        </w:rPr>
        <w:t xml:space="preserve"> </w:t>
      </w:r>
      <w:r w:rsidRPr="00A37111">
        <w:rPr>
          <w:sz w:val="23"/>
          <w:szCs w:val="23"/>
        </w:rPr>
        <w:t xml:space="preserve">2020. március 11-e után és 2020. június 30-a előtt lejáró rendszeres gyermekvédelmi kedvezményre való jogosultság, valamint a hátrányos, halmozottan hátrányos helyzet fennállását megállapító határozat hatálya </w:t>
      </w:r>
      <w:proofErr w:type="gramStart"/>
      <w:r w:rsidRPr="00A37111">
        <w:rPr>
          <w:sz w:val="23"/>
          <w:szCs w:val="23"/>
        </w:rPr>
        <w:t>automatikusan</w:t>
      </w:r>
      <w:proofErr w:type="gramEnd"/>
      <w:r w:rsidRPr="00A37111">
        <w:rPr>
          <w:sz w:val="23"/>
          <w:szCs w:val="23"/>
        </w:rPr>
        <w:t xml:space="preserve"> meghosszabbodott 2020. augusztus 31-ik napjáig, így elkerülhetővé vált az ügyfelek tömeges jelenléte az épületben.</w:t>
      </w:r>
    </w:p>
    <w:p w:rsidR="00303B02" w:rsidRPr="00A37111" w:rsidRDefault="00303B02" w:rsidP="00303B02">
      <w:pPr>
        <w:tabs>
          <w:tab w:val="left" w:pos="5040"/>
          <w:tab w:val="left" w:pos="5940"/>
        </w:tabs>
        <w:ind w:left="709"/>
        <w:jc w:val="both"/>
        <w:rPr>
          <w:sz w:val="23"/>
          <w:szCs w:val="23"/>
        </w:rPr>
      </w:pPr>
    </w:p>
    <w:p w:rsidR="00303B02" w:rsidRPr="00A37111" w:rsidRDefault="00303B02" w:rsidP="00303B02">
      <w:pPr>
        <w:tabs>
          <w:tab w:val="left" w:pos="5040"/>
          <w:tab w:val="left" w:pos="5940"/>
        </w:tabs>
        <w:ind w:left="709"/>
        <w:jc w:val="both"/>
        <w:rPr>
          <w:sz w:val="23"/>
          <w:szCs w:val="23"/>
        </w:rPr>
      </w:pPr>
      <w:r w:rsidRPr="00A37111">
        <w:rPr>
          <w:sz w:val="23"/>
          <w:szCs w:val="23"/>
        </w:rPr>
        <w:t xml:space="preserve">A Kormány 478/2020. (XI. 3.) számú rendeletével 2020. november 4. napjával Magyarország egész területére ismételten veszélyhelyzetet hirdetett ki. Ekkor a hivatalba való belépéssel összefüggésben visszavezették az óvintézkedéseket. </w:t>
      </w:r>
    </w:p>
    <w:p w:rsidR="00303B02" w:rsidRPr="00A37111" w:rsidRDefault="00303B02" w:rsidP="00303B02">
      <w:pPr>
        <w:tabs>
          <w:tab w:val="left" w:pos="5040"/>
          <w:tab w:val="left" w:pos="5940"/>
        </w:tabs>
        <w:ind w:left="709"/>
        <w:jc w:val="both"/>
        <w:rPr>
          <w:sz w:val="23"/>
          <w:szCs w:val="23"/>
        </w:rPr>
      </w:pPr>
      <w:r w:rsidRPr="00A37111">
        <w:rPr>
          <w:i/>
          <w:sz w:val="23"/>
          <w:szCs w:val="23"/>
        </w:rPr>
        <w:t>A veszélyhelyzet ideje alatt teendő, egyes szociális és gyermekvédelmi ellátásokkal kapcsolatos intézkedésekről, valamint a szociális és gyermekvédelmi szolgáltatásoknak a veszélyhelyzet ideje alatt elrendelt működési rendjéről</w:t>
      </w:r>
      <w:r w:rsidRPr="00A37111">
        <w:rPr>
          <w:sz w:val="23"/>
          <w:szCs w:val="23"/>
        </w:rPr>
        <w:t xml:space="preserve"> szóló 556/2020. (XII.4.) Korm. rendelet 9. § alapján az rendelet hatálybalépésekor fennálló és a veszélyhelyzet ideje alatt lejáró rendszeres gyermekvédelmi kedvezményre való jogosultság időtartama, valamint a hátrányos, halmozottan hátrányos helyzet fennállását megállapító határozat hatályának időtartama ismételten meghosszabbodott a veszélyhelyzet megszűnésének hónapját követő második hónap végéig. </w:t>
      </w:r>
    </w:p>
    <w:p w:rsidR="00303B02" w:rsidRPr="00A37111" w:rsidRDefault="00303B02" w:rsidP="00303B02">
      <w:pPr>
        <w:tabs>
          <w:tab w:val="left" w:pos="3600"/>
          <w:tab w:val="left" w:pos="5040"/>
          <w:tab w:val="left" w:pos="5940"/>
        </w:tabs>
        <w:jc w:val="both"/>
        <w:rPr>
          <w:bCs/>
          <w:shd w:val="clear" w:color="auto" w:fill="FFFFFF"/>
        </w:rPr>
      </w:pPr>
    </w:p>
    <w:p w:rsidR="00303B02" w:rsidRPr="00A37111" w:rsidRDefault="00303B02" w:rsidP="00303B02">
      <w:pPr>
        <w:tabs>
          <w:tab w:val="left" w:pos="3600"/>
          <w:tab w:val="left" w:pos="5040"/>
          <w:tab w:val="left" w:pos="5940"/>
        </w:tabs>
        <w:ind w:left="708"/>
        <w:jc w:val="both"/>
        <w:rPr>
          <w:i/>
          <w:sz w:val="23"/>
          <w:szCs w:val="23"/>
        </w:rPr>
      </w:pPr>
      <w:r w:rsidRPr="00A37111">
        <w:rPr>
          <w:bCs/>
          <w:sz w:val="23"/>
          <w:szCs w:val="23"/>
          <w:shd w:val="clear" w:color="auto" w:fill="FFFFFF"/>
        </w:rPr>
        <w:t>A 2021. december 01. napján hatályos a veszélyhelyzettel összefüggő átmeneti szabályokról szóló 2021. évi XCIX. törvény (a továbbiakban: Átmeneti törvény)</w:t>
      </w:r>
      <w:r w:rsidRPr="00A37111">
        <w:rPr>
          <w:sz w:val="23"/>
          <w:szCs w:val="23"/>
        </w:rPr>
        <w:t xml:space="preserve"> 96.§ (3) bekezdése szerint:</w:t>
      </w:r>
      <w:r w:rsidRPr="00A37111">
        <w:rPr>
          <w:sz w:val="23"/>
          <w:szCs w:val="23"/>
          <w:vertAlign w:val="superscript"/>
        </w:rPr>
        <w:t xml:space="preserve"> </w:t>
      </w:r>
      <w:r w:rsidRPr="00A37111">
        <w:rPr>
          <w:sz w:val="23"/>
          <w:szCs w:val="23"/>
        </w:rPr>
        <w:t>„</w:t>
      </w:r>
      <w:proofErr w:type="gramStart"/>
      <w:r w:rsidRPr="00A37111">
        <w:rPr>
          <w:i/>
          <w:sz w:val="23"/>
          <w:szCs w:val="23"/>
        </w:rPr>
        <w:t>A</w:t>
      </w:r>
      <w:proofErr w:type="gramEnd"/>
      <w:r w:rsidRPr="00A37111">
        <w:rPr>
          <w:i/>
          <w:sz w:val="23"/>
          <w:szCs w:val="23"/>
        </w:rPr>
        <w:t xml:space="preserve"> 2020. november 4-e és e törvény hatálybalépését követő 30. nap között lejáró</w:t>
      </w:r>
    </w:p>
    <w:p w:rsidR="00303B02" w:rsidRPr="00A37111" w:rsidRDefault="00303B02" w:rsidP="00303B02">
      <w:pPr>
        <w:shd w:val="clear" w:color="auto" w:fill="FFFFFF"/>
        <w:ind w:left="708" w:firstLine="200"/>
        <w:jc w:val="both"/>
        <w:rPr>
          <w:i/>
          <w:sz w:val="23"/>
          <w:szCs w:val="23"/>
        </w:rPr>
      </w:pPr>
      <w:proofErr w:type="gramStart"/>
      <w:r w:rsidRPr="00A37111">
        <w:rPr>
          <w:i/>
          <w:iCs/>
          <w:sz w:val="23"/>
          <w:szCs w:val="23"/>
        </w:rPr>
        <w:t>a</w:t>
      </w:r>
      <w:proofErr w:type="gramEnd"/>
      <w:r w:rsidRPr="00A37111">
        <w:rPr>
          <w:i/>
          <w:iCs/>
          <w:sz w:val="23"/>
          <w:szCs w:val="23"/>
        </w:rPr>
        <w:t>) </w:t>
      </w:r>
      <w:r w:rsidRPr="00A37111">
        <w:rPr>
          <w:i/>
          <w:sz w:val="23"/>
          <w:szCs w:val="23"/>
        </w:rPr>
        <w:t>rendszeres gyermekvédelmi kedvezményre való jogosultság,</w:t>
      </w:r>
    </w:p>
    <w:p w:rsidR="00303B02" w:rsidRPr="00A37111" w:rsidRDefault="00303B02" w:rsidP="00303B02">
      <w:pPr>
        <w:shd w:val="clear" w:color="auto" w:fill="FFFFFF"/>
        <w:ind w:left="708" w:firstLine="200"/>
        <w:jc w:val="both"/>
        <w:rPr>
          <w:i/>
          <w:sz w:val="23"/>
          <w:szCs w:val="23"/>
        </w:rPr>
      </w:pPr>
      <w:r w:rsidRPr="00A37111">
        <w:rPr>
          <w:i/>
          <w:iCs/>
          <w:sz w:val="23"/>
          <w:szCs w:val="23"/>
        </w:rPr>
        <w:t>b) </w:t>
      </w:r>
      <w:r w:rsidRPr="00A37111">
        <w:rPr>
          <w:i/>
          <w:sz w:val="23"/>
          <w:szCs w:val="23"/>
        </w:rPr>
        <w:t>a hátrányos, halmozottan hátrányos helyzet fennállását megállapító határozat hatálya, és</w:t>
      </w:r>
    </w:p>
    <w:p w:rsidR="00303B02" w:rsidRPr="00A37111" w:rsidRDefault="00303B02" w:rsidP="00303B02">
      <w:pPr>
        <w:shd w:val="clear" w:color="auto" w:fill="FFFFFF"/>
        <w:ind w:left="708" w:firstLine="200"/>
        <w:jc w:val="both"/>
        <w:rPr>
          <w:i/>
          <w:sz w:val="23"/>
          <w:szCs w:val="23"/>
        </w:rPr>
      </w:pPr>
      <w:r w:rsidRPr="00A37111">
        <w:rPr>
          <w:i/>
          <w:iCs/>
          <w:sz w:val="23"/>
          <w:szCs w:val="23"/>
        </w:rPr>
        <w:t>c) </w:t>
      </w:r>
      <w:r w:rsidRPr="00A37111">
        <w:rPr>
          <w:i/>
          <w:sz w:val="23"/>
          <w:szCs w:val="23"/>
        </w:rPr>
        <w:t>az </w:t>
      </w:r>
      <w:hyperlink r:id="rId10" w:tgtFrame="_blank" w:history="1">
        <w:r w:rsidRPr="00A37111">
          <w:rPr>
            <w:rStyle w:val="Hiperhivatkozs"/>
            <w:bCs/>
            <w:i/>
            <w:color w:val="auto"/>
            <w:sz w:val="23"/>
            <w:szCs w:val="23"/>
            <w:u w:val="none"/>
          </w:rPr>
          <w:t>1993. évi III. törvény 54. §-a</w:t>
        </w:r>
      </w:hyperlink>
      <w:r w:rsidRPr="00A37111">
        <w:rPr>
          <w:i/>
          <w:sz w:val="23"/>
          <w:szCs w:val="23"/>
        </w:rPr>
        <w:t> alapján az egészségügyi szolgáltatás igénybevétele céljából megállapított jogosultság</w:t>
      </w:r>
    </w:p>
    <w:p w:rsidR="00303B02" w:rsidRPr="00A37111" w:rsidRDefault="00303B02" w:rsidP="00303B02">
      <w:pPr>
        <w:shd w:val="clear" w:color="auto" w:fill="FFFFFF"/>
        <w:ind w:left="708" w:firstLine="200"/>
        <w:jc w:val="both"/>
        <w:rPr>
          <w:i/>
          <w:sz w:val="23"/>
          <w:szCs w:val="23"/>
        </w:rPr>
      </w:pPr>
      <w:proofErr w:type="gramStart"/>
      <w:r w:rsidRPr="00A37111">
        <w:rPr>
          <w:i/>
          <w:sz w:val="23"/>
          <w:szCs w:val="23"/>
        </w:rPr>
        <w:t>az</w:t>
      </w:r>
      <w:proofErr w:type="gramEnd"/>
      <w:r w:rsidRPr="00A37111">
        <w:rPr>
          <w:i/>
          <w:sz w:val="23"/>
          <w:szCs w:val="23"/>
        </w:rPr>
        <w:t xml:space="preserve"> e törvény hatálybalépésének hónapját követő második hónap utolsó napjáig meghosszabbodik.”</w:t>
      </w:r>
    </w:p>
    <w:p w:rsidR="00303B02" w:rsidRPr="00A37111" w:rsidRDefault="00303B02" w:rsidP="00303B02">
      <w:pPr>
        <w:shd w:val="clear" w:color="auto" w:fill="FFFFFF"/>
        <w:ind w:left="708"/>
        <w:jc w:val="both"/>
        <w:rPr>
          <w:sz w:val="23"/>
          <w:szCs w:val="23"/>
        </w:rPr>
      </w:pPr>
    </w:p>
    <w:p w:rsidR="00303B02" w:rsidRPr="00A37111" w:rsidRDefault="00303B02" w:rsidP="00303B02">
      <w:pPr>
        <w:shd w:val="clear" w:color="auto" w:fill="FFFFFF"/>
        <w:ind w:left="708"/>
        <w:jc w:val="both"/>
        <w:rPr>
          <w:sz w:val="23"/>
          <w:szCs w:val="23"/>
        </w:rPr>
      </w:pPr>
      <w:r w:rsidRPr="00A37111">
        <w:rPr>
          <w:sz w:val="23"/>
          <w:szCs w:val="23"/>
        </w:rPr>
        <w:t>A 2021.12.29. napján hatályba lépett 815/2021. (XII.28.) Korm. rendelet az alábbi 8/</w:t>
      </w:r>
      <w:proofErr w:type="gramStart"/>
      <w:r w:rsidRPr="00A37111">
        <w:rPr>
          <w:sz w:val="23"/>
          <w:szCs w:val="23"/>
        </w:rPr>
        <w:t>A</w:t>
      </w:r>
      <w:proofErr w:type="gramEnd"/>
      <w:r w:rsidRPr="00A37111">
        <w:rPr>
          <w:sz w:val="23"/>
          <w:szCs w:val="23"/>
        </w:rPr>
        <w:t>. §-</w:t>
      </w:r>
      <w:proofErr w:type="spellStart"/>
      <w:r w:rsidRPr="00A37111">
        <w:rPr>
          <w:sz w:val="23"/>
          <w:szCs w:val="23"/>
        </w:rPr>
        <w:t>al</w:t>
      </w:r>
      <w:proofErr w:type="spellEnd"/>
      <w:r w:rsidRPr="00A37111">
        <w:rPr>
          <w:sz w:val="23"/>
          <w:szCs w:val="23"/>
        </w:rPr>
        <w:t xml:space="preserve"> és a 13. §-</w:t>
      </w:r>
      <w:proofErr w:type="spellStart"/>
      <w:r w:rsidRPr="00A37111">
        <w:rPr>
          <w:sz w:val="23"/>
          <w:szCs w:val="23"/>
        </w:rPr>
        <w:t>al</w:t>
      </w:r>
      <w:proofErr w:type="spellEnd"/>
      <w:r w:rsidRPr="00A37111">
        <w:rPr>
          <w:sz w:val="23"/>
          <w:szCs w:val="23"/>
        </w:rPr>
        <w:t xml:space="preserve"> egészítette ki a veszélyhelyzettel összefüggő átmeneti szabályokról szóló 2021. évi XCIX. törvény hatálybalépésére tekintettel egyes törvények eltérő alkalmazásáról szóló 647/2021. (XI.30.) </w:t>
      </w:r>
      <w:proofErr w:type="spellStart"/>
      <w:r w:rsidRPr="00A37111">
        <w:rPr>
          <w:sz w:val="23"/>
          <w:szCs w:val="23"/>
        </w:rPr>
        <w:t>korm.</w:t>
      </w:r>
      <w:proofErr w:type="spellEnd"/>
      <w:r w:rsidRPr="00A37111">
        <w:rPr>
          <w:sz w:val="23"/>
          <w:szCs w:val="23"/>
        </w:rPr>
        <w:t xml:space="preserve"> </w:t>
      </w:r>
      <w:proofErr w:type="gramStart"/>
      <w:r w:rsidRPr="00A37111">
        <w:rPr>
          <w:sz w:val="23"/>
          <w:szCs w:val="23"/>
        </w:rPr>
        <w:t>rendeletet</w:t>
      </w:r>
      <w:proofErr w:type="gramEnd"/>
      <w:r w:rsidRPr="00A37111">
        <w:rPr>
          <w:sz w:val="23"/>
          <w:szCs w:val="23"/>
        </w:rPr>
        <w:t>:</w:t>
      </w:r>
    </w:p>
    <w:p w:rsidR="00303B02" w:rsidRPr="00A37111" w:rsidRDefault="00303B02" w:rsidP="00303B02">
      <w:pPr>
        <w:shd w:val="clear" w:color="auto" w:fill="FFFFFF"/>
        <w:ind w:left="708"/>
        <w:jc w:val="both"/>
        <w:rPr>
          <w:i/>
          <w:sz w:val="23"/>
          <w:szCs w:val="23"/>
        </w:rPr>
      </w:pPr>
      <w:r w:rsidRPr="00A37111">
        <w:rPr>
          <w:i/>
          <w:sz w:val="23"/>
          <w:szCs w:val="23"/>
        </w:rPr>
        <w:t xml:space="preserve"> „8/A. § (2) bekezdése értelmében: „Az Átmeneti törvény 96.§ (3) bekezdésétől eltérően a 2020. november 4-e és a 27/2021. (II.29.) Korm. rendelet szerinti veszélyhelyzet megszűnését követő 30. nap között lejáró jogosultság és hatály a 27/2021. (I.29.) </w:t>
      </w:r>
      <w:proofErr w:type="spellStart"/>
      <w:r w:rsidRPr="00A37111">
        <w:rPr>
          <w:i/>
          <w:sz w:val="23"/>
          <w:szCs w:val="23"/>
        </w:rPr>
        <w:t>Korm</w:t>
      </w:r>
      <w:proofErr w:type="spellEnd"/>
      <w:r w:rsidRPr="00A37111">
        <w:rPr>
          <w:i/>
          <w:sz w:val="23"/>
          <w:szCs w:val="23"/>
        </w:rPr>
        <w:t xml:space="preserve"> rendelet szerinti veszélyhelyzet megszűnésének hónapját követő második hónap utolsó napjáig hosszabbodik meg.</w:t>
      </w:r>
    </w:p>
    <w:p w:rsidR="00303B02" w:rsidRPr="00A37111" w:rsidRDefault="00303B02" w:rsidP="00303B02">
      <w:pPr>
        <w:shd w:val="clear" w:color="auto" w:fill="FFFFFF"/>
        <w:ind w:left="708"/>
        <w:jc w:val="both"/>
        <w:rPr>
          <w:i/>
          <w:sz w:val="23"/>
          <w:szCs w:val="23"/>
        </w:rPr>
      </w:pPr>
      <w:r w:rsidRPr="00A37111">
        <w:rPr>
          <w:i/>
          <w:sz w:val="23"/>
          <w:szCs w:val="23"/>
        </w:rPr>
        <w:t xml:space="preserve"> </w:t>
      </w:r>
      <w:r w:rsidRPr="00A37111">
        <w:rPr>
          <w:i/>
          <w:sz w:val="23"/>
          <w:szCs w:val="23"/>
          <w:shd w:val="clear" w:color="auto" w:fill="FFFFFF"/>
        </w:rPr>
        <w:t>13. § E rendeletnek a veszélyhelyzettel összefüggő átmeneti szabályokról szóló </w:t>
      </w:r>
      <w:hyperlink r:id="rId11" w:anchor="sid" w:history="1">
        <w:r w:rsidRPr="00A37111">
          <w:rPr>
            <w:rStyle w:val="Hiperhivatkozs"/>
            <w:bCs/>
            <w:i/>
            <w:color w:val="auto"/>
            <w:sz w:val="23"/>
            <w:szCs w:val="23"/>
            <w:u w:val="none"/>
            <w:shd w:val="clear" w:color="auto" w:fill="FFFFFF"/>
          </w:rPr>
          <w:t>2021. évi XCIX. törvény</w:t>
        </w:r>
      </w:hyperlink>
      <w:r w:rsidRPr="00A37111">
        <w:rPr>
          <w:i/>
          <w:sz w:val="23"/>
          <w:szCs w:val="23"/>
          <w:shd w:val="clear" w:color="auto" w:fill="FFFFFF"/>
        </w:rPr>
        <w:t> hatálybalépésére tekintettel egyes törvények eltérő alkalmazásáról szóló </w:t>
      </w:r>
      <w:hyperlink r:id="rId12" w:anchor="sid" w:history="1">
        <w:r w:rsidRPr="00A37111">
          <w:rPr>
            <w:rStyle w:val="Hiperhivatkozs"/>
            <w:bCs/>
            <w:i/>
            <w:color w:val="auto"/>
            <w:sz w:val="23"/>
            <w:szCs w:val="23"/>
            <w:u w:val="none"/>
            <w:shd w:val="clear" w:color="auto" w:fill="FFFFFF"/>
          </w:rPr>
          <w:t>647/2021. (XI. 30.) Korm. rendelet</w:t>
        </w:r>
      </w:hyperlink>
      <w:r w:rsidRPr="00A37111">
        <w:rPr>
          <w:i/>
          <w:sz w:val="23"/>
          <w:szCs w:val="23"/>
          <w:shd w:val="clear" w:color="auto" w:fill="FFFFFF"/>
        </w:rPr>
        <w:t> módosításáról szóló 815/2021. (XII. 28.) Korm. rendelettel megállapított rendelkezéseit az </w:t>
      </w:r>
      <w:hyperlink r:id="rId13" w:tgtFrame="_blank" w:history="1">
        <w:r w:rsidRPr="00A37111">
          <w:rPr>
            <w:rStyle w:val="Hiperhivatkozs"/>
            <w:bCs/>
            <w:i/>
            <w:color w:val="auto"/>
            <w:sz w:val="23"/>
            <w:szCs w:val="23"/>
            <w:u w:val="none"/>
            <w:shd w:val="clear" w:color="auto" w:fill="FFFFFF"/>
          </w:rPr>
          <w:t>Átmeneti törvény</w:t>
        </w:r>
      </w:hyperlink>
      <w:r w:rsidRPr="00A37111">
        <w:rPr>
          <w:i/>
          <w:sz w:val="23"/>
          <w:szCs w:val="23"/>
          <w:shd w:val="clear" w:color="auto" w:fill="FFFFFF"/>
        </w:rPr>
        <w:t xml:space="preserve"> hatálybalépésekor folyamatban lévő és </w:t>
      </w:r>
      <w:r w:rsidRPr="00D81926">
        <w:rPr>
          <w:i/>
          <w:sz w:val="23"/>
          <w:szCs w:val="23"/>
          <w:shd w:val="clear" w:color="auto" w:fill="FFFFFF"/>
        </w:rPr>
        <w:t>az </w:t>
      </w:r>
      <w:hyperlink r:id="rId14" w:anchor="sid" w:history="1">
        <w:r w:rsidRPr="00D81926">
          <w:rPr>
            <w:rStyle w:val="Hiperhivatkozs"/>
            <w:bCs/>
            <w:i/>
            <w:color w:val="auto"/>
            <w:sz w:val="23"/>
            <w:szCs w:val="23"/>
            <w:u w:val="none"/>
            <w:shd w:val="clear" w:color="auto" w:fill="FFFFFF"/>
          </w:rPr>
          <w:t>Átmeneti törvény</w:t>
        </w:r>
      </w:hyperlink>
      <w:r w:rsidRPr="00D81926">
        <w:rPr>
          <w:i/>
          <w:sz w:val="23"/>
          <w:szCs w:val="23"/>
          <w:shd w:val="clear" w:color="auto" w:fill="FFFFFF"/>
        </w:rPr>
        <w:t> hatálybalépését követően indult eljárásokban is alkalmazni kell.</w:t>
      </w:r>
      <w:r w:rsidRPr="00A37111">
        <w:rPr>
          <w:i/>
          <w:sz w:val="23"/>
          <w:szCs w:val="23"/>
          <w:shd w:val="clear" w:color="auto" w:fill="FFFFFF"/>
        </w:rPr>
        <w:t>”</w:t>
      </w:r>
    </w:p>
    <w:p w:rsidR="00303B02" w:rsidRDefault="00303B02" w:rsidP="00303B02">
      <w:pPr>
        <w:shd w:val="clear" w:color="auto" w:fill="FFFFFF"/>
        <w:ind w:left="708"/>
        <w:jc w:val="both"/>
        <w:rPr>
          <w:color w:val="FF0000"/>
          <w:sz w:val="23"/>
          <w:szCs w:val="23"/>
        </w:rPr>
      </w:pPr>
    </w:p>
    <w:p w:rsidR="00303B02" w:rsidRDefault="00303B02" w:rsidP="00303B02">
      <w:pPr>
        <w:ind w:left="709"/>
        <w:jc w:val="both"/>
        <w:rPr>
          <w:sz w:val="23"/>
          <w:szCs w:val="23"/>
        </w:rPr>
      </w:pPr>
      <w:r>
        <w:rPr>
          <w:sz w:val="23"/>
          <w:szCs w:val="23"/>
        </w:rPr>
        <w:t>2022. június 1. napján a</w:t>
      </w:r>
      <w:r w:rsidRPr="00A37111">
        <w:rPr>
          <w:sz w:val="23"/>
          <w:szCs w:val="23"/>
        </w:rPr>
        <w:t>z Átmeneti törvény 96.§ (3)</w:t>
      </w:r>
      <w:r>
        <w:rPr>
          <w:sz w:val="23"/>
          <w:szCs w:val="23"/>
        </w:rPr>
        <w:t xml:space="preserve"> bekezdését, mely szerint </w:t>
      </w:r>
      <w:r w:rsidRPr="00A37111">
        <w:rPr>
          <w:sz w:val="23"/>
          <w:szCs w:val="23"/>
        </w:rPr>
        <w:t xml:space="preserve">a rendszeres gyermekvédelmi kedvezményre való jogosultság és a hátrányos, halmozottan hátrányos fennállását megállapító határozatok </w:t>
      </w:r>
      <w:r>
        <w:rPr>
          <w:sz w:val="23"/>
          <w:szCs w:val="23"/>
        </w:rPr>
        <w:t>meghosszabbodnak – akkori jogszabályok alapján 2022. július 31. napjáig - a</w:t>
      </w:r>
      <w:r w:rsidRPr="00A37111">
        <w:rPr>
          <w:sz w:val="23"/>
          <w:szCs w:val="23"/>
        </w:rPr>
        <w:t xml:space="preserve"> 2022. évi V. törvény 106.§-a módosította. </w:t>
      </w:r>
    </w:p>
    <w:p w:rsidR="00303B02" w:rsidRDefault="00303B02" w:rsidP="00303B02">
      <w:pPr>
        <w:ind w:left="709"/>
        <w:jc w:val="both"/>
        <w:rPr>
          <w:sz w:val="23"/>
          <w:szCs w:val="23"/>
        </w:rPr>
      </w:pPr>
      <w:r w:rsidRPr="00A37111">
        <w:rPr>
          <w:sz w:val="23"/>
          <w:szCs w:val="23"/>
        </w:rPr>
        <w:t>A módosítás alapján a rendszeres gyermekvédelmi kedvezményre való jogosultság és a hátrányos, halmozottan hátrányos fennállását megállapító határozatok hatálya 2022. a</w:t>
      </w:r>
      <w:r>
        <w:rPr>
          <w:sz w:val="23"/>
          <w:szCs w:val="23"/>
        </w:rPr>
        <w:t>ugusztus 31. napjáig hosszabbodott</w:t>
      </w:r>
      <w:r w:rsidRPr="00A37111">
        <w:rPr>
          <w:sz w:val="23"/>
          <w:szCs w:val="23"/>
        </w:rPr>
        <w:t xml:space="preserve"> meg. </w:t>
      </w:r>
    </w:p>
    <w:p w:rsidR="00303B02" w:rsidRDefault="00303B02" w:rsidP="00303B02">
      <w:pPr>
        <w:ind w:left="709"/>
        <w:jc w:val="both"/>
        <w:rPr>
          <w:sz w:val="23"/>
          <w:szCs w:val="23"/>
        </w:rPr>
      </w:pPr>
      <w:r>
        <w:rPr>
          <w:sz w:val="23"/>
          <w:szCs w:val="23"/>
        </w:rPr>
        <w:t xml:space="preserve">Ettől az időponttól kezdődően a Kormány nem hosszabbította tovább a jogosultságokat, az ellátást kérőknek új kérelmet volt szükséges előterjeszteni a jogosultság további megállapítása iránt. </w:t>
      </w:r>
    </w:p>
    <w:p w:rsidR="00303B02" w:rsidRDefault="00303B02" w:rsidP="00303B02">
      <w:pPr>
        <w:ind w:left="709"/>
        <w:jc w:val="both"/>
        <w:rPr>
          <w:sz w:val="23"/>
          <w:szCs w:val="23"/>
        </w:rPr>
      </w:pPr>
    </w:p>
    <w:p w:rsidR="00733ED4" w:rsidRPr="00F16670" w:rsidRDefault="00733ED4" w:rsidP="00733ED4">
      <w:pPr>
        <w:jc w:val="both"/>
        <w:rPr>
          <w:b/>
          <w:color w:val="000000"/>
          <w:sz w:val="23"/>
          <w:szCs w:val="23"/>
        </w:rPr>
      </w:pPr>
      <w:r w:rsidRPr="00F16670">
        <w:rPr>
          <w:b/>
          <w:color w:val="000000"/>
          <w:sz w:val="23"/>
          <w:szCs w:val="23"/>
        </w:rPr>
        <w:t>A 2022. évben csongrádi köznevelési intézménybe beíratott gyermekek létszámadatai</w:t>
      </w:r>
    </w:p>
    <w:p w:rsidR="00733ED4" w:rsidRPr="00275612" w:rsidRDefault="00733ED4" w:rsidP="00733ED4">
      <w:pPr>
        <w:jc w:val="both"/>
        <w:rPr>
          <w:color w:val="FF0000"/>
          <w:sz w:val="23"/>
          <w:szCs w:val="23"/>
        </w:rPr>
      </w:pPr>
    </w:p>
    <w:tbl>
      <w:tblPr>
        <w:tblW w:w="0" w:type="auto"/>
        <w:tblInd w:w="1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1448"/>
      </w:tblGrid>
      <w:tr w:rsidR="00733ED4" w:rsidRPr="00275612" w:rsidTr="003E6699">
        <w:tc>
          <w:tcPr>
            <w:tcW w:w="4678" w:type="dxa"/>
            <w:shd w:val="clear" w:color="auto" w:fill="D9D9D9"/>
          </w:tcPr>
          <w:p w:rsidR="00733ED4" w:rsidRPr="006D6DC2" w:rsidRDefault="00733ED4" w:rsidP="003E6699">
            <w:pPr>
              <w:jc w:val="center"/>
              <w:rPr>
                <w:b/>
                <w:sz w:val="20"/>
                <w:szCs w:val="20"/>
              </w:rPr>
            </w:pPr>
            <w:r w:rsidRPr="006D6DC2">
              <w:rPr>
                <w:b/>
                <w:sz w:val="20"/>
                <w:szCs w:val="20"/>
              </w:rPr>
              <w:t>Óvodák</w:t>
            </w:r>
          </w:p>
        </w:tc>
        <w:tc>
          <w:tcPr>
            <w:tcW w:w="1448" w:type="dxa"/>
            <w:shd w:val="clear" w:color="auto" w:fill="D9D9D9"/>
          </w:tcPr>
          <w:p w:rsidR="00733ED4" w:rsidRPr="001603CB" w:rsidRDefault="00733ED4" w:rsidP="003E6699">
            <w:pPr>
              <w:jc w:val="right"/>
              <w:rPr>
                <w:b/>
                <w:sz w:val="20"/>
                <w:szCs w:val="20"/>
              </w:rPr>
            </w:pPr>
            <w:r w:rsidRPr="001603CB">
              <w:rPr>
                <w:b/>
                <w:sz w:val="20"/>
                <w:szCs w:val="20"/>
              </w:rPr>
              <w:t>506 fő</w:t>
            </w:r>
          </w:p>
        </w:tc>
      </w:tr>
      <w:tr w:rsidR="00733ED4" w:rsidRPr="00275612" w:rsidTr="003E6699">
        <w:tc>
          <w:tcPr>
            <w:tcW w:w="4678" w:type="dxa"/>
          </w:tcPr>
          <w:p w:rsidR="00733ED4" w:rsidRPr="006D6DC2" w:rsidRDefault="00733ED4" w:rsidP="003E6699">
            <w:pPr>
              <w:jc w:val="both"/>
              <w:rPr>
                <w:sz w:val="20"/>
                <w:szCs w:val="20"/>
              </w:rPr>
            </w:pPr>
            <w:r w:rsidRPr="006D6DC2">
              <w:rPr>
                <w:sz w:val="20"/>
                <w:szCs w:val="20"/>
              </w:rPr>
              <w:t>Templom utcai „Delfin” Óvoda</w:t>
            </w:r>
          </w:p>
        </w:tc>
        <w:tc>
          <w:tcPr>
            <w:tcW w:w="1448" w:type="dxa"/>
          </w:tcPr>
          <w:p w:rsidR="00733ED4" w:rsidRPr="006D6DC2" w:rsidRDefault="00733ED4" w:rsidP="003E6699">
            <w:pPr>
              <w:jc w:val="both"/>
              <w:rPr>
                <w:sz w:val="20"/>
                <w:szCs w:val="20"/>
              </w:rPr>
            </w:pPr>
            <w:r>
              <w:rPr>
                <w:sz w:val="20"/>
                <w:szCs w:val="20"/>
              </w:rPr>
              <w:t xml:space="preserve">126 </w:t>
            </w:r>
            <w:r w:rsidRPr="006D6DC2">
              <w:rPr>
                <w:sz w:val="20"/>
                <w:szCs w:val="20"/>
              </w:rPr>
              <w:t>fő</w:t>
            </w:r>
          </w:p>
        </w:tc>
      </w:tr>
      <w:tr w:rsidR="00733ED4" w:rsidRPr="00275612" w:rsidTr="003E6699">
        <w:tc>
          <w:tcPr>
            <w:tcW w:w="4678" w:type="dxa"/>
          </w:tcPr>
          <w:p w:rsidR="00733ED4" w:rsidRPr="006D6DC2" w:rsidRDefault="00733ED4" w:rsidP="003E6699">
            <w:pPr>
              <w:jc w:val="both"/>
              <w:rPr>
                <w:sz w:val="20"/>
                <w:szCs w:val="20"/>
              </w:rPr>
            </w:pPr>
            <w:r w:rsidRPr="006D6DC2">
              <w:rPr>
                <w:sz w:val="20"/>
                <w:szCs w:val="20"/>
              </w:rPr>
              <w:t>Fő utcai „Platánfa” Óvoda</w:t>
            </w:r>
          </w:p>
        </w:tc>
        <w:tc>
          <w:tcPr>
            <w:tcW w:w="1448" w:type="dxa"/>
          </w:tcPr>
          <w:p w:rsidR="00733ED4" w:rsidRPr="006D6DC2" w:rsidRDefault="00733ED4" w:rsidP="003E6699">
            <w:pPr>
              <w:jc w:val="both"/>
              <w:rPr>
                <w:sz w:val="20"/>
                <w:szCs w:val="20"/>
              </w:rPr>
            </w:pPr>
            <w:r>
              <w:rPr>
                <w:sz w:val="20"/>
                <w:szCs w:val="20"/>
              </w:rPr>
              <w:t>91</w:t>
            </w:r>
            <w:r w:rsidRPr="006D6DC2">
              <w:rPr>
                <w:sz w:val="20"/>
                <w:szCs w:val="20"/>
              </w:rPr>
              <w:t xml:space="preserve"> fő</w:t>
            </w:r>
          </w:p>
        </w:tc>
      </w:tr>
      <w:tr w:rsidR="00733ED4" w:rsidRPr="00275612" w:rsidTr="003E6699">
        <w:tc>
          <w:tcPr>
            <w:tcW w:w="4678" w:type="dxa"/>
          </w:tcPr>
          <w:p w:rsidR="00733ED4" w:rsidRPr="006D6DC2" w:rsidRDefault="00733ED4" w:rsidP="003E6699">
            <w:pPr>
              <w:jc w:val="both"/>
              <w:rPr>
                <w:sz w:val="20"/>
                <w:szCs w:val="20"/>
              </w:rPr>
            </w:pPr>
            <w:proofErr w:type="spellStart"/>
            <w:r w:rsidRPr="006D6DC2">
              <w:rPr>
                <w:sz w:val="20"/>
                <w:szCs w:val="20"/>
              </w:rPr>
              <w:t>Bökényi</w:t>
            </w:r>
            <w:proofErr w:type="spellEnd"/>
            <w:r w:rsidRPr="006D6DC2">
              <w:rPr>
                <w:sz w:val="20"/>
                <w:szCs w:val="20"/>
              </w:rPr>
              <w:t xml:space="preserve"> „Napraforgó” Óvoda</w:t>
            </w:r>
          </w:p>
        </w:tc>
        <w:tc>
          <w:tcPr>
            <w:tcW w:w="1448" w:type="dxa"/>
          </w:tcPr>
          <w:p w:rsidR="00733ED4" w:rsidRPr="006D6DC2" w:rsidRDefault="00733ED4" w:rsidP="003E6699">
            <w:pPr>
              <w:jc w:val="both"/>
              <w:rPr>
                <w:sz w:val="20"/>
                <w:szCs w:val="20"/>
              </w:rPr>
            </w:pPr>
            <w:r>
              <w:rPr>
                <w:sz w:val="20"/>
                <w:szCs w:val="20"/>
              </w:rPr>
              <w:t>93</w:t>
            </w:r>
            <w:r w:rsidRPr="006D6DC2">
              <w:rPr>
                <w:sz w:val="20"/>
                <w:szCs w:val="20"/>
              </w:rPr>
              <w:t xml:space="preserve"> fő</w:t>
            </w:r>
          </w:p>
        </w:tc>
      </w:tr>
      <w:tr w:rsidR="00733ED4" w:rsidRPr="00275612" w:rsidTr="003E6699">
        <w:tc>
          <w:tcPr>
            <w:tcW w:w="4678" w:type="dxa"/>
          </w:tcPr>
          <w:p w:rsidR="00733ED4" w:rsidRPr="006D6DC2" w:rsidRDefault="00733ED4" w:rsidP="003E6699">
            <w:pPr>
              <w:jc w:val="both"/>
              <w:rPr>
                <w:sz w:val="20"/>
                <w:szCs w:val="20"/>
              </w:rPr>
            </w:pPr>
            <w:r w:rsidRPr="006D6DC2">
              <w:rPr>
                <w:sz w:val="20"/>
                <w:szCs w:val="20"/>
              </w:rPr>
              <w:t>Bokrosi „Napsugár” Óvoda</w:t>
            </w:r>
          </w:p>
        </w:tc>
        <w:tc>
          <w:tcPr>
            <w:tcW w:w="1448" w:type="dxa"/>
          </w:tcPr>
          <w:p w:rsidR="00733ED4" w:rsidRPr="006D6DC2" w:rsidRDefault="00733ED4" w:rsidP="003E6699">
            <w:pPr>
              <w:jc w:val="both"/>
              <w:rPr>
                <w:sz w:val="20"/>
                <w:szCs w:val="20"/>
              </w:rPr>
            </w:pPr>
            <w:r>
              <w:rPr>
                <w:sz w:val="20"/>
                <w:szCs w:val="20"/>
              </w:rPr>
              <w:t>33</w:t>
            </w:r>
            <w:r w:rsidRPr="006D6DC2">
              <w:rPr>
                <w:sz w:val="20"/>
                <w:szCs w:val="20"/>
              </w:rPr>
              <w:t xml:space="preserve"> fő</w:t>
            </w:r>
          </w:p>
        </w:tc>
      </w:tr>
      <w:tr w:rsidR="00733ED4" w:rsidRPr="00275612" w:rsidTr="003E6699">
        <w:tc>
          <w:tcPr>
            <w:tcW w:w="4678" w:type="dxa"/>
          </w:tcPr>
          <w:p w:rsidR="00733ED4" w:rsidRPr="006D6DC2" w:rsidRDefault="00733ED4" w:rsidP="003E6699">
            <w:pPr>
              <w:jc w:val="both"/>
              <w:rPr>
                <w:sz w:val="20"/>
                <w:szCs w:val="20"/>
              </w:rPr>
            </w:pPr>
            <w:r w:rsidRPr="006D6DC2">
              <w:rPr>
                <w:sz w:val="20"/>
                <w:szCs w:val="20"/>
              </w:rPr>
              <w:t>Széchenyi úti „Gézengúz” Óvoda</w:t>
            </w:r>
          </w:p>
        </w:tc>
        <w:tc>
          <w:tcPr>
            <w:tcW w:w="1448" w:type="dxa"/>
          </w:tcPr>
          <w:p w:rsidR="00733ED4" w:rsidRPr="006D6DC2" w:rsidRDefault="00733ED4" w:rsidP="003E6699">
            <w:pPr>
              <w:jc w:val="both"/>
              <w:rPr>
                <w:sz w:val="20"/>
                <w:szCs w:val="20"/>
              </w:rPr>
            </w:pPr>
            <w:r>
              <w:rPr>
                <w:sz w:val="20"/>
                <w:szCs w:val="20"/>
              </w:rPr>
              <w:t>55</w:t>
            </w:r>
            <w:r w:rsidRPr="006D6DC2">
              <w:rPr>
                <w:sz w:val="20"/>
                <w:szCs w:val="20"/>
              </w:rPr>
              <w:t xml:space="preserve"> fő</w:t>
            </w:r>
          </w:p>
        </w:tc>
      </w:tr>
      <w:tr w:rsidR="00733ED4" w:rsidRPr="00275612" w:rsidTr="003E6699">
        <w:tc>
          <w:tcPr>
            <w:tcW w:w="4678" w:type="dxa"/>
          </w:tcPr>
          <w:p w:rsidR="00733ED4" w:rsidRPr="006D6DC2" w:rsidRDefault="00733ED4" w:rsidP="003E6699">
            <w:pPr>
              <w:jc w:val="both"/>
              <w:rPr>
                <w:sz w:val="20"/>
                <w:szCs w:val="20"/>
              </w:rPr>
            </w:pPr>
            <w:r w:rsidRPr="006D6DC2">
              <w:rPr>
                <w:sz w:val="20"/>
                <w:szCs w:val="20"/>
              </w:rPr>
              <w:t>Bercsényi utcai „Kincskereső” Óvoda</w:t>
            </w:r>
          </w:p>
        </w:tc>
        <w:tc>
          <w:tcPr>
            <w:tcW w:w="1448" w:type="dxa"/>
          </w:tcPr>
          <w:p w:rsidR="00733ED4" w:rsidRPr="006D6DC2" w:rsidRDefault="00733ED4" w:rsidP="003E6699">
            <w:pPr>
              <w:jc w:val="both"/>
              <w:rPr>
                <w:sz w:val="20"/>
                <w:szCs w:val="20"/>
              </w:rPr>
            </w:pPr>
            <w:r>
              <w:rPr>
                <w:sz w:val="20"/>
                <w:szCs w:val="20"/>
              </w:rPr>
              <w:t>92</w:t>
            </w:r>
            <w:r w:rsidRPr="006D6DC2">
              <w:rPr>
                <w:sz w:val="20"/>
                <w:szCs w:val="20"/>
              </w:rPr>
              <w:t xml:space="preserve"> fő</w:t>
            </w:r>
          </w:p>
        </w:tc>
      </w:tr>
      <w:tr w:rsidR="00733ED4" w:rsidRPr="00275612" w:rsidTr="003E6699">
        <w:tc>
          <w:tcPr>
            <w:tcW w:w="4678" w:type="dxa"/>
          </w:tcPr>
          <w:p w:rsidR="00733ED4" w:rsidRPr="00407BFB" w:rsidRDefault="00733ED4" w:rsidP="003E6699">
            <w:pPr>
              <w:jc w:val="both"/>
              <w:rPr>
                <w:sz w:val="20"/>
                <w:szCs w:val="20"/>
              </w:rPr>
            </w:pPr>
            <w:proofErr w:type="spellStart"/>
            <w:r w:rsidRPr="00407BFB">
              <w:rPr>
                <w:sz w:val="20"/>
                <w:szCs w:val="20"/>
              </w:rPr>
              <w:t>Kozmutza</w:t>
            </w:r>
            <w:proofErr w:type="spellEnd"/>
            <w:r w:rsidRPr="00407BFB">
              <w:rPr>
                <w:sz w:val="20"/>
                <w:szCs w:val="20"/>
              </w:rPr>
              <w:t xml:space="preserve"> Flóra Óvoda</w:t>
            </w:r>
          </w:p>
        </w:tc>
        <w:tc>
          <w:tcPr>
            <w:tcW w:w="1448" w:type="dxa"/>
          </w:tcPr>
          <w:p w:rsidR="00733ED4" w:rsidRPr="00407BFB" w:rsidRDefault="00733ED4" w:rsidP="003E6699">
            <w:pPr>
              <w:jc w:val="both"/>
              <w:rPr>
                <w:sz w:val="20"/>
                <w:szCs w:val="20"/>
              </w:rPr>
            </w:pPr>
            <w:r>
              <w:rPr>
                <w:sz w:val="20"/>
                <w:szCs w:val="20"/>
              </w:rPr>
              <w:t>16</w:t>
            </w:r>
            <w:r w:rsidRPr="00407BFB">
              <w:rPr>
                <w:sz w:val="20"/>
                <w:szCs w:val="20"/>
              </w:rPr>
              <w:t xml:space="preserve"> fő</w:t>
            </w:r>
          </w:p>
        </w:tc>
      </w:tr>
      <w:tr w:rsidR="00733ED4" w:rsidRPr="00275612" w:rsidTr="003E6699">
        <w:tc>
          <w:tcPr>
            <w:tcW w:w="4678" w:type="dxa"/>
            <w:shd w:val="clear" w:color="auto" w:fill="D9D9D9"/>
          </w:tcPr>
          <w:p w:rsidR="00733ED4" w:rsidRPr="00134C14" w:rsidRDefault="00733ED4" w:rsidP="003E6699">
            <w:pPr>
              <w:jc w:val="center"/>
              <w:rPr>
                <w:b/>
                <w:sz w:val="20"/>
                <w:szCs w:val="20"/>
              </w:rPr>
            </w:pPr>
            <w:r w:rsidRPr="00134C14">
              <w:rPr>
                <w:b/>
                <w:sz w:val="20"/>
                <w:szCs w:val="20"/>
              </w:rPr>
              <w:t>Általános iskolák</w:t>
            </w:r>
          </w:p>
        </w:tc>
        <w:tc>
          <w:tcPr>
            <w:tcW w:w="1448" w:type="dxa"/>
            <w:shd w:val="clear" w:color="auto" w:fill="D9D9D9"/>
          </w:tcPr>
          <w:p w:rsidR="00733ED4" w:rsidRPr="00134C14" w:rsidRDefault="00134C14" w:rsidP="003E6699">
            <w:pPr>
              <w:jc w:val="right"/>
              <w:rPr>
                <w:b/>
                <w:sz w:val="20"/>
                <w:szCs w:val="20"/>
              </w:rPr>
            </w:pPr>
            <w:r w:rsidRPr="00134C14">
              <w:rPr>
                <w:b/>
                <w:sz w:val="20"/>
                <w:szCs w:val="20"/>
              </w:rPr>
              <w:t>1.078</w:t>
            </w:r>
            <w:r w:rsidR="00733ED4" w:rsidRPr="00134C14">
              <w:rPr>
                <w:b/>
                <w:sz w:val="20"/>
                <w:szCs w:val="20"/>
              </w:rPr>
              <w:t xml:space="preserve"> fő</w:t>
            </w:r>
          </w:p>
        </w:tc>
      </w:tr>
      <w:tr w:rsidR="00733ED4" w:rsidRPr="00275612" w:rsidTr="003E6699">
        <w:tc>
          <w:tcPr>
            <w:tcW w:w="4678" w:type="dxa"/>
          </w:tcPr>
          <w:p w:rsidR="00733ED4" w:rsidRPr="00F16670" w:rsidRDefault="00733ED4" w:rsidP="003E6699">
            <w:pPr>
              <w:jc w:val="both"/>
              <w:rPr>
                <w:color w:val="000000"/>
                <w:sz w:val="20"/>
                <w:szCs w:val="20"/>
              </w:rPr>
            </w:pPr>
            <w:r w:rsidRPr="00F16670">
              <w:rPr>
                <w:color w:val="000000"/>
                <w:sz w:val="20"/>
                <w:szCs w:val="20"/>
              </w:rPr>
              <w:t>CSTÁI Széchenyi István Általános Iskola</w:t>
            </w:r>
          </w:p>
        </w:tc>
        <w:tc>
          <w:tcPr>
            <w:tcW w:w="1448" w:type="dxa"/>
          </w:tcPr>
          <w:p w:rsidR="00733ED4" w:rsidRPr="00F16670" w:rsidRDefault="00733ED4" w:rsidP="003E6699">
            <w:pPr>
              <w:jc w:val="both"/>
              <w:rPr>
                <w:color w:val="000000"/>
                <w:sz w:val="20"/>
                <w:szCs w:val="20"/>
              </w:rPr>
            </w:pPr>
            <w:r w:rsidRPr="00F16670">
              <w:rPr>
                <w:color w:val="000000"/>
                <w:sz w:val="20"/>
                <w:szCs w:val="20"/>
              </w:rPr>
              <w:t>110 fő</w:t>
            </w:r>
          </w:p>
        </w:tc>
      </w:tr>
      <w:tr w:rsidR="00733ED4" w:rsidRPr="00275612" w:rsidTr="003E6699">
        <w:tc>
          <w:tcPr>
            <w:tcW w:w="4678" w:type="dxa"/>
          </w:tcPr>
          <w:p w:rsidR="00733ED4" w:rsidRPr="00F16670" w:rsidRDefault="00733ED4" w:rsidP="003E6699">
            <w:pPr>
              <w:jc w:val="both"/>
              <w:rPr>
                <w:color w:val="000000"/>
                <w:sz w:val="20"/>
                <w:szCs w:val="20"/>
              </w:rPr>
            </w:pPr>
            <w:r w:rsidRPr="00F16670">
              <w:rPr>
                <w:color w:val="000000"/>
                <w:sz w:val="20"/>
                <w:szCs w:val="20"/>
              </w:rPr>
              <w:t>CSTÁI Bokrosi Általános Iskola</w:t>
            </w:r>
          </w:p>
        </w:tc>
        <w:tc>
          <w:tcPr>
            <w:tcW w:w="1448" w:type="dxa"/>
          </w:tcPr>
          <w:p w:rsidR="00733ED4" w:rsidRPr="00F16670" w:rsidRDefault="00733ED4" w:rsidP="003E6699">
            <w:pPr>
              <w:jc w:val="both"/>
              <w:rPr>
                <w:color w:val="000000"/>
                <w:sz w:val="20"/>
                <w:szCs w:val="20"/>
              </w:rPr>
            </w:pPr>
            <w:r w:rsidRPr="00F16670">
              <w:rPr>
                <w:color w:val="000000"/>
                <w:sz w:val="20"/>
                <w:szCs w:val="20"/>
              </w:rPr>
              <w:t>107 fő</w:t>
            </w:r>
          </w:p>
        </w:tc>
      </w:tr>
      <w:tr w:rsidR="00733ED4" w:rsidRPr="00275612" w:rsidTr="003E6699">
        <w:tc>
          <w:tcPr>
            <w:tcW w:w="4678" w:type="dxa"/>
          </w:tcPr>
          <w:p w:rsidR="00733ED4" w:rsidRPr="00F16670" w:rsidRDefault="00733ED4" w:rsidP="003E6699">
            <w:pPr>
              <w:jc w:val="both"/>
              <w:rPr>
                <w:color w:val="000000"/>
                <w:sz w:val="20"/>
                <w:szCs w:val="20"/>
              </w:rPr>
            </w:pPr>
            <w:r w:rsidRPr="00F16670">
              <w:rPr>
                <w:color w:val="000000"/>
                <w:sz w:val="20"/>
                <w:szCs w:val="20"/>
              </w:rPr>
              <w:t>CSTÁI Piroskavárosi Általános Iskola</w:t>
            </w:r>
          </w:p>
        </w:tc>
        <w:tc>
          <w:tcPr>
            <w:tcW w:w="1448" w:type="dxa"/>
          </w:tcPr>
          <w:p w:rsidR="00733ED4" w:rsidRPr="00F16670" w:rsidRDefault="008764E8" w:rsidP="003E6699">
            <w:pPr>
              <w:jc w:val="both"/>
              <w:rPr>
                <w:color w:val="000000"/>
                <w:sz w:val="20"/>
                <w:szCs w:val="20"/>
              </w:rPr>
            </w:pPr>
            <w:r>
              <w:rPr>
                <w:color w:val="000000"/>
                <w:sz w:val="20"/>
                <w:szCs w:val="20"/>
              </w:rPr>
              <w:t>30</w:t>
            </w:r>
            <w:r w:rsidR="00733ED4" w:rsidRPr="00F16670">
              <w:rPr>
                <w:color w:val="000000"/>
                <w:sz w:val="20"/>
                <w:szCs w:val="20"/>
              </w:rPr>
              <w:t>9</w:t>
            </w:r>
            <w:r>
              <w:rPr>
                <w:color w:val="000000"/>
                <w:sz w:val="20"/>
                <w:szCs w:val="20"/>
              </w:rPr>
              <w:t xml:space="preserve"> </w:t>
            </w:r>
            <w:r w:rsidR="00733ED4" w:rsidRPr="00F16670">
              <w:rPr>
                <w:color w:val="000000"/>
                <w:sz w:val="20"/>
                <w:szCs w:val="20"/>
              </w:rPr>
              <w:t>fő</w:t>
            </w:r>
          </w:p>
        </w:tc>
      </w:tr>
      <w:tr w:rsidR="00733ED4" w:rsidRPr="00275612" w:rsidTr="003E6699">
        <w:tc>
          <w:tcPr>
            <w:tcW w:w="4678" w:type="dxa"/>
          </w:tcPr>
          <w:p w:rsidR="00733ED4" w:rsidRPr="00F16670" w:rsidRDefault="00733ED4" w:rsidP="003E6699">
            <w:pPr>
              <w:jc w:val="both"/>
              <w:rPr>
                <w:color w:val="000000"/>
                <w:sz w:val="20"/>
                <w:szCs w:val="20"/>
              </w:rPr>
            </w:pPr>
            <w:r w:rsidRPr="00F16670">
              <w:rPr>
                <w:color w:val="000000"/>
                <w:sz w:val="20"/>
                <w:szCs w:val="20"/>
              </w:rPr>
              <w:t xml:space="preserve">CSTÁI </w:t>
            </w:r>
            <w:proofErr w:type="spellStart"/>
            <w:r w:rsidRPr="00F16670">
              <w:rPr>
                <w:color w:val="000000"/>
                <w:sz w:val="20"/>
                <w:szCs w:val="20"/>
              </w:rPr>
              <w:t>Galli</w:t>
            </w:r>
            <w:proofErr w:type="spellEnd"/>
            <w:r w:rsidRPr="00F16670">
              <w:rPr>
                <w:color w:val="000000"/>
                <w:sz w:val="20"/>
                <w:szCs w:val="20"/>
              </w:rPr>
              <w:t xml:space="preserve"> János Általános Iskolája</w:t>
            </w:r>
          </w:p>
        </w:tc>
        <w:tc>
          <w:tcPr>
            <w:tcW w:w="1448" w:type="dxa"/>
          </w:tcPr>
          <w:p w:rsidR="00733ED4" w:rsidRPr="00F16670" w:rsidRDefault="00733ED4" w:rsidP="003E6699">
            <w:pPr>
              <w:jc w:val="both"/>
              <w:rPr>
                <w:color w:val="000000"/>
                <w:sz w:val="20"/>
                <w:szCs w:val="20"/>
              </w:rPr>
            </w:pPr>
            <w:r w:rsidRPr="00F16670">
              <w:rPr>
                <w:color w:val="000000"/>
                <w:sz w:val="20"/>
                <w:szCs w:val="20"/>
              </w:rPr>
              <w:t>326 fő</w:t>
            </w:r>
          </w:p>
        </w:tc>
      </w:tr>
      <w:tr w:rsidR="00733ED4" w:rsidRPr="00275612" w:rsidTr="003E6699">
        <w:tc>
          <w:tcPr>
            <w:tcW w:w="4678" w:type="dxa"/>
          </w:tcPr>
          <w:p w:rsidR="00733ED4" w:rsidRPr="00134C14" w:rsidRDefault="00733ED4" w:rsidP="003E6699">
            <w:pPr>
              <w:jc w:val="both"/>
              <w:rPr>
                <w:sz w:val="20"/>
                <w:szCs w:val="20"/>
              </w:rPr>
            </w:pPr>
            <w:r w:rsidRPr="00134C14">
              <w:rPr>
                <w:sz w:val="20"/>
                <w:szCs w:val="20"/>
              </w:rPr>
              <w:t>Nagyboldogasszony Katolikus Általános Iskola</w:t>
            </w:r>
          </w:p>
        </w:tc>
        <w:tc>
          <w:tcPr>
            <w:tcW w:w="1448" w:type="dxa"/>
          </w:tcPr>
          <w:p w:rsidR="00733ED4" w:rsidRPr="00134C14" w:rsidRDefault="00134C14" w:rsidP="003E6699">
            <w:pPr>
              <w:jc w:val="both"/>
              <w:rPr>
                <w:sz w:val="20"/>
                <w:szCs w:val="20"/>
              </w:rPr>
            </w:pPr>
            <w:r w:rsidRPr="00134C14">
              <w:rPr>
                <w:sz w:val="20"/>
                <w:szCs w:val="20"/>
              </w:rPr>
              <w:t>180</w:t>
            </w:r>
            <w:r w:rsidR="00733ED4" w:rsidRPr="00134C14">
              <w:rPr>
                <w:sz w:val="20"/>
                <w:szCs w:val="20"/>
              </w:rPr>
              <w:t xml:space="preserve"> fő</w:t>
            </w:r>
          </w:p>
        </w:tc>
      </w:tr>
      <w:tr w:rsidR="00733ED4" w:rsidRPr="00275612" w:rsidTr="003E6699">
        <w:tc>
          <w:tcPr>
            <w:tcW w:w="4678" w:type="dxa"/>
          </w:tcPr>
          <w:p w:rsidR="00733ED4" w:rsidRPr="00407BFB" w:rsidRDefault="00733ED4" w:rsidP="003E6699">
            <w:pPr>
              <w:jc w:val="both"/>
              <w:rPr>
                <w:sz w:val="20"/>
                <w:szCs w:val="20"/>
              </w:rPr>
            </w:pPr>
            <w:proofErr w:type="spellStart"/>
            <w:r w:rsidRPr="00407BFB">
              <w:rPr>
                <w:sz w:val="20"/>
                <w:szCs w:val="20"/>
              </w:rPr>
              <w:t>Kozmutza</w:t>
            </w:r>
            <w:proofErr w:type="spellEnd"/>
            <w:r w:rsidRPr="00407BFB">
              <w:rPr>
                <w:sz w:val="20"/>
                <w:szCs w:val="20"/>
              </w:rPr>
              <w:t xml:space="preserve"> Flóra Általános Iskola</w:t>
            </w:r>
          </w:p>
        </w:tc>
        <w:tc>
          <w:tcPr>
            <w:tcW w:w="1448" w:type="dxa"/>
          </w:tcPr>
          <w:p w:rsidR="00733ED4" w:rsidRPr="00407BFB" w:rsidRDefault="00733ED4" w:rsidP="003E6699">
            <w:pPr>
              <w:jc w:val="both"/>
              <w:rPr>
                <w:sz w:val="20"/>
                <w:szCs w:val="20"/>
              </w:rPr>
            </w:pPr>
            <w:r w:rsidRPr="00407BFB">
              <w:rPr>
                <w:sz w:val="20"/>
                <w:szCs w:val="20"/>
              </w:rPr>
              <w:t>46 fő</w:t>
            </w:r>
          </w:p>
        </w:tc>
      </w:tr>
      <w:tr w:rsidR="00733ED4" w:rsidRPr="00275612" w:rsidTr="003E6699">
        <w:tc>
          <w:tcPr>
            <w:tcW w:w="4678" w:type="dxa"/>
            <w:shd w:val="clear" w:color="auto" w:fill="D9D9D9"/>
          </w:tcPr>
          <w:p w:rsidR="00733ED4" w:rsidRPr="00A66BBD" w:rsidRDefault="00733ED4" w:rsidP="003E6699">
            <w:pPr>
              <w:jc w:val="center"/>
              <w:rPr>
                <w:b/>
                <w:sz w:val="20"/>
                <w:szCs w:val="20"/>
              </w:rPr>
            </w:pPr>
            <w:r w:rsidRPr="00A66BBD">
              <w:rPr>
                <w:b/>
                <w:sz w:val="20"/>
                <w:szCs w:val="20"/>
              </w:rPr>
              <w:t>Középiskolák</w:t>
            </w:r>
          </w:p>
        </w:tc>
        <w:tc>
          <w:tcPr>
            <w:tcW w:w="1448" w:type="dxa"/>
            <w:shd w:val="clear" w:color="auto" w:fill="D9D9D9"/>
          </w:tcPr>
          <w:p w:rsidR="00733ED4" w:rsidRPr="00A66BBD" w:rsidRDefault="00A66BBD" w:rsidP="003E6699">
            <w:pPr>
              <w:jc w:val="right"/>
              <w:rPr>
                <w:b/>
                <w:sz w:val="20"/>
                <w:szCs w:val="20"/>
              </w:rPr>
            </w:pPr>
            <w:r w:rsidRPr="00A66BBD">
              <w:rPr>
                <w:b/>
                <w:sz w:val="20"/>
                <w:szCs w:val="20"/>
              </w:rPr>
              <w:t>1</w:t>
            </w:r>
            <w:r w:rsidR="00134C14">
              <w:rPr>
                <w:b/>
                <w:sz w:val="20"/>
                <w:szCs w:val="20"/>
              </w:rPr>
              <w:t>.</w:t>
            </w:r>
            <w:r w:rsidRPr="00A66BBD">
              <w:rPr>
                <w:b/>
                <w:sz w:val="20"/>
                <w:szCs w:val="20"/>
              </w:rPr>
              <w:t>035</w:t>
            </w:r>
            <w:r w:rsidR="00733ED4" w:rsidRPr="00A66BBD">
              <w:rPr>
                <w:b/>
                <w:sz w:val="20"/>
                <w:szCs w:val="20"/>
              </w:rPr>
              <w:t xml:space="preserve"> fő</w:t>
            </w:r>
          </w:p>
        </w:tc>
      </w:tr>
      <w:tr w:rsidR="00733ED4" w:rsidRPr="00275612" w:rsidTr="003E6699">
        <w:tc>
          <w:tcPr>
            <w:tcW w:w="4678" w:type="dxa"/>
          </w:tcPr>
          <w:p w:rsidR="00733ED4" w:rsidRPr="008F5846" w:rsidRDefault="00733ED4" w:rsidP="003E6699">
            <w:pPr>
              <w:rPr>
                <w:sz w:val="20"/>
                <w:szCs w:val="20"/>
              </w:rPr>
            </w:pPr>
            <w:r w:rsidRPr="008F5846">
              <w:rPr>
                <w:sz w:val="20"/>
                <w:szCs w:val="20"/>
              </w:rPr>
              <w:t>HSZC Csongrádi Sághy Mihály Technikum, Szakképző Iskola és Kollégium</w:t>
            </w:r>
          </w:p>
        </w:tc>
        <w:tc>
          <w:tcPr>
            <w:tcW w:w="1448" w:type="dxa"/>
          </w:tcPr>
          <w:p w:rsidR="00733ED4" w:rsidRPr="008F5846" w:rsidRDefault="008F5846" w:rsidP="003E6699">
            <w:pPr>
              <w:jc w:val="both"/>
              <w:rPr>
                <w:sz w:val="20"/>
                <w:szCs w:val="20"/>
              </w:rPr>
            </w:pPr>
            <w:r w:rsidRPr="008F5846">
              <w:rPr>
                <w:sz w:val="20"/>
                <w:szCs w:val="20"/>
              </w:rPr>
              <w:t>203</w:t>
            </w:r>
            <w:r w:rsidR="00733ED4" w:rsidRPr="008F5846">
              <w:rPr>
                <w:sz w:val="20"/>
                <w:szCs w:val="20"/>
              </w:rPr>
              <w:t xml:space="preserve"> fő</w:t>
            </w:r>
          </w:p>
        </w:tc>
      </w:tr>
      <w:tr w:rsidR="00733ED4" w:rsidRPr="00275612" w:rsidTr="003E6699">
        <w:tc>
          <w:tcPr>
            <w:tcW w:w="4678" w:type="dxa"/>
          </w:tcPr>
          <w:p w:rsidR="00733ED4" w:rsidRPr="00A66BBD" w:rsidRDefault="00733ED4" w:rsidP="003E6699">
            <w:pPr>
              <w:tabs>
                <w:tab w:val="center" w:pos="6840"/>
              </w:tabs>
              <w:rPr>
                <w:sz w:val="20"/>
                <w:szCs w:val="20"/>
              </w:rPr>
            </w:pPr>
            <w:r w:rsidRPr="00A66BBD">
              <w:rPr>
                <w:sz w:val="20"/>
                <w:szCs w:val="20"/>
              </w:rPr>
              <w:t xml:space="preserve">Alföldi </w:t>
            </w:r>
            <w:proofErr w:type="spellStart"/>
            <w:r w:rsidRPr="00A66BBD">
              <w:rPr>
                <w:sz w:val="20"/>
                <w:szCs w:val="20"/>
              </w:rPr>
              <w:t>ASzC</w:t>
            </w:r>
            <w:proofErr w:type="spellEnd"/>
            <w:r w:rsidRPr="00A66BBD">
              <w:rPr>
                <w:sz w:val="20"/>
                <w:szCs w:val="20"/>
              </w:rPr>
              <w:t xml:space="preserve"> Bársony István Mezőgazdasági Technikum, Szakképző Iskola és Kollégium</w:t>
            </w:r>
          </w:p>
        </w:tc>
        <w:tc>
          <w:tcPr>
            <w:tcW w:w="1448" w:type="dxa"/>
          </w:tcPr>
          <w:p w:rsidR="00733ED4" w:rsidRPr="00A66BBD" w:rsidRDefault="00A66BBD" w:rsidP="003E6699">
            <w:pPr>
              <w:jc w:val="both"/>
              <w:rPr>
                <w:sz w:val="20"/>
                <w:szCs w:val="20"/>
              </w:rPr>
            </w:pPr>
            <w:r w:rsidRPr="00A66BBD">
              <w:rPr>
                <w:sz w:val="20"/>
                <w:szCs w:val="20"/>
              </w:rPr>
              <w:t>315</w:t>
            </w:r>
            <w:r w:rsidR="00733ED4" w:rsidRPr="00A66BBD">
              <w:rPr>
                <w:sz w:val="20"/>
                <w:szCs w:val="20"/>
              </w:rPr>
              <w:t xml:space="preserve"> fő</w:t>
            </w:r>
          </w:p>
        </w:tc>
      </w:tr>
      <w:tr w:rsidR="00733ED4" w:rsidRPr="00275612" w:rsidTr="003E6699">
        <w:tc>
          <w:tcPr>
            <w:tcW w:w="4678" w:type="dxa"/>
          </w:tcPr>
          <w:p w:rsidR="00733ED4" w:rsidRPr="00A66BBD" w:rsidRDefault="00733ED4" w:rsidP="003E6699">
            <w:pPr>
              <w:rPr>
                <w:sz w:val="20"/>
                <w:szCs w:val="20"/>
              </w:rPr>
            </w:pPr>
            <w:r w:rsidRPr="00A66BBD">
              <w:rPr>
                <w:sz w:val="20"/>
                <w:szCs w:val="20"/>
              </w:rPr>
              <w:t>Csongrádi Batsányi János Gimnázium</w:t>
            </w:r>
          </w:p>
        </w:tc>
        <w:tc>
          <w:tcPr>
            <w:tcW w:w="1448" w:type="dxa"/>
          </w:tcPr>
          <w:p w:rsidR="00733ED4" w:rsidRPr="00A66BBD" w:rsidRDefault="00733ED4" w:rsidP="00A66BBD">
            <w:pPr>
              <w:jc w:val="both"/>
              <w:rPr>
                <w:sz w:val="20"/>
                <w:szCs w:val="20"/>
              </w:rPr>
            </w:pPr>
            <w:r w:rsidRPr="00A66BBD">
              <w:rPr>
                <w:sz w:val="20"/>
                <w:szCs w:val="20"/>
              </w:rPr>
              <w:t>3</w:t>
            </w:r>
            <w:r w:rsidR="00A66BBD" w:rsidRPr="00A66BBD">
              <w:rPr>
                <w:sz w:val="20"/>
                <w:szCs w:val="20"/>
              </w:rPr>
              <w:t>85</w:t>
            </w:r>
            <w:r w:rsidRPr="00A66BBD">
              <w:rPr>
                <w:sz w:val="20"/>
                <w:szCs w:val="20"/>
              </w:rPr>
              <w:t xml:space="preserve"> fő</w:t>
            </w:r>
          </w:p>
        </w:tc>
      </w:tr>
      <w:tr w:rsidR="00733ED4" w:rsidRPr="00275612" w:rsidTr="003E6699">
        <w:tc>
          <w:tcPr>
            <w:tcW w:w="4678" w:type="dxa"/>
          </w:tcPr>
          <w:p w:rsidR="00733ED4" w:rsidRPr="007925DB" w:rsidRDefault="00733ED4" w:rsidP="003E6699">
            <w:pPr>
              <w:rPr>
                <w:sz w:val="20"/>
                <w:szCs w:val="20"/>
              </w:rPr>
            </w:pPr>
            <w:r w:rsidRPr="007925DB">
              <w:rPr>
                <w:sz w:val="20"/>
                <w:szCs w:val="20"/>
              </w:rPr>
              <w:t>Diana Fegyvertechnikai Technikum és Kollégium</w:t>
            </w:r>
          </w:p>
        </w:tc>
        <w:tc>
          <w:tcPr>
            <w:tcW w:w="1448" w:type="dxa"/>
          </w:tcPr>
          <w:p w:rsidR="00733ED4" w:rsidRPr="007925DB" w:rsidRDefault="007925DB" w:rsidP="003E6699">
            <w:pPr>
              <w:jc w:val="both"/>
              <w:rPr>
                <w:sz w:val="20"/>
                <w:szCs w:val="20"/>
              </w:rPr>
            </w:pPr>
            <w:r w:rsidRPr="007925DB">
              <w:rPr>
                <w:sz w:val="20"/>
                <w:szCs w:val="20"/>
              </w:rPr>
              <w:t>132</w:t>
            </w:r>
            <w:r w:rsidR="00733ED4" w:rsidRPr="007925DB">
              <w:rPr>
                <w:sz w:val="20"/>
                <w:szCs w:val="20"/>
              </w:rPr>
              <w:t xml:space="preserve"> fő</w:t>
            </w:r>
          </w:p>
        </w:tc>
      </w:tr>
      <w:tr w:rsidR="00733ED4" w:rsidRPr="00275612" w:rsidTr="003E6699">
        <w:tc>
          <w:tcPr>
            <w:tcW w:w="4678" w:type="dxa"/>
            <w:shd w:val="clear" w:color="auto" w:fill="D9D9D9"/>
          </w:tcPr>
          <w:p w:rsidR="00733ED4" w:rsidRPr="007C55DD" w:rsidRDefault="00733ED4" w:rsidP="003E6699">
            <w:pPr>
              <w:rPr>
                <w:b/>
                <w:sz w:val="20"/>
                <w:szCs w:val="20"/>
              </w:rPr>
            </w:pPr>
            <w:r w:rsidRPr="007C55DD">
              <w:rPr>
                <w:b/>
                <w:sz w:val="20"/>
                <w:szCs w:val="20"/>
              </w:rPr>
              <w:t>Összesen</w:t>
            </w:r>
          </w:p>
        </w:tc>
        <w:tc>
          <w:tcPr>
            <w:tcW w:w="1448" w:type="dxa"/>
            <w:shd w:val="clear" w:color="auto" w:fill="D9D9D9"/>
          </w:tcPr>
          <w:p w:rsidR="00733ED4" w:rsidRPr="00134C14" w:rsidRDefault="00134C14" w:rsidP="00134C14">
            <w:pPr>
              <w:jc w:val="right"/>
              <w:rPr>
                <w:b/>
                <w:sz w:val="20"/>
                <w:szCs w:val="20"/>
              </w:rPr>
            </w:pPr>
            <w:r w:rsidRPr="00134C14">
              <w:rPr>
                <w:b/>
                <w:sz w:val="20"/>
                <w:szCs w:val="20"/>
              </w:rPr>
              <w:t>2.619</w:t>
            </w:r>
            <w:r w:rsidR="00733ED4" w:rsidRPr="00134C14">
              <w:rPr>
                <w:b/>
                <w:sz w:val="20"/>
                <w:szCs w:val="20"/>
              </w:rPr>
              <w:t xml:space="preserve"> fő</w:t>
            </w:r>
          </w:p>
        </w:tc>
      </w:tr>
    </w:tbl>
    <w:p w:rsidR="00733ED4" w:rsidRPr="00315C0C" w:rsidRDefault="00733ED4" w:rsidP="00315C0C">
      <w:pPr>
        <w:ind w:left="1416" w:firstLine="708"/>
        <w:jc w:val="both"/>
        <w:rPr>
          <w:sz w:val="18"/>
          <w:szCs w:val="18"/>
        </w:rPr>
      </w:pPr>
      <w:r w:rsidRPr="007C55DD">
        <w:rPr>
          <w:sz w:val="18"/>
          <w:szCs w:val="18"/>
        </w:rPr>
        <w:t>Forrás: Nevelési és oktatási intézmények adatszolgáltatása</w:t>
      </w:r>
    </w:p>
    <w:p w:rsidR="00303B02" w:rsidRDefault="00303B02" w:rsidP="00733ED4">
      <w:pPr>
        <w:spacing w:after="120"/>
        <w:jc w:val="both"/>
        <w:rPr>
          <w:sz w:val="23"/>
          <w:szCs w:val="23"/>
        </w:rPr>
      </w:pPr>
    </w:p>
    <w:p w:rsidR="00733ED4" w:rsidRDefault="00733ED4" w:rsidP="00733ED4">
      <w:pPr>
        <w:spacing w:after="120"/>
        <w:jc w:val="both"/>
        <w:rPr>
          <w:sz w:val="23"/>
          <w:szCs w:val="23"/>
        </w:rPr>
      </w:pPr>
      <w:r w:rsidRPr="00F34FAD">
        <w:rPr>
          <w:sz w:val="23"/>
          <w:szCs w:val="23"/>
        </w:rPr>
        <w:t xml:space="preserve">Csongrád városában 7 óvoda, 6 általános iskola és 4 középiskola működik. </w:t>
      </w:r>
    </w:p>
    <w:p w:rsidR="00E72C1A" w:rsidRPr="00F34FAD" w:rsidRDefault="00E72C1A" w:rsidP="00733ED4">
      <w:pPr>
        <w:spacing w:after="120"/>
        <w:jc w:val="both"/>
        <w:rPr>
          <w:sz w:val="23"/>
          <w:szCs w:val="23"/>
        </w:rPr>
      </w:pPr>
      <w:r>
        <w:rPr>
          <w:sz w:val="23"/>
          <w:szCs w:val="23"/>
        </w:rPr>
        <w:t xml:space="preserve">Óvodai csoportok: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843"/>
        <w:gridCol w:w="1984"/>
      </w:tblGrid>
      <w:tr w:rsidR="00E72C1A" w:rsidTr="00A968B1">
        <w:tc>
          <w:tcPr>
            <w:tcW w:w="4106" w:type="dxa"/>
            <w:shd w:val="clear" w:color="auto" w:fill="auto"/>
          </w:tcPr>
          <w:p w:rsidR="00E72C1A" w:rsidRPr="00D12A95" w:rsidRDefault="00E72C1A" w:rsidP="00A968B1">
            <w:pPr>
              <w:rPr>
                <w:b/>
                <w:sz w:val="23"/>
                <w:szCs w:val="23"/>
              </w:rPr>
            </w:pPr>
            <w:r w:rsidRPr="00D12A95">
              <w:rPr>
                <w:b/>
                <w:sz w:val="23"/>
                <w:szCs w:val="23"/>
              </w:rPr>
              <w:t>Óvodák</w:t>
            </w:r>
          </w:p>
        </w:tc>
        <w:tc>
          <w:tcPr>
            <w:tcW w:w="1843" w:type="dxa"/>
            <w:shd w:val="clear" w:color="auto" w:fill="auto"/>
          </w:tcPr>
          <w:p w:rsidR="00E72C1A" w:rsidRPr="00D12A95" w:rsidRDefault="00E72C1A" w:rsidP="00A968B1">
            <w:pPr>
              <w:jc w:val="center"/>
              <w:rPr>
                <w:b/>
                <w:sz w:val="23"/>
                <w:szCs w:val="23"/>
              </w:rPr>
            </w:pPr>
            <w:r w:rsidRPr="00D12A95">
              <w:rPr>
                <w:b/>
                <w:sz w:val="23"/>
                <w:szCs w:val="23"/>
              </w:rPr>
              <w:t>óvodai létszám</w:t>
            </w:r>
          </w:p>
        </w:tc>
        <w:tc>
          <w:tcPr>
            <w:tcW w:w="1984" w:type="dxa"/>
            <w:shd w:val="clear" w:color="auto" w:fill="auto"/>
          </w:tcPr>
          <w:p w:rsidR="00E72C1A" w:rsidRPr="00D12A95" w:rsidRDefault="00E72C1A" w:rsidP="00A968B1">
            <w:pPr>
              <w:jc w:val="center"/>
              <w:rPr>
                <w:b/>
                <w:sz w:val="23"/>
                <w:szCs w:val="23"/>
              </w:rPr>
            </w:pPr>
            <w:r w:rsidRPr="00D12A95">
              <w:rPr>
                <w:b/>
                <w:sz w:val="23"/>
                <w:szCs w:val="23"/>
              </w:rPr>
              <w:t>csoportok száma</w:t>
            </w:r>
          </w:p>
        </w:tc>
      </w:tr>
      <w:tr w:rsidR="00E72C1A" w:rsidTr="00A968B1">
        <w:tc>
          <w:tcPr>
            <w:tcW w:w="4106" w:type="dxa"/>
            <w:shd w:val="clear" w:color="auto" w:fill="auto"/>
          </w:tcPr>
          <w:p w:rsidR="00E72C1A" w:rsidRPr="00D12A95" w:rsidRDefault="00E72C1A" w:rsidP="00A968B1">
            <w:pPr>
              <w:rPr>
                <w:sz w:val="23"/>
                <w:szCs w:val="23"/>
              </w:rPr>
            </w:pPr>
            <w:proofErr w:type="spellStart"/>
            <w:r w:rsidRPr="00D12A95">
              <w:rPr>
                <w:sz w:val="23"/>
                <w:szCs w:val="23"/>
              </w:rPr>
              <w:t>Kozmutza</w:t>
            </w:r>
            <w:proofErr w:type="spellEnd"/>
            <w:r w:rsidRPr="00D12A95">
              <w:rPr>
                <w:sz w:val="23"/>
                <w:szCs w:val="23"/>
              </w:rPr>
              <w:t xml:space="preserve"> Flóra Óvoda</w:t>
            </w:r>
          </w:p>
        </w:tc>
        <w:tc>
          <w:tcPr>
            <w:tcW w:w="1843" w:type="dxa"/>
            <w:shd w:val="clear" w:color="auto" w:fill="auto"/>
          </w:tcPr>
          <w:p w:rsidR="00E72C1A" w:rsidRPr="00D12A95" w:rsidRDefault="00E72C1A" w:rsidP="00A968B1">
            <w:pPr>
              <w:jc w:val="center"/>
              <w:rPr>
                <w:sz w:val="23"/>
                <w:szCs w:val="23"/>
              </w:rPr>
            </w:pPr>
            <w:r w:rsidRPr="00D12A95">
              <w:rPr>
                <w:sz w:val="23"/>
                <w:szCs w:val="23"/>
              </w:rPr>
              <w:t>16</w:t>
            </w:r>
          </w:p>
        </w:tc>
        <w:tc>
          <w:tcPr>
            <w:tcW w:w="1984" w:type="dxa"/>
            <w:shd w:val="clear" w:color="auto" w:fill="auto"/>
          </w:tcPr>
          <w:p w:rsidR="00E72C1A" w:rsidRPr="00D12A95" w:rsidRDefault="00E72C1A" w:rsidP="00A968B1">
            <w:pPr>
              <w:jc w:val="center"/>
              <w:rPr>
                <w:sz w:val="23"/>
                <w:szCs w:val="23"/>
              </w:rPr>
            </w:pPr>
            <w:r w:rsidRPr="00D12A95">
              <w:rPr>
                <w:sz w:val="23"/>
                <w:szCs w:val="23"/>
              </w:rPr>
              <w:t>2</w:t>
            </w:r>
          </w:p>
        </w:tc>
      </w:tr>
      <w:tr w:rsidR="00E72C1A" w:rsidTr="00A968B1">
        <w:tc>
          <w:tcPr>
            <w:tcW w:w="4106" w:type="dxa"/>
            <w:shd w:val="clear" w:color="auto" w:fill="auto"/>
          </w:tcPr>
          <w:p w:rsidR="00E72C1A" w:rsidRPr="00D12A95" w:rsidRDefault="00E72C1A" w:rsidP="00A968B1">
            <w:pPr>
              <w:rPr>
                <w:sz w:val="23"/>
                <w:szCs w:val="23"/>
              </w:rPr>
            </w:pPr>
            <w:r w:rsidRPr="00D12A95">
              <w:rPr>
                <w:sz w:val="23"/>
                <w:szCs w:val="23"/>
              </w:rPr>
              <w:t>Bercsényi utcai „Kincskereső” Óvoda</w:t>
            </w:r>
          </w:p>
        </w:tc>
        <w:tc>
          <w:tcPr>
            <w:tcW w:w="1843" w:type="dxa"/>
            <w:shd w:val="clear" w:color="auto" w:fill="auto"/>
          </w:tcPr>
          <w:p w:rsidR="00E72C1A" w:rsidRPr="00D12A95" w:rsidRDefault="00E72C1A" w:rsidP="00A968B1">
            <w:pPr>
              <w:jc w:val="center"/>
              <w:rPr>
                <w:sz w:val="23"/>
                <w:szCs w:val="23"/>
              </w:rPr>
            </w:pPr>
            <w:r w:rsidRPr="00D12A95">
              <w:rPr>
                <w:sz w:val="23"/>
                <w:szCs w:val="23"/>
              </w:rPr>
              <w:t>92</w:t>
            </w:r>
          </w:p>
        </w:tc>
        <w:tc>
          <w:tcPr>
            <w:tcW w:w="1984" w:type="dxa"/>
            <w:shd w:val="clear" w:color="auto" w:fill="auto"/>
          </w:tcPr>
          <w:p w:rsidR="00E72C1A" w:rsidRPr="00D12A95" w:rsidRDefault="00E72C1A" w:rsidP="00A968B1">
            <w:pPr>
              <w:jc w:val="center"/>
              <w:rPr>
                <w:sz w:val="23"/>
                <w:szCs w:val="23"/>
              </w:rPr>
            </w:pPr>
            <w:r w:rsidRPr="00D12A95">
              <w:rPr>
                <w:sz w:val="23"/>
                <w:szCs w:val="23"/>
              </w:rPr>
              <w:t>4</w:t>
            </w:r>
          </w:p>
        </w:tc>
      </w:tr>
      <w:tr w:rsidR="00E72C1A" w:rsidTr="00A968B1">
        <w:tc>
          <w:tcPr>
            <w:tcW w:w="4106" w:type="dxa"/>
            <w:shd w:val="clear" w:color="auto" w:fill="auto"/>
          </w:tcPr>
          <w:p w:rsidR="00E72C1A" w:rsidRPr="00D12A95" w:rsidRDefault="00E72C1A" w:rsidP="00A968B1">
            <w:pPr>
              <w:rPr>
                <w:sz w:val="23"/>
                <w:szCs w:val="23"/>
              </w:rPr>
            </w:pPr>
            <w:r w:rsidRPr="00D12A95">
              <w:rPr>
                <w:sz w:val="23"/>
                <w:szCs w:val="23"/>
              </w:rPr>
              <w:t>Bokrosi „Napsugár” Óvoda</w:t>
            </w:r>
          </w:p>
        </w:tc>
        <w:tc>
          <w:tcPr>
            <w:tcW w:w="1843" w:type="dxa"/>
            <w:shd w:val="clear" w:color="auto" w:fill="auto"/>
          </w:tcPr>
          <w:p w:rsidR="00E72C1A" w:rsidRPr="00D12A95" w:rsidRDefault="00E72C1A" w:rsidP="00A968B1">
            <w:pPr>
              <w:jc w:val="center"/>
              <w:rPr>
                <w:sz w:val="23"/>
                <w:szCs w:val="23"/>
              </w:rPr>
            </w:pPr>
            <w:r w:rsidRPr="00D12A95">
              <w:rPr>
                <w:sz w:val="23"/>
                <w:szCs w:val="23"/>
              </w:rPr>
              <w:t>33</w:t>
            </w:r>
          </w:p>
        </w:tc>
        <w:tc>
          <w:tcPr>
            <w:tcW w:w="1984" w:type="dxa"/>
            <w:shd w:val="clear" w:color="auto" w:fill="auto"/>
          </w:tcPr>
          <w:p w:rsidR="00E72C1A" w:rsidRPr="00D12A95" w:rsidRDefault="00E72C1A" w:rsidP="00A968B1">
            <w:pPr>
              <w:jc w:val="center"/>
              <w:rPr>
                <w:sz w:val="23"/>
                <w:szCs w:val="23"/>
              </w:rPr>
            </w:pPr>
            <w:r w:rsidRPr="00D12A95">
              <w:rPr>
                <w:sz w:val="23"/>
                <w:szCs w:val="23"/>
              </w:rPr>
              <w:t>2</w:t>
            </w:r>
          </w:p>
        </w:tc>
      </w:tr>
      <w:tr w:rsidR="00E72C1A" w:rsidTr="00A968B1">
        <w:tc>
          <w:tcPr>
            <w:tcW w:w="4106" w:type="dxa"/>
            <w:shd w:val="clear" w:color="auto" w:fill="auto"/>
          </w:tcPr>
          <w:p w:rsidR="00E72C1A" w:rsidRPr="00D12A95" w:rsidRDefault="00E72C1A" w:rsidP="00A968B1">
            <w:pPr>
              <w:rPr>
                <w:sz w:val="23"/>
                <w:szCs w:val="23"/>
              </w:rPr>
            </w:pPr>
            <w:proofErr w:type="spellStart"/>
            <w:r w:rsidRPr="00D12A95">
              <w:rPr>
                <w:sz w:val="23"/>
                <w:szCs w:val="23"/>
              </w:rPr>
              <w:t>Bökényi</w:t>
            </w:r>
            <w:proofErr w:type="spellEnd"/>
            <w:r w:rsidRPr="00D12A95">
              <w:rPr>
                <w:sz w:val="23"/>
                <w:szCs w:val="23"/>
              </w:rPr>
              <w:t xml:space="preserve"> „Napraforgó” Óvoda</w:t>
            </w:r>
          </w:p>
        </w:tc>
        <w:tc>
          <w:tcPr>
            <w:tcW w:w="1843" w:type="dxa"/>
            <w:shd w:val="clear" w:color="auto" w:fill="auto"/>
          </w:tcPr>
          <w:p w:rsidR="00E72C1A" w:rsidRPr="00D12A95" w:rsidRDefault="00E72C1A" w:rsidP="00A968B1">
            <w:pPr>
              <w:jc w:val="center"/>
              <w:rPr>
                <w:sz w:val="23"/>
                <w:szCs w:val="23"/>
              </w:rPr>
            </w:pPr>
            <w:r w:rsidRPr="00D12A95">
              <w:rPr>
                <w:sz w:val="23"/>
                <w:szCs w:val="23"/>
              </w:rPr>
              <w:t>93</w:t>
            </w:r>
          </w:p>
        </w:tc>
        <w:tc>
          <w:tcPr>
            <w:tcW w:w="1984" w:type="dxa"/>
            <w:shd w:val="clear" w:color="auto" w:fill="auto"/>
          </w:tcPr>
          <w:p w:rsidR="00E72C1A" w:rsidRPr="00D12A95" w:rsidRDefault="00E72C1A" w:rsidP="00A968B1">
            <w:pPr>
              <w:jc w:val="center"/>
              <w:rPr>
                <w:sz w:val="23"/>
                <w:szCs w:val="23"/>
              </w:rPr>
            </w:pPr>
            <w:r w:rsidRPr="00D12A95">
              <w:rPr>
                <w:sz w:val="23"/>
                <w:szCs w:val="23"/>
              </w:rPr>
              <w:t>4</w:t>
            </w:r>
          </w:p>
        </w:tc>
      </w:tr>
      <w:tr w:rsidR="00E72C1A" w:rsidTr="00A968B1">
        <w:tc>
          <w:tcPr>
            <w:tcW w:w="4106" w:type="dxa"/>
            <w:shd w:val="clear" w:color="auto" w:fill="auto"/>
          </w:tcPr>
          <w:p w:rsidR="00E72C1A" w:rsidRPr="00D12A95" w:rsidRDefault="00E72C1A" w:rsidP="00A968B1">
            <w:pPr>
              <w:rPr>
                <w:sz w:val="23"/>
                <w:szCs w:val="23"/>
              </w:rPr>
            </w:pPr>
            <w:r w:rsidRPr="00D12A95">
              <w:rPr>
                <w:sz w:val="23"/>
                <w:szCs w:val="23"/>
              </w:rPr>
              <w:t>Fő utcai „Platánfa” Óvoda</w:t>
            </w:r>
          </w:p>
        </w:tc>
        <w:tc>
          <w:tcPr>
            <w:tcW w:w="1843" w:type="dxa"/>
            <w:shd w:val="clear" w:color="auto" w:fill="auto"/>
          </w:tcPr>
          <w:p w:rsidR="00E72C1A" w:rsidRPr="00D12A95" w:rsidRDefault="00E72C1A" w:rsidP="00A968B1">
            <w:pPr>
              <w:jc w:val="center"/>
              <w:rPr>
                <w:sz w:val="23"/>
                <w:szCs w:val="23"/>
              </w:rPr>
            </w:pPr>
            <w:r w:rsidRPr="00D12A95">
              <w:rPr>
                <w:sz w:val="23"/>
                <w:szCs w:val="23"/>
              </w:rPr>
              <w:t>91</w:t>
            </w:r>
          </w:p>
        </w:tc>
        <w:tc>
          <w:tcPr>
            <w:tcW w:w="1984" w:type="dxa"/>
            <w:shd w:val="clear" w:color="auto" w:fill="auto"/>
          </w:tcPr>
          <w:p w:rsidR="00E72C1A" w:rsidRPr="00D12A95" w:rsidRDefault="00E72C1A" w:rsidP="00A968B1">
            <w:pPr>
              <w:jc w:val="center"/>
              <w:rPr>
                <w:sz w:val="23"/>
                <w:szCs w:val="23"/>
              </w:rPr>
            </w:pPr>
            <w:r w:rsidRPr="00D12A95">
              <w:rPr>
                <w:sz w:val="23"/>
                <w:szCs w:val="23"/>
              </w:rPr>
              <w:t>4</w:t>
            </w:r>
          </w:p>
        </w:tc>
      </w:tr>
      <w:tr w:rsidR="00E72C1A" w:rsidTr="00A968B1">
        <w:tc>
          <w:tcPr>
            <w:tcW w:w="4106" w:type="dxa"/>
            <w:shd w:val="clear" w:color="auto" w:fill="auto"/>
          </w:tcPr>
          <w:p w:rsidR="00E72C1A" w:rsidRPr="00D12A95" w:rsidRDefault="00E72C1A" w:rsidP="00A968B1">
            <w:pPr>
              <w:rPr>
                <w:sz w:val="23"/>
                <w:szCs w:val="23"/>
              </w:rPr>
            </w:pPr>
            <w:r w:rsidRPr="00D12A95">
              <w:rPr>
                <w:sz w:val="23"/>
                <w:szCs w:val="23"/>
              </w:rPr>
              <w:t>Széchenyi úti „Gézengúz” Óvoda</w:t>
            </w:r>
          </w:p>
        </w:tc>
        <w:tc>
          <w:tcPr>
            <w:tcW w:w="1843" w:type="dxa"/>
            <w:shd w:val="clear" w:color="auto" w:fill="auto"/>
          </w:tcPr>
          <w:p w:rsidR="00E72C1A" w:rsidRPr="00D12A95" w:rsidRDefault="00E72C1A" w:rsidP="00A968B1">
            <w:pPr>
              <w:jc w:val="center"/>
              <w:rPr>
                <w:sz w:val="23"/>
                <w:szCs w:val="23"/>
              </w:rPr>
            </w:pPr>
            <w:r w:rsidRPr="00D12A95">
              <w:rPr>
                <w:sz w:val="23"/>
                <w:szCs w:val="23"/>
              </w:rPr>
              <w:t>55</w:t>
            </w:r>
          </w:p>
        </w:tc>
        <w:tc>
          <w:tcPr>
            <w:tcW w:w="1984" w:type="dxa"/>
            <w:shd w:val="clear" w:color="auto" w:fill="auto"/>
          </w:tcPr>
          <w:p w:rsidR="00E72C1A" w:rsidRPr="00D12A95" w:rsidRDefault="00E72C1A" w:rsidP="00A968B1">
            <w:pPr>
              <w:jc w:val="center"/>
              <w:rPr>
                <w:sz w:val="23"/>
                <w:szCs w:val="23"/>
              </w:rPr>
            </w:pPr>
            <w:r w:rsidRPr="00D12A95">
              <w:rPr>
                <w:sz w:val="23"/>
                <w:szCs w:val="23"/>
              </w:rPr>
              <w:t>2</w:t>
            </w:r>
          </w:p>
        </w:tc>
      </w:tr>
      <w:tr w:rsidR="00E72C1A" w:rsidTr="00A968B1">
        <w:tc>
          <w:tcPr>
            <w:tcW w:w="4106" w:type="dxa"/>
            <w:shd w:val="clear" w:color="auto" w:fill="auto"/>
          </w:tcPr>
          <w:p w:rsidR="00E72C1A" w:rsidRPr="00D12A95" w:rsidRDefault="00E72C1A" w:rsidP="00A968B1">
            <w:pPr>
              <w:rPr>
                <w:sz w:val="23"/>
                <w:szCs w:val="23"/>
              </w:rPr>
            </w:pPr>
            <w:r w:rsidRPr="00D12A95">
              <w:rPr>
                <w:sz w:val="23"/>
                <w:szCs w:val="23"/>
              </w:rPr>
              <w:t>Templom utcai „Delfin” Óvoda</w:t>
            </w:r>
          </w:p>
        </w:tc>
        <w:tc>
          <w:tcPr>
            <w:tcW w:w="1843" w:type="dxa"/>
            <w:shd w:val="clear" w:color="auto" w:fill="auto"/>
          </w:tcPr>
          <w:p w:rsidR="00E72C1A" w:rsidRPr="00D12A95" w:rsidRDefault="00E72C1A" w:rsidP="00A968B1">
            <w:pPr>
              <w:jc w:val="center"/>
              <w:rPr>
                <w:sz w:val="23"/>
                <w:szCs w:val="23"/>
              </w:rPr>
            </w:pPr>
            <w:r w:rsidRPr="00D12A95">
              <w:rPr>
                <w:sz w:val="23"/>
                <w:szCs w:val="23"/>
              </w:rPr>
              <w:t>126</w:t>
            </w:r>
          </w:p>
        </w:tc>
        <w:tc>
          <w:tcPr>
            <w:tcW w:w="1984" w:type="dxa"/>
            <w:shd w:val="clear" w:color="auto" w:fill="auto"/>
          </w:tcPr>
          <w:p w:rsidR="00E72C1A" w:rsidRPr="00D12A95" w:rsidRDefault="00E72C1A" w:rsidP="00A968B1">
            <w:pPr>
              <w:jc w:val="center"/>
              <w:rPr>
                <w:sz w:val="23"/>
                <w:szCs w:val="23"/>
              </w:rPr>
            </w:pPr>
            <w:r w:rsidRPr="00D12A95">
              <w:rPr>
                <w:sz w:val="23"/>
                <w:szCs w:val="23"/>
              </w:rPr>
              <w:t>6</w:t>
            </w:r>
          </w:p>
        </w:tc>
      </w:tr>
      <w:tr w:rsidR="00E72C1A" w:rsidTr="00A968B1">
        <w:tc>
          <w:tcPr>
            <w:tcW w:w="4106" w:type="dxa"/>
            <w:shd w:val="clear" w:color="auto" w:fill="auto"/>
          </w:tcPr>
          <w:p w:rsidR="00E72C1A" w:rsidRPr="00D12A95" w:rsidRDefault="00E72C1A" w:rsidP="00A968B1">
            <w:pPr>
              <w:rPr>
                <w:b/>
                <w:sz w:val="23"/>
                <w:szCs w:val="23"/>
              </w:rPr>
            </w:pPr>
            <w:r w:rsidRPr="00D12A95">
              <w:rPr>
                <w:b/>
                <w:sz w:val="23"/>
                <w:szCs w:val="23"/>
              </w:rPr>
              <w:t>Összesen</w:t>
            </w:r>
          </w:p>
        </w:tc>
        <w:tc>
          <w:tcPr>
            <w:tcW w:w="1843" w:type="dxa"/>
            <w:shd w:val="clear" w:color="auto" w:fill="auto"/>
          </w:tcPr>
          <w:p w:rsidR="00E72C1A" w:rsidRPr="00D12A95" w:rsidRDefault="00E72C1A" w:rsidP="00A968B1">
            <w:pPr>
              <w:jc w:val="center"/>
              <w:rPr>
                <w:b/>
                <w:sz w:val="23"/>
                <w:szCs w:val="23"/>
              </w:rPr>
            </w:pPr>
            <w:r w:rsidRPr="00D12A95">
              <w:rPr>
                <w:b/>
                <w:sz w:val="23"/>
                <w:szCs w:val="23"/>
              </w:rPr>
              <w:t>506 fő</w:t>
            </w:r>
          </w:p>
        </w:tc>
        <w:tc>
          <w:tcPr>
            <w:tcW w:w="1984" w:type="dxa"/>
            <w:shd w:val="clear" w:color="auto" w:fill="auto"/>
          </w:tcPr>
          <w:p w:rsidR="00E72C1A" w:rsidRPr="00D12A95" w:rsidRDefault="00E72C1A" w:rsidP="00A968B1">
            <w:pPr>
              <w:jc w:val="center"/>
              <w:rPr>
                <w:b/>
                <w:sz w:val="23"/>
                <w:szCs w:val="23"/>
              </w:rPr>
            </w:pPr>
            <w:r w:rsidRPr="00D12A95">
              <w:rPr>
                <w:b/>
                <w:sz w:val="23"/>
                <w:szCs w:val="23"/>
              </w:rPr>
              <w:t>24 csoport</w:t>
            </w:r>
          </w:p>
        </w:tc>
      </w:tr>
    </w:tbl>
    <w:p w:rsidR="00E72C1A" w:rsidRDefault="00E72C1A" w:rsidP="000262D0"/>
    <w:p w:rsidR="000262D0" w:rsidRPr="00D12A95" w:rsidRDefault="000262D0" w:rsidP="000262D0">
      <w:pPr>
        <w:rPr>
          <w:sz w:val="23"/>
          <w:szCs w:val="23"/>
        </w:rPr>
      </w:pPr>
      <w:r w:rsidRPr="00D12A95">
        <w:rPr>
          <w:sz w:val="23"/>
          <w:szCs w:val="23"/>
        </w:rPr>
        <w:t>Általános iskolai osztályok:</w:t>
      </w:r>
    </w:p>
    <w:p w:rsidR="000262D0" w:rsidRPr="00D12A95" w:rsidRDefault="000262D0" w:rsidP="000262D0">
      <w:pPr>
        <w:rPr>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843"/>
        <w:gridCol w:w="2126"/>
      </w:tblGrid>
      <w:tr w:rsidR="000262D0" w:rsidRPr="00D12A95" w:rsidTr="00A968B1">
        <w:tc>
          <w:tcPr>
            <w:tcW w:w="4106" w:type="dxa"/>
            <w:shd w:val="clear" w:color="auto" w:fill="auto"/>
          </w:tcPr>
          <w:p w:rsidR="000262D0" w:rsidRPr="00D12A95" w:rsidRDefault="000262D0" w:rsidP="00A968B1">
            <w:pPr>
              <w:rPr>
                <w:b/>
                <w:sz w:val="23"/>
                <w:szCs w:val="23"/>
              </w:rPr>
            </w:pPr>
            <w:r w:rsidRPr="00D12A95">
              <w:rPr>
                <w:b/>
                <w:sz w:val="23"/>
                <w:szCs w:val="23"/>
              </w:rPr>
              <w:t>Általános iskola</w:t>
            </w:r>
          </w:p>
        </w:tc>
        <w:tc>
          <w:tcPr>
            <w:tcW w:w="1843" w:type="dxa"/>
            <w:shd w:val="clear" w:color="auto" w:fill="auto"/>
          </w:tcPr>
          <w:p w:rsidR="000262D0" w:rsidRPr="00D12A95" w:rsidRDefault="000262D0" w:rsidP="00A968B1">
            <w:pPr>
              <w:jc w:val="center"/>
              <w:rPr>
                <w:b/>
                <w:sz w:val="23"/>
                <w:szCs w:val="23"/>
              </w:rPr>
            </w:pPr>
            <w:r w:rsidRPr="00D12A95">
              <w:rPr>
                <w:b/>
                <w:sz w:val="23"/>
                <w:szCs w:val="23"/>
              </w:rPr>
              <w:t>tanulói létszám</w:t>
            </w:r>
          </w:p>
        </w:tc>
        <w:tc>
          <w:tcPr>
            <w:tcW w:w="2126" w:type="dxa"/>
            <w:shd w:val="clear" w:color="auto" w:fill="auto"/>
          </w:tcPr>
          <w:p w:rsidR="000262D0" w:rsidRPr="00D12A95" w:rsidRDefault="000262D0" w:rsidP="00A968B1">
            <w:pPr>
              <w:jc w:val="center"/>
              <w:rPr>
                <w:b/>
                <w:sz w:val="23"/>
                <w:szCs w:val="23"/>
              </w:rPr>
            </w:pPr>
            <w:r w:rsidRPr="00D12A95">
              <w:rPr>
                <w:b/>
                <w:sz w:val="23"/>
                <w:szCs w:val="23"/>
              </w:rPr>
              <w:t>osztályok száma</w:t>
            </w:r>
          </w:p>
        </w:tc>
      </w:tr>
      <w:tr w:rsidR="000262D0" w:rsidRPr="00D12A95" w:rsidTr="00A968B1">
        <w:tc>
          <w:tcPr>
            <w:tcW w:w="4106" w:type="dxa"/>
            <w:shd w:val="clear" w:color="auto" w:fill="auto"/>
          </w:tcPr>
          <w:p w:rsidR="000262D0" w:rsidRPr="00D12A95" w:rsidRDefault="000262D0" w:rsidP="00A968B1">
            <w:pPr>
              <w:rPr>
                <w:sz w:val="23"/>
                <w:szCs w:val="23"/>
              </w:rPr>
            </w:pPr>
            <w:r w:rsidRPr="00D12A95">
              <w:rPr>
                <w:color w:val="000000"/>
                <w:sz w:val="23"/>
                <w:szCs w:val="23"/>
              </w:rPr>
              <w:t>CSTÁI Bokrosi Általános Iskola</w:t>
            </w:r>
          </w:p>
        </w:tc>
        <w:tc>
          <w:tcPr>
            <w:tcW w:w="1843" w:type="dxa"/>
            <w:shd w:val="clear" w:color="auto" w:fill="auto"/>
          </w:tcPr>
          <w:p w:rsidR="000262D0" w:rsidRPr="00D12A95" w:rsidRDefault="000262D0" w:rsidP="00A968B1">
            <w:pPr>
              <w:jc w:val="center"/>
              <w:rPr>
                <w:sz w:val="23"/>
                <w:szCs w:val="23"/>
              </w:rPr>
            </w:pPr>
            <w:r w:rsidRPr="00D12A95">
              <w:rPr>
                <w:sz w:val="23"/>
                <w:szCs w:val="23"/>
              </w:rPr>
              <w:t>107 fő</w:t>
            </w:r>
          </w:p>
        </w:tc>
        <w:tc>
          <w:tcPr>
            <w:tcW w:w="2126" w:type="dxa"/>
            <w:shd w:val="clear" w:color="auto" w:fill="auto"/>
          </w:tcPr>
          <w:p w:rsidR="000262D0" w:rsidRPr="00D12A95" w:rsidRDefault="000262D0" w:rsidP="00A968B1">
            <w:pPr>
              <w:jc w:val="center"/>
              <w:rPr>
                <w:sz w:val="23"/>
                <w:szCs w:val="23"/>
              </w:rPr>
            </w:pPr>
            <w:r w:rsidRPr="00D12A95">
              <w:rPr>
                <w:sz w:val="23"/>
                <w:szCs w:val="23"/>
              </w:rPr>
              <w:t>6 osztály</w:t>
            </w:r>
          </w:p>
        </w:tc>
      </w:tr>
      <w:tr w:rsidR="000262D0" w:rsidRPr="00D12A95" w:rsidTr="00A968B1">
        <w:tc>
          <w:tcPr>
            <w:tcW w:w="4106" w:type="dxa"/>
            <w:shd w:val="clear" w:color="auto" w:fill="auto"/>
          </w:tcPr>
          <w:p w:rsidR="000262D0" w:rsidRPr="00D12A95" w:rsidRDefault="000262D0" w:rsidP="00A968B1">
            <w:pPr>
              <w:jc w:val="both"/>
              <w:rPr>
                <w:color w:val="000000"/>
                <w:sz w:val="23"/>
                <w:szCs w:val="23"/>
              </w:rPr>
            </w:pPr>
            <w:r w:rsidRPr="00D12A95">
              <w:rPr>
                <w:color w:val="000000"/>
                <w:sz w:val="23"/>
                <w:szCs w:val="23"/>
              </w:rPr>
              <w:t xml:space="preserve">CSTÁI </w:t>
            </w:r>
            <w:proofErr w:type="spellStart"/>
            <w:r w:rsidRPr="00D12A95">
              <w:rPr>
                <w:color w:val="000000"/>
                <w:sz w:val="23"/>
                <w:szCs w:val="23"/>
              </w:rPr>
              <w:t>Galli</w:t>
            </w:r>
            <w:proofErr w:type="spellEnd"/>
            <w:r w:rsidRPr="00D12A95">
              <w:rPr>
                <w:color w:val="000000"/>
                <w:sz w:val="23"/>
                <w:szCs w:val="23"/>
              </w:rPr>
              <w:t xml:space="preserve"> János Általános Iskolája</w:t>
            </w:r>
          </w:p>
        </w:tc>
        <w:tc>
          <w:tcPr>
            <w:tcW w:w="1843" w:type="dxa"/>
            <w:shd w:val="clear" w:color="auto" w:fill="auto"/>
          </w:tcPr>
          <w:p w:rsidR="000262D0" w:rsidRPr="00D12A95" w:rsidRDefault="000262D0" w:rsidP="00A968B1">
            <w:pPr>
              <w:jc w:val="center"/>
              <w:rPr>
                <w:sz w:val="23"/>
                <w:szCs w:val="23"/>
              </w:rPr>
            </w:pPr>
            <w:r w:rsidRPr="00D12A95">
              <w:rPr>
                <w:sz w:val="23"/>
                <w:szCs w:val="23"/>
              </w:rPr>
              <w:t>326 fő</w:t>
            </w:r>
          </w:p>
        </w:tc>
        <w:tc>
          <w:tcPr>
            <w:tcW w:w="2126" w:type="dxa"/>
            <w:shd w:val="clear" w:color="auto" w:fill="auto"/>
          </w:tcPr>
          <w:p w:rsidR="000262D0" w:rsidRPr="00D12A95" w:rsidRDefault="000262D0" w:rsidP="00A968B1">
            <w:pPr>
              <w:jc w:val="center"/>
              <w:rPr>
                <w:sz w:val="23"/>
                <w:szCs w:val="23"/>
              </w:rPr>
            </w:pPr>
            <w:r w:rsidRPr="00D12A95">
              <w:rPr>
                <w:sz w:val="23"/>
                <w:szCs w:val="23"/>
              </w:rPr>
              <w:t>16 osztály</w:t>
            </w:r>
          </w:p>
        </w:tc>
      </w:tr>
      <w:tr w:rsidR="000262D0" w:rsidRPr="00D12A95" w:rsidTr="00A968B1">
        <w:tc>
          <w:tcPr>
            <w:tcW w:w="4106" w:type="dxa"/>
            <w:shd w:val="clear" w:color="auto" w:fill="auto"/>
          </w:tcPr>
          <w:p w:rsidR="000262D0" w:rsidRPr="00D12A95" w:rsidRDefault="000262D0" w:rsidP="00A968B1">
            <w:pPr>
              <w:rPr>
                <w:sz w:val="23"/>
                <w:szCs w:val="23"/>
              </w:rPr>
            </w:pPr>
            <w:proofErr w:type="spellStart"/>
            <w:r w:rsidRPr="00D12A95">
              <w:rPr>
                <w:sz w:val="23"/>
                <w:szCs w:val="23"/>
              </w:rPr>
              <w:t>Kozmutza</w:t>
            </w:r>
            <w:proofErr w:type="spellEnd"/>
            <w:r w:rsidRPr="00D12A95">
              <w:rPr>
                <w:sz w:val="23"/>
                <w:szCs w:val="23"/>
              </w:rPr>
              <w:t xml:space="preserve"> Flóra Általános Iskola</w:t>
            </w:r>
          </w:p>
        </w:tc>
        <w:tc>
          <w:tcPr>
            <w:tcW w:w="1843" w:type="dxa"/>
            <w:shd w:val="clear" w:color="auto" w:fill="auto"/>
          </w:tcPr>
          <w:p w:rsidR="000262D0" w:rsidRPr="00D12A95" w:rsidRDefault="000262D0" w:rsidP="00A968B1">
            <w:pPr>
              <w:jc w:val="center"/>
              <w:rPr>
                <w:sz w:val="23"/>
                <w:szCs w:val="23"/>
              </w:rPr>
            </w:pPr>
            <w:r w:rsidRPr="00D12A95">
              <w:rPr>
                <w:sz w:val="23"/>
                <w:szCs w:val="23"/>
              </w:rPr>
              <w:t>46 fő</w:t>
            </w:r>
          </w:p>
        </w:tc>
        <w:tc>
          <w:tcPr>
            <w:tcW w:w="2126" w:type="dxa"/>
            <w:shd w:val="clear" w:color="auto" w:fill="auto"/>
          </w:tcPr>
          <w:p w:rsidR="000262D0" w:rsidRPr="00D12A95" w:rsidRDefault="000262D0" w:rsidP="00A968B1">
            <w:pPr>
              <w:jc w:val="center"/>
              <w:rPr>
                <w:sz w:val="23"/>
                <w:szCs w:val="23"/>
              </w:rPr>
            </w:pPr>
            <w:r w:rsidRPr="00D12A95">
              <w:rPr>
                <w:sz w:val="23"/>
                <w:szCs w:val="23"/>
              </w:rPr>
              <w:t>5 osztály</w:t>
            </w:r>
          </w:p>
        </w:tc>
      </w:tr>
      <w:tr w:rsidR="000262D0" w:rsidRPr="00D12A95" w:rsidTr="00A968B1">
        <w:tc>
          <w:tcPr>
            <w:tcW w:w="4106" w:type="dxa"/>
            <w:shd w:val="clear" w:color="auto" w:fill="auto"/>
          </w:tcPr>
          <w:p w:rsidR="000262D0" w:rsidRPr="00D12A95" w:rsidRDefault="000262D0" w:rsidP="00A968B1">
            <w:pPr>
              <w:rPr>
                <w:sz w:val="23"/>
                <w:szCs w:val="23"/>
              </w:rPr>
            </w:pPr>
            <w:r w:rsidRPr="00D12A95">
              <w:rPr>
                <w:sz w:val="23"/>
                <w:szCs w:val="23"/>
              </w:rPr>
              <w:t>Nagyboldogasszony Katolikus Ált. Isk.</w:t>
            </w:r>
          </w:p>
        </w:tc>
        <w:tc>
          <w:tcPr>
            <w:tcW w:w="1843" w:type="dxa"/>
            <w:shd w:val="clear" w:color="auto" w:fill="auto"/>
          </w:tcPr>
          <w:p w:rsidR="000262D0" w:rsidRPr="00D12A95" w:rsidRDefault="000262D0" w:rsidP="00A968B1">
            <w:pPr>
              <w:jc w:val="center"/>
              <w:rPr>
                <w:sz w:val="23"/>
                <w:szCs w:val="23"/>
              </w:rPr>
            </w:pPr>
            <w:r w:rsidRPr="00D12A95">
              <w:rPr>
                <w:sz w:val="23"/>
                <w:szCs w:val="23"/>
              </w:rPr>
              <w:t>180 fő</w:t>
            </w:r>
          </w:p>
        </w:tc>
        <w:tc>
          <w:tcPr>
            <w:tcW w:w="2126" w:type="dxa"/>
            <w:shd w:val="clear" w:color="auto" w:fill="auto"/>
          </w:tcPr>
          <w:p w:rsidR="000262D0" w:rsidRPr="00D12A95" w:rsidRDefault="000262D0" w:rsidP="00A968B1">
            <w:pPr>
              <w:jc w:val="center"/>
              <w:rPr>
                <w:sz w:val="23"/>
                <w:szCs w:val="23"/>
              </w:rPr>
            </w:pPr>
            <w:r w:rsidRPr="00D12A95">
              <w:rPr>
                <w:sz w:val="23"/>
                <w:szCs w:val="23"/>
              </w:rPr>
              <w:t>9 osztály</w:t>
            </w:r>
          </w:p>
        </w:tc>
      </w:tr>
      <w:tr w:rsidR="000262D0" w:rsidRPr="00D12A95" w:rsidTr="00A968B1">
        <w:tc>
          <w:tcPr>
            <w:tcW w:w="4106" w:type="dxa"/>
            <w:shd w:val="clear" w:color="auto" w:fill="auto"/>
          </w:tcPr>
          <w:p w:rsidR="000262D0" w:rsidRPr="00D12A95" w:rsidRDefault="000262D0" w:rsidP="00A968B1">
            <w:pPr>
              <w:rPr>
                <w:sz w:val="23"/>
                <w:szCs w:val="23"/>
              </w:rPr>
            </w:pPr>
            <w:r w:rsidRPr="00D12A95">
              <w:rPr>
                <w:sz w:val="23"/>
                <w:szCs w:val="23"/>
              </w:rPr>
              <w:t>CSTÁI Piroskavárosi Ált. Iskola</w:t>
            </w:r>
          </w:p>
        </w:tc>
        <w:tc>
          <w:tcPr>
            <w:tcW w:w="1843" w:type="dxa"/>
            <w:shd w:val="clear" w:color="auto" w:fill="auto"/>
          </w:tcPr>
          <w:p w:rsidR="000262D0" w:rsidRPr="00D12A95" w:rsidRDefault="000262D0" w:rsidP="00A968B1">
            <w:pPr>
              <w:jc w:val="center"/>
              <w:rPr>
                <w:sz w:val="23"/>
                <w:szCs w:val="23"/>
              </w:rPr>
            </w:pPr>
            <w:r w:rsidRPr="00D12A95">
              <w:rPr>
                <w:sz w:val="23"/>
                <w:szCs w:val="23"/>
              </w:rPr>
              <w:t>309 fő</w:t>
            </w:r>
          </w:p>
        </w:tc>
        <w:tc>
          <w:tcPr>
            <w:tcW w:w="2126" w:type="dxa"/>
            <w:shd w:val="clear" w:color="auto" w:fill="auto"/>
          </w:tcPr>
          <w:p w:rsidR="000262D0" w:rsidRPr="00D12A95" w:rsidRDefault="000262D0" w:rsidP="00A968B1">
            <w:pPr>
              <w:jc w:val="center"/>
              <w:rPr>
                <w:sz w:val="23"/>
                <w:szCs w:val="23"/>
              </w:rPr>
            </w:pPr>
            <w:r w:rsidRPr="00D12A95">
              <w:rPr>
                <w:sz w:val="23"/>
                <w:szCs w:val="23"/>
              </w:rPr>
              <w:t>15 osztály</w:t>
            </w:r>
          </w:p>
        </w:tc>
      </w:tr>
      <w:tr w:rsidR="000262D0" w:rsidRPr="00D12A95" w:rsidTr="00A968B1">
        <w:tc>
          <w:tcPr>
            <w:tcW w:w="4106" w:type="dxa"/>
            <w:shd w:val="clear" w:color="auto" w:fill="auto"/>
          </w:tcPr>
          <w:p w:rsidR="000262D0" w:rsidRPr="00D12A95" w:rsidRDefault="000262D0" w:rsidP="00A968B1">
            <w:pPr>
              <w:rPr>
                <w:sz w:val="23"/>
                <w:szCs w:val="23"/>
              </w:rPr>
            </w:pPr>
            <w:r w:rsidRPr="00D12A95">
              <w:rPr>
                <w:color w:val="000000"/>
                <w:sz w:val="23"/>
                <w:szCs w:val="23"/>
              </w:rPr>
              <w:t>CSTÁI Széchenyi István Általános Iskola</w:t>
            </w:r>
          </w:p>
        </w:tc>
        <w:tc>
          <w:tcPr>
            <w:tcW w:w="1843" w:type="dxa"/>
            <w:shd w:val="clear" w:color="auto" w:fill="auto"/>
          </w:tcPr>
          <w:p w:rsidR="000262D0" w:rsidRPr="00D12A95" w:rsidRDefault="000262D0" w:rsidP="00A968B1">
            <w:pPr>
              <w:jc w:val="center"/>
              <w:rPr>
                <w:sz w:val="23"/>
                <w:szCs w:val="23"/>
              </w:rPr>
            </w:pPr>
            <w:r w:rsidRPr="00D12A95">
              <w:rPr>
                <w:sz w:val="23"/>
                <w:szCs w:val="23"/>
              </w:rPr>
              <w:t>110 fő</w:t>
            </w:r>
          </w:p>
        </w:tc>
        <w:tc>
          <w:tcPr>
            <w:tcW w:w="2126" w:type="dxa"/>
            <w:shd w:val="clear" w:color="auto" w:fill="auto"/>
          </w:tcPr>
          <w:p w:rsidR="000262D0" w:rsidRPr="00D12A95" w:rsidRDefault="000262D0" w:rsidP="00A968B1">
            <w:pPr>
              <w:jc w:val="center"/>
              <w:rPr>
                <w:sz w:val="23"/>
                <w:szCs w:val="23"/>
              </w:rPr>
            </w:pPr>
            <w:r w:rsidRPr="00D12A95">
              <w:rPr>
                <w:sz w:val="23"/>
                <w:szCs w:val="23"/>
              </w:rPr>
              <w:t>7 osztály</w:t>
            </w:r>
          </w:p>
        </w:tc>
      </w:tr>
      <w:tr w:rsidR="000262D0" w:rsidRPr="00D12A95" w:rsidTr="00A968B1">
        <w:tc>
          <w:tcPr>
            <w:tcW w:w="4106" w:type="dxa"/>
            <w:shd w:val="clear" w:color="auto" w:fill="auto"/>
          </w:tcPr>
          <w:p w:rsidR="000262D0" w:rsidRPr="00D12A95" w:rsidRDefault="000262D0" w:rsidP="00A968B1">
            <w:pPr>
              <w:rPr>
                <w:b/>
                <w:sz w:val="23"/>
                <w:szCs w:val="23"/>
              </w:rPr>
            </w:pPr>
            <w:r w:rsidRPr="00D12A95">
              <w:rPr>
                <w:b/>
                <w:sz w:val="23"/>
                <w:szCs w:val="23"/>
              </w:rPr>
              <w:t>Összesen</w:t>
            </w:r>
          </w:p>
        </w:tc>
        <w:tc>
          <w:tcPr>
            <w:tcW w:w="1843" w:type="dxa"/>
            <w:shd w:val="clear" w:color="auto" w:fill="auto"/>
          </w:tcPr>
          <w:p w:rsidR="000262D0" w:rsidRPr="00D12A95" w:rsidRDefault="000262D0" w:rsidP="00A968B1">
            <w:pPr>
              <w:jc w:val="center"/>
              <w:rPr>
                <w:b/>
                <w:sz w:val="23"/>
                <w:szCs w:val="23"/>
              </w:rPr>
            </w:pPr>
            <w:r w:rsidRPr="00D12A95">
              <w:rPr>
                <w:b/>
                <w:sz w:val="23"/>
                <w:szCs w:val="23"/>
              </w:rPr>
              <w:t>1.078 fő</w:t>
            </w:r>
          </w:p>
        </w:tc>
        <w:tc>
          <w:tcPr>
            <w:tcW w:w="2126" w:type="dxa"/>
            <w:shd w:val="clear" w:color="auto" w:fill="auto"/>
          </w:tcPr>
          <w:p w:rsidR="000262D0" w:rsidRPr="00D12A95" w:rsidRDefault="000262D0" w:rsidP="00A968B1">
            <w:pPr>
              <w:jc w:val="center"/>
              <w:rPr>
                <w:b/>
                <w:sz w:val="23"/>
                <w:szCs w:val="23"/>
              </w:rPr>
            </w:pPr>
            <w:r w:rsidRPr="00D12A95">
              <w:rPr>
                <w:b/>
                <w:sz w:val="23"/>
                <w:szCs w:val="23"/>
              </w:rPr>
              <w:t>58 osztály</w:t>
            </w:r>
          </w:p>
        </w:tc>
      </w:tr>
    </w:tbl>
    <w:p w:rsidR="000262D0" w:rsidRDefault="000262D0" w:rsidP="000262D0"/>
    <w:p w:rsidR="000262D0" w:rsidRDefault="000262D0" w:rsidP="000262D0">
      <w:r>
        <w:t>Középiskolai osztályok:</w:t>
      </w:r>
    </w:p>
    <w:p w:rsidR="000262D0" w:rsidRDefault="000262D0" w:rsidP="000262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8"/>
        <w:gridCol w:w="1139"/>
        <w:gridCol w:w="1984"/>
        <w:gridCol w:w="2121"/>
      </w:tblGrid>
      <w:tr w:rsidR="000262D0" w:rsidTr="00A968B1">
        <w:tc>
          <w:tcPr>
            <w:tcW w:w="3818" w:type="dxa"/>
            <w:shd w:val="clear" w:color="auto" w:fill="auto"/>
          </w:tcPr>
          <w:p w:rsidR="000262D0" w:rsidRPr="00D12A95" w:rsidRDefault="000262D0" w:rsidP="00A968B1">
            <w:pPr>
              <w:rPr>
                <w:b/>
                <w:sz w:val="23"/>
                <w:szCs w:val="23"/>
              </w:rPr>
            </w:pPr>
            <w:r w:rsidRPr="00D12A95">
              <w:rPr>
                <w:b/>
                <w:sz w:val="23"/>
                <w:szCs w:val="23"/>
              </w:rPr>
              <w:t>Középiskola</w:t>
            </w:r>
          </w:p>
        </w:tc>
        <w:tc>
          <w:tcPr>
            <w:tcW w:w="1139" w:type="dxa"/>
            <w:shd w:val="clear" w:color="auto" w:fill="auto"/>
          </w:tcPr>
          <w:p w:rsidR="000262D0" w:rsidRPr="00D12A95" w:rsidRDefault="000262D0" w:rsidP="00315C0C">
            <w:pPr>
              <w:jc w:val="center"/>
              <w:rPr>
                <w:b/>
                <w:sz w:val="23"/>
                <w:szCs w:val="23"/>
              </w:rPr>
            </w:pPr>
            <w:r w:rsidRPr="00D12A95">
              <w:rPr>
                <w:b/>
                <w:sz w:val="23"/>
                <w:szCs w:val="23"/>
              </w:rPr>
              <w:t>tanulói létszám</w:t>
            </w:r>
          </w:p>
        </w:tc>
        <w:tc>
          <w:tcPr>
            <w:tcW w:w="1984" w:type="dxa"/>
            <w:shd w:val="clear" w:color="auto" w:fill="auto"/>
          </w:tcPr>
          <w:p w:rsidR="000262D0" w:rsidRPr="00D12A95" w:rsidRDefault="000262D0" w:rsidP="00315C0C">
            <w:pPr>
              <w:jc w:val="center"/>
              <w:rPr>
                <w:b/>
                <w:sz w:val="23"/>
                <w:szCs w:val="23"/>
              </w:rPr>
            </w:pPr>
            <w:r w:rsidRPr="00D12A95">
              <w:rPr>
                <w:b/>
                <w:sz w:val="23"/>
                <w:szCs w:val="23"/>
              </w:rPr>
              <w:t>osztályok száma nappali tagozaton</w:t>
            </w:r>
          </w:p>
        </w:tc>
        <w:tc>
          <w:tcPr>
            <w:tcW w:w="2121" w:type="dxa"/>
            <w:shd w:val="clear" w:color="auto" w:fill="auto"/>
          </w:tcPr>
          <w:p w:rsidR="000262D0" w:rsidRPr="00D12A95" w:rsidRDefault="000262D0" w:rsidP="00315C0C">
            <w:pPr>
              <w:jc w:val="center"/>
              <w:rPr>
                <w:b/>
                <w:sz w:val="23"/>
                <w:szCs w:val="23"/>
              </w:rPr>
            </w:pPr>
            <w:r w:rsidRPr="00D12A95">
              <w:rPr>
                <w:b/>
                <w:sz w:val="23"/>
                <w:szCs w:val="23"/>
              </w:rPr>
              <w:t>szakképesítés</w:t>
            </w:r>
          </w:p>
        </w:tc>
      </w:tr>
      <w:tr w:rsidR="000262D0" w:rsidTr="00A968B1">
        <w:tc>
          <w:tcPr>
            <w:tcW w:w="3818" w:type="dxa"/>
            <w:shd w:val="clear" w:color="auto" w:fill="auto"/>
          </w:tcPr>
          <w:p w:rsidR="000262D0" w:rsidRPr="00D12A95" w:rsidRDefault="000262D0" w:rsidP="00A968B1">
            <w:pPr>
              <w:rPr>
                <w:sz w:val="23"/>
                <w:szCs w:val="23"/>
              </w:rPr>
            </w:pPr>
            <w:r w:rsidRPr="00D12A95">
              <w:rPr>
                <w:sz w:val="23"/>
                <w:szCs w:val="23"/>
              </w:rPr>
              <w:t>HSZC Csongrádi Sághy Mihály Technikum, Szakképző Iskola és Kollégium</w:t>
            </w:r>
          </w:p>
        </w:tc>
        <w:tc>
          <w:tcPr>
            <w:tcW w:w="1139" w:type="dxa"/>
            <w:shd w:val="clear" w:color="auto" w:fill="auto"/>
          </w:tcPr>
          <w:p w:rsidR="000262D0" w:rsidRPr="00D12A95" w:rsidRDefault="000262D0" w:rsidP="00A968B1">
            <w:pPr>
              <w:jc w:val="center"/>
              <w:rPr>
                <w:sz w:val="23"/>
                <w:szCs w:val="23"/>
              </w:rPr>
            </w:pPr>
          </w:p>
          <w:p w:rsidR="000262D0" w:rsidRPr="00D12A95" w:rsidRDefault="000262D0" w:rsidP="00A968B1">
            <w:pPr>
              <w:jc w:val="center"/>
              <w:rPr>
                <w:sz w:val="23"/>
                <w:szCs w:val="23"/>
              </w:rPr>
            </w:pPr>
            <w:r w:rsidRPr="00D12A95">
              <w:rPr>
                <w:sz w:val="23"/>
                <w:szCs w:val="23"/>
              </w:rPr>
              <w:t>203 fő</w:t>
            </w:r>
          </w:p>
        </w:tc>
        <w:tc>
          <w:tcPr>
            <w:tcW w:w="1984" w:type="dxa"/>
            <w:shd w:val="clear" w:color="auto" w:fill="auto"/>
          </w:tcPr>
          <w:p w:rsidR="000262D0" w:rsidRPr="00D12A95" w:rsidRDefault="000262D0" w:rsidP="00A968B1">
            <w:pPr>
              <w:jc w:val="center"/>
              <w:rPr>
                <w:sz w:val="23"/>
                <w:szCs w:val="23"/>
              </w:rPr>
            </w:pPr>
          </w:p>
          <w:p w:rsidR="000262D0" w:rsidRPr="00D12A95" w:rsidRDefault="000262D0" w:rsidP="00A968B1">
            <w:pPr>
              <w:jc w:val="center"/>
              <w:rPr>
                <w:sz w:val="23"/>
                <w:szCs w:val="23"/>
              </w:rPr>
            </w:pPr>
            <w:r w:rsidRPr="00D12A95">
              <w:rPr>
                <w:sz w:val="23"/>
                <w:szCs w:val="23"/>
              </w:rPr>
              <w:t>10 osztály</w:t>
            </w:r>
          </w:p>
        </w:tc>
        <w:tc>
          <w:tcPr>
            <w:tcW w:w="2121" w:type="dxa"/>
            <w:shd w:val="clear" w:color="auto" w:fill="auto"/>
          </w:tcPr>
          <w:p w:rsidR="000262D0" w:rsidRPr="00A968B1" w:rsidRDefault="000262D0" w:rsidP="00A968B1">
            <w:pPr>
              <w:jc w:val="center"/>
              <w:rPr>
                <w:sz w:val="20"/>
                <w:szCs w:val="20"/>
              </w:rPr>
            </w:pPr>
            <w:r w:rsidRPr="00A968B1">
              <w:rPr>
                <w:sz w:val="20"/>
                <w:szCs w:val="20"/>
              </w:rPr>
              <w:t>asztalos</w:t>
            </w:r>
          </w:p>
          <w:p w:rsidR="000262D0" w:rsidRPr="00A968B1" w:rsidRDefault="000262D0" w:rsidP="00A968B1">
            <w:pPr>
              <w:jc w:val="center"/>
              <w:rPr>
                <w:sz w:val="20"/>
                <w:szCs w:val="20"/>
              </w:rPr>
            </w:pPr>
            <w:r w:rsidRPr="00A968B1">
              <w:rPr>
                <w:sz w:val="20"/>
                <w:szCs w:val="20"/>
              </w:rPr>
              <w:t>villanyszerelő</w:t>
            </w:r>
          </w:p>
          <w:p w:rsidR="000262D0" w:rsidRPr="00A968B1" w:rsidRDefault="000262D0" w:rsidP="00A968B1">
            <w:pPr>
              <w:jc w:val="center"/>
              <w:rPr>
                <w:sz w:val="20"/>
                <w:szCs w:val="20"/>
              </w:rPr>
            </w:pPr>
            <w:r w:rsidRPr="00A968B1">
              <w:rPr>
                <w:sz w:val="20"/>
                <w:szCs w:val="20"/>
              </w:rPr>
              <w:t>panziós-fogadós</w:t>
            </w:r>
          </w:p>
          <w:p w:rsidR="000262D0" w:rsidRPr="00A968B1" w:rsidRDefault="000262D0" w:rsidP="00A968B1">
            <w:pPr>
              <w:jc w:val="center"/>
              <w:rPr>
                <w:sz w:val="20"/>
                <w:szCs w:val="20"/>
              </w:rPr>
            </w:pPr>
            <w:r w:rsidRPr="00A968B1">
              <w:rPr>
                <w:sz w:val="20"/>
                <w:szCs w:val="20"/>
              </w:rPr>
              <w:t>faipari technikus</w:t>
            </w:r>
          </w:p>
          <w:p w:rsidR="000262D0" w:rsidRPr="00A968B1" w:rsidRDefault="000262D0" w:rsidP="00A968B1">
            <w:pPr>
              <w:jc w:val="center"/>
              <w:rPr>
                <w:sz w:val="20"/>
                <w:szCs w:val="20"/>
              </w:rPr>
            </w:pPr>
            <w:r w:rsidRPr="00A968B1">
              <w:rPr>
                <w:sz w:val="20"/>
                <w:szCs w:val="20"/>
              </w:rPr>
              <w:t>gépgyártás technológiai technikus</w:t>
            </w:r>
          </w:p>
          <w:p w:rsidR="000262D0" w:rsidRPr="00BA08E9" w:rsidRDefault="000262D0" w:rsidP="00A968B1">
            <w:pPr>
              <w:jc w:val="center"/>
            </w:pPr>
            <w:r w:rsidRPr="00A968B1">
              <w:rPr>
                <w:sz w:val="20"/>
                <w:szCs w:val="20"/>
              </w:rPr>
              <w:t>turisztikai technikus</w:t>
            </w:r>
          </w:p>
        </w:tc>
      </w:tr>
      <w:tr w:rsidR="000262D0" w:rsidTr="00A968B1">
        <w:tc>
          <w:tcPr>
            <w:tcW w:w="3818" w:type="dxa"/>
            <w:shd w:val="clear" w:color="auto" w:fill="auto"/>
          </w:tcPr>
          <w:p w:rsidR="000262D0" w:rsidRPr="00D12A95" w:rsidRDefault="000262D0" w:rsidP="00A968B1">
            <w:pPr>
              <w:rPr>
                <w:sz w:val="23"/>
                <w:szCs w:val="23"/>
              </w:rPr>
            </w:pPr>
            <w:r w:rsidRPr="00D12A95">
              <w:rPr>
                <w:sz w:val="23"/>
                <w:szCs w:val="23"/>
              </w:rPr>
              <w:t xml:space="preserve">Alföldi </w:t>
            </w:r>
            <w:proofErr w:type="spellStart"/>
            <w:r w:rsidRPr="00D12A95">
              <w:rPr>
                <w:sz w:val="23"/>
                <w:szCs w:val="23"/>
              </w:rPr>
              <w:t>ASzC</w:t>
            </w:r>
            <w:proofErr w:type="spellEnd"/>
            <w:r w:rsidRPr="00D12A95">
              <w:rPr>
                <w:sz w:val="23"/>
                <w:szCs w:val="23"/>
              </w:rPr>
              <w:t xml:space="preserve"> Bársony István Mezőgazdasági Technikum, Szakképző Iskola és Kollégium</w:t>
            </w:r>
          </w:p>
        </w:tc>
        <w:tc>
          <w:tcPr>
            <w:tcW w:w="1139" w:type="dxa"/>
            <w:shd w:val="clear" w:color="auto" w:fill="auto"/>
          </w:tcPr>
          <w:p w:rsidR="000262D0" w:rsidRPr="00D12A95" w:rsidRDefault="000262D0" w:rsidP="00A968B1">
            <w:pPr>
              <w:jc w:val="center"/>
              <w:rPr>
                <w:sz w:val="23"/>
                <w:szCs w:val="23"/>
              </w:rPr>
            </w:pPr>
          </w:p>
          <w:p w:rsidR="000262D0" w:rsidRPr="00D12A95" w:rsidRDefault="000262D0" w:rsidP="00A968B1">
            <w:pPr>
              <w:jc w:val="center"/>
              <w:rPr>
                <w:sz w:val="23"/>
                <w:szCs w:val="23"/>
              </w:rPr>
            </w:pPr>
            <w:r w:rsidRPr="00D12A95">
              <w:rPr>
                <w:sz w:val="23"/>
                <w:szCs w:val="23"/>
              </w:rPr>
              <w:t>315 fő</w:t>
            </w:r>
          </w:p>
        </w:tc>
        <w:tc>
          <w:tcPr>
            <w:tcW w:w="1984" w:type="dxa"/>
            <w:shd w:val="clear" w:color="auto" w:fill="auto"/>
          </w:tcPr>
          <w:p w:rsidR="000262D0" w:rsidRPr="00D12A95" w:rsidRDefault="000262D0" w:rsidP="00A968B1">
            <w:pPr>
              <w:jc w:val="center"/>
              <w:rPr>
                <w:sz w:val="23"/>
                <w:szCs w:val="23"/>
              </w:rPr>
            </w:pPr>
          </w:p>
          <w:p w:rsidR="000262D0" w:rsidRPr="00D12A95" w:rsidRDefault="000262D0" w:rsidP="00A968B1">
            <w:pPr>
              <w:jc w:val="center"/>
              <w:rPr>
                <w:sz w:val="23"/>
                <w:szCs w:val="23"/>
              </w:rPr>
            </w:pPr>
            <w:r w:rsidRPr="00D12A95">
              <w:rPr>
                <w:sz w:val="23"/>
                <w:szCs w:val="23"/>
              </w:rPr>
              <w:t>13 osztály</w:t>
            </w:r>
          </w:p>
        </w:tc>
        <w:tc>
          <w:tcPr>
            <w:tcW w:w="2121" w:type="dxa"/>
            <w:shd w:val="clear" w:color="auto" w:fill="auto"/>
          </w:tcPr>
          <w:p w:rsidR="000262D0" w:rsidRPr="00A968B1" w:rsidRDefault="000262D0" w:rsidP="00A968B1">
            <w:pPr>
              <w:jc w:val="center"/>
              <w:rPr>
                <w:sz w:val="20"/>
                <w:szCs w:val="20"/>
              </w:rPr>
            </w:pPr>
            <w:r w:rsidRPr="00A968B1">
              <w:rPr>
                <w:sz w:val="20"/>
                <w:szCs w:val="20"/>
              </w:rPr>
              <w:t>gépész osztály</w:t>
            </w:r>
          </w:p>
          <w:p w:rsidR="000262D0" w:rsidRPr="00A968B1" w:rsidRDefault="000262D0" w:rsidP="00A968B1">
            <w:pPr>
              <w:jc w:val="center"/>
              <w:rPr>
                <w:sz w:val="20"/>
                <w:szCs w:val="20"/>
              </w:rPr>
            </w:pPr>
            <w:r w:rsidRPr="00A968B1">
              <w:rPr>
                <w:sz w:val="20"/>
                <w:szCs w:val="20"/>
              </w:rPr>
              <w:t>erdész technikus</w:t>
            </w:r>
          </w:p>
          <w:p w:rsidR="000262D0" w:rsidRPr="00A968B1" w:rsidRDefault="000262D0" w:rsidP="00A968B1">
            <w:pPr>
              <w:jc w:val="center"/>
              <w:rPr>
                <w:sz w:val="20"/>
                <w:szCs w:val="20"/>
              </w:rPr>
            </w:pPr>
            <w:r w:rsidRPr="00A968B1">
              <w:rPr>
                <w:sz w:val="20"/>
                <w:szCs w:val="20"/>
              </w:rPr>
              <w:t>környezetvédelmi technikus</w:t>
            </w:r>
          </w:p>
          <w:p w:rsidR="000262D0" w:rsidRPr="00BA08E9" w:rsidRDefault="000262D0" w:rsidP="00A968B1">
            <w:pPr>
              <w:jc w:val="center"/>
            </w:pPr>
            <w:r w:rsidRPr="00A968B1">
              <w:rPr>
                <w:sz w:val="20"/>
                <w:szCs w:val="20"/>
              </w:rPr>
              <w:t>gépész technikus</w:t>
            </w:r>
          </w:p>
        </w:tc>
      </w:tr>
      <w:tr w:rsidR="000262D0" w:rsidTr="00A968B1">
        <w:tc>
          <w:tcPr>
            <w:tcW w:w="3818" w:type="dxa"/>
            <w:shd w:val="clear" w:color="auto" w:fill="auto"/>
          </w:tcPr>
          <w:p w:rsidR="000262D0" w:rsidRPr="00D12A95" w:rsidRDefault="000262D0" w:rsidP="00A968B1">
            <w:pPr>
              <w:rPr>
                <w:sz w:val="23"/>
                <w:szCs w:val="23"/>
              </w:rPr>
            </w:pPr>
            <w:r w:rsidRPr="00D12A95">
              <w:rPr>
                <w:sz w:val="23"/>
                <w:szCs w:val="23"/>
              </w:rPr>
              <w:t>Csongrádi Batsányi János Gimnázium</w:t>
            </w:r>
          </w:p>
        </w:tc>
        <w:tc>
          <w:tcPr>
            <w:tcW w:w="1139" w:type="dxa"/>
            <w:shd w:val="clear" w:color="auto" w:fill="auto"/>
          </w:tcPr>
          <w:p w:rsidR="000262D0" w:rsidRPr="00D12A95" w:rsidRDefault="000262D0" w:rsidP="00A968B1">
            <w:pPr>
              <w:jc w:val="center"/>
              <w:rPr>
                <w:sz w:val="23"/>
                <w:szCs w:val="23"/>
              </w:rPr>
            </w:pPr>
            <w:r w:rsidRPr="00D12A95">
              <w:rPr>
                <w:sz w:val="23"/>
                <w:szCs w:val="23"/>
              </w:rPr>
              <w:t>385 fő</w:t>
            </w:r>
          </w:p>
        </w:tc>
        <w:tc>
          <w:tcPr>
            <w:tcW w:w="1984" w:type="dxa"/>
            <w:shd w:val="clear" w:color="auto" w:fill="auto"/>
          </w:tcPr>
          <w:p w:rsidR="000262D0" w:rsidRPr="00D12A95" w:rsidRDefault="000262D0" w:rsidP="00A968B1">
            <w:pPr>
              <w:jc w:val="center"/>
              <w:rPr>
                <w:sz w:val="23"/>
                <w:szCs w:val="23"/>
              </w:rPr>
            </w:pPr>
            <w:r w:rsidRPr="00D12A95">
              <w:rPr>
                <w:sz w:val="23"/>
                <w:szCs w:val="23"/>
              </w:rPr>
              <w:t>15 osztály</w:t>
            </w:r>
          </w:p>
        </w:tc>
        <w:tc>
          <w:tcPr>
            <w:tcW w:w="2121" w:type="dxa"/>
            <w:shd w:val="clear" w:color="auto" w:fill="auto"/>
          </w:tcPr>
          <w:p w:rsidR="000262D0" w:rsidRPr="00A968B1" w:rsidRDefault="000262D0" w:rsidP="00A968B1">
            <w:pPr>
              <w:jc w:val="center"/>
              <w:rPr>
                <w:sz w:val="20"/>
                <w:szCs w:val="20"/>
              </w:rPr>
            </w:pPr>
            <w:r w:rsidRPr="00A968B1">
              <w:rPr>
                <w:sz w:val="20"/>
                <w:szCs w:val="20"/>
              </w:rPr>
              <w:t xml:space="preserve">humán és </w:t>
            </w:r>
            <w:proofErr w:type="gramStart"/>
            <w:r w:rsidRPr="00A968B1">
              <w:rPr>
                <w:sz w:val="20"/>
                <w:szCs w:val="20"/>
              </w:rPr>
              <w:t>reál tagozat</w:t>
            </w:r>
            <w:proofErr w:type="gramEnd"/>
          </w:p>
          <w:p w:rsidR="000262D0" w:rsidRPr="00A968B1" w:rsidRDefault="000262D0" w:rsidP="00A968B1">
            <w:pPr>
              <w:jc w:val="center"/>
              <w:rPr>
                <w:sz w:val="20"/>
                <w:szCs w:val="20"/>
              </w:rPr>
            </w:pPr>
            <w:r w:rsidRPr="00A968B1">
              <w:rPr>
                <w:sz w:val="20"/>
                <w:szCs w:val="20"/>
              </w:rPr>
              <w:t>(matematika-fizika, biológia- kémia és humán-nyelvi képzések)</w:t>
            </w:r>
          </w:p>
          <w:p w:rsidR="000262D0" w:rsidRPr="00BA08E9" w:rsidRDefault="000262D0" w:rsidP="00A968B1">
            <w:pPr>
              <w:jc w:val="center"/>
            </w:pPr>
            <w:r w:rsidRPr="00A968B1">
              <w:rPr>
                <w:sz w:val="20"/>
                <w:szCs w:val="20"/>
              </w:rPr>
              <w:t>8 évfolyamos képzés</w:t>
            </w:r>
          </w:p>
        </w:tc>
      </w:tr>
      <w:tr w:rsidR="000262D0" w:rsidTr="00A968B1">
        <w:tc>
          <w:tcPr>
            <w:tcW w:w="3818" w:type="dxa"/>
            <w:shd w:val="clear" w:color="auto" w:fill="auto"/>
          </w:tcPr>
          <w:p w:rsidR="000262D0" w:rsidRPr="00D12A95" w:rsidRDefault="000262D0" w:rsidP="00A968B1">
            <w:pPr>
              <w:rPr>
                <w:sz w:val="23"/>
                <w:szCs w:val="23"/>
              </w:rPr>
            </w:pPr>
            <w:r w:rsidRPr="00D12A95">
              <w:rPr>
                <w:sz w:val="23"/>
                <w:szCs w:val="23"/>
              </w:rPr>
              <w:t>Diana Fegyvertechnikai Technikum és Kollégium</w:t>
            </w:r>
          </w:p>
        </w:tc>
        <w:tc>
          <w:tcPr>
            <w:tcW w:w="1139" w:type="dxa"/>
            <w:shd w:val="clear" w:color="auto" w:fill="auto"/>
          </w:tcPr>
          <w:p w:rsidR="000262D0" w:rsidRPr="00D12A95" w:rsidRDefault="000262D0" w:rsidP="00A968B1">
            <w:pPr>
              <w:jc w:val="center"/>
              <w:rPr>
                <w:sz w:val="23"/>
                <w:szCs w:val="23"/>
              </w:rPr>
            </w:pPr>
            <w:r w:rsidRPr="00D12A95">
              <w:rPr>
                <w:sz w:val="23"/>
                <w:szCs w:val="23"/>
              </w:rPr>
              <w:t>132 fő</w:t>
            </w:r>
          </w:p>
        </w:tc>
        <w:tc>
          <w:tcPr>
            <w:tcW w:w="1984" w:type="dxa"/>
            <w:shd w:val="clear" w:color="auto" w:fill="auto"/>
          </w:tcPr>
          <w:p w:rsidR="000262D0" w:rsidRPr="00D12A95" w:rsidRDefault="000262D0" w:rsidP="00A968B1">
            <w:pPr>
              <w:jc w:val="center"/>
              <w:rPr>
                <w:sz w:val="23"/>
                <w:szCs w:val="23"/>
              </w:rPr>
            </w:pPr>
            <w:r w:rsidRPr="00D12A95">
              <w:rPr>
                <w:sz w:val="23"/>
                <w:szCs w:val="23"/>
              </w:rPr>
              <w:t>5 osztály</w:t>
            </w:r>
          </w:p>
        </w:tc>
        <w:tc>
          <w:tcPr>
            <w:tcW w:w="2121" w:type="dxa"/>
            <w:shd w:val="clear" w:color="auto" w:fill="auto"/>
          </w:tcPr>
          <w:p w:rsidR="000262D0" w:rsidRPr="00315C0C" w:rsidRDefault="000262D0" w:rsidP="00A968B1">
            <w:pPr>
              <w:jc w:val="center"/>
              <w:rPr>
                <w:sz w:val="20"/>
                <w:szCs w:val="20"/>
              </w:rPr>
            </w:pPr>
            <w:r w:rsidRPr="00315C0C">
              <w:rPr>
                <w:sz w:val="20"/>
                <w:szCs w:val="20"/>
              </w:rPr>
              <w:t xml:space="preserve">érettségit adó </w:t>
            </w:r>
            <w:r w:rsidR="00315C0C" w:rsidRPr="00315C0C">
              <w:rPr>
                <w:sz w:val="20"/>
                <w:szCs w:val="20"/>
              </w:rPr>
              <w:t xml:space="preserve">fegyverműszerész </w:t>
            </w:r>
            <w:r w:rsidRPr="00315C0C">
              <w:rPr>
                <w:sz w:val="20"/>
                <w:szCs w:val="20"/>
              </w:rPr>
              <w:t>techniku</w:t>
            </w:r>
            <w:r w:rsidR="00315C0C" w:rsidRPr="00315C0C">
              <w:rPr>
                <w:sz w:val="20"/>
                <w:szCs w:val="20"/>
              </w:rPr>
              <w:t>s</w:t>
            </w:r>
          </w:p>
        </w:tc>
      </w:tr>
      <w:tr w:rsidR="002F0550" w:rsidTr="00A968B1">
        <w:tc>
          <w:tcPr>
            <w:tcW w:w="3818" w:type="dxa"/>
            <w:shd w:val="clear" w:color="auto" w:fill="auto"/>
          </w:tcPr>
          <w:p w:rsidR="002F0550" w:rsidRPr="00D12A95" w:rsidRDefault="002F0550" w:rsidP="00A968B1">
            <w:pPr>
              <w:rPr>
                <w:b/>
                <w:sz w:val="23"/>
                <w:szCs w:val="23"/>
              </w:rPr>
            </w:pPr>
            <w:r w:rsidRPr="00D12A95">
              <w:rPr>
                <w:b/>
                <w:sz w:val="23"/>
                <w:szCs w:val="23"/>
              </w:rPr>
              <w:t>Összesen</w:t>
            </w:r>
          </w:p>
        </w:tc>
        <w:tc>
          <w:tcPr>
            <w:tcW w:w="1139" w:type="dxa"/>
            <w:shd w:val="clear" w:color="auto" w:fill="auto"/>
          </w:tcPr>
          <w:p w:rsidR="002F0550" w:rsidRPr="00D12A95" w:rsidRDefault="002F0550" w:rsidP="00A968B1">
            <w:pPr>
              <w:jc w:val="center"/>
              <w:rPr>
                <w:b/>
                <w:sz w:val="23"/>
                <w:szCs w:val="23"/>
              </w:rPr>
            </w:pPr>
            <w:r w:rsidRPr="00D12A95">
              <w:rPr>
                <w:b/>
                <w:sz w:val="23"/>
                <w:szCs w:val="23"/>
              </w:rPr>
              <w:t>1.035 fő</w:t>
            </w:r>
          </w:p>
        </w:tc>
        <w:tc>
          <w:tcPr>
            <w:tcW w:w="1984" w:type="dxa"/>
            <w:shd w:val="clear" w:color="auto" w:fill="auto"/>
          </w:tcPr>
          <w:p w:rsidR="002F0550" w:rsidRPr="00D12A95" w:rsidRDefault="002F0550" w:rsidP="00A968B1">
            <w:pPr>
              <w:jc w:val="center"/>
              <w:rPr>
                <w:b/>
                <w:sz w:val="23"/>
                <w:szCs w:val="23"/>
              </w:rPr>
            </w:pPr>
            <w:r w:rsidRPr="00D12A95">
              <w:rPr>
                <w:b/>
                <w:sz w:val="23"/>
                <w:szCs w:val="23"/>
              </w:rPr>
              <w:t>43 osztály</w:t>
            </w:r>
          </w:p>
        </w:tc>
        <w:tc>
          <w:tcPr>
            <w:tcW w:w="2121" w:type="dxa"/>
            <w:shd w:val="clear" w:color="auto" w:fill="auto"/>
          </w:tcPr>
          <w:p w:rsidR="002F0550" w:rsidRPr="00315C0C" w:rsidRDefault="002F0550" w:rsidP="00A968B1">
            <w:pPr>
              <w:jc w:val="center"/>
              <w:rPr>
                <w:sz w:val="20"/>
                <w:szCs w:val="20"/>
              </w:rPr>
            </w:pPr>
          </w:p>
        </w:tc>
      </w:tr>
    </w:tbl>
    <w:p w:rsidR="002F0550" w:rsidRDefault="002F0550" w:rsidP="00567611">
      <w:pPr>
        <w:jc w:val="both"/>
        <w:rPr>
          <w:b/>
          <w:sz w:val="23"/>
          <w:szCs w:val="23"/>
        </w:rPr>
      </w:pPr>
    </w:p>
    <w:p w:rsidR="00D12A95" w:rsidRDefault="00D12A95" w:rsidP="00567611">
      <w:pPr>
        <w:jc w:val="both"/>
        <w:rPr>
          <w:b/>
          <w:sz w:val="23"/>
          <w:szCs w:val="23"/>
        </w:rPr>
      </w:pPr>
    </w:p>
    <w:p w:rsidR="00303B02" w:rsidRDefault="00BD7A4A" w:rsidP="00567611">
      <w:pPr>
        <w:jc w:val="both"/>
        <w:rPr>
          <w:sz w:val="23"/>
          <w:szCs w:val="23"/>
        </w:rPr>
      </w:pPr>
      <w:r w:rsidRPr="00BD7A4A">
        <w:rPr>
          <w:sz w:val="23"/>
          <w:szCs w:val="23"/>
        </w:rPr>
        <w:t xml:space="preserve">A Bársony István Mezőgazdasági Technikum, Szakképző Iskola és Kollégium </w:t>
      </w:r>
      <w:r>
        <w:rPr>
          <w:sz w:val="23"/>
          <w:szCs w:val="23"/>
        </w:rPr>
        <w:t xml:space="preserve">az Alföldi Agrárszakképzési Centrum fenntartásában működik. Az intézmény 2020. július 1-jén jött létre, Békés, Csongrád-Csanád és Jász- Nagykun Szolnok Vármegyék, az Agrárminisztérium által fenntartott agrárszakképző intézményeinek összehangolt működésére. A Centrum központja Csongrádon van. Feladata az agrárszakképzés térségi fejlesztése, középfokú agrárszakemberek képzésének elősegítése. </w:t>
      </w:r>
    </w:p>
    <w:p w:rsidR="00BD7A4A" w:rsidRDefault="00BD7A4A" w:rsidP="00567611">
      <w:pPr>
        <w:jc w:val="both"/>
        <w:rPr>
          <w:sz w:val="23"/>
          <w:szCs w:val="23"/>
        </w:rPr>
      </w:pPr>
    </w:p>
    <w:p w:rsidR="00BD7A4A" w:rsidRPr="00BD7A4A" w:rsidRDefault="00BD7A4A" w:rsidP="00567611">
      <w:pPr>
        <w:jc w:val="both"/>
        <w:rPr>
          <w:sz w:val="23"/>
          <w:szCs w:val="23"/>
        </w:rPr>
      </w:pPr>
    </w:p>
    <w:p w:rsidR="00303B02" w:rsidRDefault="001F415F" w:rsidP="00567611">
      <w:pPr>
        <w:jc w:val="both"/>
        <w:rPr>
          <w:b/>
          <w:sz w:val="23"/>
          <w:szCs w:val="23"/>
        </w:rPr>
      </w:pPr>
      <w:r>
        <w:rPr>
          <w:sz w:val="23"/>
          <w:szCs w:val="23"/>
        </w:rPr>
        <w:t xml:space="preserve">A </w:t>
      </w:r>
      <w:r w:rsidR="004A522B">
        <w:rPr>
          <w:sz w:val="23"/>
          <w:szCs w:val="23"/>
        </w:rPr>
        <w:t>Diana Fegyvertechnikai Technikum és Kollégium</w:t>
      </w:r>
      <w:r>
        <w:rPr>
          <w:sz w:val="23"/>
          <w:szCs w:val="23"/>
        </w:rPr>
        <w:t xml:space="preserve">ot fenntartó Diana </w:t>
      </w:r>
      <w:r w:rsidRPr="001F415F">
        <w:rPr>
          <w:sz w:val="23"/>
          <w:szCs w:val="23"/>
        </w:rPr>
        <w:t>Vadász- Felnőttképző</w:t>
      </w:r>
      <w:r>
        <w:rPr>
          <w:sz w:val="23"/>
          <w:szCs w:val="23"/>
        </w:rPr>
        <w:t xml:space="preserve"> Alapítvány</w:t>
      </w:r>
      <w:r w:rsidR="005940DC">
        <w:rPr>
          <w:sz w:val="23"/>
          <w:szCs w:val="23"/>
        </w:rPr>
        <w:t xml:space="preserve"> a Kormány támogatásával (1398/2021. (VI.24.) Korm. határozat) </w:t>
      </w:r>
      <w:r>
        <w:rPr>
          <w:sz w:val="23"/>
          <w:szCs w:val="23"/>
        </w:rPr>
        <w:t xml:space="preserve">2 milliárd 416 millió </w:t>
      </w:r>
      <w:proofErr w:type="gramStart"/>
      <w:r>
        <w:rPr>
          <w:sz w:val="23"/>
          <w:szCs w:val="23"/>
        </w:rPr>
        <w:t>forint támogatást</w:t>
      </w:r>
      <w:proofErr w:type="gramEnd"/>
      <w:r>
        <w:rPr>
          <w:sz w:val="23"/>
          <w:szCs w:val="23"/>
        </w:rPr>
        <w:t xml:space="preserve"> kapott a Dob utcai intézmény kialakítására. 2022 májusában kezdték meg a felújítást, az épületet 2023. február 28-án vették át. 15 tanterem, mosdók, irodák, aula és ebédlő került felújításra. Az iskola ezzel 250-300 fő nappali tagozaton tanuló befogadására vált alkalmassá. A projekt hozzájárult a védelmi ipari fejlesztésekhez és a nemzeti fegyvergyártási képességekhez szükséges oktatási és képzési feltételrendszer kialakításához. </w:t>
      </w:r>
    </w:p>
    <w:p w:rsidR="00303B02" w:rsidRDefault="00303B02" w:rsidP="00567611">
      <w:pPr>
        <w:jc w:val="both"/>
        <w:rPr>
          <w:b/>
          <w:sz w:val="23"/>
          <w:szCs w:val="23"/>
        </w:rPr>
      </w:pPr>
    </w:p>
    <w:p w:rsidR="00303B02" w:rsidRDefault="00303B02" w:rsidP="00567611">
      <w:pPr>
        <w:jc w:val="both"/>
        <w:rPr>
          <w:b/>
          <w:sz w:val="23"/>
          <w:szCs w:val="23"/>
        </w:rPr>
      </w:pPr>
    </w:p>
    <w:p w:rsidR="00303B02" w:rsidRDefault="00303B02" w:rsidP="00567611">
      <w:pPr>
        <w:jc w:val="both"/>
        <w:rPr>
          <w:b/>
          <w:sz w:val="23"/>
          <w:szCs w:val="23"/>
        </w:rPr>
      </w:pPr>
    </w:p>
    <w:p w:rsidR="00303B02" w:rsidRDefault="00303B02" w:rsidP="00567611">
      <w:pPr>
        <w:jc w:val="both"/>
        <w:rPr>
          <w:b/>
          <w:sz w:val="23"/>
          <w:szCs w:val="23"/>
        </w:rPr>
      </w:pPr>
    </w:p>
    <w:p w:rsidR="00303B02" w:rsidRDefault="00303B02" w:rsidP="00567611">
      <w:pPr>
        <w:jc w:val="both"/>
        <w:rPr>
          <w:b/>
          <w:sz w:val="23"/>
          <w:szCs w:val="23"/>
        </w:rPr>
      </w:pPr>
    </w:p>
    <w:p w:rsidR="00303B02" w:rsidRDefault="00303B02" w:rsidP="00567611">
      <w:pPr>
        <w:jc w:val="both"/>
        <w:rPr>
          <w:b/>
          <w:sz w:val="23"/>
          <w:szCs w:val="23"/>
        </w:rPr>
      </w:pPr>
    </w:p>
    <w:p w:rsidR="00303B02" w:rsidRDefault="00303B02" w:rsidP="00567611">
      <w:pPr>
        <w:jc w:val="both"/>
        <w:rPr>
          <w:b/>
          <w:sz w:val="23"/>
          <w:szCs w:val="23"/>
        </w:rPr>
      </w:pPr>
    </w:p>
    <w:p w:rsidR="00303B02" w:rsidRDefault="00303B02" w:rsidP="00567611">
      <w:pPr>
        <w:jc w:val="both"/>
        <w:rPr>
          <w:b/>
          <w:sz w:val="23"/>
          <w:szCs w:val="23"/>
        </w:rPr>
      </w:pPr>
    </w:p>
    <w:p w:rsidR="00303B02" w:rsidRDefault="00303B02" w:rsidP="00567611">
      <w:pPr>
        <w:jc w:val="both"/>
        <w:rPr>
          <w:b/>
          <w:sz w:val="23"/>
          <w:szCs w:val="23"/>
        </w:rPr>
      </w:pPr>
    </w:p>
    <w:p w:rsidR="00303B02" w:rsidRDefault="00303B02" w:rsidP="00567611">
      <w:pPr>
        <w:jc w:val="both"/>
        <w:rPr>
          <w:b/>
          <w:sz w:val="23"/>
          <w:szCs w:val="23"/>
        </w:rPr>
      </w:pPr>
    </w:p>
    <w:p w:rsidR="005B168F" w:rsidRPr="00424C13" w:rsidRDefault="00F40993" w:rsidP="00A40212">
      <w:pPr>
        <w:numPr>
          <w:ilvl w:val="0"/>
          <w:numId w:val="9"/>
        </w:numPr>
        <w:spacing w:after="120"/>
        <w:jc w:val="center"/>
        <w:rPr>
          <w:b/>
          <w:sz w:val="23"/>
          <w:szCs w:val="23"/>
          <w:u w:val="single"/>
        </w:rPr>
      </w:pPr>
      <w:r w:rsidRPr="00424C13">
        <w:rPr>
          <w:b/>
          <w:sz w:val="23"/>
          <w:szCs w:val="23"/>
        </w:rPr>
        <w:t xml:space="preserve"> </w:t>
      </w:r>
      <w:r w:rsidR="005B168F" w:rsidRPr="00424C13">
        <w:rPr>
          <w:b/>
          <w:sz w:val="23"/>
          <w:szCs w:val="23"/>
          <w:u w:val="single"/>
        </w:rPr>
        <w:t>Gyermekétkeztetés megoldásának a módjai, kedvezményben részesülőkre vonatkozó statisztikai adatok.</w:t>
      </w:r>
    </w:p>
    <w:p w:rsidR="00EA1854" w:rsidRPr="00275612" w:rsidRDefault="00EA1854" w:rsidP="005B168F">
      <w:pPr>
        <w:tabs>
          <w:tab w:val="left" w:pos="0"/>
        </w:tabs>
        <w:jc w:val="both"/>
        <w:rPr>
          <w:color w:val="FF0000"/>
          <w:sz w:val="23"/>
          <w:szCs w:val="23"/>
        </w:rPr>
      </w:pPr>
    </w:p>
    <w:p w:rsidR="00A0748D" w:rsidRPr="00424C13" w:rsidRDefault="00A0748D" w:rsidP="00A0748D">
      <w:pPr>
        <w:spacing w:line="276" w:lineRule="auto"/>
        <w:jc w:val="both"/>
        <w:rPr>
          <w:sz w:val="23"/>
          <w:szCs w:val="23"/>
        </w:rPr>
      </w:pPr>
      <w:r w:rsidRPr="00424C13">
        <w:rPr>
          <w:sz w:val="23"/>
          <w:szCs w:val="23"/>
        </w:rPr>
        <w:t>A diákétkeztetés célja, hogy rendszeres, egészséges táplálkozást biztosítson a bölcsődés, óvodás, általános és középiskolás korosztály részére.</w:t>
      </w:r>
    </w:p>
    <w:p w:rsidR="0059765A" w:rsidRPr="001C6CBF" w:rsidRDefault="00A0748D" w:rsidP="00A0748D">
      <w:pPr>
        <w:spacing w:after="120"/>
        <w:jc w:val="both"/>
        <w:rPr>
          <w:sz w:val="23"/>
          <w:szCs w:val="23"/>
        </w:rPr>
      </w:pPr>
      <w:r w:rsidRPr="001C6CBF">
        <w:rPr>
          <w:sz w:val="23"/>
          <w:szCs w:val="23"/>
        </w:rPr>
        <w:t xml:space="preserve">A többször módosított </w:t>
      </w:r>
      <w:r w:rsidRPr="001C6CBF">
        <w:rPr>
          <w:bCs/>
          <w:kern w:val="36"/>
          <w:sz w:val="23"/>
          <w:szCs w:val="23"/>
        </w:rPr>
        <w:t xml:space="preserve">37/2014. (IV. 30.) EMMI </w:t>
      </w:r>
      <w:r w:rsidRPr="001C6CBF">
        <w:rPr>
          <w:sz w:val="23"/>
          <w:szCs w:val="23"/>
        </w:rPr>
        <w:t xml:space="preserve">közétkeztetési rendelet részletesen szabályozza a menzákon adható ételek mennyiségét, összetételét. Korcsoportok szerint meghatározzák a napi energia-, fehérje-, szénhidrát,- só- és zsírbevitelt, amit folyamatosan ellenőriznek is. </w:t>
      </w:r>
    </w:p>
    <w:p w:rsidR="00ED75AD" w:rsidRPr="00424511" w:rsidRDefault="00A0748D" w:rsidP="00A0748D">
      <w:pPr>
        <w:spacing w:after="120"/>
        <w:jc w:val="both"/>
        <w:rPr>
          <w:sz w:val="23"/>
          <w:szCs w:val="23"/>
        </w:rPr>
      </w:pPr>
      <w:r w:rsidRPr="007B0351">
        <w:rPr>
          <w:sz w:val="23"/>
          <w:szCs w:val="23"/>
        </w:rPr>
        <w:t>Csongrád Városi Önkormányzat Gazdasági Ellátó Szervezet látja el a településen a közétkezte</w:t>
      </w:r>
      <w:r w:rsidR="0059765A" w:rsidRPr="007B0351">
        <w:rPr>
          <w:sz w:val="23"/>
          <w:szCs w:val="23"/>
        </w:rPr>
        <w:t>tési feladatok nagy részét, kivétel képez a Nagyboldogasszony Katolikus Általános Iskola</w:t>
      </w:r>
      <w:r w:rsidR="00AA2ED8" w:rsidRPr="007B0351">
        <w:rPr>
          <w:sz w:val="23"/>
          <w:szCs w:val="23"/>
        </w:rPr>
        <w:t xml:space="preserve"> és </w:t>
      </w:r>
      <w:r w:rsidR="00AA2ED8" w:rsidRPr="007B0351">
        <w:t xml:space="preserve">az </w:t>
      </w:r>
      <w:r w:rsidR="00AA2ED8" w:rsidRPr="007B0351">
        <w:rPr>
          <w:sz w:val="23"/>
          <w:szCs w:val="23"/>
          <w:shd w:val="clear" w:color="auto" w:fill="FFFFFF"/>
        </w:rPr>
        <w:t xml:space="preserve">Alföldi </w:t>
      </w:r>
      <w:proofErr w:type="spellStart"/>
      <w:r w:rsidR="00AA2ED8" w:rsidRPr="007B0351">
        <w:rPr>
          <w:sz w:val="23"/>
          <w:szCs w:val="23"/>
          <w:shd w:val="clear" w:color="auto" w:fill="FFFFFF"/>
        </w:rPr>
        <w:t>ASzC</w:t>
      </w:r>
      <w:proofErr w:type="spellEnd"/>
      <w:r w:rsidR="00AA2ED8" w:rsidRPr="007B0351">
        <w:rPr>
          <w:sz w:val="23"/>
          <w:szCs w:val="23"/>
          <w:shd w:val="clear" w:color="auto" w:fill="FFFFFF"/>
        </w:rPr>
        <w:t xml:space="preserve"> Bársony István Mezőgazdasági Technikum, Szakképző Iskola és Kollégium</w:t>
      </w:r>
      <w:r w:rsidR="00064E2D" w:rsidRPr="00424511">
        <w:rPr>
          <w:sz w:val="23"/>
          <w:szCs w:val="23"/>
        </w:rPr>
        <w:t>, ahol a</w:t>
      </w:r>
      <w:r w:rsidR="0059765A" w:rsidRPr="00424511">
        <w:rPr>
          <w:sz w:val="23"/>
          <w:szCs w:val="23"/>
        </w:rPr>
        <w:t xml:space="preserve"> tanuló</w:t>
      </w:r>
      <w:r w:rsidR="00064E2D" w:rsidRPr="00424511">
        <w:rPr>
          <w:sz w:val="23"/>
          <w:szCs w:val="23"/>
        </w:rPr>
        <w:t>k</w:t>
      </w:r>
      <w:r w:rsidR="0059765A" w:rsidRPr="00424511">
        <w:rPr>
          <w:sz w:val="23"/>
          <w:szCs w:val="23"/>
        </w:rPr>
        <w:t xml:space="preserve"> számára </w:t>
      </w:r>
      <w:r w:rsidR="004261FC" w:rsidRPr="00424511">
        <w:rPr>
          <w:sz w:val="23"/>
          <w:szCs w:val="23"/>
        </w:rPr>
        <w:t xml:space="preserve">az </w:t>
      </w:r>
      <w:r w:rsidR="00424511" w:rsidRPr="00424511">
        <w:rPr>
          <w:sz w:val="23"/>
          <w:szCs w:val="23"/>
        </w:rPr>
        <w:t xml:space="preserve">étkeztetés külső vállalkozó segítségével oldják meg. </w:t>
      </w:r>
    </w:p>
    <w:p w:rsidR="007A7BB5" w:rsidRPr="00275612" w:rsidRDefault="007A7BB5" w:rsidP="009555B0">
      <w:pPr>
        <w:jc w:val="both"/>
        <w:rPr>
          <w:b/>
          <w:color w:val="FF0000"/>
          <w:sz w:val="23"/>
          <w:szCs w:val="23"/>
        </w:rPr>
      </w:pPr>
    </w:p>
    <w:p w:rsidR="00E026F9" w:rsidRPr="007B0351" w:rsidRDefault="00902B5F" w:rsidP="00B95ECD">
      <w:pPr>
        <w:spacing w:after="120"/>
        <w:jc w:val="both"/>
        <w:rPr>
          <w:sz w:val="23"/>
          <w:szCs w:val="23"/>
        </w:rPr>
      </w:pPr>
      <w:r w:rsidRPr="007B0351">
        <w:rPr>
          <w:sz w:val="23"/>
          <w:szCs w:val="23"/>
        </w:rPr>
        <w:t>Főzőkonyhaként működött 20</w:t>
      </w:r>
      <w:r w:rsidR="005A022D" w:rsidRPr="007B0351">
        <w:rPr>
          <w:sz w:val="23"/>
          <w:szCs w:val="23"/>
        </w:rPr>
        <w:t>2</w:t>
      </w:r>
      <w:r w:rsidR="007B0351" w:rsidRPr="007B0351">
        <w:rPr>
          <w:sz w:val="23"/>
          <w:szCs w:val="23"/>
        </w:rPr>
        <w:t>2</w:t>
      </w:r>
      <w:r w:rsidRPr="007B0351">
        <w:rPr>
          <w:sz w:val="23"/>
          <w:szCs w:val="23"/>
        </w:rPr>
        <w:t xml:space="preserve">. évben folyamatosan a </w:t>
      </w:r>
      <w:r w:rsidR="00352855" w:rsidRPr="007B0351">
        <w:rPr>
          <w:sz w:val="23"/>
          <w:szCs w:val="23"/>
        </w:rPr>
        <w:t xml:space="preserve">HSZC Sághy Mihály Szakgimnáziuma, Szakközépiskolája és Kollégiuma </w:t>
      </w:r>
      <w:r w:rsidRPr="007B0351">
        <w:rPr>
          <w:sz w:val="23"/>
          <w:szCs w:val="23"/>
        </w:rPr>
        <w:t>konyhája, a Bokrosi konyha,</w:t>
      </w:r>
      <w:r w:rsidRPr="00275612">
        <w:rPr>
          <w:color w:val="FF0000"/>
          <w:sz w:val="23"/>
          <w:szCs w:val="23"/>
        </w:rPr>
        <w:t xml:space="preserve"> </w:t>
      </w:r>
      <w:r w:rsidRPr="007B0351">
        <w:rPr>
          <w:sz w:val="23"/>
          <w:szCs w:val="23"/>
        </w:rPr>
        <w:t>v</w:t>
      </w:r>
      <w:r w:rsidR="00ED75AD" w:rsidRPr="007B0351">
        <w:rPr>
          <w:sz w:val="23"/>
          <w:szCs w:val="23"/>
        </w:rPr>
        <w:t xml:space="preserve">alamint a Templom utcai </w:t>
      </w:r>
      <w:r w:rsidR="00352855" w:rsidRPr="007B0351">
        <w:rPr>
          <w:sz w:val="23"/>
          <w:szCs w:val="23"/>
        </w:rPr>
        <w:t xml:space="preserve">„Mesevár” </w:t>
      </w:r>
      <w:r w:rsidR="00ED75AD" w:rsidRPr="007B0351">
        <w:rPr>
          <w:sz w:val="23"/>
          <w:szCs w:val="23"/>
        </w:rPr>
        <w:t>Bölcsődében befejező konyh</w:t>
      </w:r>
      <w:r w:rsidRPr="007B0351">
        <w:rPr>
          <w:sz w:val="23"/>
          <w:szCs w:val="23"/>
        </w:rPr>
        <w:t>a</w:t>
      </w:r>
      <w:r w:rsidR="00ED75AD" w:rsidRPr="007B0351">
        <w:rPr>
          <w:sz w:val="23"/>
          <w:szCs w:val="23"/>
        </w:rPr>
        <w:t xml:space="preserve"> működött</w:t>
      </w:r>
      <w:r w:rsidRPr="007B0351">
        <w:rPr>
          <w:sz w:val="23"/>
          <w:szCs w:val="23"/>
        </w:rPr>
        <w:t>.</w:t>
      </w:r>
    </w:p>
    <w:p w:rsidR="00B95ECD" w:rsidRPr="00BF39F0" w:rsidRDefault="005A4C4B" w:rsidP="00B95ECD">
      <w:pPr>
        <w:spacing w:after="120"/>
        <w:jc w:val="both"/>
        <w:rPr>
          <w:sz w:val="23"/>
          <w:szCs w:val="23"/>
        </w:rPr>
      </w:pPr>
      <w:r w:rsidRPr="00BF39F0">
        <w:rPr>
          <w:sz w:val="23"/>
          <w:szCs w:val="23"/>
        </w:rPr>
        <w:t>A 2</w:t>
      </w:r>
      <w:r w:rsidR="001D4C58" w:rsidRPr="00BF39F0">
        <w:rPr>
          <w:sz w:val="23"/>
          <w:szCs w:val="23"/>
        </w:rPr>
        <w:t>02</w:t>
      </w:r>
      <w:r w:rsidR="007B0351" w:rsidRPr="00BF39F0">
        <w:rPr>
          <w:sz w:val="23"/>
          <w:szCs w:val="23"/>
        </w:rPr>
        <w:t>2</w:t>
      </w:r>
      <w:r w:rsidR="00C81538" w:rsidRPr="00BF39F0">
        <w:rPr>
          <w:sz w:val="23"/>
          <w:szCs w:val="23"/>
        </w:rPr>
        <w:t>.</w:t>
      </w:r>
      <w:r w:rsidR="00B95ECD" w:rsidRPr="00BF39F0">
        <w:rPr>
          <w:sz w:val="23"/>
          <w:szCs w:val="23"/>
        </w:rPr>
        <w:t xml:space="preserve"> évben az adagszámok megoszlása az alábbiak szerint alakult: </w:t>
      </w:r>
    </w:p>
    <w:p w:rsidR="00AF59CC" w:rsidRPr="00BF39F0" w:rsidRDefault="007A7BB5" w:rsidP="007A7BB5">
      <w:pPr>
        <w:tabs>
          <w:tab w:val="center" w:pos="6840"/>
        </w:tabs>
        <w:jc w:val="both"/>
        <w:rPr>
          <w:b/>
          <w:sz w:val="23"/>
          <w:szCs w:val="23"/>
        </w:rPr>
      </w:pPr>
      <w:r w:rsidRPr="00BF39F0">
        <w:rPr>
          <w:b/>
          <w:sz w:val="23"/>
          <w:szCs w:val="23"/>
        </w:rPr>
        <w:t>GESZ f</w:t>
      </w:r>
      <w:r w:rsidR="00B95ECD" w:rsidRPr="00BF39F0">
        <w:rPr>
          <w:b/>
          <w:sz w:val="23"/>
          <w:szCs w:val="23"/>
        </w:rPr>
        <w:t>őzőkonyhá</w:t>
      </w:r>
      <w:r w:rsidRPr="00BF39F0">
        <w:rPr>
          <w:b/>
          <w:sz w:val="23"/>
          <w:szCs w:val="23"/>
        </w:rPr>
        <w:t>i</w:t>
      </w:r>
      <w:r w:rsidR="00B95ECD" w:rsidRPr="00BF39F0">
        <w:rPr>
          <w:b/>
          <w:sz w:val="23"/>
          <w:szCs w:val="23"/>
        </w:rPr>
        <w:t>:</w:t>
      </w:r>
    </w:p>
    <w:tbl>
      <w:tblPr>
        <w:tblW w:w="0" w:type="auto"/>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134"/>
        <w:gridCol w:w="2551"/>
        <w:gridCol w:w="2376"/>
      </w:tblGrid>
      <w:tr w:rsidR="00B95ECD" w:rsidRPr="00BF39F0" w:rsidTr="004C51EC">
        <w:tc>
          <w:tcPr>
            <w:tcW w:w="1985" w:type="dxa"/>
            <w:tcBorders>
              <w:top w:val="single" w:sz="4" w:space="0" w:color="auto"/>
              <w:left w:val="single" w:sz="4" w:space="0" w:color="auto"/>
              <w:bottom w:val="single" w:sz="4" w:space="0" w:color="auto"/>
              <w:right w:val="single" w:sz="4" w:space="0" w:color="auto"/>
            </w:tcBorders>
            <w:shd w:val="clear" w:color="auto" w:fill="D9D9D9"/>
            <w:hideMark/>
          </w:tcPr>
          <w:p w:rsidR="00B95ECD" w:rsidRPr="00BF39F0" w:rsidRDefault="00B95ECD" w:rsidP="00F1643C">
            <w:pPr>
              <w:tabs>
                <w:tab w:val="center" w:pos="6840"/>
              </w:tabs>
              <w:spacing w:line="360" w:lineRule="atLeast"/>
              <w:jc w:val="both"/>
              <w:rPr>
                <w:b/>
                <w:sz w:val="20"/>
                <w:szCs w:val="20"/>
              </w:rPr>
            </w:pPr>
            <w:r w:rsidRPr="00BF39F0">
              <w:rPr>
                <w:b/>
                <w:sz w:val="20"/>
                <w:szCs w:val="20"/>
              </w:rPr>
              <w:t>Intézmény neve</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rsidR="00B95ECD" w:rsidRPr="00BF39F0" w:rsidRDefault="00B95ECD" w:rsidP="00F1643C">
            <w:pPr>
              <w:tabs>
                <w:tab w:val="center" w:pos="6840"/>
              </w:tabs>
              <w:spacing w:line="360" w:lineRule="atLeast"/>
              <w:jc w:val="both"/>
              <w:rPr>
                <w:b/>
                <w:sz w:val="20"/>
                <w:szCs w:val="20"/>
              </w:rPr>
            </w:pPr>
            <w:r w:rsidRPr="00BF39F0">
              <w:rPr>
                <w:b/>
                <w:sz w:val="20"/>
                <w:szCs w:val="20"/>
              </w:rPr>
              <w:t>adag/ hó</w:t>
            </w:r>
          </w:p>
        </w:tc>
        <w:tc>
          <w:tcPr>
            <w:tcW w:w="2551" w:type="dxa"/>
            <w:tcBorders>
              <w:top w:val="single" w:sz="4" w:space="0" w:color="auto"/>
              <w:left w:val="single" w:sz="4" w:space="0" w:color="auto"/>
              <w:bottom w:val="single" w:sz="4" w:space="0" w:color="auto"/>
              <w:right w:val="single" w:sz="4" w:space="0" w:color="auto"/>
            </w:tcBorders>
            <w:shd w:val="clear" w:color="auto" w:fill="D9D9D9"/>
            <w:hideMark/>
          </w:tcPr>
          <w:p w:rsidR="00B95ECD" w:rsidRPr="00BF39F0" w:rsidRDefault="00B95ECD" w:rsidP="00F1643C">
            <w:pPr>
              <w:tabs>
                <w:tab w:val="center" w:pos="6840"/>
              </w:tabs>
              <w:spacing w:line="360" w:lineRule="atLeast"/>
              <w:jc w:val="both"/>
              <w:rPr>
                <w:b/>
                <w:sz w:val="20"/>
                <w:szCs w:val="20"/>
              </w:rPr>
            </w:pPr>
            <w:r w:rsidRPr="00BF39F0">
              <w:rPr>
                <w:b/>
                <w:sz w:val="20"/>
                <w:szCs w:val="20"/>
              </w:rPr>
              <w:t>Ebből gyermekétkeztetést szolgáló adag / hó</w:t>
            </w:r>
          </w:p>
        </w:tc>
        <w:tc>
          <w:tcPr>
            <w:tcW w:w="2376" w:type="dxa"/>
            <w:tcBorders>
              <w:top w:val="single" w:sz="4" w:space="0" w:color="auto"/>
              <w:left w:val="single" w:sz="4" w:space="0" w:color="auto"/>
              <w:bottom w:val="single" w:sz="4" w:space="0" w:color="auto"/>
              <w:right w:val="single" w:sz="4" w:space="0" w:color="auto"/>
            </w:tcBorders>
            <w:shd w:val="clear" w:color="auto" w:fill="D9D9D9"/>
            <w:hideMark/>
          </w:tcPr>
          <w:p w:rsidR="00B95ECD" w:rsidRPr="00BF39F0" w:rsidRDefault="000875E9" w:rsidP="00F1643C">
            <w:pPr>
              <w:tabs>
                <w:tab w:val="center" w:pos="6840"/>
              </w:tabs>
              <w:spacing w:line="360" w:lineRule="atLeast"/>
              <w:jc w:val="both"/>
              <w:rPr>
                <w:b/>
                <w:sz w:val="20"/>
                <w:szCs w:val="20"/>
              </w:rPr>
            </w:pPr>
            <w:r w:rsidRPr="00BF39F0">
              <w:rPr>
                <w:b/>
                <w:sz w:val="20"/>
                <w:szCs w:val="20"/>
              </w:rPr>
              <w:t>Intézmény, mely részére étkeztetést biztosít</w:t>
            </w:r>
          </w:p>
        </w:tc>
      </w:tr>
      <w:tr w:rsidR="00B95ECD" w:rsidRPr="00275612" w:rsidTr="004C51EC">
        <w:tc>
          <w:tcPr>
            <w:tcW w:w="1985" w:type="dxa"/>
            <w:tcBorders>
              <w:top w:val="single" w:sz="4" w:space="0" w:color="auto"/>
              <w:left w:val="single" w:sz="4" w:space="0" w:color="auto"/>
              <w:bottom w:val="single" w:sz="4" w:space="0" w:color="auto"/>
              <w:right w:val="single" w:sz="4" w:space="0" w:color="auto"/>
            </w:tcBorders>
            <w:shd w:val="clear" w:color="auto" w:fill="D9D9D9"/>
            <w:hideMark/>
          </w:tcPr>
          <w:p w:rsidR="00B95ECD" w:rsidRPr="00BF39F0" w:rsidRDefault="008330AD" w:rsidP="00F1643C">
            <w:pPr>
              <w:tabs>
                <w:tab w:val="center" w:pos="6840"/>
              </w:tabs>
              <w:spacing w:line="360" w:lineRule="atLeast"/>
              <w:jc w:val="both"/>
              <w:rPr>
                <w:sz w:val="20"/>
                <w:szCs w:val="20"/>
              </w:rPr>
            </w:pPr>
            <w:r w:rsidRPr="00BF39F0">
              <w:rPr>
                <w:sz w:val="20"/>
                <w:szCs w:val="20"/>
              </w:rPr>
              <w:t>CSTÁI Bokrosi Általános Iskolája</w:t>
            </w:r>
            <w:r w:rsidR="00596B34" w:rsidRPr="00BF39F0">
              <w:rPr>
                <w:sz w:val="20"/>
                <w:szCs w:val="20"/>
              </w:rPr>
              <w:t xml:space="preserve"> és az Óvoda</w:t>
            </w:r>
          </w:p>
        </w:tc>
        <w:tc>
          <w:tcPr>
            <w:tcW w:w="1134" w:type="dxa"/>
            <w:tcBorders>
              <w:top w:val="single" w:sz="4" w:space="0" w:color="auto"/>
              <w:left w:val="single" w:sz="4" w:space="0" w:color="auto"/>
              <w:bottom w:val="single" w:sz="4" w:space="0" w:color="auto"/>
              <w:right w:val="single" w:sz="4" w:space="0" w:color="auto"/>
            </w:tcBorders>
            <w:hideMark/>
          </w:tcPr>
          <w:p w:rsidR="00B95ECD" w:rsidRPr="00BF39F0" w:rsidRDefault="00BF39F0" w:rsidP="00596B34">
            <w:pPr>
              <w:tabs>
                <w:tab w:val="center" w:pos="6840"/>
              </w:tabs>
              <w:spacing w:line="360" w:lineRule="atLeast"/>
              <w:jc w:val="both"/>
              <w:rPr>
                <w:sz w:val="20"/>
                <w:szCs w:val="20"/>
              </w:rPr>
            </w:pPr>
            <w:r w:rsidRPr="00BF39F0">
              <w:rPr>
                <w:sz w:val="20"/>
                <w:szCs w:val="20"/>
              </w:rPr>
              <w:t>10.516</w:t>
            </w:r>
            <w:r w:rsidR="00AB733C" w:rsidRPr="00BF39F0">
              <w:rPr>
                <w:sz w:val="20"/>
                <w:szCs w:val="20"/>
              </w:rPr>
              <w:t xml:space="preserve"> </w:t>
            </w:r>
          </w:p>
        </w:tc>
        <w:tc>
          <w:tcPr>
            <w:tcW w:w="2551" w:type="dxa"/>
            <w:tcBorders>
              <w:top w:val="single" w:sz="4" w:space="0" w:color="auto"/>
              <w:left w:val="single" w:sz="4" w:space="0" w:color="auto"/>
              <w:bottom w:val="single" w:sz="4" w:space="0" w:color="auto"/>
              <w:right w:val="single" w:sz="4" w:space="0" w:color="auto"/>
            </w:tcBorders>
            <w:hideMark/>
          </w:tcPr>
          <w:p w:rsidR="00B95ECD" w:rsidRPr="00BF39F0" w:rsidRDefault="00BF39F0" w:rsidP="005817C0">
            <w:pPr>
              <w:tabs>
                <w:tab w:val="center" w:pos="6840"/>
              </w:tabs>
              <w:spacing w:line="360" w:lineRule="atLeast"/>
              <w:jc w:val="center"/>
              <w:rPr>
                <w:sz w:val="20"/>
                <w:szCs w:val="20"/>
              </w:rPr>
            </w:pPr>
            <w:r w:rsidRPr="00BF39F0">
              <w:rPr>
                <w:sz w:val="20"/>
                <w:szCs w:val="20"/>
              </w:rPr>
              <w:t>9.293</w:t>
            </w:r>
          </w:p>
        </w:tc>
        <w:tc>
          <w:tcPr>
            <w:tcW w:w="2376" w:type="dxa"/>
            <w:tcBorders>
              <w:top w:val="single" w:sz="4" w:space="0" w:color="auto"/>
              <w:left w:val="single" w:sz="4" w:space="0" w:color="auto"/>
              <w:bottom w:val="single" w:sz="4" w:space="0" w:color="auto"/>
              <w:right w:val="single" w:sz="4" w:space="0" w:color="auto"/>
            </w:tcBorders>
            <w:hideMark/>
          </w:tcPr>
          <w:p w:rsidR="00B95ECD" w:rsidRPr="00275612" w:rsidRDefault="00F53281" w:rsidP="000D3810">
            <w:pPr>
              <w:tabs>
                <w:tab w:val="center" w:pos="6840"/>
              </w:tabs>
              <w:spacing w:line="360" w:lineRule="atLeast"/>
              <w:jc w:val="center"/>
              <w:rPr>
                <w:color w:val="FF0000"/>
                <w:sz w:val="20"/>
                <w:szCs w:val="20"/>
              </w:rPr>
            </w:pPr>
            <w:r w:rsidRPr="00BF39F0">
              <w:rPr>
                <w:sz w:val="20"/>
                <w:szCs w:val="20"/>
              </w:rPr>
              <w:t>Bokrosi Ált. Iskola,</w:t>
            </w:r>
            <w:r w:rsidRPr="00275612">
              <w:rPr>
                <w:color w:val="FF0000"/>
                <w:sz w:val="20"/>
                <w:szCs w:val="20"/>
              </w:rPr>
              <w:t xml:space="preserve"> </w:t>
            </w:r>
            <w:r w:rsidRPr="00BF39F0">
              <w:rPr>
                <w:sz w:val="20"/>
                <w:szCs w:val="20"/>
              </w:rPr>
              <w:t xml:space="preserve">Bokrosi </w:t>
            </w:r>
            <w:r w:rsidR="000D3810" w:rsidRPr="00BF39F0">
              <w:rPr>
                <w:sz w:val="20"/>
                <w:szCs w:val="20"/>
              </w:rPr>
              <w:t>Ó</w:t>
            </w:r>
            <w:r w:rsidRPr="00BF39F0">
              <w:rPr>
                <w:sz w:val="20"/>
                <w:szCs w:val="20"/>
              </w:rPr>
              <w:t>voda, Templom utcai Óvoda, Széchenyi úti Óvoda, Bercsényi utcai Óvoda,</w:t>
            </w:r>
            <w:r w:rsidRPr="00275612">
              <w:rPr>
                <w:color w:val="FF0000"/>
                <w:sz w:val="20"/>
                <w:szCs w:val="20"/>
              </w:rPr>
              <w:t xml:space="preserve"> </w:t>
            </w:r>
            <w:r w:rsidRPr="00BF39F0">
              <w:rPr>
                <w:sz w:val="20"/>
                <w:szCs w:val="20"/>
              </w:rPr>
              <w:t>Fő utcai Óvoda</w:t>
            </w:r>
          </w:p>
          <w:p w:rsidR="006875B2" w:rsidRPr="00275612" w:rsidRDefault="006875B2" w:rsidP="00BF39F0">
            <w:pPr>
              <w:tabs>
                <w:tab w:val="center" w:pos="6840"/>
              </w:tabs>
              <w:spacing w:line="360" w:lineRule="atLeast"/>
              <w:jc w:val="center"/>
              <w:rPr>
                <w:color w:val="FF0000"/>
                <w:sz w:val="20"/>
                <w:szCs w:val="20"/>
              </w:rPr>
            </w:pPr>
            <w:r w:rsidRPr="00BF39F0">
              <w:rPr>
                <w:sz w:val="20"/>
                <w:szCs w:val="20"/>
              </w:rPr>
              <w:t>Bokrosi vendégek és a Bokrosi 3. sz. klub</w:t>
            </w:r>
            <w:r w:rsidR="00BF39F0" w:rsidRPr="00BF39F0">
              <w:rPr>
                <w:sz w:val="20"/>
                <w:szCs w:val="20"/>
              </w:rPr>
              <w:t>,</w:t>
            </w:r>
            <w:r w:rsidR="00BF39F0" w:rsidRPr="00275612">
              <w:rPr>
                <w:color w:val="FF0000"/>
                <w:sz w:val="20"/>
                <w:szCs w:val="20"/>
              </w:rPr>
              <w:t xml:space="preserve"> </w:t>
            </w:r>
            <w:proofErr w:type="spellStart"/>
            <w:r w:rsidR="00BF39F0" w:rsidRPr="00BF39F0">
              <w:rPr>
                <w:sz w:val="20"/>
                <w:szCs w:val="20"/>
              </w:rPr>
              <w:t>Bökényi</w:t>
            </w:r>
            <w:proofErr w:type="spellEnd"/>
            <w:r w:rsidR="00BF39F0" w:rsidRPr="00BF39F0">
              <w:rPr>
                <w:sz w:val="20"/>
                <w:szCs w:val="20"/>
              </w:rPr>
              <w:t xml:space="preserve"> Óvoda,</w:t>
            </w:r>
            <w:r w:rsidR="00BF39F0" w:rsidRPr="00275612">
              <w:rPr>
                <w:color w:val="FF0000"/>
                <w:sz w:val="20"/>
                <w:szCs w:val="20"/>
              </w:rPr>
              <w:t xml:space="preserve"> </w:t>
            </w:r>
            <w:proofErr w:type="spellStart"/>
            <w:r w:rsidR="00BF39F0" w:rsidRPr="00BF39F0">
              <w:rPr>
                <w:sz w:val="20"/>
                <w:szCs w:val="20"/>
              </w:rPr>
              <w:t>Kozmutza</w:t>
            </w:r>
            <w:proofErr w:type="spellEnd"/>
            <w:r w:rsidR="00BF39F0" w:rsidRPr="00BF39F0">
              <w:rPr>
                <w:sz w:val="20"/>
                <w:szCs w:val="20"/>
              </w:rPr>
              <w:t xml:space="preserve"> Flóra Óvoda</w:t>
            </w:r>
          </w:p>
        </w:tc>
      </w:tr>
      <w:tr w:rsidR="00B95ECD" w:rsidRPr="00275612" w:rsidTr="004C51EC">
        <w:tc>
          <w:tcPr>
            <w:tcW w:w="1985" w:type="dxa"/>
            <w:tcBorders>
              <w:top w:val="single" w:sz="4" w:space="0" w:color="auto"/>
              <w:left w:val="single" w:sz="4" w:space="0" w:color="auto"/>
              <w:bottom w:val="single" w:sz="4" w:space="0" w:color="auto"/>
              <w:right w:val="single" w:sz="4" w:space="0" w:color="auto"/>
            </w:tcBorders>
            <w:shd w:val="clear" w:color="auto" w:fill="D9D9D9"/>
            <w:hideMark/>
          </w:tcPr>
          <w:p w:rsidR="00B95ECD" w:rsidRPr="00BF39F0" w:rsidRDefault="00B95ECD" w:rsidP="005A4C4B">
            <w:pPr>
              <w:tabs>
                <w:tab w:val="center" w:pos="6840"/>
              </w:tabs>
              <w:spacing w:line="360" w:lineRule="atLeast"/>
              <w:jc w:val="both"/>
              <w:rPr>
                <w:sz w:val="20"/>
                <w:szCs w:val="20"/>
              </w:rPr>
            </w:pPr>
            <w:r w:rsidRPr="00BF39F0">
              <w:rPr>
                <w:sz w:val="20"/>
                <w:szCs w:val="20"/>
              </w:rPr>
              <w:t xml:space="preserve">HSZC </w:t>
            </w:r>
            <w:r w:rsidR="005A4C4B" w:rsidRPr="00BF39F0">
              <w:rPr>
                <w:sz w:val="20"/>
                <w:szCs w:val="20"/>
              </w:rPr>
              <w:t xml:space="preserve">Csongrádi </w:t>
            </w:r>
            <w:r w:rsidR="003C42D5" w:rsidRPr="00BF39F0">
              <w:rPr>
                <w:sz w:val="20"/>
                <w:szCs w:val="20"/>
              </w:rPr>
              <w:t xml:space="preserve">Sághy Mihály </w:t>
            </w:r>
            <w:r w:rsidR="005A4C4B" w:rsidRPr="00BF39F0">
              <w:rPr>
                <w:sz w:val="20"/>
                <w:szCs w:val="20"/>
              </w:rPr>
              <w:t>Technikum, Szakképző Iskola és Kollégium</w:t>
            </w:r>
          </w:p>
        </w:tc>
        <w:tc>
          <w:tcPr>
            <w:tcW w:w="1134" w:type="dxa"/>
            <w:tcBorders>
              <w:top w:val="single" w:sz="4" w:space="0" w:color="auto"/>
              <w:left w:val="single" w:sz="4" w:space="0" w:color="auto"/>
              <w:bottom w:val="single" w:sz="4" w:space="0" w:color="auto"/>
              <w:right w:val="single" w:sz="4" w:space="0" w:color="auto"/>
            </w:tcBorders>
            <w:hideMark/>
          </w:tcPr>
          <w:p w:rsidR="00B95ECD" w:rsidRPr="00BF39F0" w:rsidRDefault="001D4C58" w:rsidP="00BF39F0">
            <w:pPr>
              <w:tabs>
                <w:tab w:val="center" w:pos="6840"/>
              </w:tabs>
              <w:spacing w:line="360" w:lineRule="atLeast"/>
              <w:jc w:val="both"/>
              <w:rPr>
                <w:sz w:val="20"/>
                <w:szCs w:val="20"/>
              </w:rPr>
            </w:pPr>
            <w:r w:rsidRPr="00BF39F0">
              <w:rPr>
                <w:sz w:val="20"/>
                <w:szCs w:val="20"/>
              </w:rPr>
              <w:t>1</w:t>
            </w:r>
            <w:r w:rsidR="00BF39F0" w:rsidRPr="00BF39F0">
              <w:rPr>
                <w:sz w:val="20"/>
                <w:szCs w:val="20"/>
              </w:rPr>
              <w:t>5</w:t>
            </w:r>
            <w:r w:rsidRPr="00BF39F0">
              <w:rPr>
                <w:sz w:val="20"/>
                <w:szCs w:val="20"/>
              </w:rPr>
              <w:t>.</w:t>
            </w:r>
            <w:r w:rsidR="00BF39F0" w:rsidRPr="00BF39F0">
              <w:rPr>
                <w:sz w:val="20"/>
                <w:szCs w:val="20"/>
              </w:rPr>
              <w:t>733</w:t>
            </w:r>
          </w:p>
        </w:tc>
        <w:tc>
          <w:tcPr>
            <w:tcW w:w="2551" w:type="dxa"/>
            <w:tcBorders>
              <w:top w:val="single" w:sz="4" w:space="0" w:color="auto"/>
              <w:left w:val="single" w:sz="4" w:space="0" w:color="auto"/>
              <w:bottom w:val="single" w:sz="4" w:space="0" w:color="auto"/>
              <w:right w:val="single" w:sz="4" w:space="0" w:color="auto"/>
            </w:tcBorders>
            <w:hideMark/>
          </w:tcPr>
          <w:p w:rsidR="00B95ECD" w:rsidRPr="00BF39F0" w:rsidRDefault="00BF39F0" w:rsidP="006875B2">
            <w:pPr>
              <w:tabs>
                <w:tab w:val="center" w:pos="6840"/>
              </w:tabs>
              <w:spacing w:line="360" w:lineRule="atLeast"/>
              <w:jc w:val="center"/>
              <w:rPr>
                <w:sz w:val="20"/>
                <w:szCs w:val="20"/>
              </w:rPr>
            </w:pPr>
            <w:r w:rsidRPr="00BF39F0">
              <w:rPr>
                <w:sz w:val="20"/>
                <w:szCs w:val="20"/>
              </w:rPr>
              <w:t>13.871</w:t>
            </w:r>
          </w:p>
        </w:tc>
        <w:tc>
          <w:tcPr>
            <w:tcW w:w="2376" w:type="dxa"/>
            <w:tcBorders>
              <w:top w:val="single" w:sz="4" w:space="0" w:color="auto"/>
              <w:left w:val="single" w:sz="4" w:space="0" w:color="auto"/>
              <w:bottom w:val="single" w:sz="4" w:space="0" w:color="auto"/>
              <w:right w:val="single" w:sz="4" w:space="0" w:color="auto"/>
            </w:tcBorders>
            <w:hideMark/>
          </w:tcPr>
          <w:p w:rsidR="000D3810" w:rsidRPr="00BF39F0" w:rsidRDefault="000D3810" w:rsidP="00F1643C">
            <w:pPr>
              <w:tabs>
                <w:tab w:val="center" w:pos="6840"/>
              </w:tabs>
              <w:spacing w:line="360" w:lineRule="atLeast"/>
              <w:jc w:val="center"/>
              <w:rPr>
                <w:sz w:val="20"/>
                <w:szCs w:val="20"/>
              </w:rPr>
            </w:pPr>
            <w:proofErr w:type="spellStart"/>
            <w:r w:rsidRPr="00BF39F0">
              <w:rPr>
                <w:sz w:val="20"/>
                <w:szCs w:val="20"/>
              </w:rPr>
              <w:t>Galli</w:t>
            </w:r>
            <w:proofErr w:type="spellEnd"/>
            <w:r w:rsidRPr="00BF39F0">
              <w:rPr>
                <w:sz w:val="20"/>
                <w:szCs w:val="20"/>
              </w:rPr>
              <w:t xml:space="preserve"> J. Ált. Isk.,</w:t>
            </w:r>
          </w:p>
          <w:p w:rsidR="000D3810" w:rsidRPr="00BF39F0" w:rsidRDefault="000D3810" w:rsidP="00F1643C">
            <w:pPr>
              <w:tabs>
                <w:tab w:val="center" w:pos="6840"/>
              </w:tabs>
              <w:spacing w:line="360" w:lineRule="atLeast"/>
              <w:jc w:val="center"/>
              <w:rPr>
                <w:sz w:val="20"/>
                <w:szCs w:val="20"/>
              </w:rPr>
            </w:pPr>
            <w:r w:rsidRPr="00BF39F0">
              <w:rPr>
                <w:sz w:val="20"/>
                <w:szCs w:val="20"/>
              </w:rPr>
              <w:t xml:space="preserve">Piroskavárosi Ált. Isk. </w:t>
            </w:r>
          </w:p>
          <w:p w:rsidR="000D3810" w:rsidRPr="00BF39F0" w:rsidRDefault="000D3810" w:rsidP="00F1643C">
            <w:pPr>
              <w:tabs>
                <w:tab w:val="center" w:pos="6840"/>
              </w:tabs>
              <w:spacing w:line="360" w:lineRule="atLeast"/>
              <w:jc w:val="center"/>
              <w:rPr>
                <w:sz w:val="20"/>
                <w:szCs w:val="20"/>
              </w:rPr>
            </w:pPr>
            <w:r w:rsidRPr="00BF39F0">
              <w:rPr>
                <w:sz w:val="20"/>
                <w:szCs w:val="20"/>
              </w:rPr>
              <w:t xml:space="preserve">Széchenyi úti Ált. Isk. </w:t>
            </w:r>
          </w:p>
          <w:p w:rsidR="003200C0" w:rsidRPr="00BF39F0" w:rsidRDefault="000D3810" w:rsidP="00F1643C">
            <w:pPr>
              <w:tabs>
                <w:tab w:val="center" w:pos="6840"/>
              </w:tabs>
              <w:spacing w:line="360" w:lineRule="atLeast"/>
              <w:jc w:val="center"/>
              <w:rPr>
                <w:sz w:val="20"/>
                <w:szCs w:val="20"/>
              </w:rPr>
            </w:pPr>
            <w:proofErr w:type="spellStart"/>
            <w:r w:rsidRPr="00BF39F0">
              <w:rPr>
                <w:sz w:val="20"/>
                <w:szCs w:val="20"/>
              </w:rPr>
              <w:t>Kozmutza</w:t>
            </w:r>
            <w:proofErr w:type="spellEnd"/>
            <w:r w:rsidRPr="00BF39F0">
              <w:rPr>
                <w:sz w:val="20"/>
                <w:szCs w:val="20"/>
              </w:rPr>
              <w:t xml:space="preserve"> Flóra Ált. Isk. </w:t>
            </w:r>
          </w:p>
          <w:p w:rsidR="00B95ECD" w:rsidRPr="00BF39F0" w:rsidRDefault="00B4236C" w:rsidP="0064729E">
            <w:pPr>
              <w:tabs>
                <w:tab w:val="center" w:pos="6840"/>
              </w:tabs>
              <w:spacing w:line="360" w:lineRule="atLeast"/>
              <w:jc w:val="center"/>
              <w:rPr>
                <w:sz w:val="20"/>
                <w:szCs w:val="20"/>
              </w:rPr>
            </w:pPr>
            <w:r w:rsidRPr="00BF39F0">
              <w:rPr>
                <w:sz w:val="20"/>
                <w:szCs w:val="20"/>
              </w:rPr>
              <w:t xml:space="preserve">Gimnázium, Sághy Mihály </w:t>
            </w:r>
            <w:r w:rsidR="0064729E" w:rsidRPr="00BF39F0">
              <w:rPr>
                <w:sz w:val="20"/>
                <w:szCs w:val="20"/>
              </w:rPr>
              <w:t>Technikum</w:t>
            </w:r>
            <w:r w:rsidR="000D3810" w:rsidRPr="00BF39F0">
              <w:rPr>
                <w:sz w:val="20"/>
                <w:szCs w:val="20"/>
              </w:rPr>
              <w:t xml:space="preserve"> </w:t>
            </w:r>
          </w:p>
          <w:p w:rsidR="001D4C58" w:rsidRPr="00275612" w:rsidRDefault="001D4C58" w:rsidP="0064729E">
            <w:pPr>
              <w:tabs>
                <w:tab w:val="center" w:pos="6840"/>
              </w:tabs>
              <w:spacing w:line="360" w:lineRule="atLeast"/>
              <w:jc w:val="center"/>
              <w:rPr>
                <w:color w:val="FF0000"/>
                <w:sz w:val="20"/>
                <w:szCs w:val="20"/>
              </w:rPr>
            </w:pPr>
            <w:r w:rsidRPr="00BF39F0">
              <w:rPr>
                <w:sz w:val="20"/>
                <w:szCs w:val="20"/>
              </w:rPr>
              <w:t>Diana Technikum</w:t>
            </w:r>
            <w:r w:rsidR="00BF39F0">
              <w:rPr>
                <w:sz w:val="20"/>
                <w:szCs w:val="20"/>
              </w:rPr>
              <w:t xml:space="preserve">, </w:t>
            </w:r>
            <w:proofErr w:type="gramStart"/>
            <w:r w:rsidR="00BF39F0">
              <w:rPr>
                <w:sz w:val="20"/>
                <w:szCs w:val="20"/>
              </w:rPr>
              <w:t>vendég étkezők</w:t>
            </w:r>
            <w:proofErr w:type="gramEnd"/>
          </w:p>
        </w:tc>
      </w:tr>
      <w:tr w:rsidR="00B95ECD" w:rsidRPr="00275612" w:rsidTr="004C51EC">
        <w:tc>
          <w:tcPr>
            <w:tcW w:w="1985" w:type="dxa"/>
            <w:tcBorders>
              <w:top w:val="single" w:sz="4" w:space="0" w:color="auto"/>
              <w:left w:val="single" w:sz="4" w:space="0" w:color="auto"/>
              <w:bottom w:val="single" w:sz="4" w:space="0" w:color="auto"/>
              <w:right w:val="single" w:sz="4" w:space="0" w:color="auto"/>
            </w:tcBorders>
            <w:shd w:val="clear" w:color="auto" w:fill="D9D9D9"/>
            <w:hideMark/>
          </w:tcPr>
          <w:p w:rsidR="00B95ECD" w:rsidRPr="00BF39F0" w:rsidRDefault="00B95ECD" w:rsidP="00F1643C">
            <w:pPr>
              <w:tabs>
                <w:tab w:val="center" w:pos="6840"/>
              </w:tabs>
              <w:spacing w:line="360" w:lineRule="atLeast"/>
              <w:jc w:val="both"/>
              <w:rPr>
                <w:sz w:val="20"/>
                <w:szCs w:val="20"/>
              </w:rPr>
            </w:pPr>
            <w:r w:rsidRPr="00BF39F0">
              <w:rPr>
                <w:sz w:val="20"/>
                <w:szCs w:val="20"/>
              </w:rPr>
              <w:t>Templom utcai Bölcsőde</w:t>
            </w:r>
          </w:p>
        </w:tc>
        <w:tc>
          <w:tcPr>
            <w:tcW w:w="1134" w:type="dxa"/>
            <w:tcBorders>
              <w:top w:val="single" w:sz="4" w:space="0" w:color="auto"/>
              <w:left w:val="single" w:sz="4" w:space="0" w:color="auto"/>
              <w:bottom w:val="single" w:sz="4" w:space="0" w:color="auto"/>
              <w:right w:val="single" w:sz="4" w:space="0" w:color="auto"/>
            </w:tcBorders>
            <w:hideMark/>
          </w:tcPr>
          <w:p w:rsidR="00B95ECD" w:rsidRPr="00BF39F0" w:rsidRDefault="00BF39F0" w:rsidP="00716D6E">
            <w:pPr>
              <w:tabs>
                <w:tab w:val="center" w:pos="6840"/>
              </w:tabs>
              <w:spacing w:line="360" w:lineRule="atLeast"/>
              <w:jc w:val="both"/>
              <w:rPr>
                <w:sz w:val="20"/>
                <w:szCs w:val="20"/>
              </w:rPr>
            </w:pPr>
            <w:r w:rsidRPr="00BF39F0">
              <w:rPr>
                <w:sz w:val="20"/>
                <w:szCs w:val="20"/>
              </w:rPr>
              <w:t>1.050</w:t>
            </w:r>
          </w:p>
        </w:tc>
        <w:tc>
          <w:tcPr>
            <w:tcW w:w="2551" w:type="dxa"/>
            <w:tcBorders>
              <w:top w:val="single" w:sz="4" w:space="0" w:color="auto"/>
              <w:left w:val="single" w:sz="4" w:space="0" w:color="auto"/>
              <w:bottom w:val="single" w:sz="4" w:space="0" w:color="auto"/>
              <w:right w:val="single" w:sz="4" w:space="0" w:color="auto"/>
            </w:tcBorders>
            <w:hideMark/>
          </w:tcPr>
          <w:p w:rsidR="00B95ECD" w:rsidRPr="00BF39F0" w:rsidRDefault="00BF39F0" w:rsidP="00716D6E">
            <w:pPr>
              <w:tabs>
                <w:tab w:val="center" w:pos="6840"/>
              </w:tabs>
              <w:spacing w:line="360" w:lineRule="atLeast"/>
              <w:jc w:val="center"/>
              <w:rPr>
                <w:sz w:val="20"/>
                <w:szCs w:val="20"/>
              </w:rPr>
            </w:pPr>
            <w:r w:rsidRPr="00BF39F0">
              <w:rPr>
                <w:sz w:val="20"/>
                <w:szCs w:val="20"/>
              </w:rPr>
              <w:t>1.050</w:t>
            </w:r>
          </w:p>
        </w:tc>
        <w:tc>
          <w:tcPr>
            <w:tcW w:w="2376" w:type="dxa"/>
            <w:tcBorders>
              <w:top w:val="single" w:sz="4" w:space="0" w:color="auto"/>
              <w:left w:val="single" w:sz="4" w:space="0" w:color="auto"/>
              <w:bottom w:val="single" w:sz="4" w:space="0" w:color="auto"/>
              <w:right w:val="single" w:sz="4" w:space="0" w:color="auto"/>
            </w:tcBorders>
          </w:tcPr>
          <w:p w:rsidR="00B95ECD" w:rsidRPr="00BF39F0" w:rsidRDefault="00DA0029" w:rsidP="00F1643C">
            <w:pPr>
              <w:tabs>
                <w:tab w:val="center" w:pos="6840"/>
              </w:tabs>
              <w:spacing w:line="360" w:lineRule="atLeast"/>
              <w:jc w:val="center"/>
              <w:rPr>
                <w:sz w:val="20"/>
                <w:szCs w:val="20"/>
              </w:rPr>
            </w:pPr>
            <w:r w:rsidRPr="00BF39F0">
              <w:rPr>
                <w:sz w:val="20"/>
                <w:szCs w:val="20"/>
              </w:rPr>
              <w:t>Templom utcai Bölcsőde</w:t>
            </w:r>
          </w:p>
          <w:p w:rsidR="00DA0029" w:rsidRPr="00BF39F0" w:rsidRDefault="00DA0029" w:rsidP="00F1643C">
            <w:pPr>
              <w:tabs>
                <w:tab w:val="center" w:pos="6840"/>
              </w:tabs>
              <w:spacing w:line="360" w:lineRule="atLeast"/>
              <w:jc w:val="center"/>
              <w:rPr>
                <w:sz w:val="20"/>
                <w:szCs w:val="20"/>
              </w:rPr>
            </w:pPr>
            <w:r w:rsidRPr="00BF39F0">
              <w:rPr>
                <w:sz w:val="20"/>
                <w:szCs w:val="20"/>
              </w:rPr>
              <w:t>Széchenyi úti Bölcsőde</w:t>
            </w:r>
          </w:p>
        </w:tc>
      </w:tr>
      <w:tr w:rsidR="00B95ECD" w:rsidRPr="00275612" w:rsidTr="00BF39F0">
        <w:tc>
          <w:tcPr>
            <w:tcW w:w="1985" w:type="dxa"/>
            <w:tcBorders>
              <w:top w:val="single" w:sz="4" w:space="0" w:color="auto"/>
              <w:left w:val="single" w:sz="4" w:space="0" w:color="auto"/>
              <w:bottom w:val="single" w:sz="4" w:space="0" w:color="auto"/>
              <w:right w:val="single" w:sz="4" w:space="0" w:color="auto"/>
            </w:tcBorders>
            <w:shd w:val="clear" w:color="auto" w:fill="D9D9D9"/>
          </w:tcPr>
          <w:p w:rsidR="00B95ECD" w:rsidRPr="00BF39F0" w:rsidRDefault="00855451" w:rsidP="00855451">
            <w:pPr>
              <w:tabs>
                <w:tab w:val="center" w:pos="6840"/>
              </w:tabs>
              <w:spacing w:line="360" w:lineRule="atLeast"/>
              <w:jc w:val="right"/>
              <w:rPr>
                <w:b/>
                <w:sz w:val="20"/>
                <w:szCs w:val="20"/>
              </w:rPr>
            </w:pPr>
            <w:r w:rsidRPr="00BF39F0">
              <w:rPr>
                <w:b/>
                <w:sz w:val="20"/>
                <w:szCs w:val="20"/>
              </w:rPr>
              <w:t>Összesen</w:t>
            </w:r>
          </w:p>
        </w:tc>
        <w:tc>
          <w:tcPr>
            <w:tcW w:w="1134" w:type="dxa"/>
            <w:tcBorders>
              <w:top w:val="single" w:sz="4" w:space="0" w:color="auto"/>
              <w:left w:val="single" w:sz="4" w:space="0" w:color="auto"/>
              <w:bottom w:val="single" w:sz="4" w:space="0" w:color="auto"/>
              <w:right w:val="single" w:sz="4" w:space="0" w:color="auto"/>
            </w:tcBorders>
          </w:tcPr>
          <w:p w:rsidR="00B95ECD" w:rsidRPr="00BF39F0" w:rsidRDefault="00BF39F0" w:rsidP="00716D6E">
            <w:pPr>
              <w:tabs>
                <w:tab w:val="center" w:pos="6840"/>
              </w:tabs>
              <w:spacing w:line="360" w:lineRule="atLeast"/>
              <w:jc w:val="both"/>
              <w:rPr>
                <w:b/>
                <w:sz w:val="20"/>
                <w:szCs w:val="20"/>
              </w:rPr>
            </w:pPr>
            <w:r>
              <w:rPr>
                <w:b/>
                <w:sz w:val="20"/>
                <w:szCs w:val="20"/>
              </w:rPr>
              <w:t>27.299</w:t>
            </w:r>
          </w:p>
        </w:tc>
        <w:tc>
          <w:tcPr>
            <w:tcW w:w="2551" w:type="dxa"/>
            <w:tcBorders>
              <w:top w:val="single" w:sz="4" w:space="0" w:color="auto"/>
              <w:left w:val="single" w:sz="4" w:space="0" w:color="auto"/>
              <w:bottom w:val="single" w:sz="4" w:space="0" w:color="auto"/>
              <w:right w:val="single" w:sz="4" w:space="0" w:color="auto"/>
            </w:tcBorders>
          </w:tcPr>
          <w:p w:rsidR="00B95ECD" w:rsidRPr="00BF39F0" w:rsidRDefault="00BF39F0" w:rsidP="00F1643C">
            <w:pPr>
              <w:tabs>
                <w:tab w:val="center" w:pos="6840"/>
              </w:tabs>
              <w:spacing w:line="360" w:lineRule="atLeast"/>
              <w:jc w:val="center"/>
              <w:rPr>
                <w:b/>
                <w:sz w:val="20"/>
                <w:szCs w:val="20"/>
              </w:rPr>
            </w:pPr>
            <w:r>
              <w:rPr>
                <w:b/>
                <w:sz w:val="20"/>
                <w:szCs w:val="20"/>
              </w:rPr>
              <w:t>24.214</w:t>
            </w:r>
          </w:p>
        </w:tc>
        <w:tc>
          <w:tcPr>
            <w:tcW w:w="2376" w:type="dxa"/>
            <w:tcBorders>
              <w:top w:val="single" w:sz="4" w:space="0" w:color="auto"/>
              <w:left w:val="single" w:sz="4" w:space="0" w:color="auto"/>
              <w:bottom w:val="single" w:sz="4" w:space="0" w:color="auto"/>
              <w:right w:val="single" w:sz="4" w:space="0" w:color="auto"/>
            </w:tcBorders>
            <w:hideMark/>
          </w:tcPr>
          <w:p w:rsidR="00B95ECD" w:rsidRPr="00BF39F0" w:rsidRDefault="00B95ECD" w:rsidP="00F1643C">
            <w:pPr>
              <w:tabs>
                <w:tab w:val="center" w:pos="6840"/>
              </w:tabs>
              <w:spacing w:line="360" w:lineRule="atLeast"/>
              <w:jc w:val="center"/>
              <w:rPr>
                <w:b/>
                <w:sz w:val="20"/>
                <w:szCs w:val="20"/>
              </w:rPr>
            </w:pPr>
          </w:p>
        </w:tc>
      </w:tr>
    </w:tbl>
    <w:p w:rsidR="008C06FE" w:rsidRPr="00BF39F0" w:rsidRDefault="008D3878" w:rsidP="008D3878">
      <w:pPr>
        <w:spacing w:after="120"/>
        <w:ind w:left="708"/>
        <w:jc w:val="both"/>
        <w:rPr>
          <w:sz w:val="18"/>
          <w:szCs w:val="18"/>
        </w:rPr>
      </w:pPr>
      <w:r w:rsidRPr="00BF39F0">
        <w:rPr>
          <w:sz w:val="18"/>
          <w:szCs w:val="18"/>
        </w:rPr>
        <w:t>Forrás: Gazdasági Ellátó Szervezet adatszolgáltatása</w:t>
      </w:r>
    </w:p>
    <w:p w:rsidR="001B355B" w:rsidRDefault="001B355B" w:rsidP="00021DD6">
      <w:pPr>
        <w:tabs>
          <w:tab w:val="center" w:pos="6840"/>
        </w:tabs>
        <w:jc w:val="both"/>
        <w:rPr>
          <w:b/>
          <w:sz w:val="23"/>
          <w:szCs w:val="23"/>
        </w:rPr>
      </w:pPr>
    </w:p>
    <w:p w:rsidR="008C06FE" w:rsidRPr="00D12A95" w:rsidRDefault="007A7BB5" w:rsidP="00021DD6">
      <w:pPr>
        <w:tabs>
          <w:tab w:val="center" w:pos="6840"/>
        </w:tabs>
        <w:jc w:val="both"/>
        <w:rPr>
          <w:b/>
          <w:sz w:val="23"/>
          <w:szCs w:val="23"/>
        </w:rPr>
      </w:pPr>
      <w:r w:rsidRPr="00D12A95">
        <w:rPr>
          <w:b/>
          <w:sz w:val="23"/>
          <w:szCs w:val="23"/>
        </w:rPr>
        <w:t>GESZ t</w:t>
      </w:r>
      <w:r w:rsidR="008C06FE" w:rsidRPr="00D12A95">
        <w:rPr>
          <w:b/>
          <w:sz w:val="23"/>
          <w:szCs w:val="23"/>
        </w:rPr>
        <w:t>álaló konyhá</w:t>
      </w:r>
      <w:r w:rsidRPr="00D12A95">
        <w:rPr>
          <w:b/>
          <w:sz w:val="23"/>
          <w:szCs w:val="23"/>
        </w:rPr>
        <w:t>i</w:t>
      </w:r>
      <w:r w:rsidR="008C06FE" w:rsidRPr="00D12A95">
        <w:rPr>
          <w:b/>
          <w:sz w:val="23"/>
          <w:szCs w:val="23"/>
        </w:rPr>
        <w:t>:</w:t>
      </w:r>
    </w:p>
    <w:p w:rsidR="001B355B" w:rsidRDefault="001B355B" w:rsidP="00021DD6">
      <w:pPr>
        <w:tabs>
          <w:tab w:val="center" w:pos="6840"/>
        </w:tabs>
        <w:jc w:val="both"/>
        <w:rPr>
          <w:sz w:val="23"/>
          <w:szCs w:val="23"/>
        </w:rPr>
      </w:pPr>
    </w:p>
    <w:p w:rsidR="00FD50DF" w:rsidRPr="00D12A95" w:rsidRDefault="00FD50DF" w:rsidP="00021DD6">
      <w:pPr>
        <w:tabs>
          <w:tab w:val="center" w:pos="6840"/>
        </w:tabs>
        <w:jc w:val="both"/>
        <w:rPr>
          <w:sz w:val="23"/>
          <w:szCs w:val="23"/>
        </w:rPr>
      </w:pPr>
      <w:r w:rsidRPr="00D12A95">
        <w:rPr>
          <w:sz w:val="23"/>
          <w:szCs w:val="23"/>
        </w:rPr>
        <w:t xml:space="preserve">A tálaló konyhák közül az óvoda </w:t>
      </w:r>
      <w:r w:rsidR="001F699F" w:rsidRPr="00D12A95">
        <w:rPr>
          <w:sz w:val="23"/>
          <w:szCs w:val="23"/>
        </w:rPr>
        <w:t xml:space="preserve">konyhái nem a Gazdasági Ellátó Szervezethez tartoznak, mint telephelyek, kivéve a </w:t>
      </w:r>
      <w:proofErr w:type="spellStart"/>
      <w:r w:rsidR="001F699F" w:rsidRPr="00D12A95">
        <w:rPr>
          <w:sz w:val="23"/>
          <w:szCs w:val="23"/>
        </w:rPr>
        <w:t>Kozmutza</w:t>
      </w:r>
      <w:proofErr w:type="spellEnd"/>
      <w:r w:rsidR="001F699F" w:rsidRPr="00D12A95">
        <w:rPr>
          <w:sz w:val="23"/>
          <w:szCs w:val="23"/>
        </w:rPr>
        <w:t xml:space="preserve"> Flóra Óvoda konyháját. </w:t>
      </w:r>
      <w:r w:rsidR="00994DEC" w:rsidRPr="00D12A95">
        <w:rPr>
          <w:sz w:val="23"/>
          <w:szCs w:val="23"/>
        </w:rPr>
        <w:t>Az iskolák tálaló konyháin az intézmény dolgozói végzik a kiosztási feladatokat, az óvodákban,</w:t>
      </w:r>
      <w:r w:rsidR="00994DEC" w:rsidRPr="00D12A95">
        <w:rPr>
          <w:color w:val="FF0000"/>
          <w:sz w:val="23"/>
          <w:szCs w:val="23"/>
        </w:rPr>
        <w:t xml:space="preserve"> </w:t>
      </w:r>
      <w:r w:rsidR="00994DEC" w:rsidRPr="00D12A95">
        <w:rPr>
          <w:sz w:val="23"/>
          <w:szCs w:val="23"/>
        </w:rPr>
        <w:t xml:space="preserve">a Széchenyi úti Bölcsődében és a Diána Fegyvertechnikai Technikum és Kollégium intézményében az ott dolgozók látják el ezt a feladatot. </w:t>
      </w:r>
      <w:r w:rsidR="00621A39" w:rsidRPr="00D12A95">
        <w:rPr>
          <w:sz w:val="23"/>
          <w:szCs w:val="23"/>
        </w:rPr>
        <w:t>Az alábbi konyhákon folyik gyermekétkeztetés:</w:t>
      </w:r>
    </w:p>
    <w:p w:rsidR="00AE61BF" w:rsidRPr="00275612" w:rsidRDefault="00AE61BF" w:rsidP="00021DD6">
      <w:pPr>
        <w:tabs>
          <w:tab w:val="center" w:pos="6840"/>
        </w:tabs>
        <w:jc w:val="both"/>
        <w:rPr>
          <w:color w:val="FF0000"/>
          <w:sz w:val="23"/>
          <w:szCs w:val="23"/>
        </w:rPr>
      </w:pPr>
    </w:p>
    <w:tbl>
      <w:tblPr>
        <w:tblW w:w="6751"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3"/>
        <w:gridCol w:w="1272"/>
        <w:gridCol w:w="2126"/>
      </w:tblGrid>
      <w:tr w:rsidR="00472D68" w:rsidRPr="00275612" w:rsidTr="004C51EC">
        <w:tc>
          <w:tcPr>
            <w:tcW w:w="3353" w:type="dxa"/>
            <w:tcBorders>
              <w:top w:val="single" w:sz="4" w:space="0" w:color="auto"/>
              <w:left w:val="single" w:sz="4" w:space="0" w:color="auto"/>
              <w:bottom w:val="single" w:sz="4" w:space="0" w:color="auto"/>
              <w:right w:val="single" w:sz="4" w:space="0" w:color="auto"/>
            </w:tcBorders>
            <w:shd w:val="clear" w:color="auto" w:fill="D9D9D9"/>
            <w:hideMark/>
          </w:tcPr>
          <w:p w:rsidR="00472D68" w:rsidRPr="00BF39F0" w:rsidRDefault="00472D68" w:rsidP="00F1643C">
            <w:pPr>
              <w:tabs>
                <w:tab w:val="center" w:pos="6840"/>
              </w:tabs>
              <w:spacing w:line="360" w:lineRule="atLeast"/>
              <w:jc w:val="both"/>
              <w:rPr>
                <w:b/>
                <w:sz w:val="20"/>
                <w:szCs w:val="20"/>
              </w:rPr>
            </w:pPr>
            <w:r w:rsidRPr="00BF39F0">
              <w:rPr>
                <w:b/>
                <w:sz w:val="20"/>
                <w:szCs w:val="20"/>
              </w:rPr>
              <w:t>Intézmény neve</w:t>
            </w:r>
          </w:p>
        </w:tc>
        <w:tc>
          <w:tcPr>
            <w:tcW w:w="1272" w:type="dxa"/>
            <w:tcBorders>
              <w:top w:val="single" w:sz="4" w:space="0" w:color="auto"/>
              <w:left w:val="single" w:sz="4" w:space="0" w:color="auto"/>
              <w:bottom w:val="single" w:sz="4" w:space="0" w:color="auto"/>
              <w:right w:val="single" w:sz="4" w:space="0" w:color="auto"/>
            </w:tcBorders>
            <w:shd w:val="clear" w:color="auto" w:fill="D9D9D9"/>
            <w:hideMark/>
          </w:tcPr>
          <w:p w:rsidR="00472D68" w:rsidRPr="00BF39F0" w:rsidRDefault="00472D68" w:rsidP="00F1643C">
            <w:pPr>
              <w:tabs>
                <w:tab w:val="center" w:pos="6840"/>
              </w:tabs>
              <w:spacing w:line="360" w:lineRule="atLeast"/>
              <w:jc w:val="both"/>
              <w:rPr>
                <w:b/>
                <w:sz w:val="20"/>
                <w:szCs w:val="20"/>
              </w:rPr>
            </w:pPr>
            <w:r w:rsidRPr="00BF39F0">
              <w:rPr>
                <w:b/>
                <w:sz w:val="20"/>
                <w:szCs w:val="20"/>
              </w:rPr>
              <w:t>adag/ hó</w:t>
            </w:r>
          </w:p>
        </w:tc>
        <w:tc>
          <w:tcPr>
            <w:tcW w:w="2126" w:type="dxa"/>
            <w:tcBorders>
              <w:top w:val="single" w:sz="4" w:space="0" w:color="auto"/>
              <w:left w:val="single" w:sz="4" w:space="0" w:color="auto"/>
              <w:bottom w:val="single" w:sz="4" w:space="0" w:color="auto"/>
              <w:right w:val="single" w:sz="4" w:space="0" w:color="auto"/>
            </w:tcBorders>
            <w:shd w:val="clear" w:color="auto" w:fill="D9D9D9"/>
            <w:hideMark/>
          </w:tcPr>
          <w:p w:rsidR="00472D68" w:rsidRPr="00BF39F0" w:rsidRDefault="00472D68" w:rsidP="00413B72">
            <w:pPr>
              <w:tabs>
                <w:tab w:val="center" w:pos="6840"/>
              </w:tabs>
              <w:spacing w:line="360" w:lineRule="atLeast"/>
              <w:jc w:val="both"/>
              <w:rPr>
                <w:b/>
                <w:sz w:val="20"/>
                <w:szCs w:val="20"/>
              </w:rPr>
            </w:pPr>
            <w:r w:rsidRPr="00BF39F0">
              <w:rPr>
                <w:b/>
                <w:sz w:val="20"/>
                <w:szCs w:val="20"/>
              </w:rPr>
              <w:t xml:space="preserve">Ebből </w:t>
            </w:r>
            <w:proofErr w:type="spellStart"/>
            <w:r w:rsidRPr="00BF39F0">
              <w:rPr>
                <w:b/>
                <w:sz w:val="20"/>
                <w:szCs w:val="20"/>
              </w:rPr>
              <w:t>gyermekétk</w:t>
            </w:r>
            <w:proofErr w:type="spellEnd"/>
            <w:r w:rsidRPr="00BF39F0">
              <w:rPr>
                <w:b/>
                <w:sz w:val="20"/>
                <w:szCs w:val="20"/>
              </w:rPr>
              <w:t>. szolgáló adag / hó</w:t>
            </w:r>
          </w:p>
        </w:tc>
      </w:tr>
      <w:tr w:rsidR="00472D68" w:rsidRPr="00275612" w:rsidTr="004C51EC">
        <w:tc>
          <w:tcPr>
            <w:tcW w:w="3353" w:type="dxa"/>
            <w:tcBorders>
              <w:top w:val="single" w:sz="4" w:space="0" w:color="auto"/>
              <w:left w:val="single" w:sz="4" w:space="0" w:color="auto"/>
              <w:bottom w:val="single" w:sz="4" w:space="0" w:color="auto"/>
              <w:right w:val="single" w:sz="4" w:space="0" w:color="auto"/>
            </w:tcBorders>
            <w:shd w:val="clear" w:color="auto" w:fill="D9D9D9"/>
            <w:vAlign w:val="center"/>
          </w:tcPr>
          <w:p w:rsidR="00472D68" w:rsidRPr="00BF39F0" w:rsidRDefault="008D3878" w:rsidP="00F566C2">
            <w:pPr>
              <w:tabs>
                <w:tab w:val="center" w:pos="6840"/>
              </w:tabs>
              <w:spacing w:line="360" w:lineRule="atLeast"/>
              <w:jc w:val="center"/>
              <w:rPr>
                <w:sz w:val="20"/>
                <w:szCs w:val="20"/>
              </w:rPr>
            </w:pPr>
            <w:r w:rsidRPr="00BF39F0">
              <w:rPr>
                <w:sz w:val="20"/>
                <w:szCs w:val="20"/>
              </w:rPr>
              <w:t xml:space="preserve">CSTÁI </w:t>
            </w:r>
            <w:r w:rsidR="00472D68" w:rsidRPr="00BF39F0">
              <w:rPr>
                <w:sz w:val="20"/>
                <w:szCs w:val="20"/>
              </w:rPr>
              <w:t>Piroskavárosi Ált. Iskol</w:t>
            </w:r>
            <w:r w:rsidR="00A42F59" w:rsidRPr="00BF39F0">
              <w:rPr>
                <w:sz w:val="20"/>
                <w:szCs w:val="20"/>
              </w:rPr>
              <w:t>ája</w:t>
            </w:r>
          </w:p>
        </w:tc>
        <w:tc>
          <w:tcPr>
            <w:tcW w:w="1272" w:type="dxa"/>
            <w:tcBorders>
              <w:top w:val="single" w:sz="4" w:space="0" w:color="auto"/>
              <w:left w:val="single" w:sz="4" w:space="0" w:color="auto"/>
              <w:bottom w:val="single" w:sz="4" w:space="0" w:color="auto"/>
              <w:right w:val="single" w:sz="4" w:space="0" w:color="auto"/>
            </w:tcBorders>
          </w:tcPr>
          <w:p w:rsidR="00472D68" w:rsidRPr="00BF39F0" w:rsidRDefault="00BF39F0" w:rsidP="00D73827">
            <w:pPr>
              <w:tabs>
                <w:tab w:val="center" w:pos="6840"/>
              </w:tabs>
              <w:spacing w:line="360" w:lineRule="atLeast"/>
              <w:jc w:val="center"/>
              <w:rPr>
                <w:sz w:val="20"/>
                <w:szCs w:val="20"/>
              </w:rPr>
            </w:pPr>
            <w:r w:rsidRPr="00BF39F0">
              <w:rPr>
                <w:sz w:val="20"/>
                <w:szCs w:val="20"/>
              </w:rPr>
              <w:t>4.339</w:t>
            </w:r>
            <w:r w:rsidR="00472D68" w:rsidRPr="00BF39F0">
              <w:rPr>
                <w:sz w:val="20"/>
                <w:szCs w:val="20"/>
              </w:rPr>
              <w:t xml:space="preserve"> </w:t>
            </w:r>
          </w:p>
        </w:tc>
        <w:tc>
          <w:tcPr>
            <w:tcW w:w="2126" w:type="dxa"/>
            <w:tcBorders>
              <w:top w:val="single" w:sz="4" w:space="0" w:color="auto"/>
              <w:left w:val="single" w:sz="4" w:space="0" w:color="auto"/>
              <w:bottom w:val="single" w:sz="4" w:space="0" w:color="auto"/>
              <w:right w:val="single" w:sz="4" w:space="0" w:color="auto"/>
            </w:tcBorders>
          </w:tcPr>
          <w:p w:rsidR="00472D68" w:rsidRPr="00BF39F0" w:rsidRDefault="00BF39F0" w:rsidP="00D73827">
            <w:pPr>
              <w:tabs>
                <w:tab w:val="center" w:pos="6840"/>
              </w:tabs>
              <w:spacing w:line="360" w:lineRule="atLeast"/>
              <w:jc w:val="center"/>
              <w:rPr>
                <w:sz w:val="20"/>
                <w:szCs w:val="20"/>
              </w:rPr>
            </w:pPr>
            <w:r w:rsidRPr="00BF39F0">
              <w:rPr>
                <w:sz w:val="20"/>
                <w:szCs w:val="20"/>
              </w:rPr>
              <w:t>4.207</w:t>
            </w:r>
            <w:r w:rsidR="00472D68" w:rsidRPr="00BF39F0">
              <w:rPr>
                <w:sz w:val="20"/>
                <w:szCs w:val="20"/>
              </w:rPr>
              <w:t xml:space="preserve"> </w:t>
            </w:r>
          </w:p>
        </w:tc>
      </w:tr>
      <w:tr w:rsidR="00472D68" w:rsidRPr="00275612" w:rsidTr="004C51EC">
        <w:trPr>
          <w:trHeight w:val="880"/>
        </w:trPr>
        <w:tc>
          <w:tcPr>
            <w:tcW w:w="3353" w:type="dxa"/>
            <w:tcBorders>
              <w:top w:val="single" w:sz="4" w:space="0" w:color="auto"/>
              <w:left w:val="single" w:sz="4" w:space="0" w:color="auto"/>
              <w:bottom w:val="single" w:sz="4" w:space="0" w:color="auto"/>
              <w:right w:val="single" w:sz="4" w:space="0" w:color="auto"/>
            </w:tcBorders>
            <w:shd w:val="clear" w:color="auto" w:fill="D9D9D9"/>
            <w:vAlign w:val="center"/>
          </w:tcPr>
          <w:p w:rsidR="00472D68" w:rsidRPr="00BF39F0" w:rsidRDefault="00A42F59" w:rsidP="00F566C2">
            <w:pPr>
              <w:tabs>
                <w:tab w:val="center" w:pos="6840"/>
              </w:tabs>
              <w:spacing w:before="120"/>
              <w:jc w:val="center"/>
              <w:rPr>
                <w:sz w:val="20"/>
                <w:szCs w:val="20"/>
              </w:rPr>
            </w:pPr>
            <w:r w:rsidRPr="00BF39F0">
              <w:rPr>
                <w:sz w:val="20"/>
                <w:szCs w:val="20"/>
              </w:rPr>
              <w:t>CSTÁI Széchenyi István Általános Iskola, Alapfokú Művészeti Iskola és Kollégium</w:t>
            </w:r>
          </w:p>
        </w:tc>
        <w:tc>
          <w:tcPr>
            <w:tcW w:w="1272" w:type="dxa"/>
            <w:tcBorders>
              <w:top w:val="single" w:sz="4" w:space="0" w:color="auto"/>
              <w:left w:val="single" w:sz="4" w:space="0" w:color="auto"/>
              <w:bottom w:val="single" w:sz="4" w:space="0" w:color="auto"/>
              <w:right w:val="single" w:sz="4" w:space="0" w:color="auto"/>
            </w:tcBorders>
          </w:tcPr>
          <w:p w:rsidR="00472D68" w:rsidRPr="00BF39F0" w:rsidRDefault="00BF39F0" w:rsidP="00E504F9">
            <w:pPr>
              <w:tabs>
                <w:tab w:val="center" w:pos="6840"/>
              </w:tabs>
              <w:spacing w:line="360" w:lineRule="atLeast"/>
              <w:jc w:val="center"/>
              <w:rPr>
                <w:sz w:val="20"/>
                <w:szCs w:val="20"/>
              </w:rPr>
            </w:pPr>
            <w:r w:rsidRPr="00BF39F0">
              <w:rPr>
                <w:sz w:val="20"/>
                <w:szCs w:val="20"/>
              </w:rPr>
              <w:t>1.754</w:t>
            </w:r>
            <w:r w:rsidR="00472D68" w:rsidRPr="00BF39F0">
              <w:rPr>
                <w:sz w:val="20"/>
                <w:szCs w:val="20"/>
              </w:rPr>
              <w:t xml:space="preserve"> </w:t>
            </w:r>
          </w:p>
        </w:tc>
        <w:tc>
          <w:tcPr>
            <w:tcW w:w="2126" w:type="dxa"/>
            <w:tcBorders>
              <w:top w:val="single" w:sz="4" w:space="0" w:color="auto"/>
              <w:left w:val="single" w:sz="4" w:space="0" w:color="auto"/>
              <w:bottom w:val="single" w:sz="4" w:space="0" w:color="auto"/>
              <w:right w:val="single" w:sz="4" w:space="0" w:color="auto"/>
            </w:tcBorders>
          </w:tcPr>
          <w:p w:rsidR="00472D68" w:rsidRPr="00BF39F0" w:rsidRDefault="00BF39F0" w:rsidP="001D4C58">
            <w:pPr>
              <w:tabs>
                <w:tab w:val="center" w:pos="6840"/>
              </w:tabs>
              <w:spacing w:line="360" w:lineRule="atLeast"/>
              <w:jc w:val="center"/>
              <w:rPr>
                <w:sz w:val="20"/>
                <w:szCs w:val="20"/>
              </w:rPr>
            </w:pPr>
            <w:r w:rsidRPr="00BF39F0">
              <w:rPr>
                <w:sz w:val="20"/>
                <w:szCs w:val="20"/>
              </w:rPr>
              <w:t>1.712</w:t>
            </w:r>
            <w:r w:rsidR="00472D68" w:rsidRPr="00BF39F0">
              <w:rPr>
                <w:sz w:val="20"/>
                <w:szCs w:val="20"/>
              </w:rPr>
              <w:t xml:space="preserve"> </w:t>
            </w:r>
          </w:p>
        </w:tc>
      </w:tr>
      <w:tr w:rsidR="00472D68" w:rsidRPr="00275612" w:rsidTr="004C51EC">
        <w:tc>
          <w:tcPr>
            <w:tcW w:w="3353" w:type="dxa"/>
            <w:tcBorders>
              <w:top w:val="single" w:sz="4" w:space="0" w:color="auto"/>
              <w:left w:val="single" w:sz="4" w:space="0" w:color="auto"/>
              <w:bottom w:val="single" w:sz="4" w:space="0" w:color="auto"/>
              <w:right w:val="single" w:sz="4" w:space="0" w:color="auto"/>
            </w:tcBorders>
            <w:shd w:val="clear" w:color="auto" w:fill="D9D9D9"/>
            <w:vAlign w:val="center"/>
          </w:tcPr>
          <w:p w:rsidR="00472D68" w:rsidRPr="00BF39F0" w:rsidRDefault="00A42F59" w:rsidP="00F566C2">
            <w:pPr>
              <w:tabs>
                <w:tab w:val="center" w:pos="6840"/>
              </w:tabs>
              <w:jc w:val="center"/>
              <w:rPr>
                <w:sz w:val="20"/>
                <w:szCs w:val="20"/>
              </w:rPr>
            </w:pPr>
            <w:r w:rsidRPr="00BF39F0">
              <w:rPr>
                <w:sz w:val="20"/>
                <w:szCs w:val="20"/>
              </w:rPr>
              <w:t xml:space="preserve">CSTÁI </w:t>
            </w:r>
            <w:proofErr w:type="spellStart"/>
            <w:r w:rsidRPr="00BF39F0">
              <w:rPr>
                <w:sz w:val="20"/>
                <w:szCs w:val="20"/>
              </w:rPr>
              <w:t>Galli</w:t>
            </w:r>
            <w:proofErr w:type="spellEnd"/>
            <w:r w:rsidRPr="00BF39F0">
              <w:rPr>
                <w:sz w:val="20"/>
                <w:szCs w:val="20"/>
              </w:rPr>
              <w:t xml:space="preserve"> János Általános Iskolája és Alapfokú Művészeti Iskolája</w:t>
            </w:r>
          </w:p>
        </w:tc>
        <w:tc>
          <w:tcPr>
            <w:tcW w:w="1272" w:type="dxa"/>
            <w:tcBorders>
              <w:top w:val="single" w:sz="4" w:space="0" w:color="auto"/>
              <w:left w:val="single" w:sz="4" w:space="0" w:color="auto"/>
              <w:bottom w:val="single" w:sz="4" w:space="0" w:color="auto"/>
              <w:right w:val="single" w:sz="4" w:space="0" w:color="auto"/>
            </w:tcBorders>
          </w:tcPr>
          <w:p w:rsidR="00472D68" w:rsidRPr="00BF39F0" w:rsidRDefault="00BF39F0" w:rsidP="00E504F9">
            <w:pPr>
              <w:tabs>
                <w:tab w:val="center" w:pos="6840"/>
              </w:tabs>
              <w:spacing w:line="360" w:lineRule="atLeast"/>
              <w:jc w:val="center"/>
              <w:rPr>
                <w:sz w:val="20"/>
                <w:szCs w:val="20"/>
              </w:rPr>
            </w:pPr>
            <w:r w:rsidRPr="00BF39F0">
              <w:rPr>
                <w:sz w:val="20"/>
                <w:szCs w:val="20"/>
              </w:rPr>
              <w:t>4.132</w:t>
            </w:r>
            <w:r w:rsidR="00472D68" w:rsidRPr="00BF39F0">
              <w:rPr>
                <w:sz w:val="20"/>
                <w:szCs w:val="20"/>
              </w:rPr>
              <w:t xml:space="preserve"> </w:t>
            </w:r>
          </w:p>
        </w:tc>
        <w:tc>
          <w:tcPr>
            <w:tcW w:w="2126" w:type="dxa"/>
            <w:tcBorders>
              <w:top w:val="single" w:sz="4" w:space="0" w:color="auto"/>
              <w:left w:val="single" w:sz="4" w:space="0" w:color="auto"/>
              <w:bottom w:val="single" w:sz="4" w:space="0" w:color="auto"/>
              <w:right w:val="single" w:sz="4" w:space="0" w:color="auto"/>
            </w:tcBorders>
          </w:tcPr>
          <w:p w:rsidR="00472D68" w:rsidRPr="00BF39F0" w:rsidRDefault="00BF39F0" w:rsidP="00F1643C">
            <w:pPr>
              <w:tabs>
                <w:tab w:val="center" w:pos="6840"/>
              </w:tabs>
              <w:spacing w:line="360" w:lineRule="atLeast"/>
              <w:jc w:val="center"/>
              <w:rPr>
                <w:sz w:val="20"/>
                <w:szCs w:val="20"/>
              </w:rPr>
            </w:pPr>
            <w:r w:rsidRPr="00BF39F0">
              <w:rPr>
                <w:sz w:val="20"/>
                <w:szCs w:val="20"/>
              </w:rPr>
              <w:t>4.068</w:t>
            </w:r>
          </w:p>
        </w:tc>
      </w:tr>
      <w:tr w:rsidR="00472D68" w:rsidRPr="00275612" w:rsidTr="004C51EC">
        <w:tc>
          <w:tcPr>
            <w:tcW w:w="3353" w:type="dxa"/>
            <w:tcBorders>
              <w:top w:val="single" w:sz="4" w:space="0" w:color="auto"/>
              <w:left w:val="single" w:sz="4" w:space="0" w:color="auto"/>
              <w:bottom w:val="single" w:sz="4" w:space="0" w:color="auto"/>
              <w:right w:val="single" w:sz="4" w:space="0" w:color="auto"/>
            </w:tcBorders>
            <w:shd w:val="clear" w:color="auto" w:fill="D9D9D9"/>
            <w:vAlign w:val="center"/>
          </w:tcPr>
          <w:p w:rsidR="00472D68" w:rsidRPr="00BF39F0" w:rsidRDefault="008D3878" w:rsidP="00F566C2">
            <w:pPr>
              <w:tabs>
                <w:tab w:val="center" w:pos="6840"/>
              </w:tabs>
              <w:spacing w:line="360" w:lineRule="atLeast"/>
              <w:jc w:val="center"/>
              <w:rPr>
                <w:sz w:val="20"/>
                <w:szCs w:val="20"/>
              </w:rPr>
            </w:pPr>
            <w:r w:rsidRPr="00BF39F0">
              <w:rPr>
                <w:sz w:val="20"/>
                <w:szCs w:val="20"/>
              </w:rPr>
              <w:t xml:space="preserve">Csongrádi </w:t>
            </w:r>
            <w:r w:rsidR="00472D68" w:rsidRPr="00BF39F0">
              <w:rPr>
                <w:sz w:val="20"/>
                <w:szCs w:val="20"/>
              </w:rPr>
              <w:t>Batsányi János Gimnázium</w:t>
            </w:r>
          </w:p>
        </w:tc>
        <w:tc>
          <w:tcPr>
            <w:tcW w:w="1272" w:type="dxa"/>
            <w:tcBorders>
              <w:top w:val="single" w:sz="4" w:space="0" w:color="auto"/>
              <w:left w:val="single" w:sz="4" w:space="0" w:color="auto"/>
              <w:bottom w:val="single" w:sz="4" w:space="0" w:color="auto"/>
              <w:right w:val="single" w:sz="4" w:space="0" w:color="auto"/>
            </w:tcBorders>
          </w:tcPr>
          <w:p w:rsidR="00472D68" w:rsidRPr="00BF39F0" w:rsidRDefault="00BF39F0" w:rsidP="00E504F9">
            <w:pPr>
              <w:tabs>
                <w:tab w:val="center" w:pos="6840"/>
              </w:tabs>
              <w:spacing w:line="360" w:lineRule="atLeast"/>
              <w:jc w:val="center"/>
              <w:rPr>
                <w:sz w:val="20"/>
                <w:szCs w:val="20"/>
              </w:rPr>
            </w:pPr>
            <w:r w:rsidRPr="00BF39F0">
              <w:rPr>
                <w:sz w:val="20"/>
                <w:szCs w:val="20"/>
              </w:rPr>
              <w:t>1.160</w:t>
            </w:r>
          </w:p>
        </w:tc>
        <w:tc>
          <w:tcPr>
            <w:tcW w:w="2126" w:type="dxa"/>
            <w:tcBorders>
              <w:top w:val="single" w:sz="4" w:space="0" w:color="auto"/>
              <w:left w:val="single" w:sz="4" w:space="0" w:color="auto"/>
              <w:bottom w:val="single" w:sz="4" w:space="0" w:color="auto"/>
              <w:right w:val="single" w:sz="4" w:space="0" w:color="auto"/>
            </w:tcBorders>
          </w:tcPr>
          <w:p w:rsidR="00472D68" w:rsidRPr="00BF39F0" w:rsidRDefault="00BF39F0" w:rsidP="005D3688">
            <w:pPr>
              <w:tabs>
                <w:tab w:val="center" w:pos="6840"/>
              </w:tabs>
              <w:spacing w:line="360" w:lineRule="atLeast"/>
              <w:jc w:val="center"/>
              <w:rPr>
                <w:sz w:val="20"/>
                <w:szCs w:val="20"/>
              </w:rPr>
            </w:pPr>
            <w:r w:rsidRPr="00BF39F0">
              <w:rPr>
                <w:sz w:val="20"/>
                <w:szCs w:val="20"/>
              </w:rPr>
              <w:t>1.152</w:t>
            </w:r>
          </w:p>
        </w:tc>
      </w:tr>
      <w:tr w:rsidR="008F0D7D" w:rsidRPr="00275612" w:rsidTr="004C51EC">
        <w:tc>
          <w:tcPr>
            <w:tcW w:w="3353" w:type="dxa"/>
            <w:tcBorders>
              <w:top w:val="single" w:sz="4" w:space="0" w:color="auto"/>
              <w:left w:val="single" w:sz="4" w:space="0" w:color="auto"/>
              <w:bottom w:val="single" w:sz="4" w:space="0" w:color="auto"/>
              <w:right w:val="single" w:sz="4" w:space="0" w:color="auto"/>
            </w:tcBorders>
            <w:shd w:val="clear" w:color="auto" w:fill="D9D9D9"/>
            <w:vAlign w:val="center"/>
          </w:tcPr>
          <w:p w:rsidR="008F0D7D" w:rsidRPr="00BF39F0" w:rsidRDefault="008D3400" w:rsidP="00F566C2">
            <w:pPr>
              <w:tabs>
                <w:tab w:val="center" w:pos="6840"/>
              </w:tabs>
              <w:jc w:val="center"/>
              <w:rPr>
                <w:sz w:val="20"/>
                <w:szCs w:val="20"/>
              </w:rPr>
            </w:pPr>
            <w:r w:rsidRPr="00BF39F0">
              <w:rPr>
                <w:sz w:val="20"/>
                <w:szCs w:val="20"/>
              </w:rPr>
              <w:t>HSZC Csongrádi Sághy Mihály Technikum, Szakképző Iskola és Kollégium</w:t>
            </w:r>
          </w:p>
        </w:tc>
        <w:tc>
          <w:tcPr>
            <w:tcW w:w="1272" w:type="dxa"/>
            <w:tcBorders>
              <w:top w:val="single" w:sz="4" w:space="0" w:color="auto"/>
              <w:left w:val="single" w:sz="4" w:space="0" w:color="auto"/>
              <w:bottom w:val="single" w:sz="4" w:space="0" w:color="auto"/>
              <w:right w:val="single" w:sz="4" w:space="0" w:color="auto"/>
            </w:tcBorders>
          </w:tcPr>
          <w:p w:rsidR="008F0D7D" w:rsidRPr="00BF39F0" w:rsidRDefault="00BF39F0" w:rsidP="00E504F9">
            <w:pPr>
              <w:tabs>
                <w:tab w:val="center" w:pos="6840"/>
              </w:tabs>
              <w:spacing w:line="360" w:lineRule="atLeast"/>
              <w:jc w:val="center"/>
              <w:rPr>
                <w:sz w:val="20"/>
                <w:szCs w:val="20"/>
              </w:rPr>
            </w:pPr>
            <w:r w:rsidRPr="00BF39F0">
              <w:rPr>
                <w:sz w:val="20"/>
                <w:szCs w:val="20"/>
              </w:rPr>
              <w:t>2.377</w:t>
            </w:r>
          </w:p>
        </w:tc>
        <w:tc>
          <w:tcPr>
            <w:tcW w:w="2126" w:type="dxa"/>
            <w:tcBorders>
              <w:top w:val="single" w:sz="4" w:space="0" w:color="auto"/>
              <w:left w:val="single" w:sz="4" w:space="0" w:color="auto"/>
              <w:bottom w:val="single" w:sz="4" w:space="0" w:color="auto"/>
              <w:right w:val="single" w:sz="4" w:space="0" w:color="auto"/>
            </w:tcBorders>
          </w:tcPr>
          <w:p w:rsidR="008F0D7D" w:rsidRPr="00BF39F0" w:rsidRDefault="00BF39F0" w:rsidP="005D3688">
            <w:pPr>
              <w:tabs>
                <w:tab w:val="center" w:pos="6840"/>
              </w:tabs>
              <w:spacing w:line="360" w:lineRule="atLeast"/>
              <w:jc w:val="center"/>
              <w:rPr>
                <w:sz w:val="20"/>
                <w:szCs w:val="20"/>
              </w:rPr>
            </w:pPr>
            <w:r w:rsidRPr="00BF39F0">
              <w:rPr>
                <w:sz w:val="20"/>
                <w:szCs w:val="20"/>
              </w:rPr>
              <w:t>818</w:t>
            </w:r>
          </w:p>
        </w:tc>
      </w:tr>
      <w:tr w:rsidR="00472D68" w:rsidRPr="00275612" w:rsidTr="004C51EC">
        <w:tc>
          <w:tcPr>
            <w:tcW w:w="3353" w:type="dxa"/>
            <w:tcBorders>
              <w:top w:val="single" w:sz="4" w:space="0" w:color="auto"/>
              <w:left w:val="single" w:sz="4" w:space="0" w:color="auto"/>
              <w:bottom w:val="single" w:sz="4" w:space="0" w:color="auto"/>
              <w:right w:val="single" w:sz="4" w:space="0" w:color="auto"/>
            </w:tcBorders>
            <w:shd w:val="clear" w:color="auto" w:fill="D9D9D9"/>
            <w:vAlign w:val="center"/>
          </w:tcPr>
          <w:p w:rsidR="00472D68" w:rsidRPr="00BF39F0" w:rsidRDefault="008D3400" w:rsidP="00F566C2">
            <w:pPr>
              <w:tabs>
                <w:tab w:val="center" w:pos="6840"/>
              </w:tabs>
              <w:jc w:val="center"/>
              <w:rPr>
                <w:sz w:val="20"/>
                <w:szCs w:val="20"/>
              </w:rPr>
            </w:pPr>
            <w:proofErr w:type="spellStart"/>
            <w:r w:rsidRPr="00BF39F0">
              <w:rPr>
                <w:sz w:val="20"/>
                <w:szCs w:val="20"/>
              </w:rPr>
              <w:t>Kozmutza</w:t>
            </w:r>
            <w:proofErr w:type="spellEnd"/>
            <w:r w:rsidRPr="00BF39F0">
              <w:rPr>
                <w:sz w:val="20"/>
                <w:szCs w:val="20"/>
              </w:rPr>
              <w:t xml:space="preserve"> Flóra Óvoda, </w:t>
            </w:r>
            <w:r w:rsidRPr="00BF39F0">
              <w:rPr>
                <w:sz w:val="20"/>
                <w:szCs w:val="20"/>
                <w:u w:val="single"/>
              </w:rPr>
              <w:t>Általános Iskola</w:t>
            </w:r>
            <w:r w:rsidRPr="00BF39F0">
              <w:rPr>
                <w:sz w:val="20"/>
                <w:szCs w:val="20"/>
              </w:rPr>
              <w:t>, Szakiskola, Kollégium</w:t>
            </w:r>
          </w:p>
        </w:tc>
        <w:tc>
          <w:tcPr>
            <w:tcW w:w="1272" w:type="dxa"/>
            <w:tcBorders>
              <w:top w:val="single" w:sz="4" w:space="0" w:color="auto"/>
              <w:left w:val="single" w:sz="4" w:space="0" w:color="auto"/>
              <w:bottom w:val="single" w:sz="4" w:space="0" w:color="auto"/>
              <w:right w:val="single" w:sz="4" w:space="0" w:color="auto"/>
            </w:tcBorders>
          </w:tcPr>
          <w:p w:rsidR="00472D68" w:rsidRPr="00BF39F0" w:rsidRDefault="00BF39F0" w:rsidP="0047497F">
            <w:pPr>
              <w:tabs>
                <w:tab w:val="center" w:pos="6840"/>
              </w:tabs>
              <w:spacing w:line="360" w:lineRule="atLeast"/>
              <w:jc w:val="center"/>
              <w:rPr>
                <w:sz w:val="20"/>
                <w:szCs w:val="20"/>
              </w:rPr>
            </w:pPr>
            <w:r w:rsidRPr="00BF39F0">
              <w:rPr>
                <w:sz w:val="20"/>
                <w:szCs w:val="20"/>
              </w:rPr>
              <w:t>724</w:t>
            </w:r>
          </w:p>
        </w:tc>
        <w:tc>
          <w:tcPr>
            <w:tcW w:w="2126" w:type="dxa"/>
            <w:tcBorders>
              <w:top w:val="single" w:sz="4" w:space="0" w:color="auto"/>
              <w:left w:val="single" w:sz="4" w:space="0" w:color="auto"/>
              <w:bottom w:val="single" w:sz="4" w:space="0" w:color="auto"/>
              <w:right w:val="single" w:sz="4" w:space="0" w:color="auto"/>
            </w:tcBorders>
          </w:tcPr>
          <w:p w:rsidR="00472D68" w:rsidRPr="00BF39F0" w:rsidRDefault="00BF39F0" w:rsidP="00F1643C">
            <w:pPr>
              <w:tabs>
                <w:tab w:val="center" w:pos="6840"/>
              </w:tabs>
              <w:spacing w:line="360" w:lineRule="atLeast"/>
              <w:jc w:val="center"/>
              <w:rPr>
                <w:sz w:val="20"/>
                <w:szCs w:val="20"/>
              </w:rPr>
            </w:pPr>
            <w:r w:rsidRPr="00BF39F0">
              <w:rPr>
                <w:sz w:val="20"/>
                <w:szCs w:val="20"/>
              </w:rPr>
              <w:t>667</w:t>
            </w:r>
          </w:p>
        </w:tc>
      </w:tr>
      <w:tr w:rsidR="0047497F" w:rsidRPr="00275612" w:rsidTr="004C51EC">
        <w:tc>
          <w:tcPr>
            <w:tcW w:w="3353" w:type="dxa"/>
            <w:tcBorders>
              <w:top w:val="single" w:sz="4" w:space="0" w:color="auto"/>
              <w:left w:val="single" w:sz="4" w:space="0" w:color="auto"/>
              <w:bottom w:val="single" w:sz="4" w:space="0" w:color="auto"/>
              <w:right w:val="single" w:sz="4" w:space="0" w:color="auto"/>
            </w:tcBorders>
            <w:shd w:val="clear" w:color="auto" w:fill="D9D9D9"/>
            <w:vAlign w:val="center"/>
          </w:tcPr>
          <w:p w:rsidR="0047497F" w:rsidRPr="00BF39F0" w:rsidRDefault="008D3400" w:rsidP="0045768A">
            <w:pPr>
              <w:tabs>
                <w:tab w:val="center" w:pos="6840"/>
              </w:tabs>
              <w:jc w:val="center"/>
              <w:rPr>
                <w:sz w:val="20"/>
                <w:szCs w:val="20"/>
              </w:rPr>
            </w:pPr>
            <w:proofErr w:type="spellStart"/>
            <w:r w:rsidRPr="00BF39F0">
              <w:rPr>
                <w:sz w:val="20"/>
                <w:szCs w:val="20"/>
              </w:rPr>
              <w:t>Kozmutza</w:t>
            </w:r>
            <w:proofErr w:type="spellEnd"/>
            <w:r w:rsidRPr="00BF39F0">
              <w:rPr>
                <w:sz w:val="20"/>
                <w:szCs w:val="20"/>
              </w:rPr>
              <w:t xml:space="preserve"> Flóra </w:t>
            </w:r>
            <w:r w:rsidRPr="00BF39F0">
              <w:rPr>
                <w:sz w:val="20"/>
                <w:szCs w:val="20"/>
                <w:u w:val="single"/>
              </w:rPr>
              <w:t>Óvoda</w:t>
            </w:r>
            <w:r w:rsidRPr="00BF39F0">
              <w:rPr>
                <w:sz w:val="20"/>
                <w:szCs w:val="20"/>
              </w:rPr>
              <w:t>, Általános Iskola, Szakiskola, Kollégium</w:t>
            </w:r>
          </w:p>
        </w:tc>
        <w:tc>
          <w:tcPr>
            <w:tcW w:w="1272" w:type="dxa"/>
            <w:tcBorders>
              <w:top w:val="single" w:sz="4" w:space="0" w:color="auto"/>
              <w:left w:val="single" w:sz="4" w:space="0" w:color="auto"/>
              <w:bottom w:val="single" w:sz="4" w:space="0" w:color="auto"/>
              <w:right w:val="single" w:sz="4" w:space="0" w:color="auto"/>
            </w:tcBorders>
          </w:tcPr>
          <w:p w:rsidR="0047497F" w:rsidRPr="00BF39F0" w:rsidRDefault="00BF39F0" w:rsidP="0047497F">
            <w:pPr>
              <w:tabs>
                <w:tab w:val="center" w:pos="6840"/>
              </w:tabs>
              <w:spacing w:line="360" w:lineRule="atLeast"/>
              <w:jc w:val="center"/>
              <w:rPr>
                <w:sz w:val="20"/>
                <w:szCs w:val="20"/>
              </w:rPr>
            </w:pPr>
            <w:r w:rsidRPr="00BF39F0">
              <w:rPr>
                <w:sz w:val="20"/>
                <w:szCs w:val="20"/>
              </w:rPr>
              <w:t>260</w:t>
            </w:r>
          </w:p>
        </w:tc>
        <w:tc>
          <w:tcPr>
            <w:tcW w:w="2126" w:type="dxa"/>
            <w:tcBorders>
              <w:top w:val="single" w:sz="4" w:space="0" w:color="auto"/>
              <w:left w:val="single" w:sz="4" w:space="0" w:color="auto"/>
              <w:bottom w:val="single" w:sz="4" w:space="0" w:color="auto"/>
              <w:right w:val="single" w:sz="4" w:space="0" w:color="auto"/>
            </w:tcBorders>
          </w:tcPr>
          <w:p w:rsidR="0047497F" w:rsidRPr="00BF39F0" w:rsidRDefault="00BF39F0" w:rsidP="001D4C58">
            <w:pPr>
              <w:tabs>
                <w:tab w:val="center" w:pos="6840"/>
              </w:tabs>
              <w:spacing w:line="360" w:lineRule="atLeast"/>
              <w:jc w:val="center"/>
              <w:rPr>
                <w:sz w:val="20"/>
                <w:szCs w:val="20"/>
              </w:rPr>
            </w:pPr>
            <w:r w:rsidRPr="00BF39F0">
              <w:rPr>
                <w:sz w:val="20"/>
                <w:szCs w:val="20"/>
              </w:rPr>
              <w:t>260</w:t>
            </w:r>
          </w:p>
        </w:tc>
      </w:tr>
      <w:tr w:rsidR="0047497F" w:rsidRPr="00275612" w:rsidTr="004C51EC">
        <w:tc>
          <w:tcPr>
            <w:tcW w:w="3353" w:type="dxa"/>
            <w:tcBorders>
              <w:top w:val="single" w:sz="4" w:space="0" w:color="auto"/>
              <w:left w:val="single" w:sz="4" w:space="0" w:color="auto"/>
              <w:bottom w:val="single" w:sz="4" w:space="0" w:color="auto"/>
              <w:right w:val="single" w:sz="4" w:space="0" w:color="auto"/>
            </w:tcBorders>
            <w:shd w:val="clear" w:color="auto" w:fill="D9D9D9"/>
            <w:vAlign w:val="center"/>
          </w:tcPr>
          <w:p w:rsidR="0047497F" w:rsidRPr="00BF39F0" w:rsidRDefault="00D51637" w:rsidP="00F566C2">
            <w:pPr>
              <w:tabs>
                <w:tab w:val="center" w:pos="6840"/>
              </w:tabs>
              <w:spacing w:line="360" w:lineRule="atLeast"/>
              <w:jc w:val="center"/>
              <w:rPr>
                <w:sz w:val="20"/>
                <w:szCs w:val="20"/>
              </w:rPr>
            </w:pPr>
            <w:r w:rsidRPr="00BF39F0">
              <w:rPr>
                <w:sz w:val="20"/>
                <w:szCs w:val="20"/>
              </w:rPr>
              <w:t>Templom utcai „Delfin” Óvoda</w:t>
            </w:r>
          </w:p>
        </w:tc>
        <w:tc>
          <w:tcPr>
            <w:tcW w:w="1272" w:type="dxa"/>
            <w:tcBorders>
              <w:top w:val="single" w:sz="4" w:space="0" w:color="auto"/>
              <w:left w:val="single" w:sz="4" w:space="0" w:color="auto"/>
              <w:bottom w:val="single" w:sz="4" w:space="0" w:color="auto"/>
              <w:right w:val="single" w:sz="4" w:space="0" w:color="auto"/>
            </w:tcBorders>
          </w:tcPr>
          <w:p w:rsidR="0047497F" w:rsidRPr="00BF39F0" w:rsidRDefault="00BF39F0" w:rsidP="00BF39F0">
            <w:pPr>
              <w:tabs>
                <w:tab w:val="center" w:pos="6840"/>
              </w:tabs>
              <w:spacing w:line="360" w:lineRule="atLeast"/>
              <w:jc w:val="center"/>
              <w:rPr>
                <w:sz w:val="20"/>
                <w:szCs w:val="20"/>
              </w:rPr>
            </w:pPr>
            <w:r w:rsidRPr="00BF39F0">
              <w:rPr>
                <w:sz w:val="20"/>
                <w:szCs w:val="20"/>
              </w:rPr>
              <w:t>2.187</w:t>
            </w:r>
          </w:p>
        </w:tc>
        <w:tc>
          <w:tcPr>
            <w:tcW w:w="2126" w:type="dxa"/>
            <w:tcBorders>
              <w:top w:val="single" w:sz="4" w:space="0" w:color="auto"/>
              <w:left w:val="single" w:sz="4" w:space="0" w:color="auto"/>
              <w:bottom w:val="single" w:sz="4" w:space="0" w:color="auto"/>
              <w:right w:val="single" w:sz="4" w:space="0" w:color="auto"/>
            </w:tcBorders>
          </w:tcPr>
          <w:p w:rsidR="0047497F" w:rsidRPr="00BF39F0" w:rsidRDefault="00BF39F0" w:rsidP="00F1643C">
            <w:pPr>
              <w:tabs>
                <w:tab w:val="center" w:pos="6840"/>
              </w:tabs>
              <w:spacing w:line="360" w:lineRule="atLeast"/>
              <w:jc w:val="center"/>
              <w:rPr>
                <w:sz w:val="20"/>
                <w:szCs w:val="20"/>
              </w:rPr>
            </w:pPr>
            <w:r w:rsidRPr="00BF39F0">
              <w:rPr>
                <w:sz w:val="20"/>
                <w:szCs w:val="20"/>
              </w:rPr>
              <w:t>2.078</w:t>
            </w:r>
          </w:p>
        </w:tc>
      </w:tr>
      <w:tr w:rsidR="00BE537F" w:rsidRPr="00275612" w:rsidTr="004C51EC">
        <w:tc>
          <w:tcPr>
            <w:tcW w:w="3353" w:type="dxa"/>
            <w:tcBorders>
              <w:top w:val="single" w:sz="4" w:space="0" w:color="auto"/>
              <w:left w:val="single" w:sz="4" w:space="0" w:color="auto"/>
              <w:bottom w:val="single" w:sz="4" w:space="0" w:color="auto"/>
              <w:right w:val="single" w:sz="4" w:space="0" w:color="auto"/>
            </w:tcBorders>
            <w:shd w:val="clear" w:color="auto" w:fill="D9D9D9"/>
            <w:vAlign w:val="center"/>
          </w:tcPr>
          <w:p w:rsidR="00BE537F" w:rsidRPr="00BF39F0" w:rsidRDefault="00BE537F" w:rsidP="00F566C2">
            <w:pPr>
              <w:jc w:val="center"/>
              <w:rPr>
                <w:sz w:val="20"/>
                <w:szCs w:val="20"/>
              </w:rPr>
            </w:pPr>
            <w:r w:rsidRPr="00BF39F0">
              <w:rPr>
                <w:sz w:val="20"/>
                <w:szCs w:val="20"/>
              </w:rPr>
              <w:t>Fő utcai „Platánfa” Óvoda</w:t>
            </w:r>
          </w:p>
        </w:tc>
        <w:tc>
          <w:tcPr>
            <w:tcW w:w="1272" w:type="dxa"/>
            <w:tcBorders>
              <w:top w:val="single" w:sz="4" w:space="0" w:color="auto"/>
              <w:left w:val="single" w:sz="4" w:space="0" w:color="auto"/>
              <w:bottom w:val="single" w:sz="4" w:space="0" w:color="auto"/>
              <w:right w:val="single" w:sz="4" w:space="0" w:color="auto"/>
            </w:tcBorders>
          </w:tcPr>
          <w:p w:rsidR="00BE537F" w:rsidRPr="00BF39F0" w:rsidRDefault="00BF39F0" w:rsidP="00F54468">
            <w:pPr>
              <w:tabs>
                <w:tab w:val="center" w:pos="6840"/>
              </w:tabs>
              <w:spacing w:line="360" w:lineRule="atLeast"/>
              <w:jc w:val="center"/>
              <w:rPr>
                <w:sz w:val="20"/>
                <w:szCs w:val="20"/>
              </w:rPr>
            </w:pPr>
            <w:r w:rsidRPr="00BF39F0">
              <w:rPr>
                <w:sz w:val="20"/>
                <w:szCs w:val="20"/>
              </w:rPr>
              <w:t>1.425</w:t>
            </w:r>
          </w:p>
        </w:tc>
        <w:tc>
          <w:tcPr>
            <w:tcW w:w="2126" w:type="dxa"/>
            <w:tcBorders>
              <w:top w:val="single" w:sz="4" w:space="0" w:color="auto"/>
              <w:left w:val="single" w:sz="4" w:space="0" w:color="auto"/>
              <w:bottom w:val="single" w:sz="4" w:space="0" w:color="auto"/>
              <w:right w:val="single" w:sz="4" w:space="0" w:color="auto"/>
            </w:tcBorders>
          </w:tcPr>
          <w:p w:rsidR="00BE537F" w:rsidRPr="00BF39F0" w:rsidRDefault="00BF39F0" w:rsidP="00F54468">
            <w:pPr>
              <w:tabs>
                <w:tab w:val="center" w:pos="6840"/>
              </w:tabs>
              <w:spacing w:line="360" w:lineRule="atLeast"/>
              <w:jc w:val="center"/>
              <w:rPr>
                <w:sz w:val="20"/>
                <w:szCs w:val="20"/>
              </w:rPr>
            </w:pPr>
            <w:r w:rsidRPr="00BF39F0">
              <w:rPr>
                <w:sz w:val="20"/>
                <w:szCs w:val="20"/>
              </w:rPr>
              <w:t>1.425</w:t>
            </w:r>
          </w:p>
        </w:tc>
      </w:tr>
      <w:tr w:rsidR="00BE537F" w:rsidRPr="00275612" w:rsidTr="004C51EC">
        <w:tc>
          <w:tcPr>
            <w:tcW w:w="3353" w:type="dxa"/>
            <w:tcBorders>
              <w:top w:val="single" w:sz="4" w:space="0" w:color="auto"/>
              <w:left w:val="single" w:sz="4" w:space="0" w:color="auto"/>
              <w:bottom w:val="single" w:sz="4" w:space="0" w:color="auto"/>
              <w:right w:val="single" w:sz="4" w:space="0" w:color="auto"/>
            </w:tcBorders>
            <w:shd w:val="clear" w:color="auto" w:fill="D9D9D9"/>
            <w:vAlign w:val="center"/>
          </w:tcPr>
          <w:p w:rsidR="00BE537F" w:rsidRPr="00BF39F0" w:rsidRDefault="00BE537F" w:rsidP="00F566C2">
            <w:pPr>
              <w:jc w:val="center"/>
              <w:rPr>
                <w:sz w:val="20"/>
                <w:szCs w:val="20"/>
              </w:rPr>
            </w:pPr>
            <w:r w:rsidRPr="00BF39F0">
              <w:rPr>
                <w:sz w:val="20"/>
                <w:szCs w:val="20"/>
              </w:rPr>
              <w:t>Széchenyi úti „Gézengúz” Óvoda</w:t>
            </w:r>
          </w:p>
        </w:tc>
        <w:tc>
          <w:tcPr>
            <w:tcW w:w="1272" w:type="dxa"/>
            <w:tcBorders>
              <w:top w:val="single" w:sz="4" w:space="0" w:color="auto"/>
              <w:left w:val="single" w:sz="4" w:space="0" w:color="auto"/>
              <w:bottom w:val="single" w:sz="4" w:space="0" w:color="auto"/>
              <w:right w:val="single" w:sz="4" w:space="0" w:color="auto"/>
            </w:tcBorders>
          </w:tcPr>
          <w:p w:rsidR="00BE537F" w:rsidRPr="00BF39F0" w:rsidRDefault="00BF39F0" w:rsidP="0047497F">
            <w:pPr>
              <w:tabs>
                <w:tab w:val="center" w:pos="6840"/>
              </w:tabs>
              <w:spacing w:line="360" w:lineRule="atLeast"/>
              <w:jc w:val="center"/>
              <w:rPr>
                <w:sz w:val="20"/>
                <w:szCs w:val="20"/>
              </w:rPr>
            </w:pPr>
            <w:r w:rsidRPr="00BF39F0">
              <w:rPr>
                <w:sz w:val="20"/>
                <w:szCs w:val="20"/>
              </w:rPr>
              <w:t>755</w:t>
            </w:r>
          </w:p>
        </w:tc>
        <w:tc>
          <w:tcPr>
            <w:tcW w:w="2126" w:type="dxa"/>
            <w:tcBorders>
              <w:top w:val="single" w:sz="4" w:space="0" w:color="auto"/>
              <w:left w:val="single" w:sz="4" w:space="0" w:color="auto"/>
              <w:bottom w:val="single" w:sz="4" w:space="0" w:color="auto"/>
              <w:right w:val="single" w:sz="4" w:space="0" w:color="auto"/>
            </w:tcBorders>
          </w:tcPr>
          <w:p w:rsidR="00BE537F" w:rsidRPr="00BF39F0" w:rsidRDefault="00BF39F0" w:rsidP="005C187A">
            <w:pPr>
              <w:tabs>
                <w:tab w:val="center" w:pos="6840"/>
              </w:tabs>
              <w:spacing w:line="360" w:lineRule="atLeast"/>
              <w:jc w:val="center"/>
              <w:rPr>
                <w:sz w:val="20"/>
                <w:szCs w:val="20"/>
              </w:rPr>
            </w:pPr>
            <w:r w:rsidRPr="00BF39F0">
              <w:rPr>
                <w:sz w:val="20"/>
                <w:szCs w:val="20"/>
              </w:rPr>
              <w:t>735</w:t>
            </w:r>
          </w:p>
        </w:tc>
      </w:tr>
      <w:tr w:rsidR="00BE537F" w:rsidRPr="00275612" w:rsidTr="004C51EC">
        <w:tc>
          <w:tcPr>
            <w:tcW w:w="3353" w:type="dxa"/>
            <w:tcBorders>
              <w:top w:val="single" w:sz="4" w:space="0" w:color="auto"/>
              <w:left w:val="single" w:sz="4" w:space="0" w:color="auto"/>
              <w:bottom w:val="single" w:sz="4" w:space="0" w:color="auto"/>
              <w:right w:val="single" w:sz="4" w:space="0" w:color="auto"/>
            </w:tcBorders>
            <w:shd w:val="clear" w:color="auto" w:fill="D9D9D9"/>
            <w:vAlign w:val="center"/>
          </w:tcPr>
          <w:p w:rsidR="00BE537F" w:rsidRPr="00BF39F0" w:rsidRDefault="00BE537F" w:rsidP="00F566C2">
            <w:pPr>
              <w:tabs>
                <w:tab w:val="center" w:pos="6840"/>
              </w:tabs>
              <w:spacing w:line="360" w:lineRule="atLeast"/>
              <w:jc w:val="center"/>
              <w:rPr>
                <w:sz w:val="20"/>
                <w:szCs w:val="20"/>
              </w:rPr>
            </w:pPr>
            <w:r w:rsidRPr="00BF39F0">
              <w:rPr>
                <w:sz w:val="20"/>
                <w:szCs w:val="20"/>
              </w:rPr>
              <w:t>Bercsényi utcai „Kincskereső” Óvoda</w:t>
            </w:r>
          </w:p>
        </w:tc>
        <w:tc>
          <w:tcPr>
            <w:tcW w:w="1272" w:type="dxa"/>
            <w:tcBorders>
              <w:top w:val="single" w:sz="4" w:space="0" w:color="auto"/>
              <w:left w:val="single" w:sz="4" w:space="0" w:color="auto"/>
              <w:bottom w:val="single" w:sz="4" w:space="0" w:color="auto"/>
              <w:right w:val="single" w:sz="4" w:space="0" w:color="auto"/>
            </w:tcBorders>
          </w:tcPr>
          <w:p w:rsidR="00BE537F" w:rsidRPr="00BF39F0" w:rsidRDefault="00BF39F0" w:rsidP="00F85CB4">
            <w:pPr>
              <w:tabs>
                <w:tab w:val="center" w:pos="6840"/>
              </w:tabs>
              <w:spacing w:line="360" w:lineRule="atLeast"/>
              <w:jc w:val="center"/>
              <w:rPr>
                <w:sz w:val="20"/>
                <w:szCs w:val="20"/>
              </w:rPr>
            </w:pPr>
            <w:r w:rsidRPr="00BF39F0">
              <w:rPr>
                <w:sz w:val="20"/>
                <w:szCs w:val="20"/>
              </w:rPr>
              <w:t>1.373</w:t>
            </w:r>
          </w:p>
        </w:tc>
        <w:tc>
          <w:tcPr>
            <w:tcW w:w="2126" w:type="dxa"/>
            <w:tcBorders>
              <w:top w:val="single" w:sz="4" w:space="0" w:color="auto"/>
              <w:left w:val="single" w:sz="4" w:space="0" w:color="auto"/>
              <w:bottom w:val="single" w:sz="4" w:space="0" w:color="auto"/>
              <w:right w:val="single" w:sz="4" w:space="0" w:color="auto"/>
            </w:tcBorders>
          </w:tcPr>
          <w:p w:rsidR="00BE537F" w:rsidRPr="00BF39F0" w:rsidRDefault="00BF39F0" w:rsidP="00F85CB4">
            <w:pPr>
              <w:tabs>
                <w:tab w:val="center" w:pos="6840"/>
              </w:tabs>
              <w:spacing w:line="360" w:lineRule="atLeast"/>
              <w:jc w:val="center"/>
              <w:rPr>
                <w:sz w:val="20"/>
                <w:szCs w:val="20"/>
              </w:rPr>
            </w:pPr>
            <w:r w:rsidRPr="00BF39F0">
              <w:rPr>
                <w:sz w:val="20"/>
                <w:szCs w:val="20"/>
              </w:rPr>
              <w:t>1.361</w:t>
            </w:r>
          </w:p>
        </w:tc>
      </w:tr>
      <w:tr w:rsidR="00BE537F" w:rsidRPr="00275612" w:rsidTr="004C51EC">
        <w:tc>
          <w:tcPr>
            <w:tcW w:w="3353" w:type="dxa"/>
            <w:tcBorders>
              <w:top w:val="single" w:sz="4" w:space="0" w:color="auto"/>
              <w:left w:val="single" w:sz="4" w:space="0" w:color="auto"/>
              <w:bottom w:val="single" w:sz="4" w:space="0" w:color="auto"/>
              <w:right w:val="single" w:sz="4" w:space="0" w:color="auto"/>
            </w:tcBorders>
            <w:shd w:val="clear" w:color="auto" w:fill="D9D9D9"/>
            <w:vAlign w:val="center"/>
          </w:tcPr>
          <w:p w:rsidR="00BE537F" w:rsidRPr="00BF39F0" w:rsidRDefault="00BE537F" w:rsidP="00F566C2">
            <w:pPr>
              <w:jc w:val="center"/>
              <w:rPr>
                <w:sz w:val="20"/>
                <w:szCs w:val="20"/>
              </w:rPr>
            </w:pPr>
            <w:proofErr w:type="spellStart"/>
            <w:r w:rsidRPr="00BF39F0">
              <w:rPr>
                <w:sz w:val="20"/>
                <w:szCs w:val="20"/>
              </w:rPr>
              <w:t>Bökényi</w:t>
            </w:r>
            <w:proofErr w:type="spellEnd"/>
            <w:r w:rsidRPr="00BF39F0">
              <w:rPr>
                <w:sz w:val="20"/>
                <w:szCs w:val="20"/>
              </w:rPr>
              <w:t xml:space="preserve"> „Napraforgó” Óvoda</w:t>
            </w:r>
          </w:p>
        </w:tc>
        <w:tc>
          <w:tcPr>
            <w:tcW w:w="1272" w:type="dxa"/>
            <w:tcBorders>
              <w:top w:val="single" w:sz="4" w:space="0" w:color="auto"/>
              <w:left w:val="single" w:sz="4" w:space="0" w:color="auto"/>
              <w:bottom w:val="single" w:sz="4" w:space="0" w:color="auto"/>
              <w:right w:val="single" w:sz="4" w:space="0" w:color="auto"/>
            </w:tcBorders>
          </w:tcPr>
          <w:p w:rsidR="00BE537F" w:rsidRPr="00BF39F0" w:rsidRDefault="00BF39F0" w:rsidP="0047497F">
            <w:pPr>
              <w:tabs>
                <w:tab w:val="center" w:pos="6840"/>
              </w:tabs>
              <w:spacing w:line="360" w:lineRule="atLeast"/>
              <w:jc w:val="center"/>
              <w:rPr>
                <w:sz w:val="20"/>
                <w:szCs w:val="20"/>
              </w:rPr>
            </w:pPr>
            <w:r w:rsidRPr="00BF39F0">
              <w:rPr>
                <w:sz w:val="20"/>
                <w:szCs w:val="20"/>
              </w:rPr>
              <w:t>1.418</w:t>
            </w:r>
          </w:p>
        </w:tc>
        <w:tc>
          <w:tcPr>
            <w:tcW w:w="2126" w:type="dxa"/>
            <w:tcBorders>
              <w:top w:val="single" w:sz="4" w:space="0" w:color="auto"/>
              <w:left w:val="single" w:sz="4" w:space="0" w:color="auto"/>
              <w:bottom w:val="single" w:sz="4" w:space="0" w:color="auto"/>
              <w:right w:val="single" w:sz="4" w:space="0" w:color="auto"/>
            </w:tcBorders>
          </w:tcPr>
          <w:p w:rsidR="00BE537F" w:rsidRPr="00BF39F0" w:rsidRDefault="00BF39F0" w:rsidP="00F1643C">
            <w:pPr>
              <w:tabs>
                <w:tab w:val="center" w:pos="6840"/>
              </w:tabs>
              <w:spacing w:line="360" w:lineRule="atLeast"/>
              <w:jc w:val="center"/>
              <w:rPr>
                <w:sz w:val="20"/>
                <w:szCs w:val="20"/>
              </w:rPr>
            </w:pPr>
            <w:r w:rsidRPr="00BF39F0">
              <w:rPr>
                <w:sz w:val="20"/>
                <w:szCs w:val="20"/>
              </w:rPr>
              <w:t>1.404</w:t>
            </w:r>
          </w:p>
        </w:tc>
      </w:tr>
      <w:tr w:rsidR="00BE537F" w:rsidRPr="00275612" w:rsidTr="004C51EC">
        <w:tc>
          <w:tcPr>
            <w:tcW w:w="3353" w:type="dxa"/>
            <w:tcBorders>
              <w:top w:val="single" w:sz="4" w:space="0" w:color="auto"/>
              <w:left w:val="single" w:sz="4" w:space="0" w:color="auto"/>
              <w:bottom w:val="single" w:sz="4" w:space="0" w:color="auto"/>
              <w:right w:val="single" w:sz="4" w:space="0" w:color="auto"/>
            </w:tcBorders>
            <w:shd w:val="clear" w:color="auto" w:fill="D9D9D9"/>
            <w:vAlign w:val="center"/>
          </w:tcPr>
          <w:p w:rsidR="00BE537F" w:rsidRPr="00BF39F0" w:rsidRDefault="00BE537F" w:rsidP="00F566C2">
            <w:pPr>
              <w:jc w:val="center"/>
              <w:rPr>
                <w:sz w:val="20"/>
                <w:szCs w:val="20"/>
              </w:rPr>
            </w:pPr>
            <w:r w:rsidRPr="00BF39F0">
              <w:rPr>
                <w:sz w:val="20"/>
                <w:szCs w:val="20"/>
              </w:rPr>
              <w:t>Bokrosi „Napsugár” Óvoda</w:t>
            </w:r>
          </w:p>
        </w:tc>
        <w:tc>
          <w:tcPr>
            <w:tcW w:w="1272" w:type="dxa"/>
            <w:tcBorders>
              <w:top w:val="single" w:sz="4" w:space="0" w:color="auto"/>
              <w:left w:val="single" w:sz="4" w:space="0" w:color="auto"/>
              <w:bottom w:val="single" w:sz="4" w:space="0" w:color="auto"/>
              <w:right w:val="single" w:sz="4" w:space="0" w:color="auto"/>
            </w:tcBorders>
          </w:tcPr>
          <w:p w:rsidR="00BE537F" w:rsidRPr="00BF39F0" w:rsidRDefault="00BF39F0" w:rsidP="0047497F">
            <w:pPr>
              <w:tabs>
                <w:tab w:val="center" w:pos="6840"/>
              </w:tabs>
              <w:spacing w:line="360" w:lineRule="atLeast"/>
              <w:jc w:val="center"/>
              <w:rPr>
                <w:sz w:val="20"/>
                <w:szCs w:val="20"/>
              </w:rPr>
            </w:pPr>
            <w:r w:rsidRPr="00BF39F0">
              <w:rPr>
                <w:sz w:val="20"/>
                <w:szCs w:val="20"/>
              </w:rPr>
              <w:t>421</w:t>
            </w:r>
          </w:p>
        </w:tc>
        <w:tc>
          <w:tcPr>
            <w:tcW w:w="2126" w:type="dxa"/>
            <w:tcBorders>
              <w:top w:val="single" w:sz="4" w:space="0" w:color="auto"/>
              <w:left w:val="single" w:sz="4" w:space="0" w:color="auto"/>
              <w:bottom w:val="single" w:sz="4" w:space="0" w:color="auto"/>
              <w:right w:val="single" w:sz="4" w:space="0" w:color="auto"/>
            </w:tcBorders>
          </w:tcPr>
          <w:p w:rsidR="00BE537F" w:rsidRPr="00BF39F0" w:rsidRDefault="00BF39F0" w:rsidP="00F1643C">
            <w:pPr>
              <w:tabs>
                <w:tab w:val="center" w:pos="6840"/>
              </w:tabs>
              <w:spacing w:line="360" w:lineRule="atLeast"/>
              <w:jc w:val="center"/>
              <w:rPr>
                <w:sz w:val="20"/>
                <w:szCs w:val="20"/>
              </w:rPr>
            </w:pPr>
            <w:r w:rsidRPr="00BF39F0">
              <w:rPr>
                <w:sz w:val="20"/>
                <w:szCs w:val="20"/>
              </w:rPr>
              <w:t>421</w:t>
            </w:r>
          </w:p>
        </w:tc>
      </w:tr>
      <w:tr w:rsidR="00BE537F" w:rsidRPr="00275612" w:rsidTr="004C51EC">
        <w:tc>
          <w:tcPr>
            <w:tcW w:w="3353" w:type="dxa"/>
            <w:tcBorders>
              <w:top w:val="single" w:sz="4" w:space="0" w:color="auto"/>
              <w:left w:val="single" w:sz="4" w:space="0" w:color="auto"/>
              <w:bottom w:val="single" w:sz="4" w:space="0" w:color="auto"/>
              <w:right w:val="single" w:sz="4" w:space="0" w:color="auto"/>
            </w:tcBorders>
            <w:shd w:val="clear" w:color="auto" w:fill="D9D9D9"/>
            <w:vAlign w:val="center"/>
          </w:tcPr>
          <w:p w:rsidR="00BE537F" w:rsidRPr="00BF39F0" w:rsidRDefault="00193083" w:rsidP="00F566C2">
            <w:pPr>
              <w:tabs>
                <w:tab w:val="center" w:pos="6840"/>
              </w:tabs>
              <w:spacing w:line="360" w:lineRule="atLeast"/>
              <w:jc w:val="center"/>
              <w:rPr>
                <w:sz w:val="20"/>
                <w:szCs w:val="20"/>
              </w:rPr>
            </w:pPr>
            <w:r w:rsidRPr="00BF39F0">
              <w:rPr>
                <w:sz w:val="20"/>
                <w:szCs w:val="20"/>
              </w:rPr>
              <w:t>CSTÁI Bokrosi Általános Iskolája</w:t>
            </w:r>
          </w:p>
        </w:tc>
        <w:tc>
          <w:tcPr>
            <w:tcW w:w="1272" w:type="dxa"/>
            <w:tcBorders>
              <w:top w:val="single" w:sz="4" w:space="0" w:color="auto"/>
              <w:left w:val="single" w:sz="4" w:space="0" w:color="auto"/>
              <w:bottom w:val="single" w:sz="4" w:space="0" w:color="auto"/>
              <w:right w:val="single" w:sz="4" w:space="0" w:color="auto"/>
            </w:tcBorders>
          </w:tcPr>
          <w:p w:rsidR="00BE537F" w:rsidRPr="00BF39F0" w:rsidRDefault="00BF39F0" w:rsidP="001D4C58">
            <w:pPr>
              <w:tabs>
                <w:tab w:val="center" w:pos="6840"/>
              </w:tabs>
              <w:spacing w:line="360" w:lineRule="atLeast"/>
              <w:jc w:val="center"/>
              <w:rPr>
                <w:sz w:val="20"/>
                <w:szCs w:val="20"/>
              </w:rPr>
            </w:pPr>
            <w:r w:rsidRPr="00BF39F0">
              <w:rPr>
                <w:sz w:val="20"/>
                <w:szCs w:val="20"/>
              </w:rPr>
              <w:t>2.677</w:t>
            </w:r>
          </w:p>
        </w:tc>
        <w:tc>
          <w:tcPr>
            <w:tcW w:w="2126" w:type="dxa"/>
            <w:tcBorders>
              <w:top w:val="single" w:sz="4" w:space="0" w:color="auto"/>
              <w:left w:val="single" w:sz="4" w:space="0" w:color="auto"/>
              <w:bottom w:val="single" w:sz="4" w:space="0" w:color="auto"/>
              <w:right w:val="single" w:sz="4" w:space="0" w:color="auto"/>
            </w:tcBorders>
          </w:tcPr>
          <w:p w:rsidR="00BE537F" w:rsidRPr="00BF39F0" w:rsidRDefault="00BF39F0" w:rsidP="00C41843">
            <w:pPr>
              <w:tabs>
                <w:tab w:val="center" w:pos="6840"/>
              </w:tabs>
              <w:spacing w:line="360" w:lineRule="atLeast"/>
              <w:jc w:val="center"/>
              <w:rPr>
                <w:sz w:val="20"/>
                <w:szCs w:val="20"/>
              </w:rPr>
            </w:pPr>
            <w:r w:rsidRPr="00BF39F0">
              <w:rPr>
                <w:sz w:val="20"/>
                <w:szCs w:val="20"/>
              </w:rPr>
              <w:t>1.609</w:t>
            </w:r>
          </w:p>
        </w:tc>
      </w:tr>
      <w:tr w:rsidR="00BE537F" w:rsidRPr="00275612" w:rsidTr="004C51EC">
        <w:tc>
          <w:tcPr>
            <w:tcW w:w="3353" w:type="dxa"/>
            <w:tcBorders>
              <w:top w:val="single" w:sz="4" w:space="0" w:color="auto"/>
              <w:left w:val="single" w:sz="4" w:space="0" w:color="auto"/>
              <w:bottom w:val="single" w:sz="4" w:space="0" w:color="auto"/>
              <w:right w:val="single" w:sz="4" w:space="0" w:color="auto"/>
            </w:tcBorders>
            <w:shd w:val="clear" w:color="auto" w:fill="D9D9D9"/>
            <w:vAlign w:val="center"/>
          </w:tcPr>
          <w:p w:rsidR="00BE537F" w:rsidRPr="00BF39F0" w:rsidRDefault="00F566C2" w:rsidP="00F566C2">
            <w:pPr>
              <w:tabs>
                <w:tab w:val="center" w:pos="6840"/>
              </w:tabs>
              <w:spacing w:line="360" w:lineRule="auto"/>
              <w:jc w:val="center"/>
              <w:rPr>
                <w:sz w:val="20"/>
                <w:szCs w:val="20"/>
              </w:rPr>
            </w:pPr>
            <w:r w:rsidRPr="00BF39F0">
              <w:rPr>
                <w:sz w:val="20"/>
                <w:szCs w:val="20"/>
              </w:rPr>
              <w:t>Templom utcai „Mesevár” Bölcsőde</w:t>
            </w:r>
          </w:p>
        </w:tc>
        <w:tc>
          <w:tcPr>
            <w:tcW w:w="1272" w:type="dxa"/>
            <w:tcBorders>
              <w:top w:val="single" w:sz="4" w:space="0" w:color="auto"/>
              <w:left w:val="single" w:sz="4" w:space="0" w:color="auto"/>
              <w:bottom w:val="single" w:sz="4" w:space="0" w:color="auto"/>
              <w:right w:val="single" w:sz="4" w:space="0" w:color="auto"/>
            </w:tcBorders>
          </w:tcPr>
          <w:p w:rsidR="00BE537F" w:rsidRPr="00BF39F0" w:rsidRDefault="00BF39F0" w:rsidP="00C41843">
            <w:pPr>
              <w:tabs>
                <w:tab w:val="center" w:pos="6840"/>
              </w:tabs>
              <w:spacing w:line="360" w:lineRule="atLeast"/>
              <w:jc w:val="center"/>
              <w:rPr>
                <w:sz w:val="20"/>
                <w:szCs w:val="20"/>
              </w:rPr>
            </w:pPr>
            <w:r w:rsidRPr="00BF39F0">
              <w:rPr>
                <w:sz w:val="20"/>
                <w:szCs w:val="20"/>
              </w:rPr>
              <w:t>695</w:t>
            </w:r>
          </w:p>
        </w:tc>
        <w:tc>
          <w:tcPr>
            <w:tcW w:w="2126" w:type="dxa"/>
            <w:tcBorders>
              <w:top w:val="single" w:sz="4" w:space="0" w:color="auto"/>
              <w:left w:val="single" w:sz="4" w:space="0" w:color="auto"/>
              <w:bottom w:val="single" w:sz="4" w:space="0" w:color="auto"/>
              <w:right w:val="single" w:sz="4" w:space="0" w:color="auto"/>
            </w:tcBorders>
          </w:tcPr>
          <w:p w:rsidR="00BE537F" w:rsidRPr="00BF39F0" w:rsidRDefault="00BF39F0" w:rsidP="00C75016">
            <w:pPr>
              <w:tabs>
                <w:tab w:val="center" w:pos="6840"/>
              </w:tabs>
              <w:spacing w:line="360" w:lineRule="atLeast"/>
              <w:jc w:val="center"/>
              <w:rPr>
                <w:sz w:val="20"/>
                <w:szCs w:val="20"/>
              </w:rPr>
            </w:pPr>
            <w:r w:rsidRPr="00BF39F0">
              <w:rPr>
                <w:sz w:val="20"/>
                <w:szCs w:val="20"/>
              </w:rPr>
              <w:t>695</w:t>
            </w:r>
          </w:p>
        </w:tc>
      </w:tr>
      <w:tr w:rsidR="00BE537F" w:rsidRPr="00275612" w:rsidTr="004C51EC">
        <w:tc>
          <w:tcPr>
            <w:tcW w:w="3353" w:type="dxa"/>
            <w:tcBorders>
              <w:top w:val="single" w:sz="4" w:space="0" w:color="auto"/>
              <w:left w:val="single" w:sz="4" w:space="0" w:color="auto"/>
              <w:bottom w:val="single" w:sz="4" w:space="0" w:color="auto"/>
              <w:right w:val="single" w:sz="4" w:space="0" w:color="auto"/>
            </w:tcBorders>
            <w:shd w:val="clear" w:color="auto" w:fill="D9D9D9"/>
            <w:vAlign w:val="center"/>
          </w:tcPr>
          <w:p w:rsidR="00BE537F" w:rsidRPr="00BF39F0" w:rsidRDefault="00F566C2" w:rsidP="00270282">
            <w:pPr>
              <w:tabs>
                <w:tab w:val="center" w:pos="6840"/>
              </w:tabs>
              <w:jc w:val="center"/>
              <w:rPr>
                <w:sz w:val="20"/>
                <w:szCs w:val="20"/>
              </w:rPr>
            </w:pPr>
            <w:r w:rsidRPr="00BF39F0">
              <w:rPr>
                <w:sz w:val="20"/>
                <w:szCs w:val="20"/>
              </w:rPr>
              <w:t xml:space="preserve">Széchenyi </w:t>
            </w:r>
            <w:r w:rsidR="00270282" w:rsidRPr="00BF39F0">
              <w:rPr>
                <w:sz w:val="20"/>
                <w:szCs w:val="20"/>
              </w:rPr>
              <w:t>úti</w:t>
            </w:r>
            <w:r w:rsidRPr="00BF39F0">
              <w:rPr>
                <w:sz w:val="20"/>
                <w:szCs w:val="20"/>
              </w:rPr>
              <w:t xml:space="preserve"> „Kuckó- Mackó” Bölcsőde</w:t>
            </w:r>
          </w:p>
        </w:tc>
        <w:tc>
          <w:tcPr>
            <w:tcW w:w="1272" w:type="dxa"/>
            <w:tcBorders>
              <w:top w:val="single" w:sz="4" w:space="0" w:color="auto"/>
              <w:left w:val="single" w:sz="4" w:space="0" w:color="auto"/>
              <w:bottom w:val="single" w:sz="4" w:space="0" w:color="auto"/>
              <w:right w:val="single" w:sz="4" w:space="0" w:color="auto"/>
            </w:tcBorders>
          </w:tcPr>
          <w:p w:rsidR="00BE537F" w:rsidRPr="00BF39F0" w:rsidRDefault="00BF39F0" w:rsidP="0047497F">
            <w:pPr>
              <w:tabs>
                <w:tab w:val="center" w:pos="6840"/>
              </w:tabs>
              <w:spacing w:line="360" w:lineRule="atLeast"/>
              <w:jc w:val="center"/>
              <w:rPr>
                <w:sz w:val="20"/>
                <w:szCs w:val="20"/>
              </w:rPr>
            </w:pPr>
            <w:r w:rsidRPr="00BF39F0">
              <w:rPr>
                <w:sz w:val="20"/>
                <w:szCs w:val="20"/>
              </w:rPr>
              <w:t>355</w:t>
            </w:r>
          </w:p>
        </w:tc>
        <w:tc>
          <w:tcPr>
            <w:tcW w:w="2126" w:type="dxa"/>
            <w:tcBorders>
              <w:top w:val="single" w:sz="4" w:space="0" w:color="auto"/>
              <w:left w:val="single" w:sz="4" w:space="0" w:color="auto"/>
              <w:bottom w:val="single" w:sz="4" w:space="0" w:color="auto"/>
              <w:right w:val="single" w:sz="4" w:space="0" w:color="auto"/>
            </w:tcBorders>
          </w:tcPr>
          <w:p w:rsidR="00BE537F" w:rsidRPr="00BF39F0" w:rsidRDefault="00BF39F0" w:rsidP="001D4C58">
            <w:pPr>
              <w:tabs>
                <w:tab w:val="center" w:pos="6840"/>
              </w:tabs>
              <w:spacing w:line="360" w:lineRule="atLeast"/>
              <w:jc w:val="center"/>
              <w:rPr>
                <w:sz w:val="20"/>
                <w:szCs w:val="20"/>
              </w:rPr>
            </w:pPr>
            <w:r w:rsidRPr="00BF39F0">
              <w:rPr>
                <w:sz w:val="20"/>
                <w:szCs w:val="20"/>
              </w:rPr>
              <w:t>355</w:t>
            </w:r>
          </w:p>
        </w:tc>
      </w:tr>
      <w:tr w:rsidR="001D4C58" w:rsidRPr="00275612" w:rsidTr="004C51EC">
        <w:tc>
          <w:tcPr>
            <w:tcW w:w="3353" w:type="dxa"/>
            <w:tcBorders>
              <w:top w:val="single" w:sz="4" w:space="0" w:color="auto"/>
              <w:left w:val="single" w:sz="4" w:space="0" w:color="auto"/>
              <w:bottom w:val="single" w:sz="4" w:space="0" w:color="auto"/>
              <w:right w:val="single" w:sz="4" w:space="0" w:color="auto"/>
            </w:tcBorders>
            <w:shd w:val="clear" w:color="auto" w:fill="D9D9D9"/>
            <w:vAlign w:val="center"/>
          </w:tcPr>
          <w:p w:rsidR="001D4C58" w:rsidRPr="00BF39F0" w:rsidRDefault="001D4C58" w:rsidP="00F566C2">
            <w:pPr>
              <w:tabs>
                <w:tab w:val="center" w:pos="6840"/>
              </w:tabs>
              <w:jc w:val="center"/>
              <w:rPr>
                <w:sz w:val="20"/>
                <w:szCs w:val="20"/>
              </w:rPr>
            </w:pPr>
            <w:r w:rsidRPr="00BF39F0">
              <w:rPr>
                <w:sz w:val="20"/>
                <w:szCs w:val="20"/>
              </w:rPr>
              <w:t xml:space="preserve">Diána </w:t>
            </w:r>
            <w:r w:rsidR="007C411C" w:rsidRPr="00BF39F0">
              <w:rPr>
                <w:sz w:val="20"/>
                <w:szCs w:val="20"/>
              </w:rPr>
              <w:t xml:space="preserve">Fegyvertechnikai </w:t>
            </w:r>
            <w:r w:rsidRPr="00BF39F0">
              <w:rPr>
                <w:sz w:val="20"/>
                <w:szCs w:val="20"/>
              </w:rPr>
              <w:t>Technikum</w:t>
            </w:r>
            <w:r w:rsidR="007C411C" w:rsidRPr="00BF39F0">
              <w:rPr>
                <w:sz w:val="20"/>
                <w:szCs w:val="20"/>
              </w:rPr>
              <w:t xml:space="preserve"> és Kollégium</w:t>
            </w:r>
          </w:p>
        </w:tc>
        <w:tc>
          <w:tcPr>
            <w:tcW w:w="1272" w:type="dxa"/>
            <w:tcBorders>
              <w:top w:val="single" w:sz="4" w:space="0" w:color="auto"/>
              <w:left w:val="single" w:sz="4" w:space="0" w:color="auto"/>
              <w:bottom w:val="single" w:sz="4" w:space="0" w:color="auto"/>
              <w:right w:val="single" w:sz="4" w:space="0" w:color="auto"/>
            </w:tcBorders>
          </w:tcPr>
          <w:p w:rsidR="001D4C58" w:rsidRPr="00BF39F0" w:rsidRDefault="00BF39F0" w:rsidP="00BF39F0">
            <w:pPr>
              <w:tabs>
                <w:tab w:val="center" w:pos="6840"/>
              </w:tabs>
              <w:spacing w:line="360" w:lineRule="atLeast"/>
              <w:jc w:val="center"/>
              <w:rPr>
                <w:sz w:val="20"/>
                <w:szCs w:val="20"/>
              </w:rPr>
            </w:pPr>
            <w:r w:rsidRPr="00BF39F0">
              <w:rPr>
                <w:sz w:val="20"/>
                <w:szCs w:val="20"/>
              </w:rPr>
              <w:t>1.247</w:t>
            </w:r>
          </w:p>
        </w:tc>
        <w:tc>
          <w:tcPr>
            <w:tcW w:w="2126" w:type="dxa"/>
            <w:tcBorders>
              <w:top w:val="single" w:sz="4" w:space="0" w:color="auto"/>
              <w:left w:val="single" w:sz="4" w:space="0" w:color="auto"/>
              <w:bottom w:val="single" w:sz="4" w:space="0" w:color="auto"/>
              <w:right w:val="single" w:sz="4" w:space="0" w:color="auto"/>
            </w:tcBorders>
          </w:tcPr>
          <w:p w:rsidR="001D4C58" w:rsidRPr="00BF39F0" w:rsidRDefault="00BF39F0" w:rsidP="001D4C58">
            <w:pPr>
              <w:tabs>
                <w:tab w:val="center" w:pos="6840"/>
              </w:tabs>
              <w:spacing w:line="360" w:lineRule="atLeast"/>
              <w:jc w:val="center"/>
              <w:rPr>
                <w:sz w:val="20"/>
                <w:szCs w:val="20"/>
              </w:rPr>
            </w:pPr>
            <w:r w:rsidRPr="00BF39F0">
              <w:rPr>
                <w:sz w:val="20"/>
                <w:szCs w:val="20"/>
              </w:rPr>
              <w:t>1.247</w:t>
            </w:r>
          </w:p>
        </w:tc>
      </w:tr>
    </w:tbl>
    <w:p w:rsidR="00631F98" w:rsidRPr="00975D06" w:rsidRDefault="003A420C" w:rsidP="00631F98">
      <w:pPr>
        <w:spacing w:after="120"/>
        <w:ind w:left="1416" w:firstLine="708"/>
        <w:jc w:val="both"/>
        <w:rPr>
          <w:sz w:val="18"/>
          <w:szCs w:val="18"/>
        </w:rPr>
      </w:pPr>
      <w:r w:rsidRPr="00975D06">
        <w:rPr>
          <w:sz w:val="18"/>
          <w:szCs w:val="18"/>
        </w:rPr>
        <w:t>Forrás: Gazdasági Ellátó Szervezet adatszolgáltatása</w:t>
      </w:r>
    </w:p>
    <w:p w:rsidR="003A24FB" w:rsidRDefault="006B0687" w:rsidP="00631F98">
      <w:pPr>
        <w:spacing w:after="120"/>
        <w:jc w:val="both"/>
        <w:rPr>
          <w:color w:val="FF0000"/>
          <w:sz w:val="23"/>
          <w:szCs w:val="23"/>
        </w:rPr>
      </w:pPr>
      <w:r w:rsidRPr="00975D06">
        <w:rPr>
          <w:sz w:val="23"/>
          <w:szCs w:val="23"/>
        </w:rPr>
        <w:t>A 328/2011. (XII.29.) Kormány</w:t>
      </w:r>
      <w:r w:rsidR="00631F98" w:rsidRPr="00975D06">
        <w:rPr>
          <w:sz w:val="23"/>
          <w:szCs w:val="23"/>
        </w:rPr>
        <w:t xml:space="preserve">rendelet és a gyermekvédelmi törvény </w:t>
      </w:r>
      <w:r w:rsidRPr="00975D06">
        <w:rPr>
          <w:sz w:val="23"/>
          <w:szCs w:val="23"/>
        </w:rPr>
        <w:t xml:space="preserve">alapján részesülnek a bölcsődében és óvodában a gyermekek ingyenes étkeztetésben. </w:t>
      </w:r>
      <w:r w:rsidR="00400266" w:rsidRPr="00975D06">
        <w:rPr>
          <w:sz w:val="23"/>
          <w:szCs w:val="23"/>
        </w:rPr>
        <w:t>Rendszeres gyermekvédelmi kedvezményre jogosult általános iskolás gyermekek</w:t>
      </w:r>
      <w:r w:rsidRPr="00975D06">
        <w:rPr>
          <w:sz w:val="23"/>
          <w:szCs w:val="23"/>
        </w:rPr>
        <w:t xml:space="preserve"> a gyermekvédelmi törvén</w:t>
      </w:r>
      <w:r w:rsidR="008C4207" w:rsidRPr="00975D06">
        <w:rPr>
          <w:sz w:val="23"/>
          <w:szCs w:val="23"/>
        </w:rPr>
        <w:t>y alapján jogosult</w:t>
      </w:r>
      <w:r w:rsidR="00400266" w:rsidRPr="00975D06">
        <w:rPr>
          <w:sz w:val="23"/>
          <w:szCs w:val="23"/>
        </w:rPr>
        <w:t>ak</w:t>
      </w:r>
      <w:r w:rsidR="008C4207" w:rsidRPr="00975D06">
        <w:rPr>
          <w:sz w:val="23"/>
          <w:szCs w:val="23"/>
        </w:rPr>
        <w:t xml:space="preserve"> az ingyenes étkezés igénybevételére.</w:t>
      </w:r>
      <w:r w:rsidR="008C4207" w:rsidRPr="00275612">
        <w:rPr>
          <w:color w:val="FF0000"/>
          <w:sz w:val="23"/>
          <w:szCs w:val="23"/>
        </w:rPr>
        <w:t xml:space="preserve"> </w:t>
      </w:r>
      <w:r w:rsidR="009158F4" w:rsidRPr="00975D06">
        <w:rPr>
          <w:sz w:val="23"/>
          <w:szCs w:val="23"/>
        </w:rPr>
        <w:t xml:space="preserve">A </w:t>
      </w:r>
      <w:r w:rsidR="00975D06" w:rsidRPr="00975D06">
        <w:rPr>
          <w:sz w:val="23"/>
          <w:szCs w:val="23"/>
        </w:rPr>
        <w:t xml:space="preserve">2020-as és </w:t>
      </w:r>
      <w:r w:rsidR="00994DEC" w:rsidRPr="00975D06">
        <w:rPr>
          <w:sz w:val="23"/>
          <w:szCs w:val="23"/>
        </w:rPr>
        <w:t>2021-es</w:t>
      </w:r>
      <w:r w:rsidR="009158F4" w:rsidRPr="00975D06">
        <w:rPr>
          <w:sz w:val="23"/>
          <w:szCs w:val="23"/>
        </w:rPr>
        <w:t xml:space="preserve"> adatok jelentősen eltérnek az </w:t>
      </w:r>
      <w:r w:rsidR="00975D06" w:rsidRPr="00975D06">
        <w:rPr>
          <w:sz w:val="23"/>
          <w:szCs w:val="23"/>
        </w:rPr>
        <w:t xml:space="preserve">azokat megelőző </w:t>
      </w:r>
      <w:r w:rsidR="009158F4" w:rsidRPr="00975D06">
        <w:rPr>
          <w:sz w:val="23"/>
          <w:szCs w:val="23"/>
        </w:rPr>
        <w:t xml:space="preserve">évektől, hiszen 2020. március 11. napjától veszélyhelyzetet hirdetett a Kormány a Covid-19 járvány miatt. </w:t>
      </w:r>
      <w:r w:rsidR="004612F6" w:rsidRPr="00975D06">
        <w:rPr>
          <w:sz w:val="23"/>
          <w:szCs w:val="23"/>
        </w:rPr>
        <w:t>Míg 2019-ben az intézményekben 24.</w:t>
      </w:r>
      <w:r w:rsidR="00586ECE" w:rsidRPr="00975D06">
        <w:rPr>
          <w:sz w:val="23"/>
          <w:szCs w:val="23"/>
        </w:rPr>
        <w:t>730</w:t>
      </w:r>
      <w:r w:rsidR="004612F6" w:rsidRPr="00975D06">
        <w:rPr>
          <w:sz w:val="23"/>
          <w:szCs w:val="23"/>
        </w:rPr>
        <w:t xml:space="preserve"> adag étel készült </w:t>
      </w:r>
      <w:r w:rsidR="00EE64BA" w:rsidRPr="00975D06">
        <w:rPr>
          <w:sz w:val="23"/>
          <w:szCs w:val="23"/>
        </w:rPr>
        <w:t>a</w:t>
      </w:r>
      <w:r w:rsidR="004612F6" w:rsidRPr="00975D06">
        <w:rPr>
          <w:sz w:val="23"/>
          <w:szCs w:val="23"/>
        </w:rPr>
        <w:t xml:space="preserve"> gyermek részére, addig 2020-ban 16</w:t>
      </w:r>
      <w:r w:rsidR="00681EAD" w:rsidRPr="00975D06">
        <w:rPr>
          <w:sz w:val="23"/>
          <w:szCs w:val="23"/>
        </w:rPr>
        <w:t>.183</w:t>
      </w:r>
      <w:r w:rsidR="004612F6" w:rsidRPr="00975D06">
        <w:rPr>
          <w:sz w:val="23"/>
          <w:szCs w:val="23"/>
        </w:rPr>
        <w:t xml:space="preserve"> adag</w:t>
      </w:r>
      <w:r w:rsidR="00994DEC" w:rsidRPr="00975D06">
        <w:rPr>
          <w:sz w:val="23"/>
          <w:szCs w:val="23"/>
        </w:rPr>
        <w:t xml:space="preserve">, 2021-ben </w:t>
      </w:r>
      <w:r w:rsidR="00637DF0" w:rsidRPr="00975D06">
        <w:rPr>
          <w:sz w:val="23"/>
          <w:szCs w:val="23"/>
        </w:rPr>
        <w:t>18.291 adag</w:t>
      </w:r>
      <w:r w:rsidR="004612F6" w:rsidRPr="00975D06">
        <w:rPr>
          <w:sz w:val="23"/>
          <w:szCs w:val="23"/>
        </w:rPr>
        <w:t xml:space="preserve">. </w:t>
      </w:r>
      <w:r w:rsidR="00975D06" w:rsidRPr="00975D06">
        <w:rPr>
          <w:sz w:val="23"/>
          <w:szCs w:val="23"/>
        </w:rPr>
        <w:t xml:space="preserve">A gyermekétkeztetés 2022-ben visszatért a régi kerékvágásba, </w:t>
      </w:r>
      <w:r w:rsidR="00975D06">
        <w:rPr>
          <w:sz w:val="23"/>
          <w:szCs w:val="23"/>
        </w:rPr>
        <w:t>a konyhák</w:t>
      </w:r>
      <w:r w:rsidR="00975D06" w:rsidRPr="00975D06">
        <w:rPr>
          <w:sz w:val="23"/>
          <w:szCs w:val="23"/>
        </w:rPr>
        <w:t xml:space="preserve"> újra 24.214</w:t>
      </w:r>
      <w:r w:rsidR="00975D06">
        <w:rPr>
          <w:sz w:val="23"/>
          <w:szCs w:val="23"/>
        </w:rPr>
        <w:t xml:space="preserve"> adag ételt készítenek.</w:t>
      </w:r>
      <w:r w:rsidR="00975D06">
        <w:rPr>
          <w:color w:val="FF0000"/>
          <w:sz w:val="23"/>
          <w:szCs w:val="23"/>
        </w:rPr>
        <w:t xml:space="preserve"> </w:t>
      </w:r>
    </w:p>
    <w:p w:rsidR="001B355B" w:rsidRDefault="001B355B" w:rsidP="00021DD6">
      <w:pPr>
        <w:tabs>
          <w:tab w:val="center" w:pos="6840"/>
        </w:tabs>
        <w:jc w:val="both"/>
        <w:rPr>
          <w:b/>
          <w:sz w:val="23"/>
          <w:szCs w:val="23"/>
        </w:rPr>
      </w:pPr>
    </w:p>
    <w:p w:rsidR="001B355B" w:rsidRDefault="001B355B" w:rsidP="00021DD6">
      <w:pPr>
        <w:tabs>
          <w:tab w:val="center" w:pos="6840"/>
        </w:tabs>
        <w:jc w:val="both"/>
        <w:rPr>
          <w:b/>
          <w:sz w:val="23"/>
          <w:szCs w:val="23"/>
        </w:rPr>
      </w:pPr>
    </w:p>
    <w:p w:rsidR="001B355B" w:rsidRDefault="001B355B" w:rsidP="00021DD6">
      <w:pPr>
        <w:tabs>
          <w:tab w:val="center" w:pos="6840"/>
        </w:tabs>
        <w:jc w:val="both"/>
        <w:rPr>
          <w:b/>
          <w:sz w:val="23"/>
          <w:szCs w:val="23"/>
        </w:rPr>
      </w:pPr>
    </w:p>
    <w:p w:rsidR="001B355B" w:rsidRDefault="001B355B" w:rsidP="00021DD6">
      <w:pPr>
        <w:tabs>
          <w:tab w:val="center" w:pos="6840"/>
        </w:tabs>
        <w:jc w:val="both"/>
        <w:rPr>
          <w:b/>
          <w:sz w:val="23"/>
          <w:szCs w:val="23"/>
        </w:rPr>
      </w:pPr>
    </w:p>
    <w:p w:rsidR="001B355B" w:rsidRDefault="001B355B" w:rsidP="00021DD6">
      <w:pPr>
        <w:tabs>
          <w:tab w:val="center" w:pos="6840"/>
        </w:tabs>
        <w:jc w:val="both"/>
        <w:rPr>
          <w:b/>
          <w:sz w:val="23"/>
          <w:szCs w:val="23"/>
        </w:rPr>
      </w:pPr>
    </w:p>
    <w:p w:rsidR="001B355B" w:rsidRDefault="001B355B" w:rsidP="00021DD6">
      <w:pPr>
        <w:tabs>
          <w:tab w:val="center" w:pos="6840"/>
        </w:tabs>
        <w:jc w:val="both"/>
        <w:rPr>
          <w:b/>
          <w:sz w:val="23"/>
          <w:szCs w:val="23"/>
        </w:rPr>
      </w:pPr>
    </w:p>
    <w:p w:rsidR="008C06FE" w:rsidRPr="00D12A95" w:rsidRDefault="008C06FE" w:rsidP="00021DD6">
      <w:pPr>
        <w:tabs>
          <w:tab w:val="center" w:pos="6840"/>
        </w:tabs>
        <w:jc w:val="both"/>
        <w:rPr>
          <w:b/>
          <w:sz w:val="23"/>
          <w:szCs w:val="23"/>
        </w:rPr>
      </w:pPr>
      <w:r w:rsidRPr="00D12A95">
        <w:rPr>
          <w:b/>
          <w:sz w:val="23"/>
          <w:szCs w:val="23"/>
        </w:rPr>
        <w:t>Normatív kedvezményben részesedők statisztikai adatai 20</w:t>
      </w:r>
      <w:r w:rsidR="00765854" w:rsidRPr="00D12A95">
        <w:rPr>
          <w:b/>
          <w:sz w:val="23"/>
          <w:szCs w:val="23"/>
        </w:rPr>
        <w:t>2</w:t>
      </w:r>
      <w:r w:rsidR="00975D06" w:rsidRPr="00D12A95">
        <w:rPr>
          <w:b/>
          <w:sz w:val="23"/>
          <w:szCs w:val="23"/>
        </w:rPr>
        <w:t>2</w:t>
      </w:r>
      <w:r w:rsidRPr="00D12A95">
        <w:rPr>
          <w:b/>
          <w:sz w:val="23"/>
          <w:szCs w:val="23"/>
        </w:rPr>
        <w:t xml:space="preserve">. évben: </w:t>
      </w:r>
    </w:p>
    <w:p w:rsidR="008C06FE" w:rsidRPr="00275612" w:rsidRDefault="0054580A" w:rsidP="00021DD6">
      <w:pPr>
        <w:tabs>
          <w:tab w:val="center" w:pos="6840"/>
        </w:tabs>
        <w:jc w:val="both"/>
        <w:rPr>
          <w:color w:val="FF0000"/>
          <w:sz w:val="23"/>
          <w:szCs w:val="23"/>
        </w:rPr>
      </w:pPr>
      <w:r w:rsidRPr="00275612">
        <w:rPr>
          <w:color w:val="FF0000"/>
          <w:sz w:val="23"/>
          <w:szCs w:val="23"/>
        </w:rPr>
        <w:tab/>
      </w:r>
      <w:r w:rsidRPr="00275612">
        <w:rPr>
          <w:color w:val="FF0000"/>
          <w:sz w:val="23"/>
          <w:szCs w:val="23"/>
        </w:rPr>
        <w:tab/>
      </w:r>
      <w:r w:rsidRPr="00275612">
        <w:rPr>
          <w:color w:val="FF0000"/>
          <w:sz w:val="23"/>
          <w:szCs w:val="23"/>
        </w:rPr>
        <w:tab/>
      </w:r>
      <w:r w:rsidRPr="00275612">
        <w:rPr>
          <w:color w:val="FF0000"/>
          <w:sz w:val="23"/>
          <w:szCs w:val="23"/>
        </w:rPr>
        <w:tab/>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8"/>
        <w:gridCol w:w="1276"/>
        <w:gridCol w:w="935"/>
        <w:gridCol w:w="1275"/>
        <w:gridCol w:w="1559"/>
        <w:gridCol w:w="1308"/>
      </w:tblGrid>
      <w:tr w:rsidR="00260945" w:rsidRPr="00275612" w:rsidTr="004C51EC">
        <w:tc>
          <w:tcPr>
            <w:tcW w:w="2718" w:type="dxa"/>
            <w:tcBorders>
              <w:top w:val="single" w:sz="4" w:space="0" w:color="auto"/>
              <w:left w:val="single" w:sz="4" w:space="0" w:color="auto"/>
              <w:bottom w:val="single" w:sz="4" w:space="0" w:color="auto"/>
              <w:right w:val="single" w:sz="4" w:space="0" w:color="auto"/>
            </w:tcBorders>
            <w:shd w:val="clear" w:color="auto" w:fill="D9D9D9"/>
            <w:hideMark/>
          </w:tcPr>
          <w:p w:rsidR="00260945" w:rsidRPr="00975D06" w:rsidRDefault="00260945" w:rsidP="00F1643C">
            <w:pPr>
              <w:tabs>
                <w:tab w:val="center" w:pos="6840"/>
              </w:tabs>
              <w:spacing w:line="360" w:lineRule="atLeast"/>
              <w:jc w:val="center"/>
              <w:rPr>
                <w:b/>
                <w:sz w:val="20"/>
                <w:szCs w:val="20"/>
              </w:rPr>
            </w:pPr>
            <w:r w:rsidRPr="00975D06">
              <w:rPr>
                <w:b/>
                <w:sz w:val="20"/>
                <w:szCs w:val="20"/>
              </w:rPr>
              <w:t>Intézmény</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rsidR="00260945" w:rsidRPr="00975D06" w:rsidRDefault="00B81B01" w:rsidP="00F1643C">
            <w:pPr>
              <w:tabs>
                <w:tab w:val="center" w:pos="6840"/>
              </w:tabs>
              <w:spacing w:line="360" w:lineRule="atLeast"/>
              <w:jc w:val="center"/>
              <w:rPr>
                <w:b/>
                <w:sz w:val="20"/>
                <w:szCs w:val="20"/>
              </w:rPr>
            </w:pPr>
            <w:r w:rsidRPr="00975D06">
              <w:rPr>
                <w:b/>
                <w:sz w:val="20"/>
                <w:szCs w:val="20"/>
              </w:rPr>
              <w:t>Ö</w:t>
            </w:r>
            <w:r w:rsidR="00260945" w:rsidRPr="00975D06">
              <w:rPr>
                <w:b/>
                <w:sz w:val="20"/>
                <w:szCs w:val="20"/>
              </w:rPr>
              <w:t>sszlétszám</w:t>
            </w:r>
          </w:p>
          <w:p w:rsidR="00B81B01" w:rsidRPr="00975D06" w:rsidRDefault="00B81B01" w:rsidP="00F1643C">
            <w:pPr>
              <w:tabs>
                <w:tab w:val="center" w:pos="6840"/>
              </w:tabs>
              <w:spacing w:line="360" w:lineRule="atLeast"/>
              <w:jc w:val="center"/>
              <w:rPr>
                <w:b/>
                <w:sz w:val="20"/>
                <w:szCs w:val="20"/>
              </w:rPr>
            </w:pPr>
            <w:r w:rsidRPr="00975D06">
              <w:rPr>
                <w:b/>
                <w:sz w:val="20"/>
                <w:szCs w:val="20"/>
              </w:rPr>
              <w:t>(fő)</w:t>
            </w:r>
          </w:p>
        </w:tc>
        <w:tc>
          <w:tcPr>
            <w:tcW w:w="935" w:type="dxa"/>
            <w:tcBorders>
              <w:top w:val="single" w:sz="4" w:space="0" w:color="auto"/>
              <w:left w:val="single" w:sz="4" w:space="0" w:color="auto"/>
              <w:bottom w:val="single" w:sz="4" w:space="0" w:color="auto"/>
              <w:right w:val="single" w:sz="4" w:space="0" w:color="auto"/>
            </w:tcBorders>
            <w:shd w:val="clear" w:color="auto" w:fill="D9D9D9"/>
            <w:hideMark/>
          </w:tcPr>
          <w:p w:rsidR="00260945" w:rsidRPr="00975D06" w:rsidRDefault="00260945" w:rsidP="00F1643C">
            <w:pPr>
              <w:tabs>
                <w:tab w:val="center" w:pos="6840"/>
              </w:tabs>
              <w:spacing w:line="360" w:lineRule="atLeast"/>
              <w:jc w:val="center"/>
              <w:rPr>
                <w:b/>
                <w:sz w:val="20"/>
                <w:szCs w:val="20"/>
              </w:rPr>
            </w:pPr>
            <w:r w:rsidRPr="00975D06">
              <w:rPr>
                <w:b/>
                <w:sz w:val="20"/>
                <w:szCs w:val="20"/>
              </w:rPr>
              <w:t>Étkezők száma</w:t>
            </w:r>
          </w:p>
        </w:tc>
        <w:tc>
          <w:tcPr>
            <w:tcW w:w="1275" w:type="dxa"/>
            <w:tcBorders>
              <w:top w:val="single" w:sz="4" w:space="0" w:color="auto"/>
              <w:left w:val="single" w:sz="4" w:space="0" w:color="auto"/>
              <w:bottom w:val="single" w:sz="4" w:space="0" w:color="auto"/>
              <w:right w:val="single" w:sz="4" w:space="0" w:color="auto"/>
            </w:tcBorders>
            <w:shd w:val="clear" w:color="auto" w:fill="D9D9D9"/>
            <w:hideMark/>
          </w:tcPr>
          <w:p w:rsidR="00260945" w:rsidRPr="00975D06" w:rsidRDefault="00260945" w:rsidP="00F1643C">
            <w:pPr>
              <w:tabs>
                <w:tab w:val="center" w:pos="6840"/>
              </w:tabs>
              <w:spacing w:line="360" w:lineRule="atLeast"/>
              <w:jc w:val="center"/>
              <w:rPr>
                <w:b/>
                <w:sz w:val="20"/>
                <w:szCs w:val="20"/>
              </w:rPr>
            </w:pPr>
            <w:r w:rsidRPr="00975D06">
              <w:rPr>
                <w:b/>
                <w:sz w:val="20"/>
                <w:szCs w:val="20"/>
              </w:rPr>
              <w:t>Ingyenesen étkezők</w:t>
            </w: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rsidR="00260945" w:rsidRPr="00975D06" w:rsidRDefault="00260945" w:rsidP="00F1643C">
            <w:pPr>
              <w:tabs>
                <w:tab w:val="center" w:pos="6840"/>
              </w:tabs>
              <w:spacing w:line="360" w:lineRule="atLeast"/>
              <w:jc w:val="center"/>
              <w:rPr>
                <w:b/>
                <w:sz w:val="20"/>
                <w:szCs w:val="20"/>
              </w:rPr>
            </w:pPr>
            <w:r w:rsidRPr="00975D06">
              <w:rPr>
                <w:b/>
                <w:sz w:val="20"/>
                <w:szCs w:val="20"/>
              </w:rPr>
              <w:t>50%-</w:t>
            </w:r>
            <w:proofErr w:type="spellStart"/>
            <w:r w:rsidRPr="00975D06">
              <w:rPr>
                <w:b/>
                <w:sz w:val="20"/>
                <w:szCs w:val="20"/>
              </w:rPr>
              <w:t>ot</w:t>
            </w:r>
            <w:proofErr w:type="spellEnd"/>
            <w:r w:rsidRPr="00975D06">
              <w:rPr>
                <w:b/>
                <w:sz w:val="20"/>
                <w:szCs w:val="20"/>
              </w:rPr>
              <w:t xml:space="preserve"> fizető étkezők száma</w:t>
            </w:r>
          </w:p>
        </w:tc>
        <w:tc>
          <w:tcPr>
            <w:tcW w:w="1308" w:type="dxa"/>
            <w:tcBorders>
              <w:top w:val="single" w:sz="4" w:space="0" w:color="auto"/>
              <w:left w:val="single" w:sz="4" w:space="0" w:color="auto"/>
              <w:bottom w:val="single" w:sz="4" w:space="0" w:color="auto"/>
              <w:right w:val="single" w:sz="4" w:space="0" w:color="auto"/>
            </w:tcBorders>
            <w:shd w:val="clear" w:color="auto" w:fill="D9D9D9"/>
            <w:hideMark/>
          </w:tcPr>
          <w:p w:rsidR="00260945" w:rsidRPr="00975D06" w:rsidRDefault="00260945" w:rsidP="00F1643C">
            <w:pPr>
              <w:tabs>
                <w:tab w:val="center" w:pos="6840"/>
              </w:tabs>
              <w:spacing w:line="360" w:lineRule="atLeast"/>
              <w:jc w:val="center"/>
              <w:rPr>
                <w:b/>
                <w:sz w:val="20"/>
                <w:szCs w:val="20"/>
              </w:rPr>
            </w:pPr>
            <w:r w:rsidRPr="00975D06">
              <w:rPr>
                <w:b/>
                <w:sz w:val="20"/>
                <w:szCs w:val="20"/>
              </w:rPr>
              <w:t xml:space="preserve">Teljes áron </w:t>
            </w:r>
            <w:proofErr w:type="spellStart"/>
            <w:r w:rsidRPr="00975D06">
              <w:rPr>
                <w:b/>
                <w:sz w:val="20"/>
                <w:szCs w:val="20"/>
              </w:rPr>
              <w:t>étk</w:t>
            </w:r>
            <w:proofErr w:type="spellEnd"/>
            <w:r w:rsidRPr="00975D06">
              <w:rPr>
                <w:b/>
                <w:sz w:val="20"/>
                <w:szCs w:val="20"/>
              </w:rPr>
              <w:t>. száma</w:t>
            </w:r>
          </w:p>
        </w:tc>
      </w:tr>
      <w:tr w:rsidR="00260945" w:rsidRPr="00275612" w:rsidTr="004C51EC">
        <w:tc>
          <w:tcPr>
            <w:tcW w:w="2718" w:type="dxa"/>
            <w:tcBorders>
              <w:top w:val="single" w:sz="4" w:space="0" w:color="auto"/>
              <w:left w:val="single" w:sz="4" w:space="0" w:color="auto"/>
              <w:bottom w:val="single" w:sz="4" w:space="0" w:color="auto"/>
              <w:right w:val="single" w:sz="4" w:space="0" w:color="auto"/>
            </w:tcBorders>
            <w:shd w:val="clear" w:color="auto" w:fill="D9D9D9"/>
            <w:hideMark/>
          </w:tcPr>
          <w:p w:rsidR="00260945" w:rsidRPr="00975D06" w:rsidRDefault="00260945" w:rsidP="00F1643C">
            <w:pPr>
              <w:tabs>
                <w:tab w:val="center" w:pos="6840"/>
              </w:tabs>
              <w:spacing w:line="360" w:lineRule="atLeast"/>
              <w:jc w:val="both"/>
              <w:rPr>
                <w:sz w:val="20"/>
                <w:szCs w:val="20"/>
              </w:rPr>
            </w:pPr>
            <w:r w:rsidRPr="00975D06">
              <w:rPr>
                <w:sz w:val="20"/>
                <w:szCs w:val="20"/>
              </w:rPr>
              <w:t>Bölcsődék</w:t>
            </w:r>
            <w:r w:rsidR="00213004" w:rsidRPr="00975D06">
              <w:rPr>
                <w:sz w:val="18"/>
                <w:szCs w:val="18"/>
                <w:vertAlign w:val="superscript"/>
              </w:rPr>
              <w:t>1</w:t>
            </w:r>
          </w:p>
        </w:tc>
        <w:tc>
          <w:tcPr>
            <w:tcW w:w="1276" w:type="dxa"/>
            <w:tcBorders>
              <w:top w:val="single" w:sz="4" w:space="0" w:color="auto"/>
              <w:left w:val="single" w:sz="4" w:space="0" w:color="auto"/>
              <w:bottom w:val="single" w:sz="4" w:space="0" w:color="auto"/>
              <w:right w:val="single" w:sz="4" w:space="0" w:color="auto"/>
            </w:tcBorders>
          </w:tcPr>
          <w:p w:rsidR="00260945" w:rsidRPr="00A968B1" w:rsidRDefault="002B2BE4" w:rsidP="00B81B01">
            <w:pPr>
              <w:tabs>
                <w:tab w:val="center" w:pos="6840"/>
              </w:tabs>
              <w:spacing w:line="360" w:lineRule="atLeast"/>
              <w:jc w:val="center"/>
              <w:rPr>
                <w:color w:val="000000"/>
                <w:sz w:val="20"/>
                <w:szCs w:val="20"/>
              </w:rPr>
            </w:pPr>
            <w:r w:rsidRPr="00A968B1">
              <w:rPr>
                <w:color w:val="000000"/>
                <w:sz w:val="20"/>
                <w:szCs w:val="20"/>
              </w:rPr>
              <w:t>125</w:t>
            </w:r>
          </w:p>
        </w:tc>
        <w:tc>
          <w:tcPr>
            <w:tcW w:w="935" w:type="dxa"/>
            <w:tcBorders>
              <w:top w:val="single" w:sz="4" w:space="0" w:color="auto"/>
              <w:left w:val="single" w:sz="4" w:space="0" w:color="auto"/>
              <w:bottom w:val="single" w:sz="4" w:space="0" w:color="auto"/>
              <w:right w:val="single" w:sz="4" w:space="0" w:color="auto"/>
            </w:tcBorders>
          </w:tcPr>
          <w:p w:rsidR="00260945" w:rsidRPr="00A968B1" w:rsidRDefault="00975D06" w:rsidP="00F1643C">
            <w:pPr>
              <w:tabs>
                <w:tab w:val="center" w:pos="6840"/>
              </w:tabs>
              <w:spacing w:line="360" w:lineRule="atLeast"/>
              <w:jc w:val="right"/>
              <w:rPr>
                <w:color w:val="000000"/>
                <w:sz w:val="20"/>
                <w:szCs w:val="20"/>
              </w:rPr>
            </w:pPr>
            <w:r w:rsidRPr="00A968B1">
              <w:rPr>
                <w:color w:val="000000"/>
                <w:sz w:val="20"/>
                <w:szCs w:val="20"/>
              </w:rPr>
              <w:t>55</w:t>
            </w:r>
          </w:p>
        </w:tc>
        <w:tc>
          <w:tcPr>
            <w:tcW w:w="1275" w:type="dxa"/>
            <w:tcBorders>
              <w:top w:val="single" w:sz="4" w:space="0" w:color="auto"/>
              <w:left w:val="single" w:sz="4" w:space="0" w:color="auto"/>
              <w:bottom w:val="single" w:sz="4" w:space="0" w:color="auto"/>
              <w:right w:val="single" w:sz="4" w:space="0" w:color="auto"/>
            </w:tcBorders>
          </w:tcPr>
          <w:p w:rsidR="00260945" w:rsidRPr="00A968B1" w:rsidRDefault="00975D06" w:rsidP="007C411C">
            <w:pPr>
              <w:tabs>
                <w:tab w:val="center" w:pos="6840"/>
              </w:tabs>
              <w:spacing w:line="360" w:lineRule="atLeast"/>
              <w:jc w:val="right"/>
              <w:rPr>
                <w:color w:val="000000"/>
                <w:sz w:val="20"/>
                <w:szCs w:val="20"/>
              </w:rPr>
            </w:pPr>
            <w:r w:rsidRPr="00A968B1">
              <w:rPr>
                <w:color w:val="000000"/>
                <w:sz w:val="20"/>
                <w:szCs w:val="20"/>
              </w:rPr>
              <w:t>50</w:t>
            </w:r>
          </w:p>
        </w:tc>
        <w:tc>
          <w:tcPr>
            <w:tcW w:w="1559" w:type="dxa"/>
            <w:tcBorders>
              <w:top w:val="single" w:sz="4" w:space="0" w:color="auto"/>
              <w:left w:val="single" w:sz="4" w:space="0" w:color="auto"/>
              <w:bottom w:val="single" w:sz="4" w:space="0" w:color="auto"/>
              <w:right w:val="single" w:sz="4" w:space="0" w:color="auto"/>
            </w:tcBorders>
          </w:tcPr>
          <w:p w:rsidR="00260945" w:rsidRPr="00A968B1" w:rsidRDefault="00260945" w:rsidP="00F1643C">
            <w:pPr>
              <w:tabs>
                <w:tab w:val="center" w:pos="6840"/>
              </w:tabs>
              <w:spacing w:line="360" w:lineRule="atLeast"/>
              <w:jc w:val="right"/>
              <w:rPr>
                <w:color w:val="000000"/>
                <w:sz w:val="20"/>
                <w:szCs w:val="20"/>
              </w:rPr>
            </w:pPr>
            <w:r w:rsidRPr="00A968B1">
              <w:rPr>
                <w:color w:val="000000"/>
                <w:sz w:val="20"/>
                <w:szCs w:val="20"/>
              </w:rPr>
              <w:t>-</w:t>
            </w:r>
          </w:p>
        </w:tc>
        <w:tc>
          <w:tcPr>
            <w:tcW w:w="1308" w:type="dxa"/>
            <w:tcBorders>
              <w:top w:val="single" w:sz="4" w:space="0" w:color="auto"/>
              <w:left w:val="single" w:sz="4" w:space="0" w:color="auto"/>
              <w:bottom w:val="single" w:sz="4" w:space="0" w:color="auto"/>
              <w:right w:val="single" w:sz="4" w:space="0" w:color="auto"/>
            </w:tcBorders>
          </w:tcPr>
          <w:p w:rsidR="00260945" w:rsidRPr="00A968B1" w:rsidRDefault="00975D06" w:rsidP="00F1643C">
            <w:pPr>
              <w:tabs>
                <w:tab w:val="center" w:pos="6840"/>
              </w:tabs>
              <w:spacing w:line="360" w:lineRule="atLeast"/>
              <w:jc w:val="right"/>
              <w:rPr>
                <w:color w:val="000000"/>
                <w:sz w:val="20"/>
                <w:szCs w:val="20"/>
              </w:rPr>
            </w:pPr>
            <w:r w:rsidRPr="00A968B1">
              <w:rPr>
                <w:color w:val="000000"/>
                <w:sz w:val="20"/>
                <w:szCs w:val="20"/>
              </w:rPr>
              <w:t>5</w:t>
            </w:r>
          </w:p>
        </w:tc>
      </w:tr>
      <w:tr w:rsidR="00260945" w:rsidRPr="00275612" w:rsidTr="004C51EC">
        <w:tc>
          <w:tcPr>
            <w:tcW w:w="2718" w:type="dxa"/>
            <w:tcBorders>
              <w:top w:val="single" w:sz="4" w:space="0" w:color="auto"/>
              <w:left w:val="single" w:sz="4" w:space="0" w:color="auto"/>
              <w:bottom w:val="single" w:sz="4" w:space="0" w:color="auto"/>
              <w:right w:val="single" w:sz="4" w:space="0" w:color="auto"/>
            </w:tcBorders>
            <w:shd w:val="clear" w:color="auto" w:fill="D9D9D9"/>
            <w:hideMark/>
          </w:tcPr>
          <w:p w:rsidR="00260945" w:rsidRPr="00975D06" w:rsidRDefault="00260945" w:rsidP="00F1643C">
            <w:pPr>
              <w:tabs>
                <w:tab w:val="center" w:pos="6840"/>
              </w:tabs>
              <w:spacing w:line="360" w:lineRule="atLeast"/>
              <w:jc w:val="both"/>
              <w:rPr>
                <w:sz w:val="20"/>
                <w:szCs w:val="20"/>
              </w:rPr>
            </w:pPr>
            <w:r w:rsidRPr="00975D06">
              <w:rPr>
                <w:sz w:val="20"/>
                <w:szCs w:val="20"/>
              </w:rPr>
              <w:t>Óvodák</w:t>
            </w:r>
            <w:r w:rsidR="00213004" w:rsidRPr="00975D06">
              <w:rPr>
                <w:sz w:val="18"/>
                <w:szCs w:val="18"/>
                <w:vertAlign w:val="superscript"/>
              </w:rPr>
              <w:t>1</w:t>
            </w:r>
          </w:p>
        </w:tc>
        <w:tc>
          <w:tcPr>
            <w:tcW w:w="1276" w:type="dxa"/>
            <w:tcBorders>
              <w:top w:val="single" w:sz="4" w:space="0" w:color="auto"/>
              <w:left w:val="single" w:sz="4" w:space="0" w:color="auto"/>
              <w:bottom w:val="single" w:sz="4" w:space="0" w:color="auto"/>
              <w:right w:val="single" w:sz="4" w:space="0" w:color="auto"/>
            </w:tcBorders>
          </w:tcPr>
          <w:p w:rsidR="00260945" w:rsidRPr="002B2BE4" w:rsidRDefault="002B2BE4" w:rsidP="00B81B01">
            <w:pPr>
              <w:tabs>
                <w:tab w:val="center" w:pos="6840"/>
              </w:tabs>
              <w:spacing w:line="360" w:lineRule="atLeast"/>
              <w:jc w:val="center"/>
              <w:rPr>
                <w:sz w:val="20"/>
                <w:szCs w:val="20"/>
              </w:rPr>
            </w:pPr>
            <w:r w:rsidRPr="002B2BE4">
              <w:rPr>
                <w:sz w:val="20"/>
                <w:szCs w:val="20"/>
              </w:rPr>
              <w:t>506</w:t>
            </w:r>
          </w:p>
        </w:tc>
        <w:tc>
          <w:tcPr>
            <w:tcW w:w="935" w:type="dxa"/>
            <w:tcBorders>
              <w:top w:val="single" w:sz="4" w:space="0" w:color="auto"/>
              <w:left w:val="single" w:sz="4" w:space="0" w:color="auto"/>
              <w:bottom w:val="single" w:sz="4" w:space="0" w:color="auto"/>
              <w:right w:val="single" w:sz="4" w:space="0" w:color="auto"/>
            </w:tcBorders>
          </w:tcPr>
          <w:p w:rsidR="00260945" w:rsidRPr="00975D06" w:rsidRDefault="00975D06" w:rsidP="00F1643C">
            <w:pPr>
              <w:tabs>
                <w:tab w:val="center" w:pos="6840"/>
              </w:tabs>
              <w:spacing w:line="360" w:lineRule="atLeast"/>
              <w:jc w:val="right"/>
              <w:rPr>
                <w:sz w:val="20"/>
                <w:szCs w:val="20"/>
              </w:rPr>
            </w:pPr>
            <w:r w:rsidRPr="00975D06">
              <w:rPr>
                <w:sz w:val="20"/>
                <w:szCs w:val="20"/>
              </w:rPr>
              <w:t>380</w:t>
            </w:r>
          </w:p>
        </w:tc>
        <w:tc>
          <w:tcPr>
            <w:tcW w:w="1275" w:type="dxa"/>
            <w:tcBorders>
              <w:top w:val="single" w:sz="4" w:space="0" w:color="auto"/>
              <w:left w:val="single" w:sz="4" w:space="0" w:color="auto"/>
              <w:bottom w:val="single" w:sz="4" w:space="0" w:color="auto"/>
              <w:right w:val="single" w:sz="4" w:space="0" w:color="auto"/>
            </w:tcBorders>
          </w:tcPr>
          <w:p w:rsidR="00260945" w:rsidRPr="00975D06" w:rsidRDefault="00975D06" w:rsidP="00AB649D">
            <w:pPr>
              <w:tabs>
                <w:tab w:val="center" w:pos="6840"/>
              </w:tabs>
              <w:spacing w:line="360" w:lineRule="atLeast"/>
              <w:jc w:val="right"/>
              <w:rPr>
                <w:sz w:val="20"/>
                <w:szCs w:val="20"/>
              </w:rPr>
            </w:pPr>
            <w:r w:rsidRPr="00975D06">
              <w:rPr>
                <w:sz w:val="20"/>
                <w:szCs w:val="20"/>
              </w:rPr>
              <w:t>343</w:t>
            </w:r>
          </w:p>
        </w:tc>
        <w:tc>
          <w:tcPr>
            <w:tcW w:w="1559" w:type="dxa"/>
            <w:tcBorders>
              <w:top w:val="single" w:sz="4" w:space="0" w:color="auto"/>
              <w:left w:val="single" w:sz="4" w:space="0" w:color="auto"/>
              <w:bottom w:val="single" w:sz="4" w:space="0" w:color="auto"/>
              <w:right w:val="single" w:sz="4" w:space="0" w:color="auto"/>
            </w:tcBorders>
          </w:tcPr>
          <w:p w:rsidR="00260945" w:rsidRPr="00975D06" w:rsidRDefault="00C70B5F" w:rsidP="00F1643C">
            <w:pPr>
              <w:tabs>
                <w:tab w:val="center" w:pos="6840"/>
              </w:tabs>
              <w:spacing w:line="360" w:lineRule="atLeast"/>
              <w:jc w:val="right"/>
              <w:rPr>
                <w:sz w:val="20"/>
                <w:szCs w:val="20"/>
              </w:rPr>
            </w:pPr>
            <w:r w:rsidRPr="00975D06">
              <w:rPr>
                <w:sz w:val="20"/>
                <w:szCs w:val="20"/>
              </w:rPr>
              <w:t>-</w:t>
            </w:r>
          </w:p>
        </w:tc>
        <w:tc>
          <w:tcPr>
            <w:tcW w:w="1308" w:type="dxa"/>
            <w:tcBorders>
              <w:top w:val="single" w:sz="4" w:space="0" w:color="auto"/>
              <w:left w:val="single" w:sz="4" w:space="0" w:color="auto"/>
              <w:bottom w:val="single" w:sz="4" w:space="0" w:color="auto"/>
              <w:right w:val="single" w:sz="4" w:space="0" w:color="auto"/>
            </w:tcBorders>
          </w:tcPr>
          <w:p w:rsidR="00260945" w:rsidRPr="00975D06" w:rsidRDefault="00975D06" w:rsidP="00F1643C">
            <w:pPr>
              <w:tabs>
                <w:tab w:val="center" w:pos="6840"/>
              </w:tabs>
              <w:spacing w:line="360" w:lineRule="atLeast"/>
              <w:jc w:val="right"/>
              <w:rPr>
                <w:sz w:val="20"/>
                <w:szCs w:val="20"/>
              </w:rPr>
            </w:pPr>
            <w:r w:rsidRPr="00975D06">
              <w:rPr>
                <w:sz w:val="20"/>
                <w:szCs w:val="20"/>
              </w:rPr>
              <w:t>37</w:t>
            </w:r>
          </w:p>
        </w:tc>
      </w:tr>
      <w:tr w:rsidR="00260945" w:rsidRPr="00275612" w:rsidTr="004C51EC">
        <w:tc>
          <w:tcPr>
            <w:tcW w:w="2718" w:type="dxa"/>
            <w:tcBorders>
              <w:top w:val="single" w:sz="4" w:space="0" w:color="auto"/>
              <w:left w:val="single" w:sz="4" w:space="0" w:color="auto"/>
              <w:bottom w:val="single" w:sz="4" w:space="0" w:color="auto"/>
              <w:right w:val="single" w:sz="4" w:space="0" w:color="auto"/>
            </w:tcBorders>
            <w:shd w:val="clear" w:color="auto" w:fill="D9D9D9"/>
            <w:hideMark/>
          </w:tcPr>
          <w:p w:rsidR="00260945" w:rsidRPr="00975D06" w:rsidRDefault="00260945" w:rsidP="00F1643C">
            <w:pPr>
              <w:tabs>
                <w:tab w:val="center" w:pos="6840"/>
              </w:tabs>
              <w:spacing w:line="360" w:lineRule="atLeast"/>
              <w:jc w:val="both"/>
              <w:rPr>
                <w:sz w:val="20"/>
                <w:szCs w:val="20"/>
              </w:rPr>
            </w:pPr>
            <w:r w:rsidRPr="00975D06">
              <w:rPr>
                <w:sz w:val="20"/>
                <w:szCs w:val="20"/>
              </w:rPr>
              <w:t>Általános iskolák + Kozmutza</w:t>
            </w:r>
            <w:r w:rsidR="00213004" w:rsidRPr="00975D06">
              <w:rPr>
                <w:sz w:val="18"/>
                <w:szCs w:val="18"/>
                <w:vertAlign w:val="superscript"/>
              </w:rPr>
              <w:t>1</w:t>
            </w:r>
          </w:p>
        </w:tc>
        <w:tc>
          <w:tcPr>
            <w:tcW w:w="1276" w:type="dxa"/>
            <w:tcBorders>
              <w:top w:val="single" w:sz="4" w:space="0" w:color="auto"/>
              <w:left w:val="single" w:sz="4" w:space="0" w:color="auto"/>
              <w:bottom w:val="single" w:sz="4" w:space="0" w:color="auto"/>
              <w:right w:val="single" w:sz="4" w:space="0" w:color="auto"/>
            </w:tcBorders>
          </w:tcPr>
          <w:p w:rsidR="00260945" w:rsidRPr="002B2BE4" w:rsidRDefault="002B2BE4" w:rsidP="00B81B01">
            <w:pPr>
              <w:tabs>
                <w:tab w:val="center" w:pos="6840"/>
              </w:tabs>
              <w:spacing w:line="360" w:lineRule="atLeast"/>
              <w:jc w:val="center"/>
              <w:rPr>
                <w:sz w:val="20"/>
                <w:szCs w:val="20"/>
              </w:rPr>
            </w:pPr>
            <w:r w:rsidRPr="002B2BE4">
              <w:rPr>
                <w:sz w:val="20"/>
                <w:szCs w:val="20"/>
              </w:rPr>
              <w:t>898</w:t>
            </w:r>
          </w:p>
        </w:tc>
        <w:tc>
          <w:tcPr>
            <w:tcW w:w="935" w:type="dxa"/>
            <w:tcBorders>
              <w:top w:val="single" w:sz="4" w:space="0" w:color="auto"/>
              <w:left w:val="single" w:sz="4" w:space="0" w:color="auto"/>
              <w:bottom w:val="single" w:sz="4" w:space="0" w:color="auto"/>
              <w:right w:val="single" w:sz="4" w:space="0" w:color="auto"/>
            </w:tcBorders>
          </w:tcPr>
          <w:p w:rsidR="00260945" w:rsidRPr="00262E14" w:rsidRDefault="00975D06" w:rsidP="00E413F9">
            <w:pPr>
              <w:tabs>
                <w:tab w:val="center" w:pos="6840"/>
              </w:tabs>
              <w:spacing w:line="360" w:lineRule="atLeast"/>
              <w:jc w:val="right"/>
              <w:rPr>
                <w:sz w:val="20"/>
                <w:szCs w:val="20"/>
              </w:rPr>
            </w:pPr>
            <w:r w:rsidRPr="00262E14">
              <w:rPr>
                <w:sz w:val="20"/>
                <w:szCs w:val="20"/>
              </w:rPr>
              <w:t>664</w:t>
            </w:r>
          </w:p>
        </w:tc>
        <w:tc>
          <w:tcPr>
            <w:tcW w:w="1275" w:type="dxa"/>
            <w:tcBorders>
              <w:top w:val="single" w:sz="4" w:space="0" w:color="auto"/>
              <w:left w:val="single" w:sz="4" w:space="0" w:color="auto"/>
              <w:bottom w:val="single" w:sz="4" w:space="0" w:color="auto"/>
              <w:right w:val="single" w:sz="4" w:space="0" w:color="auto"/>
            </w:tcBorders>
          </w:tcPr>
          <w:p w:rsidR="00260945" w:rsidRPr="00262E14" w:rsidRDefault="00975D06" w:rsidP="00F1643C">
            <w:pPr>
              <w:tabs>
                <w:tab w:val="center" w:pos="6840"/>
              </w:tabs>
              <w:spacing w:line="360" w:lineRule="atLeast"/>
              <w:jc w:val="right"/>
              <w:rPr>
                <w:sz w:val="20"/>
                <w:szCs w:val="20"/>
              </w:rPr>
            </w:pPr>
            <w:r w:rsidRPr="00262E14">
              <w:rPr>
                <w:sz w:val="20"/>
                <w:szCs w:val="20"/>
              </w:rPr>
              <w:t>152</w:t>
            </w:r>
          </w:p>
        </w:tc>
        <w:tc>
          <w:tcPr>
            <w:tcW w:w="1559" w:type="dxa"/>
            <w:tcBorders>
              <w:top w:val="single" w:sz="4" w:space="0" w:color="auto"/>
              <w:left w:val="single" w:sz="4" w:space="0" w:color="auto"/>
              <w:bottom w:val="single" w:sz="4" w:space="0" w:color="auto"/>
              <w:right w:val="single" w:sz="4" w:space="0" w:color="auto"/>
            </w:tcBorders>
          </w:tcPr>
          <w:p w:rsidR="00260945" w:rsidRPr="00262E14" w:rsidRDefault="00975D06" w:rsidP="00E413F9">
            <w:pPr>
              <w:tabs>
                <w:tab w:val="center" w:pos="6840"/>
              </w:tabs>
              <w:spacing w:line="360" w:lineRule="atLeast"/>
              <w:jc w:val="right"/>
              <w:rPr>
                <w:sz w:val="20"/>
                <w:szCs w:val="20"/>
              </w:rPr>
            </w:pPr>
            <w:r w:rsidRPr="00262E14">
              <w:rPr>
                <w:sz w:val="20"/>
                <w:szCs w:val="20"/>
              </w:rPr>
              <w:t>225</w:t>
            </w:r>
          </w:p>
        </w:tc>
        <w:tc>
          <w:tcPr>
            <w:tcW w:w="1308" w:type="dxa"/>
            <w:tcBorders>
              <w:top w:val="single" w:sz="4" w:space="0" w:color="auto"/>
              <w:left w:val="single" w:sz="4" w:space="0" w:color="auto"/>
              <w:bottom w:val="single" w:sz="4" w:space="0" w:color="auto"/>
              <w:right w:val="single" w:sz="4" w:space="0" w:color="auto"/>
            </w:tcBorders>
          </w:tcPr>
          <w:p w:rsidR="00260945" w:rsidRPr="00262E14" w:rsidRDefault="00975D06" w:rsidP="007C411C">
            <w:pPr>
              <w:tabs>
                <w:tab w:val="center" w:pos="6840"/>
              </w:tabs>
              <w:spacing w:line="360" w:lineRule="atLeast"/>
              <w:jc w:val="right"/>
              <w:rPr>
                <w:sz w:val="20"/>
                <w:szCs w:val="20"/>
              </w:rPr>
            </w:pPr>
            <w:r w:rsidRPr="00262E14">
              <w:rPr>
                <w:sz w:val="20"/>
                <w:szCs w:val="20"/>
              </w:rPr>
              <w:t>287</w:t>
            </w:r>
          </w:p>
        </w:tc>
      </w:tr>
      <w:tr w:rsidR="00260945" w:rsidRPr="00275612" w:rsidTr="004C51EC">
        <w:tc>
          <w:tcPr>
            <w:tcW w:w="2718" w:type="dxa"/>
            <w:tcBorders>
              <w:top w:val="single" w:sz="4" w:space="0" w:color="auto"/>
              <w:left w:val="single" w:sz="4" w:space="0" w:color="auto"/>
              <w:bottom w:val="single" w:sz="4" w:space="0" w:color="auto"/>
              <w:right w:val="single" w:sz="4" w:space="0" w:color="auto"/>
            </w:tcBorders>
            <w:shd w:val="clear" w:color="auto" w:fill="D9D9D9"/>
            <w:hideMark/>
          </w:tcPr>
          <w:p w:rsidR="00260945" w:rsidRPr="00424511" w:rsidRDefault="003A420C" w:rsidP="00F1643C">
            <w:pPr>
              <w:tabs>
                <w:tab w:val="center" w:pos="6840"/>
              </w:tabs>
              <w:spacing w:line="360" w:lineRule="atLeast"/>
              <w:jc w:val="both"/>
              <w:rPr>
                <w:sz w:val="20"/>
                <w:szCs w:val="20"/>
              </w:rPr>
            </w:pPr>
            <w:r w:rsidRPr="00424511">
              <w:rPr>
                <w:sz w:val="20"/>
                <w:szCs w:val="20"/>
              </w:rPr>
              <w:t xml:space="preserve">Csongrádi </w:t>
            </w:r>
            <w:r w:rsidR="00260945" w:rsidRPr="00424511">
              <w:rPr>
                <w:sz w:val="20"/>
                <w:szCs w:val="20"/>
              </w:rPr>
              <w:t>Batsányi János Gimnázium</w:t>
            </w:r>
            <w:r w:rsidR="00213004" w:rsidRPr="00424511">
              <w:rPr>
                <w:sz w:val="18"/>
                <w:szCs w:val="18"/>
                <w:vertAlign w:val="superscript"/>
              </w:rPr>
              <w:t>1</w:t>
            </w:r>
          </w:p>
        </w:tc>
        <w:tc>
          <w:tcPr>
            <w:tcW w:w="1276" w:type="dxa"/>
            <w:tcBorders>
              <w:top w:val="single" w:sz="4" w:space="0" w:color="auto"/>
              <w:left w:val="single" w:sz="4" w:space="0" w:color="auto"/>
              <w:bottom w:val="single" w:sz="4" w:space="0" w:color="auto"/>
              <w:right w:val="single" w:sz="4" w:space="0" w:color="auto"/>
            </w:tcBorders>
          </w:tcPr>
          <w:p w:rsidR="00260945" w:rsidRPr="00424511" w:rsidRDefault="00424511" w:rsidP="00B45F9A">
            <w:pPr>
              <w:tabs>
                <w:tab w:val="center" w:pos="6840"/>
              </w:tabs>
              <w:spacing w:line="360" w:lineRule="atLeast"/>
              <w:jc w:val="center"/>
              <w:rPr>
                <w:sz w:val="20"/>
                <w:szCs w:val="20"/>
              </w:rPr>
            </w:pPr>
            <w:r w:rsidRPr="00424511">
              <w:rPr>
                <w:sz w:val="20"/>
                <w:szCs w:val="20"/>
              </w:rPr>
              <w:t>385</w:t>
            </w:r>
          </w:p>
        </w:tc>
        <w:tc>
          <w:tcPr>
            <w:tcW w:w="935" w:type="dxa"/>
            <w:tcBorders>
              <w:top w:val="single" w:sz="4" w:space="0" w:color="auto"/>
              <w:left w:val="single" w:sz="4" w:space="0" w:color="auto"/>
              <w:bottom w:val="single" w:sz="4" w:space="0" w:color="auto"/>
              <w:right w:val="single" w:sz="4" w:space="0" w:color="auto"/>
            </w:tcBorders>
          </w:tcPr>
          <w:p w:rsidR="00260945" w:rsidRPr="00262E14" w:rsidRDefault="00262E14" w:rsidP="005E6319">
            <w:pPr>
              <w:tabs>
                <w:tab w:val="center" w:pos="6840"/>
              </w:tabs>
              <w:spacing w:line="360" w:lineRule="atLeast"/>
              <w:jc w:val="right"/>
              <w:rPr>
                <w:sz w:val="20"/>
                <w:szCs w:val="20"/>
              </w:rPr>
            </w:pPr>
            <w:r w:rsidRPr="00262E14">
              <w:rPr>
                <w:sz w:val="20"/>
                <w:szCs w:val="20"/>
              </w:rPr>
              <w:t>62</w:t>
            </w:r>
          </w:p>
        </w:tc>
        <w:tc>
          <w:tcPr>
            <w:tcW w:w="1275" w:type="dxa"/>
            <w:tcBorders>
              <w:top w:val="single" w:sz="4" w:space="0" w:color="auto"/>
              <w:left w:val="single" w:sz="4" w:space="0" w:color="auto"/>
              <w:bottom w:val="single" w:sz="4" w:space="0" w:color="auto"/>
              <w:right w:val="single" w:sz="4" w:space="0" w:color="auto"/>
            </w:tcBorders>
          </w:tcPr>
          <w:p w:rsidR="00260945" w:rsidRPr="00262E14" w:rsidRDefault="00262E14" w:rsidP="00F1643C">
            <w:pPr>
              <w:tabs>
                <w:tab w:val="center" w:pos="6840"/>
              </w:tabs>
              <w:spacing w:line="360" w:lineRule="atLeast"/>
              <w:jc w:val="right"/>
              <w:rPr>
                <w:sz w:val="20"/>
                <w:szCs w:val="20"/>
              </w:rPr>
            </w:pPr>
            <w:r w:rsidRPr="00262E14">
              <w:rPr>
                <w:sz w:val="20"/>
                <w:szCs w:val="20"/>
              </w:rPr>
              <w:t>2</w:t>
            </w:r>
          </w:p>
        </w:tc>
        <w:tc>
          <w:tcPr>
            <w:tcW w:w="1559" w:type="dxa"/>
            <w:tcBorders>
              <w:top w:val="single" w:sz="4" w:space="0" w:color="auto"/>
              <w:left w:val="single" w:sz="4" w:space="0" w:color="auto"/>
              <w:bottom w:val="single" w:sz="4" w:space="0" w:color="auto"/>
              <w:right w:val="single" w:sz="4" w:space="0" w:color="auto"/>
            </w:tcBorders>
          </w:tcPr>
          <w:p w:rsidR="00260945" w:rsidRPr="00262E14" w:rsidRDefault="00262E14" w:rsidP="005E6319">
            <w:pPr>
              <w:tabs>
                <w:tab w:val="center" w:pos="6840"/>
              </w:tabs>
              <w:spacing w:line="360" w:lineRule="atLeast"/>
              <w:jc w:val="right"/>
              <w:rPr>
                <w:sz w:val="20"/>
                <w:szCs w:val="20"/>
              </w:rPr>
            </w:pPr>
            <w:r w:rsidRPr="00262E14">
              <w:rPr>
                <w:sz w:val="20"/>
                <w:szCs w:val="20"/>
              </w:rPr>
              <w:t>29</w:t>
            </w:r>
          </w:p>
        </w:tc>
        <w:tc>
          <w:tcPr>
            <w:tcW w:w="1308" w:type="dxa"/>
            <w:tcBorders>
              <w:top w:val="single" w:sz="4" w:space="0" w:color="auto"/>
              <w:left w:val="single" w:sz="4" w:space="0" w:color="auto"/>
              <w:bottom w:val="single" w:sz="4" w:space="0" w:color="auto"/>
              <w:right w:val="single" w:sz="4" w:space="0" w:color="auto"/>
            </w:tcBorders>
          </w:tcPr>
          <w:p w:rsidR="00260945" w:rsidRPr="00262E14" w:rsidRDefault="00262E14" w:rsidP="007C411C">
            <w:pPr>
              <w:tabs>
                <w:tab w:val="center" w:pos="6840"/>
              </w:tabs>
              <w:spacing w:line="360" w:lineRule="atLeast"/>
              <w:jc w:val="right"/>
              <w:rPr>
                <w:sz w:val="20"/>
                <w:szCs w:val="20"/>
              </w:rPr>
            </w:pPr>
            <w:r w:rsidRPr="00262E14">
              <w:rPr>
                <w:sz w:val="20"/>
                <w:szCs w:val="20"/>
              </w:rPr>
              <w:t>31</w:t>
            </w:r>
          </w:p>
        </w:tc>
      </w:tr>
      <w:tr w:rsidR="00260945" w:rsidRPr="00275612" w:rsidTr="004C51EC">
        <w:trPr>
          <w:trHeight w:val="889"/>
        </w:trPr>
        <w:tc>
          <w:tcPr>
            <w:tcW w:w="2718" w:type="dxa"/>
            <w:tcBorders>
              <w:top w:val="single" w:sz="4" w:space="0" w:color="auto"/>
              <w:left w:val="single" w:sz="4" w:space="0" w:color="auto"/>
              <w:bottom w:val="single" w:sz="4" w:space="0" w:color="auto"/>
              <w:right w:val="single" w:sz="4" w:space="0" w:color="auto"/>
            </w:tcBorders>
            <w:shd w:val="clear" w:color="auto" w:fill="D9D9D9"/>
            <w:hideMark/>
          </w:tcPr>
          <w:p w:rsidR="00260945" w:rsidRPr="00262E14" w:rsidRDefault="00BA0978" w:rsidP="00F1643C">
            <w:pPr>
              <w:tabs>
                <w:tab w:val="center" w:pos="6840"/>
              </w:tabs>
              <w:spacing w:line="360" w:lineRule="atLeast"/>
              <w:jc w:val="both"/>
              <w:rPr>
                <w:sz w:val="18"/>
                <w:szCs w:val="18"/>
              </w:rPr>
            </w:pPr>
            <w:r w:rsidRPr="00262E14">
              <w:rPr>
                <w:sz w:val="20"/>
                <w:szCs w:val="20"/>
              </w:rPr>
              <w:t>HSZC Csongrádi Sághy Mihály Technikum, Szakképző Iskola</w:t>
            </w:r>
            <w:r w:rsidRPr="00262E14">
              <w:rPr>
                <w:sz w:val="18"/>
                <w:szCs w:val="18"/>
                <w:vertAlign w:val="superscript"/>
              </w:rPr>
              <w:t xml:space="preserve"> </w:t>
            </w:r>
            <w:r w:rsidR="00213004" w:rsidRPr="00262E14">
              <w:rPr>
                <w:sz w:val="18"/>
                <w:szCs w:val="18"/>
                <w:vertAlign w:val="superscript"/>
              </w:rPr>
              <w:t>1</w:t>
            </w:r>
          </w:p>
        </w:tc>
        <w:tc>
          <w:tcPr>
            <w:tcW w:w="1276" w:type="dxa"/>
            <w:tcBorders>
              <w:top w:val="single" w:sz="4" w:space="0" w:color="auto"/>
              <w:left w:val="single" w:sz="4" w:space="0" w:color="auto"/>
              <w:bottom w:val="single" w:sz="4" w:space="0" w:color="auto"/>
              <w:right w:val="single" w:sz="4" w:space="0" w:color="auto"/>
            </w:tcBorders>
          </w:tcPr>
          <w:p w:rsidR="00260945" w:rsidRPr="002B2BE4" w:rsidRDefault="002B2BE4" w:rsidP="00B81B01">
            <w:pPr>
              <w:tabs>
                <w:tab w:val="center" w:pos="6840"/>
              </w:tabs>
              <w:spacing w:line="360" w:lineRule="atLeast"/>
              <w:jc w:val="center"/>
              <w:rPr>
                <w:sz w:val="20"/>
                <w:szCs w:val="20"/>
              </w:rPr>
            </w:pPr>
            <w:r w:rsidRPr="002B2BE4">
              <w:rPr>
                <w:sz w:val="20"/>
                <w:szCs w:val="20"/>
              </w:rPr>
              <w:t>203</w:t>
            </w:r>
          </w:p>
        </w:tc>
        <w:tc>
          <w:tcPr>
            <w:tcW w:w="935" w:type="dxa"/>
            <w:tcBorders>
              <w:top w:val="single" w:sz="4" w:space="0" w:color="auto"/>
              <w:left w:val="single" w:sz="4" w:space="0" w:color="auto"/>
              <w:bottom w:val="single" w:sz="4" w:space="0" w:color="auto"/>
              <w:right w:val="single" w:sz="4" w:space="0" w:color="auto"/>
            </w:tcBorders>
          </w:tcPr>
          <w:p w:rsidR="00260945" w:rsidRPr="00262E14" w:rsidRDefault="00262E14" w:rsidP="00F1643C">
            <w:pPr>
              <w:tabs>
                <w:tab w:val="center" w:pos="6840"/>
              </w:tabs>
              <w:spacing w:line="360" w:lineRule="atLeast"/>
              <w:jc w:val="right"/>
              <w:rPr>
                <w:sz w:val="20"/>
                <w:szCs w:val="20"/>
              </w:rPr>
            </w:pPr>
            <w:r w:rsidRPr="00262E14">
              <w:rPr>
                <w:sz w:val="20"/>
                <w:szCs w:val="20"/>
              </w:rPr>
              <w:t>23</w:t>
            </w:r>
          </w:p>
        </w:tc>
        <w:tc>
          <w:tcPr>
            <w:tcW w:w="1275" w:type="dxa"/>
            <w:tcBorders>
              <w:top w:val="single" w:sz="4" w:space="0" w:color="auto"/>
              <w:left w:val="single" w:sz="4" w:space="0" w:color="auto"/>
              <w:bottom w:val="single" w:sz="4" w:space="0" w:color="auto"/>
              <w:right w:val="single" w:sz="4" w:space="0" w:color="auto"/>
            </w:tcBorders>
          </w:tcPr>
          <w:p w:rsidR="00260945" w:rsidRPr="00262E14" w:rsidRDefault="00262E14" w:rsidP="00F1643C">
            <w:pPr>
              <w:tabs>
                <w:tab w:val="center" w:pos="6840"/>
              </w:tabs>
              <w:spacing w:line="360" w:lineRule="atLeast"/>
              <w:jc w:val="right"/>
              <w:rPr>
                <w:sz w:val="20"/>
                <w:szCs w:val="20"/>
              </w:rPr>
            </w:pPr>
            <w:r w:rsidRPr="00262E14">
              <w:rPr>
                <w:sz w:val="20"/>
                <w:szCs w:val="20"/>
              </w:rPr>
              <w:t>7</w:t>
            </w:r>
          </w:p>
        </w:tc>
        <w:tc>
          <w:tcPr>
            <w:tcW w:w="1559" w:type="dxa"/>
            <w:tcBorders>
              <w:top w:val="single" w:sz="4" w:space="0" w:color="auto"/>
              <w:left w:val="single" w:sz="4" w:space="0" w:color="auto"/>
              <w:bottom w:val="single" w:sz="4" w:space="0" w:color="auto"/>
              <w:right w:val="single" w:sz="4" w:space="0" w:color="auto"/>
            </w:tcBorders>
          </w:tcPr>
          <w:p w:rsidR="00260945" w:rsidRPr="00262E14" w:rsidRDefault="00262E14" w:rsidP="00E413F9">
            <w:pPr>
              <w:tabs>
                <w:tab w:val="center" w:pos="6840"/>
              </w:tabs>
              <w:spacing w:line="360" w:lineRule="atLeast"/>
              <w:jc w:val="right"/>
              <w:rPr>
                <w:sz w:val="20"/>
                <w:szCs w:val="20"/>
              </w:rPr>
            </w:pPr>
            <w:r w:rsidRPr="00262E14">
              <w:rPr>
                <w:sz w:val="20"/>
                <w:szCs w:val="20"/>
              </w:rPr>
              <w:t>11</w:t>
            </w:r>
          </w:p>
        </w:tc>
        <w:tc>
          <w:tcPr>
            <w:tcW w:w="1308" w:type="dxa"/>
            <w:tcBorders>
              <w:top w:val="single" w:sz="4" w:space="0" w:color="auto"/>
              <w:left w:val="single" w:sz="4" w:space="0" w:color="auto"/>
              <w:bottom w:val="single" w:sz="4" w:space="0" w:color="auto"/>
              <w:right w:val="single" w:sz="4" w:space="0" w:color="auto"/>
            </w:tcBorders>
          </w:tcPr>
          <w:p w:rsidR="00260945" w:rsidRPr="00262E14" w:rsidRDefault="00262E14" w:rsidP="00F1643C">
            <w:pPr>
              <w:tabs>
                <w:tab w:val="center" w:pos="6840"/>
              </w:tabs>
              <w:spacing w:line="360" w:lineRule="atLeast"/>
              <w:jc w:val="right"/>
              <w:rPr>
                <w:sz w:val="20"/>
                <w:szCs w:val="20"/>
              </w:rPr>
            </w:pPr>
            <w:r w:rsidRPr="00262E14">
              <w:rPr>
                <w:sz w:val="20"/>
                <w:szCs w:val="20"/>
              </w:rPr>
              <w:t>5</w:t>
            </w:r>
          </w:p>
        </w:tc>
      </w:tr>
      <w:tr w:rsidR="00630237" w:rsidRPr="00275612" w:rsidTr="004C51EC">
        <w:trPr>
          <w:trHeight w:val="382"/>
        </w:trPr>
        <w:tc>
          <w:tcPr>
            <w:tcW w:w="2718" w:type="dxa"/>
            <w:tcBorders>
              <w:top w:val="single" w:sz="4" w:space="0" w:color="auto"/>
              <w:left w:val="single" w:sz="4" w:space="0" w:color="auto"/>
              <w:bottom w:val="single" w:sz="4" w:space="0" w:color="auto"/>
              <w:right w:val="single" w:sz="4" w:space="0" w:color="auto"/>
            </w:tcBorders>
            <w:shd w:val="clear" w:color="auto" w:fill="D9D9D9"/>
            <w:hideMark/>
          </w:tcPr>
          <w:p w:rsidR="00630237" w:rsidRPr="002B2BE4" w:rsidRDefault="00630237" w:rsidP="00F1643C">
            <w:pPr>
              <w:tabs>
                <w:tab w:val="center" w:pos="6840"/>
              </w:tabs>
              <w:spacing w:line="360" w:lineRule="atLeast"/>
              <w:jc w:val="both"/>
              <w:rPr>
                <w:sz w:val="18"/>
                <w:szCs w:val="18"/>
                <w:vertAlign w:val="superscript"/>
              </w:rPr>
            </w:pPr>
            <w:r w:rsidRPr="00262E14">
              <w:rPr>
                <w:sz w:val="18"/>
                <w:szCs w:val="18"/>
              </w:rPr>
              <w:t>Kollégium</w:t>
            </w:r>
            <w:r w:rsidR="002B2BE4">
              <w:rPr>
                <w:sz w:val="18"/>
                <w:szCs w:val="18"/>
              </w:rPr>
              <w:t>ok</w:t>
            </w:r>
            <w:r w:rsidR="002B2BE4" w:rsidRPr="002B2BE4">
              <w:rPr>
                <w:sz w:val="18"/>
                <w:szCs w:val="18"/>
                <w:vertAlign w:val="superscript"/>
              </w:rPr>
              <w:t>4</w:t>
            </w:r>
          </w:p>
        </w:tc>
        <w:tc>
          <w:tcPr>
            <w:tcW w:w="1276" w:type="dxa"/>
            <w:tcBorders>
              <w:top w:val="single" w:sz="4" w:space="0" w:color="auto"/>
              <w:left w:val="single" w:sz="4" w:space="0" w:color="auto"/>
              <w:bottom w:val="single" w:sz="4" w:space="0" w:color="auto"/>
              <w:right w:val="single" w:sz="4" w:space="0" w:color="auto"/>
            </w:tcBorders>
          </w:tcPr>
          <w:p w:rsidR="00630237" w:rsidRPr="00DE454C" w:rsidRDefault="00DE454C" w:rsidP="00B81B01">
            <w:pPr>
              <w:tabs>
                <w:tab w:val="center" w:pos="6840"/>
              </w:tabs>
              <w:spacing w:line="360" w:lineRule="atLeast"/>
              <w:jc w:val="center"/>
              <w:rPr>
                <w:sz w:val="20"/>
                <w:szCs w:val="20"/>
              </w:rPr>
            </w:pPr>
            <w:r w:rsidRPr="00DE454C">
              <w:rPr>
                <w:sz w:val="20"/>
                <w:szCs w:val="20"/>
              </w:rPr>
              <w:t>208</w:t>
            </w:r>
          </w:p>
        </w:tc>
        <w:tc>
          <w:tcPr>
            <w:tcW w:w="935" w:type="dxa"/>
            <w:tcBorders>
              <w:top w:val="single" w:sz="4" w:space="0" w:color="auto"/>
              <w:left w:val="single" w:sz="4" w:space="0" w:color="auto"/>
              <w:bottom w:val="single" w:sz="4" w:space="0" w:color="auto"/>
              <w:right w:val="single" w:sz="4" w:space="0" w:color="auto"/>
            </w:tcBorders>
          </w:tcPr>
          <w:p w:rsidR="00630237" w:rsidRPr="00262E14" w:rsidRDefault="00262E14" w:rsidP="00F1643C">
            <w:pPr>
              <w:tabs>
                <w:tab w:val="center" w:pos="6840"/>
              </w:tabs>
              <w:spacing w:line="360" w:lineRule="atLeast"/>
              <w:jc w:val="right"/>
              <w:rPr>
                <w:sz w:val="20"/>
                <w:szCs w:val="20"/>
              </w:rPr>
            </w:pPr>
            <w:r w:rsidRPr="00262E14">
              <w:rPr>
                <w:sz w:val="20"/>
                <w:szCs w:val="20"/>
              </w:rPr>
              <w:t>83</w:t>
            </w:r>
          </w:p>
        </w:tc>
        <w:tc>
          <w:tcPr>
            <w:tcW w:w="1275" w:type="dxa"/>
            <w:tcBorders>
              <w:top w:val="single" w:sz="4" w:space="0" w:color="auto"/>
              <w:left w:val="single" w:sz="4" w:space="0" w:color="auto"/>
              <w:bottom w:val="single" w:sz="4" w:space="0" w:color="auto"/>
              <w:right w:val="single" w:sz="4" w:space="0" w:color="auto"/>
            </w:tcBorders>
          </w:tcPr>
          <w:p w:rsidR="00630237" w:rsidRPr="00262E14" w:rsidRDefault="00262E14" w:rsidP="00F1643C">
            <w:pPr>
              <w:tabs>
                <w:tab w:val="center" w:pos="6840"/>
              </w:tabs>
              <w:spacing w:line="360" w:lineRule="atLeast"/>
              <w:jc w:val="right"/>
              <w:rPr>
                <w:sz w:val="20"/>
                <w:szCs w:val="20"/>
              </w:rPr>
            </w:pPr>
            <w:r w:rsidRPr="00262E14">
              <w:rPr>
                <w:sz w:val="20"/>
                <w:szCs w:val="20"/>
              </w:rPr>
              <w:t>9</w:t>
            </w:r>
          </w:p>
        </w:tc>
        <w:tc>
          <w:tcPr>
            <w:tcW w:w="1559" w:type="dxa"/>
            <w:tcBorders>
              <w:top w:val="single" w:sz="4" w:space="0" w:color="auto"/>
              <w:left w:val="single" w:sz="4" w:space="0" w:color="auto"/>
              <w:bottom w:val="single" w:sz="4" w:space="0" w:color="auto"/>
              <w:right w:val="single" w:sz="4" w:space="0" w:color="auto"/>
            </w:tcBorders>
          </w:tcPr>
          <w:p w:rsidR="00630237" w:rsidRPr="00262E14" w:rsidRDefault="00262E14" w:rsidP="00F1643C">
            <w:pPr>
              <w:tabs>
                <w:tab w:val="center" w:pos="6840"/>
              </w:tabs>
              <w:spacing w:line="360" w:lineRule="atLeast"/>
              <w:jc w:val="right"/>
              <w:rPr>
                <w:sz w:val="20"/>
                <w:szCs w:val="20"/>
              </w:rPr>
            </w:pPr>
            <w:r w:rsidRPr="00262E14">
              <w:rPr>
                <w:sz w:val="20"/>
                <w:szCs w:val="20"/>
              </w:rPr>
              <w:t>40</w:t>
            </w:r>
          </w:p>
        </w:tc>
        <w:tc>
          <w:tcPr>
            <w:tcW w:w="1308" w:type="dxa"/>
            <w:tcBorders>
              <w:top w:val="single" w:sz="4" w:space="0" w:color="auto"/>
              <w:left w:val="single" w:sz="4" w:space="0" w:color="auto"/>
              <w:bottom w:val="single" w:sz="4" w:space="0" w:color="auto"/>
              <w:right w:val="single" w:sz="4" w:space="0" w:color="auto"/>
            </w:tcBorders>
          </w:tcPr>
          <w:p w:rsidR="00630237" w:rsidRPr="00262E14" w:rsidRDefault="00262E14" w:rsidP="00F1643C">
            <w:pPr>
              <w:tabs>
                <w:tab w:val="center" w:pos="6840"/>
              </w:tabs>
              <w:spacing w:line="360" w:lineRule="atLeast"/>
              <w:jc w:val="right"/>
              <w:rPr>
                <w:sz w:val="20"/>
                <w:szCs w:val="20"/>
              </w:rPr>
            </w:pPr>
            <w:r w:rsidRPr="00262E14">
              <w:rPr>
                <w:sz w:val="20"/>
                <w:szCs w:val="20"/>
              </w:rPr>
              <w:t>34</w:t>
            </w:r>
          </w:p>
        </w:tc>
      </w:tr>
      <w:tr w:rsidR="00F73F61" w:rsidRPr="00275612" w:rsidTr="004C51EC">
        <w:tc>
          <w:tcPr>
            <w:tcW w:w="2718" w:type="dxa"/>
            <w:tcBorders>
              <w:top w:val="single" w:sz="4" w:space="0" w:color="auto"/>
              <w:left w:val="single" w:sz="4" w:space="0" w:color="auto"/>
              <w:bottom w:val="single" w:sz="4" w:space="0" w:color="auto"/>
              <w:right w:val="single" w:sz="4" w:space="0" w:color="auto"/>
            </w:tcBorders>
            <w:shd w:val="clear" w:color="auto" w:fill="D9D9D9"/>
            <w:hideMark/>
          </w:tcPr>
          <w:p w:rsidR="00F73F61" w:rsidRPr="0058483C" w:rsidRDefault="00F73F61" w:rsidP="00A51952">
            <w:pPr>
              <w:tabs>
                <w:tab w:val="center" w:pos="6840"/>
              </w:tabs>
              <w:spacing w:line="360" w:lineRule="atLeast"/>
              <w:jc w:val="both"/>
              <w:rPr>
                <w:sz w:val="18"/>
                <w:szCs w:val="18"/>
              </w:rPr>
            </w:pPr>
            <w:r w:rsidRPr="0058483C">
              <w:rPr>
                <w:sz w:val="18"/>
                <w:szCs w:val="18"/>
              </w:rPr>
              <w:t>Nagybol</w:t>
            </w:r>
            <w:r w:rsidR="003633E8" w:rsidRPr="0058483C">
              <w:rPr>
                <w:sz w:val="18"/>
                <w:szCs w:val="18"/>
              </w:rPr>
              <w:t>d</w:t>
            </w:r>
            <w:r w:rsidR="00A51952" w:rsidRPr="0058483C">
              <w:rPr>
                <w:sz w:val="18"/>
                <w:szCs w:val="18"/>
              </w:rPr>
              <w:t>ogasszony Kat. Ált.</w:t>
            </w:r>
            <w:r w:rsidRPr="0058483C">
              <w:rPr>
                <w:sz w:val="18"/>
                <w:szCs w:val="18"/>
              </w:rPr>
              <w:t xml:space="preserve"> Isk</w:t>
            </w:r>
            <w:r w:rsidR="00A51952" w:rsidRPr="0058483C">
              <w:rPr>
                <w:sz w:val="18"/>
                <w:szCs w:val="18"/>
              </w:rPr>
              <w:t>.</w:t>
            </w:r>
            <w:r w:rsidRPr="0058483C">
              <w:rPr>
                <w:sz w:val="18"/>
                <w:szCs w:val="18"/>
                <w:vertAlign w:val="superscript"/>
              </w:rPr>
              <w:t>2</w:t>
            </w:r>
          </w:p>
        </w:tc>
        <w:tc>
          <w:tcPr>
            <w:tcW w:w="1276" w:type="dxa"/>
            <w:tcBorders>
              <w:top w:val="single" w:sz="4" w:space="0" w:color="auto"/>
              <w:left w:val="single" w:sz="4" w:space="0" w:color="auto"/>
              <w:bottom w:val="single" w:sz="4" w:space="0" w:color="auto"/>
              <w:right w:val="single" w:sz="4" w:space="0" w:color="auto"/>
            </w:tcBorders>
          </w:tcPr>
          <w:p w:rsidR="00F73F61" w:rsidRPr="0058483C" w:rsidRDefault="0058483C" w:rsidP="00B81B01">
            <w:pPr>
              <w:tabs>
                <w:tab w:val="center" w:pos="6840"/>
              </w:tabs>
              <w:spacing w:line="360" w:lineRule="atLeast"/>
              <w:jc w:val="center"/>
              <w:rPr>
                <w:sz w:val="20"/>
                <w:szCs w:val="20"/>
              </w:rPr>
            </w:pPr>
            <w:r>
              <w:rPr>
                <w:sz w:val="20"/>
                <w:szCs w:val="20"/>
              </w:rPr>
              <w:t>180</w:t>
            </w:r>
          </w:p>
        </w:tc>
        <w:tc>
          <w:tcPr>
            <w:tcW w:w="935" w:type="dxa"/>
            <w:tcBorders>
              <w:top w:val="single" w:sz="4" w:space="0" w:color="auto"/>
              <w:left w:val="single" w:sz="4" w:space="0" w:color="auto"/>
              <w:bottom w:val="single" w:sz="4" w:space="0" w:color="auto"/>
              <w:right w:val="single" w:sz="4" w:space="0" w:color="auto"/>
            </w:tcBorders>
          </w:tcPr>
          <w:p w:rsidR="00F73F61" w:rsidRPr="0058483C" w:rsidRDefault="0058483C" w:rsidP="00F1643C">
            <w:pPr>
              <w:tabs>
                <w:tab w:val="center" w:pos="6840"/>
              </w:tabs>
              <w:spacing w:line="360" w:lineRule="atLeast"/>
              <w:jc w:val="right"/>
              <w:rPr>
                <w:sz w:val="20"/>
                <w:szCs w:val="20"/>
              </w:rPr>
            </w:pPr>
            <w:r>
              <w:rPr>
                <w:sz w:val="20"/>
                <w:szCs w:val="20"/>
              </w:rPr>
              <w:t>148</w:t>
            </w:r>
          </w:p>
        </w:tc>
        <w:tc>
          <w:tcPr>
            <w:tcW w:w="1275" w:type="dxa"/>
            <w:tcBorders>
              <w:top w:val="single" w:sz="4" w:space="0" w:color="auto"/>
              <w:left w:val="single" w:sz="4" w:space="0" w:color="auto"/>
              <w:bottom w:val="single" w:sz="4" w:space="0" w:color="auto"/>
              <w:right w:val="single" w:sz="4" w:space="0" w:color="auto"/>
            </w:tcBorders>
          </w:tcPr>
          <w:p w:rsidR="00F73F61" w:rsidRPr="0058483C" w:rsidRDefault="0058483C" w:rsidP="00F1643C">
            <w:pPr>
              <w:tabs>
                <w:tab w:val="center" w:pos="6840"/>
              </w:tabs>
              <w:spacing w:line="360" w:lineRule="atLeast"/>
              <w:jc w:val="right"/>
              <w:rPr>
                <w:sz w:val="20"/>
                <w:szCs w:val="20"/>
              </w:rPr>
            </w:pPr>
            <w:r>
              <w:rPr>
                <w:sz w:val="20"/>
                <w:szCs w:val="20"/>
              </w:rPr>
              <w:t>15</w:t>
            </w:r>
          </w:p>
        </w:tc>
        <w:tc>
          <w:tcPr>
            <w:tcW w:w="1559" w:type="dxa"/>
            <w:tcBorders>
              <w:top w:val="single" w:sz="4" w:space="0" w:color="auto"/>
              <w:left w:val="single" w:sz="4" w:space="0" w:color="auto"/>
              <w:bottom w:val="single" w:sz="4" w:space="0" w:color="auto"/>
              <w:right w:val="single" w:sz="4" w:space="0" w:color="auto"/>
            </w:tcBorders>
          </w:tcPr>
          <w:p w:rsidR="00F73F61" w:rsidRPr="0058483C" w:rsidRDefault="0058483C" w:rsidP="00F1643C">
            <w:pPr>
              <w:tabs>
                <w:tab w:val="center" w:pos="6840"/>
              </w:tabs>
              <w:spacing w:line="360" w:lineRule="atLeast"/>
              <w:jc w:val="right"/>
              <w:rPr>
                <w:sz w:val="20"/>
                <w:szCs w:val="20"/>
              </w:rPr>
            </w:pPr>
            <w:r>
              <w:rPr>
                <w:sz w:val="20"/>
                <w:szCs w:val="20"/>
              </w:rPr>
              <w:t>51</w:t>
            </w:r>
          </w:p>
        </w:tc>
        <w:tc>
          <w:tcPr>
            <w:tcW w:w="1308" w:type="dxa"/>
            <w:tcBorders>
              <w:top w:val="single" w:sz="4" w:space="0" w:color="auto"/>
              <w:left w:val="single" w:sz="4" w:space="0" w:color="auto"/>
              <w:bottom w:val="single" w:sz="4" w:space="0" w:color="auto"/>
              <w:right w:val="single" w:sz="4" w:space="0" w:color="auto"/>
            </w:tcBorders>
          </w:tcPr>
          <w:p w:rsidR="00F73F61" w:rsidRPr="0058483C" w:rsidRDefault="0058483C" w:rsidP="00F1643C">
            <w:pPr>
              <w:tabs>
                <w:tab w:val="center" w:pos="6840"/>
              </w:tabs>
              <w:spacing w:line="360" w:lineRule="atLeast"/>
              <w:jc w:val="right"/>
              <w:rPr>
                <w:sz w:val="20"/>
                <w:szCs w:val="20"/>
              </w:rPr>
            </w:pPr>
            <w:r>
              <w:rPr>
                <w:sz w:val="20"/>
                <w:szCs w:val="20"/>
              </w:rPr>
              <w:t>82</w:t>
            </w:r>
          </w:p>
        </w:tc>
      </w:tr>
      <w:tr w:rsidR="003633E8" w:rsidRPr="00275612" w:rsidTr="0058483C">
        <w:trPr>
          <w:trHeight w:val="613"/>
        </w:trPr>
        <w:tc>
          <w:tcPr>
            <w:tcW w:w="2718" w:type="dxa"/>
            <w:tcBorders>
              <w:top w:val="single" w:sz="4" w:space="0" w:color="auto"/>
              <w:left w:val="single" w:sz="4" w:space="0" w:color="auto"/>
              <w:bottom w:val="single" w:sz="4" w:space="0" w:color="auto"/>
              <w:right w:val="single" w:sz="4" w:space="0" w:color="auto"/>
            </w:tcBorders>
            <w:shd w:val="clear" w:color="auto" w:fill="D9D9D9"/>
            <w:hideMark/>
          </w:tcPr>
          <w:p w:rsidR="003633E8" w:rsidRPr="00424511" w:rsidRDefault="003633E8" w:rsidP="00A35623">
            <w:pPr>
              <w:tabs>
                <w:tab w:val="center" w:pos="6840"/>
              </w:tabs>
              <w:spacing w:line="360" w:lineRule="atLeast"/>
              <w:jc w:val="both"/>
              <w:rPr>
                <w:sz w:val="18"/>
                <w:szCs w:val="18"/>
              </w:rPr>
            </w:pPr>
            <w:r w:rsidRPr="00424511">
              <w:rPr>
                <w:sz w:val="18"/>
                <w:szCs w:val="18"/>
              </w:rPr>
              <w:t>Bársony István Mg</w:t>
            </w:r>
            <w:r w:rsidR="00A35623" w:rsidRPr="00424511">
              <w:rPr>
                <w:sz w:val="18"/>
                <w:szCs w:val="18"/>
              </w:rPr>
              <w:t xml:space="preserve">-i </w:t>
            </w:r>
            <w:proofErr w:type="spellStart"/>
            <w:r w:rsidR="00A35623" w:rsidRPr="00424511">
              <w:rPr>
                <w:sz w:val="18"/>
                <w:szCs w:val="18"/>
              </w:rPr>
              <w:t>Szakgimn</w:t>
            </w:r>
            <w:proofErr w:type="spellEnd"/>
            <w:proofErr w:type="gramStart"/>
            <w:r w:rsidR="00A35623" w:rsidRPr="00424511">
              <w:rPr>
                <w:sz w:val="18"/>
                <w:szCs w:val="18"/>
              </w:rPr>
              <w:t>.</w:t>
            </w:r>
            <w:r w:rsidRPr="00424511">
              <w:rPr>
                <w:sz w:val="18"/>
                <w:szCs w:val="18"/>
              </w:rPr>
              <w:t>,</w:t>
            </w:r>
            <w:proofErr w:type="gramEnd"/>
            <w:r w:rsidRPr="00424511">
              <w:rPr>
                <w:sz w:val="18"/>
                <w:szCs w:val="18"/>
              </w:rPr>
              <w:t xml:space="preserve"> </w:t>
            </w:r>
            <w:proofErr w:type="spellStart"/>
            <w:r w:rsidR="00A35623" w:rsidRPr="00424511">
              <w:rPr>
                <w:sz w:val="18"/>
                <w:szCs w:val="18"/>
              </w:rPr>
              <w:t>S</w:t>
            </w:r>
            <w:r w:rsidR="00031DE2" w:rsidRPr="00424511">
              <w:rPr>
                <w:sz w:val="18"/>
                <w:szCs w:val="18"/>
              </w:rPr>
              <w:t>zki</w:t>
            </w:r>
            <w:proofErr w:type="spellEnd"/>
            <w:r w:rsidR="00A35623" w:rsidRPr="00424511">
              <w:rPr>
                <w:sz w:val="18"/>
                <w:szCs w:val="18"/>
              </w:rPr>
              <w:t xml:space="preserve"> </w:t>
            </w:r>
            <w:r w:rsidRPr="00424511">
              <w:rPr>
                <w:sz w:val="18"/>
                <w:szCs w:val="18"/>
              </w:rPr>
              <w:t>és Kollégium</w:t>
            </w:r>
            <w:r w:rsidR="00217A4A" w:rsidRPr="00424511">
              <w:rPr>
                <w:sz w:val="18"/>
                <w:szCs w:val="18"/>
                <w:vertAlign w:val="superscript"/>
              </w:rPr>
              <w:t>3</w:t>
            </w:r>
            <w:r w:rsidR="00C125F0" w:rsidRPr="00424511">
              <w:rPr>
                <w:sz w:val="18"/>
                <w:szCs w:val="18"/>
                <w:vertAlign w:val="superscript"/>
              </w:rPr>
              <w:t xml:space="preserve"> </w:t>
            </w:r>
          </w:p>
        </w:tc>
        <w:tc>
          <w:tcPr>
            <w:tcW w:w="1276" w:type="dxa"/>
            <w:tcBorders>
              <w:top w:val="single" w:sz="4" w:space="0" w:color="auto"/>
              <w:left w:val="single" w:sz="4" w:space="0" w:color="auto"/>
              <w:bottom w:val="single" w:sz="4" w:space="0" w:color="auto"/>
              <w:right w:val="single" w:sz="4" w:space="0" w:color="auto"/>
            </w:tcBorders>
          </w:tcPr>
          <w:p w:rsidR="003633E8" w:rsidRPr="00424511" w:rsidRDefault="00424511" w:rsidP="00B81B01">
            <w:pPr>
              <w:tabs>
                <w:tab w:val="center" w:pos="6840"/>
              </w:tabs>
              <w:spacing w:line="360" w:lineRule="atLeast"/>
              <w:jc w:val="center"/>
              <w:rPr>
                <w:sz w:val="20"/>
                <w:szCs w:val="20"/>
              </w:rPr>
            </w:pPr>
            <w:r w:rsidRPr="00424511">
              <w:rPr>
                <w:sz w:val="20"/>
                <w:szCs w:val="20"/>
              </w:rPr>
              <w:t>315</w:t>
            </w:r>
          </w:p>
        </w:tc>
        <w:tc>
          <w:tcPr>
            <w:tcW w:w="935" w:type="dxa"/>
            <w:tcBorders>
              <w:top w:val="single" w:sz="4" w:space="0" w:color="auto"/>
              <w:left w:val="single" w:sz="4" w:space="0" w:color="auto"/>
              <w:bottom w:val="single" w:sz="4" w:space="0" w:color="auto"/>
              <w:right w:val="single" w:sz="4" w:space="0" w:color="auto"/>
            </w:tcBorders>
          </w:tcPr>
          <w:p w:rsidR="003633E8" w:rsidRPr="00424511" w:rsidRDefault="00424511" w:rsidP="00F1643C">
            <w:pPr>
              <w:tabs>
                <w:tab w:val="center" w:pos="6840"/>
              </w:tabs>
              <w:spacing w:line="360" w:lineRule="atLeast"/>
              <w:jc w:val="right"/>
              <w:rPr>
                <w:sz w:val="20"/>
                <w:szCs w:val="20"/>
              </w:rPr>
            </w:pPr>
            <w:r w:rsidRPr="00424511">
              <w:rPr>
                <w:sz w:val="20"/>
                <w:szCs w:val="20"/>
              </w:rPr>
              <w:t>153</w:t>
            </w:r>
          </w:p>
        </w:tc>
        <w:tc>
          <w:tcPr>
            <w:tcW w:w="1275" w:type="dxa"/>
            <w:tcBorders>
              <w:top w:val="single" w:sz="4" w:space="0" w:color="auto"/>
              <w:left w:val="single" w:sz="4" w:space="0" w:color="auto"/>
              <w:bottom w:val="single" w:sz="4" w:space="0" w:color="auto"/>
              <w:right w:val="single" w:sz="4" w:space="0" w:color="auto"/>
            </w:tcBorders>
          </w:tcPr>
          <w:p w:rsidR="003633E8" w:rsidRPr="00424511" w:rsidRDefault="00A069BB" w:rsidP="00F1643C">
            <w:pPr>
              <w:tabs>
                <w:tab w:val="center" w:pos="6840"/>
              </w:tabs>
              <w:spacing w:line="360" w:lineRule="atLeast"/>
              <w:jc w:val="right"/>
              <w:rPr>
                <w:sz w:val="20"/>
                <w:szCs w:val="20"/>
              </w:rPr>
            </w:pPr>
            <w:r>
              <w:rPr>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3633E8" w:rsidRPr="00424511" w:rsidRDefault="00A069BB" w:rsidP="00F1643C">
            <w:pPr>
              <w:tabs>
                <w:tab w:val="center" w:pos="6840"/>
              </w:tabs>
              <w:spacing w:line="360" w:lineRule="atLeast"/>
              <w:jc w:val="right"/>
              <w:rPr>
                <w:sz w:val="20"/>
                <w:szCs w:val="20"/>
              </w:rPr>
            </w:pPr>
            <w:r>
              <w:rPr>
                <w:sz w:val="20"/>
                <w:szCs w:val="20"/>
              </w:rPr>
              <w:t>43</w:t>
            </w:r>
          </w:p>
        </w:tc>
        <w:tc>
          <w:tcPr>
            <w:tcW w:w="1308" w:type="dxa"/>
            <w:tcBorders>
              <w:top w:val="single" w:sz="4" w:space="0" w:color="auto"/>
              <w:left w:val="single" w:sz="4" w:space="0" w:color="auto"/>
              <w:bottom w:val="single" w:sz="4" w:space="0" w:color="auto"/>
              <w:right w:val="single" w:sz="4" w:space="0" w:color="auto"/>
            </w:tcBorders>
          </w:tcPr>
          <w:p w:rsidR="003633E8" w:rsidRPr="00424511" w:rsidRDefault="00A069BB" w:rsidP="00C125F0">
            <w:pPr>
              <w:tabs>
                <w:tab w:val="center" w:pos="6840"/>
              </w:tabs>
              <w:spacing w:line="360" w:lineRule="atLeast"/>
              <w:jc w:val="right"/>
              <w:rPr>
                <w:sz w:val="20"/>
                <w:szCs w:val="20"/>
              </w:rPr>
            </w:pPr>
            <w:r>
              <w:rPr>
                <w:sz w:val="20"/>
                <w:szCs w:val="20"/>
              </w:rPr>
              <w:t>109</w:t>
            </w:r>
          </w:p>
        </w:tc>
      </w:tr>
      <w:tr w:rsidR="00260945" w:rsidRPr="00275612" w:rsidTr="00A968B1">
        <w:tc>
          <w:tcPr>
            <w:tcW w:w="2718" w:type="dxa"/>
            <w:tcBorders>
              <w:top w:val="single" w:sz="4" w:space="0" w:color="auto"/>
              <w:left w:val="single" w:sz="4" w:space="0" w:color="auto"/>
              <w:bottom w:val="single" w:sz="4" w:space="0" w:color="auto"/>
              <w:right w:val="single" w:sz="4" w:space="0" w:color="auto"/>
            </w:tcBorders>
            <w:shd w:val="clear" w:color="auto" w:fill="D9D9D9"/>
          </w:tcPr>
          <w:p w:rsidR="00260945" w:rsidRPr="00853105" w:rsidRDefault="00260945" w:rsidP="00F1643C">
            <w:pPr>
              <w:tabs>
                <w:tab w:val="center" w:pos="6840"/>
              </w:tabs>
              <w:spacing w:line="360" w:lineRule="atLeast"/>
              <w:jc w:val="both"/>
              <w:rPr>
                <w:b/>
                <w:sz w:val="20"/>
                <w:szCs w:val="20"/>
              </w:rPr>
            </w:pPr>
            <w:r w:rsidRPr="00853105">
              <w:rPr>
                <w:b/>
                <w:sz w:val="20"/>
                <w:szCs w:val="20"/>
              </w:rPr>
              <w:t>Összesen:</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rsidR="00260945" w:rsidRPr="0058483C" w:rsidRDefault="0058483C" w:rsidP="000866E5">
            <w:pPr>
              <w:tabs>
                <w:tab w:val="center" w:pos="6840"/>
              </w:tabs>
              <w:spacing w:line="360" w:lineRule="atLeast"/>
              <w:jc w:val="center"/>
              <w:rPr>
                <w:b/>
                <w:sz w:val="20"/>
                <w:szCs w:val="20"/>
              </w:rPr>
            </w:pPr>
            <w:r w:rsidRPr="0058483C">
              <w:rPr>
                <w:b/>
                <w:sz w:val="20"/>
                <w:szCs w:val="20"/>
              </w:rPr>
              <w:t>2.820</w:t>
            </w:r>
          </w:p>
        </w:tc>
        <w:tc>
          <w:tcPr>
            <w:tcW w:w="935" w:type="dxa"/>
            <w:tcBorders>
              <w:top w:val="single" w:sz="4" w:space="0" w:color="auto"/>
              <w:left w:val="single" w:sz="4" w:space="0" w:color="auto"/>
              <w:bottom w:val="single" w:sz="4" w:space="0" w:color="auto"/>
              <w:right w:val="single" w:sz="4" w:space="0" w:color="auto"/>
            </w:tcBorders>
            <w:shd w:val="clear" w:color="auto" w:fill="D9D9D9"/>
          </w:tcPr>
          <w:p w:rsidR="00260945" w:rsidRPr="0058483C" w:rsidRDefault="0058483C" w:rsidP="000866E5">
            <w:pPr>
              <w:tabs>
                <w:tab w:val="center" w:pos="6840"/>
              </w:tabs>
              <w:spacing w:line="360" w:lineRule="atLeast"/>
              <w:jc w:val="right"/>
              <w:rPr>
                <w:b/>
                <w:sz w:val="20"/>
                <w:szCs w:val="20"/>
              </w:rPr>
            </w:pPr>
            <w:r>
              <w:rPr>
                <w:b/>
                <w:sz w:val="20"/>
                <w:szCs w:val="20"/>
              </w:rPr>
              <w:t>1.568</w:t>
            </w:r>
          </w:p>
        </w:tc>
        <w:tc>
          <w:tcPr>
            <w:tcW w:w="1275" w:type="dxa"/>
            <w:tcBorders>
              <w:top w:val="single" w:sz="4" w:space="0" w:color="auto"/>
              <w:left w:val="single" w:sz="4" w:space="0" w:color="auto"/>
              <w:bottom w:val="single" w:sz="4" w:space="0" w:color="auto"/>
              <w:right w:val="single" w:sz="4" w:space="0" w:color="auto"/>
            </w:tcBorders>
            <w:shd w:val="clear" w:color="auto" w:fill="D9D9D9"/>
          </w:tcPr>
          <w:p w:rsidR="00260945" w:rsidRPr="0058483C" w:rsidRDefault="0058483C" w:rsidP="000866E5">
            <w:pPr>
              <w:tabs>
                <w:tab w:val="center" w:pos="6840"/>
              </w:tabs>
              <w:spacing w:line="360" w:lineRule="atLeast"/>
              <w:jc w:val="right"/>
              <w:rPr>
                <w:b/>
                <w:sz w:val="20"/>
                <w:szCs w:val="20"/>
              </w:rPr>
            </w:pPr>
            <w:r>
              <w:rPr>
                <w:b/>
                <w:sz w:val="20"/>
                <w:szCs w:val="20"/>
              </w:rPr>
              <w:t>579</w:t>
            </w:r>
          </w:p>
        </w:tc>
        <w:tc>
          <w:tcPr>
            <w:tcW w:w="1559" w:type="dxa"/>
            <w:tcBorders>
              <w:top w:val="single" w:sz="4" w:space="0" w:color="auto"/>
              <w:left w:val="single" w:sz="4" w:space="0" w:color="auto"/>
              <w:bottom w:val="single" w:sz="4" w:space="0" w:color="auto"/>
              <w:right w:val="single" w:sz="4" w:space="0" w:color="auto"/>
            </w:tcBorders>
            <w:shd w:val="clear" w:color="auto" w:fill="D9D9D9"/>
          </w:tcPr>
          <w:p w:rsidR="00260945" w:rsidRPr="0058483C" w:rsidRDefault="0058483C" w:rsidP="00175B25">
            <w:pPr>
              <w:tabs>
                <w:tab w:val="center" w:pos="6840"/>
              </w:tabs>
              <w:spacing w:line="360" w:lineRule="atLeast"/>
              <w:jc w:val="right"/>
              <w:rPr>
                <w:b/>
                <w:sz w:val="20"/>
                <w:szCs w:val="20"/>
              </w:rPr>
            </w:pPr>
            <w:r>
              <w:rPr>
                <w:b/>
                <w:sz w:val="20"/>
                <w:szCs w:val="20"/>
              </w:rPr>
              <w:t>399</w:t>
            </w:r>
          </w:p>
        </w:tc>
        <w:tc>
          <w:tcPr>
            <w:tcW w:w="1308" w:type="dxa"/>
            <w:tcBorders>
              <w:top w:val="single" w:sz="4" w:space="0" w:color="auto"/>
              <w:left w:val="single" w:sz="4" w:space="0" w:color="auto"/>
              <w:bottom w:val="single" w:sz="4" w:space="0" w:color="auto"/>
              <w:right w:val="single" w:sz="4" w:space="0" w:color="auto"/>
            </w:tcBorders>
            <w:shd w:val="clear" w:color="auto" w:fill="D9D9D9"/>
          </w:tcPr>
          <w:p w:rsidR="00260945" w:rsidRPr="0058483C" w:rsidRDefault="0058483C" w:rsidP="00F1643C">
            <w:pPr>
              <w:tabs>
                <w:tab w:val="center" w:pos="6840"/>
              </w:tabs>
              <w:spacing w:line="360" w:lineRule="atLeast"/>
              <w:jc w:val="right"/>
              <w:rPr>
                <w:b/>
                <w:sz w:val="20"/>
                <w:szCs w:val="20"/>
              </w:rPr>
            </w:pPr>
            <w:r>
              <w:rPr>
                <w:b/>
                <w:sz w:val="20"/>
                <w:szCs w:val="20"/>
              </w:rPr>
              <w:t>590</w:t>
            </w:r>
          </w:p>
        </w:tc>
      </w:tr>
    </w:tbl>
    <w:p w:rsidR="00A716E0" w:rsidRPr="00424511" w:rsidRDefault="00A716E0" w:rsidP="009D37BD">
      <w:pPr>
        <w:spacing w:after="120"/>
        <w:ind w:left="708"/>
        <w:jc w:val="both"/>
        <w:rPr>
          <w:sz w:val="18"/>
          <w:szCs w:val="18"/>
        </w:rPr>
      </w:pPr>
      <w:r w:rsidRPr="00424511">
        <w:rPr>
          <w:sz w:val="18"/>
          <w:szCs w:val="18"/>
        </w:rPr>
        <w:t>Forrás:</w:t>
      </w:r>
      <w:r w:rsidR="00F73F61" w:rsidRPr="00424511">
        <w:rPr>
          <w:sz w:val="18"/>
          <w:szCs w:val="18"/>
        </w:rPr>
        <w:t xml:space="preserve"> 1</w:t>
      </w:r>
      <w:r w:rsidR="00267103" w:rsidRPr="00424511">
        <w:rPr>
          <w:sz w:val="18"/>
          <w:szCs w:val="18"/>
        </w:rPr>
        <w:t xml:space="preserve">: </w:t>
      </w:r>
      <w:r w:rsidRPr="00424511">
        <w:rPr>
          <w:sz w:val="18"/>
          <w:szCs w:val="18"/>
        </w:rPr>
        <w:t>Gazdasági Ellátó Szervezet adatszolgáltatása</w:t>
      </w:r>
      <w:r w:rsidR="00F73F61" w:rsidRPr="00424511">
        <w:rPr>
          <w:sz w:val="18"/>
          <w:szCs w:val="18"/>
        </w:rPr>
        <w:t xml:space="preserve">; 2: Nagyboldogasszony Katolikus Általános Iskola adatszolgáltatása; 3: </w:t>
      </w:r>
      <w:r w:rsidR="00591CA3" w:rsidRPr="00424511">
        <w:rPr>
          <w:sz w:val="18"/>
          <w:szCs w:val="18"/>
        </w:rPr>
        <w:t>Bársony István Mg-i Szakgimnázium, Szakközépiskola és Kollégium</w:t>
      </w:r>
      <w:r w:rsidR="002B2BE4" w:rsidRPr="00424511">
        <w:rPr>
          <w:sz w:val="18"/>
          <w:szCs w:val="18"/>
        </w:rPr>
        <w:t>, 4 Sághy Mihály Technikumot és a Diána Fegyvertechnikai Technikumot jelöli</w:t>
      </w:r>
      <w:r w:rsidR="00DE454C" w:rsidRPr="00424511">
        <w:rPr>
          <w:sz w:val="18"/>
          <w:szCs w:val="18"/>
        </w:rPr>
        <w:t xml:space="preserve"> (61 fő + 147 fő)</w:t>
      </w:r>
    </w:p>
    <w:p w:rsidR="00262E14" w:rsidRDefault="00262E14" w:rsidP="00973C4E">
      <w:pPr>
        <w:pStyle w:val="Cmsor1"/>
        <w:spacing w:before="0" w:beforeAutospacing="0" w:after="0" w:afterAutospacing="0"/>
        <w:jc w:val="both"/>
        <w:rPr>
          <w:b w:val="0"/>
          <w:sz w:val="23"/>
          <w:szCs w:val="23"/>
        </w:rPr>
      </w:pPr>
      <w:r>
        <w:rPr>
          <w:b w:val="0"/>
          <w:sz w:val="23"/>
          <w:szCs w:val="23"/>
        </w:rPr>
        <w:t>2022-ben aránylag kiegyensúlyozott volt az étkezők létszáma. A</w:t>
      </w:r>
      <w:r w:rsidR="00A5409B">
        <w:rPr>
          <w:b w:val="0"/>
          <w:sz w:val="23"/>
          <w:szCs w:val="23"/>
        </w:rPr>
        <w:t xml:space="preserve"> CSTÁI Széchenyi István Általános Iskola</w:t>
      </w:r>
      <w:r>
        <w:rPr>
          <w:b w:val="0"/>
          <w:sz w:val="23"/>
          <w:szCs w:val="23"/>
        </w:rPr>
        <w:t xml:space="preserve"> kollégium</w:t>
      </w:r>
      <w:r w:rsidR="00A5409B">
        <w:rPr>
          <w:b w:val="0"/>
          <w:sz w:val="23"/>
          <w:szCs w:val="23"/>
        </w:rPr>
        <w:t>á</w:t>
      </w:r>
      <w:r>
        <w:rPr>
          <w:b w:val="0"/>
          <w:sz w:val="23"/>
          <w:szCs w:val="23"/>
        </w:rPr>
        <w:t xml:space="preserve">t szeptember hónaptól nem üzemeltetik a gyermeklétszám lecsökkenése miatt. A kollégisták létszámának növekedése a Diána Fegyvertechnikai Technikum és Kollégium diáklétszámának növekedéséből adódik. </w:t>
      </w:r>
    </w:p>
    <w:p w:rsidR="00246CB4" w:rsidRPr="00262E14" w:rsidRDefault="00FE7E6C" w:rsidP="00973C4E">
      <w:pPr>
        <w:pStyle w:val="Cmsor1"/>
        <w:spacing w:before="0" w:beforeAutospacing="0" w:after="0" w:afterAutospacing="0"/>
        <w:jc w:val="both"/>
        <w:rPr>
          <w:b w:val="0"/>
          <w:sz w:val="23"/>
          <w:szCs w:val="23"/>
        </w:rPr>
      </w:pPr>
      <w:r w:rsidRPr="00262E14">
        <w:rPr>
          <w:b w:val="0"/>
          <w:sz w:val="23"/>
          <w:szCs w:val="23"/>
        </w:rPr>
        <w:t xml:space="preserve">A gyermekvédelmi törvény alapján a települési önkormányzat a </w:t>
      </w:r>
      <w:proofErr w:type="spellStart"/>
      <w:r w:rsidRPr="00262E14">
        <w:rPr>
          <w:b w:val="0"/>
          <w:sz w:val="23"/>
          <w:szCs w:val="23"/>
        </w:rPr>
        <w:t>szünidei</w:t>
      </w:r>
      <w:proofErr w:type="spellEnd"/>
      <w:r w:rsidRPr="00262E14">
        <w:rPr>
          <w:b w:val="0"/>
          <w:sz w:val="23"/>
          <w:szCs w:val="23"/>
        </w:rPr>
        <w:t xml:space="preserve"> gyermekétkeztetés keretében a szülő kérésére a déli me</w:t>
      </w:r>
      <w:r w:rsidR="00304C9B" w:rsidRPr="00262E14">
        <w:rPr>
          <w:b w:val="0"/>
          <w:sz w:val="23"/>
          <w:szCs w:val="23"/>
        </w:rPr>
        <w:t>leg főétkezést a hátrányos</w:t>
      </w:r>
      <w:r w:rsidRPr="00262E14">
        <w:rPr>
          <w:b w:val="0"/>
          <w:sz w:val="23"/>
          <w:szCs w:val="23"/>
        </w:rPr>
        <w:t xml:space="preserve"> helyzetű gyermek és a rendszeres</w:t>
      </w:r>
      <w:r w:rsidR="00304C9B" w:rsidRPr="00262E14">
        <w:rPr>
          <w:b w:val="0"/>
          <w:sz w:val="23"/>
          <w:szCs w:val="23"/>
        </w:rPr>
        <w:t xml:space="preserve"> </w:t>
      </w:r>
      <w:r w:rsidRPr="00262E14">
        <w:rPr>
          <w:b w:val="0"/>
          <w:sz w:val="23"/>
          <w:szCs w:val="23"/>
        </w:rPr>
        <w:t>gyermekvédelmi kedvezményben részesülő</w:t>
      </w:r>
      <w:r w:rsidR="00304C9B" w:rsidRPr="00262E14">
        <w:rPr>
          <w:b w:val="0"/>
          <w:sz w:val="23"/>
          <w:szCs w:val="23"/>
        </w:rPr>
        <w:t xml:space="preserve"> halmozottan hátrányos helyzetű gyermek részére ingyenesen biztosítja. </w:t>
      </w:r>
    </w:p>
    <w:p w:rsidR="009D4A8E" w:rsidRPr="00BE6496" w:rsidRDefault="009D4A8E" w:rsidP="009D4A8E">
      <w:pPr>
        <w:spacing w:before="240"/>
        <w:jc w:val="both"/>
        <w:rPr>
          <w:sz w:val="23"/>
          <w:szCs w:val="23"/>
        </w:rPr>
      </w:pPr>
      <w:r w:rsidRPr="00BE6496">
        <w:rPr>
          <w:sz w:val="23"/>
          <w:szCs w:val="23"/>
        </w:rPr>
        <w:t xml:space="preserve">Az orvosi igazolással rendelkező allergiás, étel érzékeny gyermekek részére diétás étrendet biztosít az intézmény. A személyi és tárgyi feltételek rendelkezésre állnak a különféle diéták elkészítéséhez. Az ételeket diétás szakács végzi, az étlapokat dietetikus állítja össze. </w:t>
      </w:r>
    </w:p>
    <w:p w:rsidR="00814469" w:rsidRPr="00BE6496" w:rsidRDefault="00814469" w:rsidP="00814469">
      <w:pPr>
        <w:spacing w:before="240"/>
        <w:jc w:val="both"/>
        <w:rPr>
          <w:sz w:val="23"/>
          <w:szCs w:val="23"/>
        </w:rPr>
      </w:pPr>
      <w:r w:rsidRPr="00BE6496">
        <w:rPr>
          <w:sz w:val="23"/>
          <w:szCs w:val="23"/>
        </w:rPr>
        <w:t>Diétás étkezők száma:</w:t>
      </w:r>
    </w:p>
    <w:tbl>
      <w:tblPr>
        <w:tblW w:w="0" w:type="auto"/>
        <w:tblInd w:w="1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8"/>
      </w:tblGrid>
      <w:tr w:rsidR="009C258B" w:rsidRPr="00BE6496" w:rsidTr="00701BE1">
        <w:tc>
          <w:tcPr>
            <w:tcW w:w="2235" w:type="dxa"/>
          </w:tcPr>
          <w:p w:rsidR="009C258B" w:rsidRPr="00BE6496" w:rsidRDefault="009C258B" w:rsidP="00701BE1">
            <w:pPr>
              <w:spacing w:after="120"/>
              <w:jc w:val="both"/>
              <w:rPr>
                <w:sz w:val="20"/>
                <w:szCs w:val="20"/>
              </w:rPr>
            </w:pPr>
            <w:r w:rsidRPr="00BE6496">
              <w:rPr>
                <w:sz w:val="20"/>
                <w:szCs w:val="20"/>
              </w:rPr>
              <w:t>Bölcsődék</w:t>
            </w:r>
          </w:p>
        </w:tc>
        <w:tc>
          <w:tcPr>
            <w:tcW w:w="708" w:type="dxa"/>
          </w:tcPr>
          <w:p w:rsidR="009C258B" w:rsidRPr="00BE6496" w:rsidRDefault="00BE6496" w:rsidP="009C258B">
            <w:pPr>
              <w:spacing w:after="120"/>
              <w:jc w:val="center"/>
              <w:rPr>
                <w:sz w:val="18"/>
                <w:szCs w:val="18"/>
              </w:rPr>
            </w:pPr>
            <w:r w:rsidRPr="00BE6496">
              <w:rPr>
                <w:sz w:val="18"/>
                <w:szCs w:val="18"/>
              </w:rPr>
              <w:t>8</w:t>
            </w:r>
            <w:r w:rsidR="009C258B" w:rsidRPr="00BE6496">
              <w:rPr>
                <w:sz w:val="18"/>
                <w:szCs w:val="18"/>
              </w:rPr>
              <w:t xml:space="preserve"> fő</w:t>
            </w:r>
          </w:p>
        </w:tc>
      </w:tr>
      <w:tr w:rsidR="00BE6496" w:rsidRPr="00BE6496" w:rsidTr="00701BE1">
        <w:tc>
          <w:tcPr>
            <w:tcW w:w="2235" w:type="dxa"/>
          </w:tcPr>
          <w:p w:rsidR="00701BE1" w:rsidRPr="00BE6496" w:rsidRDefault="00701BE1" w:rsidP="00701BE1">
            <w:pPr>
              <w:spacing w:after="120"/>
              <w:jc w:val="both"/>
              <w:rPr>
                <w:sz w:val="18"/>
                <w:szCs w:val="18"/>
              </w:rPr>
            </w:pPr>
            <w:r w:rsidRPr="00BE6496">
              <w:rPr>
                <w:sz w:val="20"/>
                <w:szCs w:val="20"/>
              </w:rPr>
              <w:t>Óvodás</w:t>
            </w:r>
          </w:p>
        </w:tc>
        <w:tc>
          <w:tcPr>
            <w:tcW w:w="708" w:type="dxa"/>
          </w:tcPr>
          <w:p w:rsidR="00701BE1" w:rsidRPr="00BE6496" w:rsidRDefault="00BE6496" w:rsidP="00BE6496">
            <w:pPr>
              <w:spacing w:after="120"/>
              <w:jc w:val="center"/>
              <w:rPr>
                <w:sz w:val="18"/>
                <w:szCs w:val="18"/>
              </w:rPr>
            </w:pPr>
            <w:r w:rsidRPr="00BE6496">
              <w:rPr>
                <w:sz w:val="18"/>
                <w:szCs w:val="18"/>
              </w:rPr>
              <w:t>37</w:t>
            </w:r>
            <w:r w:rsidR="00701BE1" w:rsidRPr="00BE6496">
              <w:rPr>
                <w:sz w:val="18"/>
                <w:szCs w:val="18"/>
              </w:rPr>
              <w:t xml:space="preserve"> fő</w:t>
            </w:r>
          </w:p>
        </w:tc>
      </w:tr>
      <w:tr w:rsidR="00BE6496" w:rsidRPr="00BE6496" w:rsidTr="00701BE1">
        <w:tc>
          <w:tcPr>
            <w:tcW w:w="2235" w:type="dxa"/>
          </w:tcPr>
          <w:p w:rsidR="00701BE1" w:rsidRPr="00BE6496" w:rsidRDefault="00701BE1" w:rsidP="00701BE1">
            <w:pPr>
              <w:spacing w:after="120"/>
              <w:jc w:val="both"/>
              <w:rPr>
                <w:sz w:val="18"/>
                <w:szCs w:val="18"/>
              </w:rPr>
            </w:pPr>
            <w:r w:rsidRPr="00BE6496">
              <w:rPr>
                <w:sz w:val="20"/>
                <w:szCs w:val="20"/>
              </w:rPr>
              <w:t>Általános iskolás</w:t>
            </w:r>
          </w:p>
        </w:tc>
        <w:tc>
          <w:tcPr>
            <w:tcW w:w="708" w:type="dxa"/>
          </w:tcPr>
          <w:p w:rsidR="00701BE1" w:rsidRPr="00BE6496" w:rsidRDefault="00BE6496" w:rsidP="00BE6496">
            <w:pPr>
              <w:spacing w:after="120"/>
              <w:jc w:val="center"/>
              <w:rPr>
                <w:sz w:val="18"/>
                <w:szCs w:val="18"/>
              </w:rPr>
            </w:pPr>
            <w:r w:rsidRPr="00BE6496">
              <w:rPr>
                <w:sz w:val="18"/>
                <w:szCs w:val="18"/>
              </w:rPr>
              <w:t>29</w:t>
            </w:r>
            <w:r w:rsidR="00701BE1" w:rsidRPr="00BE6496">
              <w:rPr>
                <w:sz w:val="18"/>
                <w:szCs w:val="18"/>
              </w:rPr>
              <w:t xml:space="preserve"> fő</w:t>
            </w:r>
          </w:p>
        </w:tc>
      </w:tr>
      <w:tr w:rsidR="00701BE1" w:rsidRPr="00BE6496" w:rsidTr="00701BE1">
        <w:tc>
          <w:tcPr>
            <w:tcW w:w="2235" w:type="dxa"/>
          </w:tcPr>
          <w:p w:rsidR="00701BE1" w:rsidRPr="00BE6496" w:rsidRDefault="00701BE1" w:rsidP="00701BE1">
            <w:pPr>
              <w:spacing w:after="120"/>
              <w:jc w:val="both"/>
              <w:rPr>
                <w:sz w:val="18"/>
                <w:szCs w:val="18"/>
              </w:rPr>
            </w:pPr>
            <w:r w:rsidRPr="00BE6496">
              <w:rPr>
                <w:sz w:val="20"/>
                <w:szCs w:val="20"/>
              </w:rPr>
              <w:t>Középiskola</w:t>
            </w:r>
          </w:p>
        </w:tc>
        <w:tc>
          <w:tcPr>
            <w:tcW w:w="708" w:type="dxa"/>
          </w:tcPr>
          <w:p w:rsidR="00701BE1" w:rsidRPr="00BE6496" w:rsidRDefault="007C411C" w:rsidP="009C258B">
            <w:pPr>
              <w:spacing w:after="120"/>
              <w:jc w:val="center"/>
              <w:rPr>
                <w:sz w:val="18"/>
                <w:szCs w:val="18"/>
              </w:rPr>
            </w:pPr>
            <w:r w:rsidRPr="00BE6496">
              <w:rPr>
                <w:sz w:val="18"/>
                <w:szCs w:val="18"/>
              </w:rPr>
              <w:t>3</w:t>
            </w:r>
            <w:r w:rsidR="00701BE1" w:rsidRPr="00BE6496">
              <w:rPr>
                <w:sz w:val="18"/>
                <w:szCs w:val="18"/>
              </w:rPr>
              <w:t xml:space="preserve"> fő</w:t>
            </w:r>
          </w:p>
        </w:tc>
      </w:tr>
      <w:tr w:rsidR="00BE6496" w:rsidRPr="00BE6496" w:rsidTr="00701BE1">
        <w:tc>
          <w:tcPr>
            <w:tcW w:w="2235" w:type="dxa"/>
          </w:tcPr>
          <w:p w:rsidR="00701BE1" w:rsidRPr="00BE6496" w:rsidRDefault="00701BE1" w:rsidP="00701BE1">
            <w:pPr>
              <w:spacing w:after="120"/>
              <w:jc w:val="right"/>
              <w:rPr>
                <w:sz w:val="18"/>
                <w:szCs w:val="18"/>
              </w:rPr>
            </w:pPr>
            <w:r w:rsidRPr="00BE6496">
              <w:rPr>
                <w:sz w:val="20"/>
                <w:szCs w:val="20"/>
              </w:rPr>
              <w:t>összesen</w:t>
            </w:r>
          </w:p>
        </w:tc>
        <w:tc>
          <w:tcPr>
            <w:tcW w:w="708" w:type="dxa"/>
          </w:tcPr>
          <w:p w:rsidR="00701BE1" w:rsidRPr="00BE6496" w:rsidRDefault="007C411C" w:rsidP="00BE6496">
            <w:pPr>
              <w:spacing w:after="120"/>
              <w:jc w:val="center"/>
              <w:rPr>
                <w:sz w:val="18"/>
                <w:szCs w:val="18"/>
              </w:rPr>
            </w:pPr>
            <w:r w:rsidRPr="00BE6496">
              <w:rPr>
                <w:sz w:val="20"/>
                <w:szCs w:val="20"/>
              </w:rPr>
              <w:t>7</w:t>
            </w:r>
            <w:r w:rsidR="00BE6496" w:rsidRPr="00BE6496">
              <w:rPr>
                <w:sz w:val="20"/>
                <w:szCs w:val="20"/>
              </w:rPr>
              <w:t>7</w:t>
            </w:r>
            <w:r w:rsidR="00701BE1" w:rsidRPr="00BE6496">
              <w:rPr>
                <w:sz w:val="20"/>
                <w:szCs w:val="20"/>
              </w:rPr>
              <w:t xml:space="preserve"> fő</w:t>
            </w:r>
          </w:p>
        </w:tc>
      </w:tr>
    </w:tbl>
    <w:p w:rsidR="00814469" w:rsidRPr="00552E20" w:rsidRDefault="00814469" w:rsidP="00552E20">
      <w:pPr>
        <w:spacing w:after="120"/>
        <w:ind w:left="1416"/>
        <w:jc w:val="both"/>
        <w:rPr>
          <w:sz w:val="18"/>
          <w:szCs w:val="18"/>
        </w:rPr>
      </w:pPr>
      <w:r w:rsidRPr="00BE6496">
        <w:rPr>
          <w:sz w:val="18"/>
          <w:szCs w:val="18"/>
        </w:rPr>
        <w:t>Forrás: Gazdasági Ellátó Szervezet adatszolgáltatása</w:t>
      </w:r>
    </w:p>
    <w:p w:rsidR="00814469" w:rsidRPr="00BE6496" w:rsidRDefault="00814469" w:rsidP="00814469">
      <w:pPr>
        <w:rPr>
          <w:sz w:val="23"/>
          <w:szCs w:val="23"/>
        </w:rPr>
      </w:pPr>
      <w:r w:rsidRPr="00BE6496">
        <w:rPr>
          <w:sz w:val="23"/>
          <w:szCs w:val="23"/>
        </w:rPr>
        <w:t>Az alábbi diétáknak megfelelő étkezést biztosít az Intézmény:</w:t>
      </w:r>
    </w:p>
    <w:p w:rsidR="00814469" w:rsidRPr="00BE6496" w:rsidRDefault="00814469" w:rsidP="00B71342">
      <w:pPr>
        <w:numPr>
          <w:ilvl w:val="0"/>
          <w:numId w:val="19"/>
        </w:numPr>
        <w:rPr>
          <w:sz w:val="23"/>
          <w:szCs w:val="23"/>
        </w:rPr>
      </w:pPr>
      <w:r w:rsidRPr="00BE6496">
        <w:rPr>
          <w:sz w:val="23"/>
          <w:szCs w:val="23"/>
        </w:rPr>
        <w:t xml:space="preserve">tej </w:t>
      </w:r>
      <w:proofErr w:type="gramStart"/>
      <w:r w:rsidRPr="00BE6496">
        <w:rPr>
          <w:sz w:val="23"/>
          <w:szCs w:val="23"/>
        </w:rPr>
        <w:t>mentes</w:t>
      </w:r>
      <w:proofErr w:type="gramEnd"/>
      <w:r w:rsidRPr="00BE6496">
        <w:rPr>
          <w:sz w:val="23"/>
          <w:szCs w:val="23"/>
        </w:rPr>
        <w:t xml:space="preserve"> étkezés</w:t>
      </w:r>
    </w:p>
    <w:p w:rsidR="00814469" w:rsidRPr="00BE6496" w:rsidRDefault="00814469" w:rsidP="00B71342">
      <w:pPr>
        <w:numPr>
          <w:ilvl w:val="0"/>
          <w:numId w:val="19"/>
        </w:numPr>
        <w:rPr>
          <w:sz w:val="23"/>
          <w:szCs w:val="23"/>
        </w:rPr>
      </w:pPr>
      <w:r w:rsidRPr="00BE6496">
        <w:rPr>
          <w:sz w:val="23"/>
          <w:szCs w:val="23"/>
        </w:rPr>
        <w:t xml:space="preserve">tej és tartósítószer </w:t>
      </w:r>
      <w:proofErr w:type="gramStart"/>
      <w:r w:rsidRPr="00BE6496">
        <w:rPr>
          <w:sz w:val="23"/>
          <w:szCs w:val="23"/>
        </w:rPr>
        <w:t>mentes</w:t>
      </w:r>
      <w:proofErr w:type="gramEnd"/>
      <w:r w:rsidRPr="00BE6496">
        <w:rPr>
          <w:sz w:val="23"/>
          <w:szCs w:val="23"/>
        </w:rPr>
        <w:t xml:space="preserve"> étkezés</w:t>
      </w:r>
    </w:p>
    <w:p w:rsidR="00814469" w:rsidRPr="00BE6496" w:rsidRDefault="00814469" w:rsidP="00B71342">
      <w:pPr>
        <w:numPr>
          <w:ilvl w:val="0"/>
          <w:numId w:val="19"/>
        </w:numPr>
        <w:rPr>
          <w:sz w:val="23"/>
          <w:szCs w:val="23"/>
        </w:rPr>
      </w:pPr>
      <w:r w:rsidRPr="00BE6496">
        <w:rPr>
          <w:sz w:val="23"/>
          <w:szCs w:val="23"/>
        </w:rPr>
        <w:t xml:space="preserve">tej és tojás </w:t>
      </w:r>
      <w:proofErr w:type="gramStart"/>
      <w:r w:rsidRPr="00BE6496">
        <w:rPr>
          <w:sz w:val="23"/>
          <w:szCs w:val="23"/>
        </w:rPr>
        <w:t>mentes</w:t>
      </w:r>
      <w:proofErr w:type="gramEnd"/>
      <w:r w:rsidRPr="00BE6496">
        <w:rPr>
          <w:sz w:val="23"/>
          <w:szCs w:val="23"/>
        </w:rPr>
        <w:t xml:space="preserve"> étkezés</w:t>
      </w:r>
    </w:p>
    <w:p w:rsidR="00814469" w:rsidRPr="00BE6496" w:rsidRDefault="00814469" w:rsidP="00B71342">
      <w:pPr>
        <w:numPr>
          <w:ilvl w:val="0"/>
          <w:numId w:val="19"/>
        </w:numPr>
        <w:rPr>
          <w:sz w:val="23"/>
          <w:szCs w:val="23"/>
        </w:rPr>
      </w:pPr>
      <w:r w:rsidRPr="00BE6496">
        <w:rPr>
          <w:sz w:val="23"/>
          <w:szCs w:val="23"/>
        </w:rPr>
        <w:t xml:space="preserve">tej, tojás és tartósítószer </w:t>
      </w:r>
      <w:proofErr w:type="gramStart"/>
      <w:r w:rsidRPr="00BE6496">
        <w:rPr>
          <w:sz w:val="23"/>
          <w:szCs w:val="23"/>
        </w:rPr>
        <w:t>mentes</w:t>
      </w:r>
      <w:proofErr w:type="gramEnd"/>
      <w:r w:rsidRPr="00BE6496">
        <w:rPr>
          <w:sz w:val="23"/>
          <w:szCs w:val="23"/>
        </w:rPr>
        <w:t xml:space="preserve"> étkezés</w:t>
      </w:r>
    </w:p>
    <w:p w:rsidR="00814469" w:rsidRPr="00BE6496" w:rsidRDefault="00814469" w:rsidP="00B71342">
      <w:pPr>
        <w:numPr>
          <w:ilvl w:val="0"/>
          <w:numId w:val="19"/>
        </w:numPr>
        <w:rPr>
          <w:sz w:val="23"/>
          <w:szCs w:val="23"/>
        </w:rPr>
      </w:pPr>
      <w:r w:rsidRPr="00BE6496">
        <w:rPr>
          <w:sz w:val="23"/>
          <w:szCs w:val="23"/>
        </w:rPr>
        <w:t xml:space="preserve">tej és szója </w:t>
      </w:r>
      <w:proofErr w:type="gramStart"/>
      <w:r w:rsidRPr="00BE6496">
        <w:rPr>
          <w:sz w:val="23"/>
          <w:szCs w:val="23"/>
        </w:rPr>
        <w:t>mentes</w:t>
      </w:r>
      <w:proofErr w:type="gramEnd"/>
      <w:r w:rsidRPr="00BE6496">
        <w:rPr>
          <w:sz w:val="23"/>
          <w:szCs w:val="23"/>
        </w:rPr>
        <w:t xml:space="preserve"> étkezés</w:t>
      </w:r>
    </w:p>
    <w:p w:rsidR="00814469" w:rsidRPr="00BE6496" w:rsidRDefault="00814469" w:rsidP="00B71342">
      <w:pPr>
        <w:numPr>
          <w:ilvl w:val="0"/>
          <w:numId w:val="19"/>
        </w:numPr>
        <w:rPr>
          <w:sz w:val="23"/>
          <w:szCs w:val="23"/>
        </w:rPr>
      </w:pPr>
      <w:r w:rsidRPr="00BE6496">
        <w:rPr>
          <w:sz w:val="23"/>
          <w:szCs w:val="23"/>
        </w:rPr>
        <w:t xml:space="preserve">tej, tojás, szója, gyümölcs </w:t>
      </w:r>
      <w:proofErr w:type="gramStart"/>
      <w:r w:rsidRPr="00BE6496">
        <w:rPr>
          <w:sz w:val="23"/>
          <w:szCs w:val="23"/>
        </w:rPr>
        <w:t>mentes</w:t>
      </w:r>
      <w:proofErr w:type="gramEnd"/>
      <w:r w:rsidRPr="00BE6496">
        <w:rPr>
          <w:sz w:val="23"/>
          <w:szCs w:val="23"/>
        </w:rPr>
        <w:t xml:space="preserve"> étkezés</w:t>
      </w:r>
    </w:p>
    <w:p w:rsidR="00814469" w:rsidRPr="00BE6496" w:rsidRDefault="00814469" w:rsidP="00B71342">
      <w:pPr>
        <w:numPr>
          <w:ilvl w:val="0"/>
          <w:numId w:val="19"/>
        </w:numPr>
        <w:rPr>
          <w:sz w:val="23"/>
          <w:szCs w:val="23"/>
        </w:rPr>
      </w:pPr>
      <w:r w:rsidRPr="00BE6496">
        <w:rPr>
          <w:sz w:val="23"/>
          <w:szCs w:val="23"/>
        </w:rPr>
        <w:t xml:space="preserve">tej, paradicsom </w:t>
      </w:r>
      <w:proofErr w:type="gramStart"/>
      <w:r w:rsidRPr="00BE6496">
        <w:rPr>
          <w:sz w:val="23"/>
          <w:szCs w:val="23"/>
        </w:rPr>
        <w:t>mentes</w:t>
      </w:r>
      <w:proofErr w:type="gramEnd"/>
      <w:r w:rsidRPr="00BE6496">
        <w:rPr>
          <w:sz w:val="23"/>
          <w:szCs w:val="23"/>
        </w:rPr>
        <w:t xml:space="preserve"> étkezés</w:t>
      </w:r>
    </w:p>
    <w:p w:rsidR="00814469" w:rsidRPr="00BE6496" w:rsidRDefault="00814469" w:rsidP="00B71342">
      <w:pPr>
        <w:numPr>
          <w:ilvl w:val="0"/>
          <w:numId w:val="19"/>
        </w:numPr>
        <w:rPr>
          <w:sz w:val="23"/>
          <w:szCs w:val="23"/>
        </w:rPr>
      </w:pPr>
      <w:r w:rsidRPr="00BE6496">
        <w:rPr>
          <w:sz w:val="23"/>
          <w:szCs w:val="23"/>
        </w:rPr>
        <w:t xml:space="preserve">tartósítószer </w:t>
      </w:r>
      <w:proofErr w:type="gramStart"/>
      <w:r w:rsidRPr="00BE6496">
        <w:rPr>
          <w:sz w:val="23"/>
          <w:szCs w:val="23"/>
        </w:rPr>
        <w:t>mentes</w:t>
      </w:r>
      <w:proofErr w:type="gramEnd"/>
      <w:r w:rsidRPr="00BE6496">
        <w:rPr>
          <w:sz w:val="23"/>
          <w:szCs w:val="23"/>
        </w:rPr>
        <w:t xml:space="preserve"> étkezés</w:t>
      </w:r>
    </w:p>
    <w:p w:rsidR="000866E5" w:rsidRPr="00BE6496" w:rsidRDefault="00814469" w:rsidP="00130478">
      <w:pPr>
        <w:numPr>
          <w:ilvl w:val="0"/>
          <w:numId w:val="19"/>
        </w:numPr>
        <w:rPr>
          <w:sz w:val="23"/>
          <w:szCs w:val="23"/>
        </w:rPr>
      </w:pPr>
      <w:proofErr w:type="spellStart"/>
      <w:r w:rsidRPr="00BE6496">
        <w:rPr>
          <w:sz w:val="23"/>
          <w:szCs w:val="23"/>
        </w:rPr>
        <w:t>g</w:t>
      </w:r>
      <w:r w:rsidR="000866E5" w:rsidRPr="00BE6496">
        <w:rPr>
          <w:sz w:val="23"/>
          <w:szCs w:val="23"/>
        </w:rPr>
        <w:t>lutén</w:t>
      </w:r>
      <w:proofErr w:type="spellEnd"/>
      <w:r w:rsidR="000866E5" w:rsidRPr="00BE6496">
        <w:rPr>
          <w:sz w:val="23"/>
          <w:szCs w:val="23"/>
        </w:rPr>
        <w:t xml:space="preserve">, tejcukor </w:t>
      </w:r>
      <w:proofErr w:type="gramStart"/>
      <w:r w:rsidR="000866E5" w:rsidRPr="00BE6496">
        <w:rPr>
          <w:sz w:val="23"/>
          <w:szCs w:val="23"/>
        </w:rPr>
        <w:t>mentes</w:t>
      </w:r>
      <w:proofErr w:type="gramEnd"/>
      <w:r w:rsidR="000866E5" w:rsidRPr="00BE6496">
        <w:rPr>
          <w:sz w:val="23"/>
          <w:szCs w:val="23"/>
        </w:rPr>
        <w:t xml:space="preserve"> étkezés</w:t>
      </w:r>
    </w:p>
    <w:p w:rsidR="00814469" w:rsidRPr="00BE6496" w:rsidRDefault="00814469" w:rsidP="00130478">
      <w:pPr>
        <w:numPr>
          <w:ilvl w:val="0"/>
          <w:numId w:val="19"/>
        </w:numPr>
        <w:rPr>
          <w:sz w:val="23"/>
          <w:szCs w:val="23"/>
        </w:rPr>
      </w:pPr>
      <w:r w:rsidRPr="00BE6496">
        <w:rPr>
          <w:sz w:val="23"/>
          <w:szCs w:val="23"/>
        </w:rPr>
        <w:t xml:space="preserve">liszt, tej </w:t>
      </w:r>
      <w:proofErr w:type="gramStart"/>
      <w:r w:rsidRPr="00BE6496">
        <w:rPr>
          <w:sz w:val="23"/>
          <w:szCs w:val="23"/>
        </w:rPr>
        <w:t>mentes</w:t>
      </w:r>
      <w:proofErr w:type="gramEnd"/>
      <w:r w:rsidRPr="00BE6496">
        <w:rPr>
          <w:sz w:val="23"/>
          <w:szCs w:val="23"/>
        </w:rPr>
        <w:t xml:space="preserve"> étkezés</w:t>
      </w:r>
    </w:p>
    <w:p w:rsidR="00814469" w:rsidRPr="00BE6496" w:rsidRDefault="00814469" w:rsidP="00B71342">
      <w:pPr>
        <w:numPr>
          <w:ilvl w:val="0"/>
          <w:numId w:val="19"/>
        </w:numPr>
        <w:rPr>
          <w:sz w:val="23"/>
          <w:szCs w:val="23"/>
        </w:rPr>
      </w:pPr>
      <w:r w:rsidRPr="00BE6496">
        <w:rPr>
          <w:sz w:val="23"/>
          <w:szCs w:val="23"/>
        </w:rPr>
        <w:t xml:space="preserve">liszt </w:t>
      </w:r>
      <w:proofErr w:type="gramStart"/>
      <w:r w:rsidRPr="00BE6496">
        <w:rPr>
          <w:sz w:val="23"/>
          <w:szCs w:val="23"/>
        </w:rPr>
        <w:t>mentes</w:t>
      </w:r>
      <w:proofErr w:type="gramEnd"/>
      <w:r w:rsidRPr="00BE6496">
        <w:rPr>
          <w:sz w:val="23"/>
          <w:szCs w:val="23"/>
        </w:rPr>
        <w:t xml:space="preserve"> étkezés</w:t>
      </w:r>
    </w:p>
    <w:p w:rsidR="00814469" w:rsidRPr="00BE6496" w:rsidRDefault="00814469" w:rsidP="00B71342">
      <w:pPr>
        <w:numPr>
          <w:ilvl w:val="0"/>
          <w:numId w:val="19"/>
        </w:numPr>
        <w:rPr>
          <w:sz w:val="23"/>
          <w:szCs w:val="23"/>
        </w:rPr>
      </w:pPr>
      <w:r w:rsidRPr="00BE6496">
        <w:rPr>
          <w:sz w:val="23"/>
          <w:szCs w:val="23"/>
        </w:rPr>
        <w:t xml:space="preserve">liszt, tej, tojás </w:t>
      </w:r>
      <w:proofErr w:type="gramStart"/>
      <w:r w:rsidRPr="00BE6496">
        <w:rPr>
          <w:sz w:val="23"/>
          <w:szCs w:val="23"/>
        </w:rPr>
        <w:t>mentes</w:t>
      </w:r>
      <w:proofErr w:type="gramEnd"/>
      <w:r w:rsidRPr="00BE6496">
        <w:rPr>
          <w:sz w:val="23"/>
          <w:szCs w:val="23"/>
        </w:rPr>
        <w:t xml:space="preserve"> étkezés</w:t>
      </w:r>
    </w:p>
    <w:p w:rsidR="00814469" w:rsidRPr="00BE6496" w:rsidRDefault="00814469" w:rsidP="00B71342">
      <w:pPr>
        <w:numPr>
          <w:ilvl w:val="0"/>
          <w:numId w:val="19"/>
        </w:numPr>
        <w:rPr>
          <w:sz w:val="23"/>
          <w:szCs w:val="23"/>
        </w:rPr>
      </w:pPr>
      <w:r w:rsidRPr="00BE6496">
        <w:rPr>
          <w:sz w:val="23"/>
          <w:szCs w:val="23"/>
        </w:rPr>
        <w:t xml:space="preserve">cukor </w:t>
      </w:r>
      <w:proofErr w:type="gramStart"/>
      <w:r w:rsidRPr="00BE6496">
        <w:rPr>
          <w:sz w:val="23"/>
          <w:szCs w:val="23"/>
        </w:rPr>
        <w:t>mentes</w:t>
      </w:r>
      <w:proofErr w:type="gramEnd"/>
      <w:r w:rsidRPr="00BE6496">
        <w:rPr>
          <w:sz w:val="23"/>
          <w:szCs w:val="23"/>
        </w:rPr>
        <w:t xml:space="preserve"> étkezés</w:t>
      </w:r>
    </w:p>
    <w:p w:rsidR="00814469" w:rsidRPr="00BE6496" w:rsidRDefault="00814469" w:rsidP="00B71342">
      <w:pPr>
        <w:numPr>
          <w:ilvl w:val="0"/>
          <w:numId w:val="19"/>
        </w:numPr>
        <w:rPr>
          <w:sz w:val="23"/>
          <w:szCs w:val="23"/>
        </w:rPr>
      </w:pPr>
      <w:r w:rsidRPr="00BE6496">
        <w:rPr>
          <w:sz w:val="23"/>
          <w:szCs w:val="23"/>
        </w:rPr>
        <w:t xml:space="preserve">tojás </w:t>
      </w:r>
      <w:proofErr w:type="gramStart"/>
      <w:r w:rsidRPr="00BE6496">
        <w:rPr>
          <w:sz w:val="23"/>
          <w:szCs w:val="23"/>
        </w:rPr>
        <w:t>mentes</w:t>
      </w:r>
      <w:proofErr w:type="gramEnd"/>
      <w:r w:rsidRPr="00BE6496">
        <w:rPr>
          <w:sz w:val="23"/>
          <w:szCs w:val="23"/>
        </w:rPr>
        <w:t xml:space="preserve"> étkezés</w:t>
      </w:r>
    </w:p>
    <w:p w:rsidR="00814469" w:rsidRPr="00BE6496" w:rsidRDefault="00814469" w:rsidP="00B71342">
      <w:pPr>
        <w:numPr>
          <w:ilvl w:val="0"/>
          <w:numId w:val="19"/>
        </w:numPr>
        <w:rPr>
          <w:sz w:val="23"/>
          <w:szCs w:val="23"/>
        </w:rPr>
      </w:pPr>
      <w:r w:rsidRPr="00BE6496">
        <w:rPr>
          <w:sz w:val="23"/>
          <w:szCs w:val="23"/>
        </w:rPr>
        <w:t>fűszer szegény étkezés</w:t>
      </w:r>
    </w:p>
    <w:p w:rsidR="00AD15B2" w:rsidRPr="00275612" w:rsidRDefault="00AD15B2" w:rsidP="00AD15B2">
      <w:pPr>
        <w:rPr>
          <w:color w:val="FF0000"/>
          <w:sz w:val="23"/>
          <w:szCs w:val="23"/>
        </w:rPr>
      </w:pPr>
    </w:p>
    <w:p w:rsidR="000866E5" w:rsidRPr="00BE6496" w:rsidRDefault="000866E5" w:rsidP="00AC6A3B">
      <w:pPr>
        <w:jc w:val="both"/>
        <w:rPr>
          <w:sz w:val="23"/>
          <w:szCs w:val="23"/>
        </w:rPr>
      </w:pPr>
      <w:r w:rsidRPr="00BE6496">
        <w:rPr>
          <w:sz w:val="23"/>
          <w:szCs w:val="23"/>
        </w:rPr>
        <w:t>Az érzékeny étkezők között a tejérzékenység a legjellemzőbb</w:t>
      </w:r>
      <w:r w:rsidR="00BE6496" w:rsidRPr="00BE6496">
        <w:rPr>
          <w:sz w:val="23"/>
          <w:szCs w:val="23"/>
        </w:rPr>
        <w:t xml:space="preserve">. </w:t>
      </w:r>
      <w:r w:rsidRPr="00BE6496">
        <w:rPr>
          <w:sz w:val="23"/>
          <w:szCs w:val="23"/>
        </w:rPr>
        <w:t xml:space="preserve">A másik két jelentősebb csoport a </w:t>
      </w:r>
      <w:proofErr w:type="spellStart"/>
      <w:r w:rsidRPr="00BE6496">
        <w:rPr>
          <w:sz w:val="23"/>
          <w:szCs w:val="23"/>
        </w:rPr>
        <w:t>glutén</w:t>
      </w:r>
      <w:proofErr w:type="spellEnd"/>
      <w:r w:rsidRPr="00BE6496">
        <w:rPr>
          <w:sz w:val="23"/>
          <w:szCs w:val="23"/>
        </w:rPr>
        <w:t xml:space="preserve"> érzékenyek és a tartósítószer érzékenyek. </w:t>
      </w:r>
    </w:p>
    <w:p w:rsidR="00BE6496" w:rsidRPr="0063224E" w:rsidRDefault="00BE6496" w:rsidP="00492253">
      <w:pPr>
        <w:pStyle w:val="Cmsor2"/>
        <w:jc w:val="both"/>
        <w:rPr>
          <w:rFonts w:ascii="Times New Roman" w:hAnsi="Times New Roman"/>
          <w:b w:val="0"/>
          <w:i w:val="0"/>
          <w:sz w:val="23"/>
          <w:szCs w:val="23"/>
        </w:rPr>
      </w:pPr>
      <w:r w:rsidRPr="0063224E">
        <w:rPr>
          <w:rStyle w:val="highlighted"/>
          <w:rFonts w:ascii="Times New Roman" w:hAnsi="Times New Roman"/>
          <w:b w:val="0"/>
          <w:sz w:val="23"/>
          <w:szCs w:val="23"/>
        </w:rPr>
        <w:t>A</w:t>
      </w:r>
      <w:r w:rsidR="00492253" w:rsidRPr="0063224E">
        <w:rPr>
          <w:rStyle w:val="highlighted"/>
          <w:rFonts w:ascii="Times New Roman" w:hAnsi="Times New Roman"/>
          <w:b w:val="0"/>
          <w:sz w:val="23"/>
          <w:szCs w:val="23"/>
        </w:rPr>
        <w:t xml:space="preserve"> koronavírus-világjárvány nemzetgazdaságot érintő hatásának enyhítése érdekében szükséges gazdasági intézkedésről </w:t>
      </w:r>
      <w:r w:rsidR="00492253" w:rsidRPr="0063224E">
        <w:rPr>
          <w:rStyle w:val="highlighted"/>
          <w:rFonts w:ascii="Times New Roman" w:hAnsi="Times New Roman"/>
          <w:b w:val="0"/>
          <w:i w:val="0"/>
          <w:sz w:val="23"/>
          <w:szCs w:val="23"/>
        </w:rPr>
        <w:t xml:space="preserve">szóló </w:t>
      </w:r>
      <w:r w:rsidR="000866E5" w:rsidRPr="0063224E">
        <w:rPr>
          <w:rFonts w:ascii="Times New Roman" w:hAnsi="Times New Roman"/>
          <w:b w:val="0"/>
          <w:i w:val="0"/>
          <w:sz w:val="23"/>
          <w:szCs w:val="23"/>
        </w:rPr>
        <w:t>603/2020. (XII.18.) Korm. rendelet</w:t>
      </w:r>
      <w:r w:rsidRPr="0063224E">
        <w:rPr>
          <w:rFonts w:ascii="Times New Roman" w:hAnsi="Times New Roman"/>
          <w:b w:val="0"/>
          <w:i w:val="0"/>
          <w:sz w:val="23"/>
          <w:szCs w:val="23"/>
        </w:rPr>
        <w:t xml:space="preserve"> a személyi térítési díjak emelésére vonatkozó tiltó hatályát a veszélyhelyzettel összefüggő átmeneti szabályokról szóló 2021. évi XCIX. törvény 147. § (1) bekezdése 2022. június 30. napjáig hosszabbította meg. Az intézménynek így 2 év után 2022-ben nyílt lehetősége a térítési díjak emelésére. </w:t>
      </w:r>
      <w:r w:rsidR="000866E5" w:rsidRPr="0063224E">
        <w:rPr>
          <w:rFonts w:ascii="Times New Roman" w:hAnsi="Times New Roman"/>
          <w:b w:val="0"/>
          <w:i w:val="0"/>
          <w:sz w:val="23"/>
          <w:szCs w:val="23"/>
        </w:rPr>
        <w:t xml:space="preserve"> </w:t>
      </w:r>
    </w:p>
    <w:p w:rsidR="00FF1CFB" w:rsidRPr="0063224E" w:rsidRDefault="00A5409B" w:rsidP="00FF1CFB">
      <w:pPr>
        <w:jc w:val="both"/>
        <w:rPr>
          <w:sz w:val="23"/>
          <w:szCs w:val="23"/>
        </w:rPr>
      </w:pPr>
      <w:r>
        <w:rPr>
          <w:sz w:val="23"/>
          <w:szCs w:val="23"/>
        </w:rPr>
        <w:t>Az élelmiszer- és az energia</w:t>
      </w:r>
      <w:r w:rsidR="00FF1CFB" w:rsidRPr="0063224E">
        <w:rPr>
          <w:sz w:val="23"/>
          <w:szCs w:val="23"/>
        </w:rPr>
        <w:t>árak rohamos növekedése miatt, 2022 szeptemberében és decemberében került sor az étkezési térítési díjak emelésére. Mindkét esetben 15%-</w:t>
      </w:r>
      <w:proofErr w:type="spellStart"/>
      <w:r w:rsidR="00FF1CFB" w:rsidRPr="0063224E">
        <w:rPr>
          <w:sz w:val="23"/>
          <w:szCs w:val="23"/>
        </w:rPr>
        <w:t>os</w:t>
      </w:r>
      <w:proofErr w:type="spellEnd"/>
      <w:r w:rsidR="00FF1CFB" w:rsidRPr="0063224E">
        <w:rPr>
          <w:sz w:val="23"/>
          <w:szCs w:val="23"/>
        </w:rPr>
        <w:t xml:space="preserve"> emelést hajtott végre az intézmény. A diétás étkezés költsége jelentősen meghaladja a normál étkezés költségét. 2022. augusztus 1. napjával került bevezetésre a diétás étkezési térítési díj, amely a normál étkezés díjánál 15%-</w:t>
      </w:r>
      <w:proofErr w:type="spellStart"/>
      <w:r w:rsidR="00FF1CFB" w:rsidRPr="0063224E">
        <w:rPr>
          <w:sz w:val="23"/>
          <w:szCs w:val="23"/>
        </w:rPr>
        <w:t>kal</w:t>
      </w:r>
      <w:proofErr w:type="spellEnd"/>
      <w:r w:rsidR="00FF1CFB" w:rsidRPr="0063224E">
        <w:rPr>
          <w:sz w:val="23"/>
          <w:szCs w:val="23"/>
        </w:rPr>
        <w:t xml:space="preserve"> magasabb. </w:t>
      </w:r>
    </w:p>
    <w:p w:rsidR="000866E5" w:rsidRPr="0063224E" w:rsidRDefault="000866E5" w:rsidP="00AC6A3B">
      <w:pPr>
        <w:jc w:val="both"/>
        <w:rPr>
          <w:color w:val="FF0000"/>
          <w:sz w:val="23"/>
          <w:szCs w:val="23"/>
        </w:rPr>
      </w:pPr>
    </w:p>
    <w:p w:rsidR="00AE7A3F" w:rsidRPr="0063224E" w:rsidRDefault="00AE7A3F" w:rsidP="00AE7A3F">
      <w:pPr>
        <w:jc w:val="both"/>
        <w:rPr>
          <w:sz w:val="23"/>
          <w:szCs w:val="23"/>
        </w:rPr>
      </w:pPr>
      <w:r w:rsidRPr="0063224E">
        <w:rPr>
          <w:sz w:val="23"/>
          <w:szCs w:val="23"/>
        </w:rPr>
        <w:t>A normatív kedvezmény az alábbi jogcímek valamelyikének fennállása esetén igényelhető</w:t>
      </w:r>
      <w:r w:rsidR="002A00EF" w:rsidRPr="0063224E">
        <w:rPr>
          <w:sz w:val="23"/>
          <w:szCs w:val="23"/>
        </w:rPr>
        <w:t xml:space="preserve"> a gyermekvédelmi törvény szerint</w:t>
      </w:r>
      <w:r w:rsidRPr="0063224E">
        <w:rPr>
          <w:sz w:val="23"/>
          <w:szCs w:val="23"/>
        </w:rPr>
        <w:t>:</w:t>
      </w:r>
    </w:p>
    <w:p w:rsidR="00F618B0" w:rsidRPr="00FF1CFB" w:rsidRDefault="00F618B0" w:rsidP="00F618B0">
      <w:pPr>
        <w:rPr>
          <w:rStyle w:val="para"/>
          <w:sz w:val="23"/>
          <w:szCs w:val="23"/>
        </w:rPr>
      </w:pPr>
    </w:p>
    <w:p w:rsidR="00F618B0" w:rsidRPr="00FF1CFB" w:rsidRDefault="00F618B0" w:rsidP="00F618B0">
      <w:pPr>
        <w:rPr>
          <w:i/>
          <w:sz w:val="23"/>
          <w:szCs w:val="23"/>
        </w:rPr>
      </w:pPr>
      <w:r w:rsidRPr="00FF1CFB">
        <w:rPr>
          <w:rStyle w:val="para"/>
          <w:sz w:val="23"/>
          <w:szCs w:val="23"/>
        </w:rPr>
        <w:t>„</w:t>
      </w:r>
      <w:r w:rsidRPr="00FF1CFB">
        <w:rPr>
          <w:rStyle w:val="para"/>
          <w:i/>
          <w:sz w:val="23"/>
          <w:szCs w:val="23"/>
        </w:rPr>
        <w:t xml:space="preserve">21/B. § </w:t>
      </w:r>
      <w:r w:rsidRPr="00FF1CFB">
        <w:rPr>
          <w:rStyle w:val="section"/>
          <w:i/>
          <w:sz w:val="23"/>
          <w:szCs w:val="23"/>
          <w:vertAlign w:val="superscript"/>
        </w:rPr>
        <w:t> </w:t>
      </w:r>
      <w:r w:rsidRPr="00FF1CFB">
        <w:rPr>
          <w:rStyle w:val="section"/>
          <w:i/>
          <w:sz w:val="23"/>
          <w:szCs w:val="23"/>
        </w:rPr>
        <w:t xml:space="preserve">(1) </w:t>
      </w:r>
      <w:r w:rsidRPr="00FF1CFB">
        <w:rPr>
          <w:i/>
          <w:sz w:val="23"/>
          <w:szCs w:val="23"/>
        </w:rPr>
        <w:t xml:space="preserve">Az intézményi gyermekétkeztetést ingyenesen kell biztosítani </w:t>
      </w:r>
    </w:p>
    <w:p w:rsidR="00F618B0" w:rsidRPr="00FF1CFB" w:rsidRDefault="00F618B0" w:rsidP="00F618B0">
      <w:pPr>
        <w:rPr>
          <w:i/>
          <w:sz w:val="23"/>
          <w:szCs w:val="23"/>
        </w:rPr>
      </w:pPr>
      <w:proofErr w:type="gramStart"/>
      <w:r w:rsidRPr="00FF1CFB">
        <w:rPr>
          <w:rStyle w:val="point"/>
          <w:i/>
          <w:sz w:val="23"/>
          <w:szCs w:val="23"/>
        </w:rPr>
        <w:t>a</w:t>
      </w:r>
      <w:proofErr w:type="gramEnd"/>
      <w:r w:rsidRPr="00FF1CFB">
        <w:rPr>
          <w:rStyle w:val="point"/>
          <w:i/>
          <w:sz w:val="23"/>
          <w:szCs w:val="23"/>
        </w:rPr>
        <w:t xml:space="preserve">) </w:t>
      </w:r>
      <w:r w:rsidRPr="00FF1CFB">
        <w:rPr>
          <w:i/>
          <w:sz w:val="23"/>
          <w:szCs w:val="23"/>
          <w:vertAlign w:val="superscript"/>
        </w:rPr>
        <w:t> </w:t>
      </w:r>
      <w:r w:rsidRPr="00FF1CFB">
        <w:rPr>
          <w:i/>
          <w:sz w:val="23"/>
          <w:szCs w:val="23"/>
        </w:rPr>
        <w:t xml:space="preserve">a bölcsődében, mini bölcsődében nyújtott bölcsődei ellátásban vagy óvodai nevelésben részesülő gyermek számára, ha </w:t>
      </w:r>
    </w:p>
    <w:p w:rsidR="00F618B0" w:rsidRPr="00FF1CFB" w:rsidRDefault="00F618B0" w:rsidP="00F618B0">
      <w:pPr>
        <w:ind w:left="720"/>
        <w:rPr>
          <w:i/>
          <w:sz w:val="23"/>
          <w:szCs w:val="23"/>
        </w:rPr>
      </w:pPr>
      <w:proofErr w:type="spellStart"/>
      <w:r w:rsidRPr="00FF1CFB">
        <w:rPr>
          <w:rStyle w:val="point"/>
          <w:i/>
          <w:sz w:val="23"/>
          <w:szCs w:val="23"/>
        </w:rPr>
        <w:t>aa</w:t>
      </w:r>
      <w:proofErr w:type="spellEnd"/>
      <w:r w:rsidRPr="00FF1CFB">
        <w:rPr>
          <w:rStyle w:val="point"/>
          <w:i/>
          <w:sz w:val="23"/>
          <w:szCs w:val="23"/>
        </w:rPr>
        <w:t xml:space="preserve">) </w:t>
      </w:r>
      <w:r w:rsidRPr="00FF1CFB">
        <w:rPr>
          <w:i/>
          <w:sz w:val="23"/>
          <w:szCs w:val="23"/>
        </w:rPr>
        <w:t xml:space="preserve">rendszeres gyermekvédelmi kedvezményben részesül, </w:t>
      </w:r>
    </w:p>
    <w:p w:rsidR="00F618B0" w:rsidRPr="00FF1CFB" w:rsidRDefault="00F618B0" w:rsidP="00AF2113">
      <w:pPr>
        <w:ind w:left="708"/>
        <w:rPr>
          <w:i/>
          <w:sz w:val="23"/>
          <w:szCs w:val="23"/>
        </w:rPr>
      </w:pPr>
      <w:proofErr w:type="gramStart"/>
      <w:r w:rsidRPr="00FF1CFB">
        <w:rPr>
          <w:rStyle w:val="point"/>
          <w:i/>
          <w:sz w:val="23"/>
          <w:szCs w:val="23"/>
        </w:rPr>
        <w:t>ab</w:t>
      </w:r>
      <w:proofErr w:type="gramEnd"/>
      <w:r w:rsidRPr="00FF1CFB">
        <w:rPr>
          <w:rStyle w:val="point"/>
          <w:i/>
          <w:sz w:val="23"/>
          <w:szCs w:val="23"/>
        </w:rPr>
        <w:t xml:space="preserve">) </w:t>
      </w:r>
      <w:r w:rsidRPr="00FF1CFB">
        <w:rPr>
          <w:i/>
          <w:sz w:val="23"/>
          <w:szCs w:val="23"/>
        </w:rPr>
        <w:t xml:space="preserve">tartósan beteg vagy fogyatékos, vagy olyan családban él, amelyben tartósan beteg vagy fogyatékos gyermeket nevelnek, </w:t>
      </w:r>
    </w:p>
    <w:p w:rsidR="00F618B0" w:rsidRPr="00FF1CFB" w:rsidRDefault="00F618B0" w:rsidP="00F618B0">
      <w:pPr>
        <w:ind w:left="720"/>
        <w:rPr>
          <w:i/>
          <w:sz w:val="23"/>
          <w:szCs w:val="23"/>
        </w:rPr>
      </w:pPr>
      <w:proofErr w:type="spellStart"/>
      <w:r w:rsidRPr="00FF1CFB">
        <w:rPr>
          <w:rStyle w:val="point"/>
          <w:i/>
          <w:sz w:val="23"/>
          <w:szCs w:val="23"/>
        </w:rPr>
        <w:t>ac</w:t>
      </w:r>
      <w:proofErr w:type="spellEnd"/>
      <w:r w:rsidRPr="00FF1CFB">
        <w:rPr>
          <w:rStyle w:val="point"/>
          <w:i/>
          <w:sz w:val="23"/>
          <w:szCs w:val="23"/>
        </w:rPr>
        <w:t xml:space="preserve">) </w:t>
      </w:r>
      <w:r w:rsidRPr="00FF1CFB">
        <w:rPr>
          <w:i/>
          <w:sz w:val="23"/>
          <w:szCs w:val="23"/>
        </w:rPr>
        <w:t xml:space="preserve">olyan családban él, amelyben három vagy több gyermeket nevelnek, </w:t>
      </w:r>
    </w:p>
    <w:p w:rsidR="00F618B0" w:rsidRPr="00FF1CFB" w:rsidRDefault="00F618B0" w:rsidP="00F618B0">
      <w:pPr>
        <w:ind w:left="720"/>
        <w:rPr>
          <w:i/>
          <w:sz w:val="23"/>
          <w:szCs w:val="23"/>
        </w:rPr>
      </w:pPr>
      <w:proofErr w:type="gramStart"/>
      <w:r w:rsidRPr="00FF1CFB">
        <w:rPr>
          <w:rStyle w:val="point"/>
          <w:i/>
          <w:sz w:val="23"/>
          <w:szCs w:val="23"/>
        </w:rPr>
        <w:t>ad</w:t>
      </w:r>
      <w:proofErr w:type="gramEnd"/>
      <w:r w:rsidRPr="00FF1CFB">
        <w:rPr>
          <w:rStyle w:val="point"/>
          <w:i/>
          <w:sz w:val="23"/>
          <w:szCs w:val="23"/>
        </w:rPr>
        <w:t xml:space="preserve">) </w:t>
      </w:r>
      <w:r w:rsidRPr="00FF1CFB">
        <w:rPr>
          <w:i/>
          <w:sz w:val="23"/>
          <w:szCs w:val="23"/>
        </w:rPr>
        <w:t xml:space="preserve">olyan családban él, amelyben a szülő nyilatkozata alapján az egy főre jutó havi jövedelem összege nem haladja meg a kötelező legkisebb munkabér személyi jövedelemadóval, munkavállalói, egészségbiztosítási és nyugdíjjárulékkal csökkentett összegének 130%-át vagy </w:t>
      </w:r>
    </w:p>
    <w:p w:rsidR="00F618B0" w:rsidRPr="00FF1CFB" w:rsidRDefault="00F618B0" w:rsidP="00F618B0">
      <w:pPr>
        <w:ind w:left="720"/>
        <w:rPr>
          <w:i/>
          <w:sz w:val="23"/>
          <w:szCs w:val="23"/>
        </w:rPr>
      </w:pPr>
      <w:proofErr w:type="spellStart"/>
      <w:r w:rsidRPr="00FF1CFB">
        <w:rPr>
          <w:rStyle w:val="point"/>
          <w:i/>
          <w:sz w:val="23"/>
          <w:szCs w:val="23"/>
        </w:rPr>
        <w:t>ae</w:t>
      </w:r>
      <w:proofErr w:type="spellEnd"/>
      <w:r w:rsidRPr="00FF1CFB">
        <w:rPr>
          <w:rStyle w:val="point"/>
          <w:i/>
          <w:sz w:val="23"/>
          <w:szCs w:val="23"/>
        </w:rPr>
        <w:t xml:space="preserve">) </w:t>
      </w:r>
      <w:r w:rsidRPr="00FF1CFB">
        <w:rPr>
          <w:i/>
          <w:sz w:val="23"/>
          <w:szCs w:val="23"/>
        </w:rPr>
        <w:t xml:space="preserve">nevelésbe vették; </w:t>
      </w:r>
    </w:p>
    <w:p w:rsidR="00AF2113" w:rsidRPr="00FF1CFB" w:rsidRDefault="00F618B0" w:rsidP="00F618B0">
      <w:pPr>
        <w:rPr>
          <w:i/>
          <w:sz w:val="23"/>
          <w:szCs w:val="23"/>
        </w:rPr>
      </w:pPr>
      <w:r w:rsidRPr="00FF1CFB">
        <w:rPr>
          <w:rStyle w:val="point"/>
          <w:i/>
          <w:sz w:val="23"/>
          <w:szCs w:val="23"/>
        </w:rPr>
        <w:t xml:space="preserve">b) </w:t>
      </w:r>
      <w:r w:rsidRPr="00FF1CFB">
        <w:rPr>
          <w:i/>
          <w:sz w:val="23"/>
          <w:szCs w:val="23"/>
        </w:rPr>
        <w:t xml:space="preserve">az 1-8. évfolyamon nappali rendszerű iskolai oktatásban részt vevő tanuló számára, ha </w:t>
      </w:r>
    </w:p>
    <w:p w:rsidR="00F618B0" w:rsidRPr="00FF1CFB" w:rsidRDefault="00F618B0" w:rsidP="00AF2113">
      <w:pPr>
        <w:ind w:firstLine="708"/>
        <w:rPr>
          <w:i/>
          <w:sz w:val="23"/>
          <w:szCs w:val="23"/>
        </w:rPr>
      </w:pPr>
      <w:proofErr w:type="spellStart"/>
      <w:r w:rsidRPr="00FF1CFB">
        <w:rPr>
          <w:i/>
          <w:sz w:val="23"/>
          <w:szCs w:val="23"/>
        </w:rPr>
        <w:t>ba</w:t>
      </w:r>
      <w:proofErr w:type="spellEnd"/>
      <w:r w:rsidRPr="00FF1CFB">
        <w:rPr>
          <w:i/>
          <w:sz w:val="23"/>
          <w:szCs w:val="23"/>
        </w:rPr>
        <w:t xml:space="preserve">) rendszeres gyermekvédelmi kedvezményben részesül, vagy </w:t>
      </w:r>
    </w:p>
    <w:p w:rsidR="00F618B0" w:rsidRPr="00FF1CFB" w:rsidRDefault="00F618B0" w:rsidP="00F618B0">
      <w:pPr>
        <w:ind w:firstLine="708"/>
        <w:rPr>
          <w:i/>
          <w:sz w:val="23"/>
          <w:szCs w:val="23"/>
        </w:rPr>
      </w:pPr>
      <w:proofErr w:type="spellStart"/>
      <w:r w:rsidRPr="00FF1CFB">
        <w:rPr>
          <w:rStyle w:val="point"/>
          <w:i/>
          <w:sz w:val="23"/>
          <w:szCs w:val="23"/>
        </w:rPr>
        <w:t>bb</w:t>
      </w:r>
      <w:proofErr w:type="spellEnd"/>
      <w:r w:rsidRPr="00FF1CFB">
        <w:rPr>
          <w:rStyle w:val="point"/>
          <w:i/>
          <w:sz w:val="23"/>
          <w:szCs w:val="23"/>
        </w:rPr>
        <w:t xml:space="preserve">) </w:t>
      </w:r>
      <w:r w:rsidRPr="00FF1CFB">
        <w:rPr>
          <w:i/>
          <w:sz w:val="23"/>
          <w:szCs w:val="23"/>
        </w:rPr>
        <w:t xml:space="preserve">nevelésbe vették; </w:t>
      </w:r>
    </w:p>
    <w:p w:rsidR="00F618B0" w:rsidRPr="00FF1CFB" w:rsidRDefault="00F618B0" w:rsidP="00F618B0">
      <w:pPr>
        <w:rPr>
          <w:i/>
          <w:sz w:val="23"/>
          <w:szCs w:val="23"/>
        </w:rPr>
      </w:pPr>
      <w:r w:rsidRPr="00FF1CFB">
        <w:rPr>
          <w:rStyle w:val="point"/>
          <w:i/>
          <w:sz w:val="23"/>
          <w:szCs w:val="23"/>
        </w:rPr>
        <w:t xml:space="preserve">c) </w:t>
      </w:r>
      <w:r w:rsidRPr="00FF1CFB">
        <w:rPr>
          <w:i/>
          <w:sz w:val="23"/>
          <w:szCs w:val="23"/>
        </w:rPr>
        <w:t xml:space="preserve">azon a) és b) pont szerinti életkorú, rendszeres gyermekvédelmi kedvezményben részesülő gyermek számára, akit fogyatékos gyermekek számára nappali ellátást nyújtó, az Szt. hatálya alá tartozó fogyatékosok nappali intézményében helyeztek el; </w:t>
      </w:r>
    </w:p>
    <w:p w:rsidR="00F618B0" w:rsidRPr="00FF1CFB" w:rsidRDefault="00F618B0" w:rsidP="00F618B0">
      <w:pPr>
        <w:rPr>
          <w:i/>
          <w:sz w:val="23"/>
          <w:szCs w:val="23"/>
        </w:rPr>
      </w:pPr>
      <w:r w:rsidRPr="00FF1CFB">
        <w:rPr>
          <w:rStyle w:val="point"/>
          <w:i/>
          <w:sz w:val="23"/>
          <w:szCs w:val="23"/>
        </w:rPr>
        <w:t xml:space="preserve">d) </w:t>
      </w:r>
      <w:r w:rsidRPr="00FF1CFB">
        <w:rPr>
          <w:i/>
          <w:sz w:val="23"/>
          <w:szCs w:val="23"/>
        </w:rPr>
        <w:t xml:space="preserve">az 1-8. évfolyamon felül nappali rendszerű iskolai oktatásban részt vevő tanuló számára, ha </w:t>
      </w:r>
    </w:p>
    <w:p w:rsidR="00F618B0" w:rsidRPr="00FF1CFB" w:rsidRDefault="00F618B0" w:rsidP="00F618B0">
      <w:pPr>
        <w:ind w:left="708"/>
        <w:rPr>
          <w:i/>
          <w:sz w:val="23"/>
          <w:szCs w:val="23"/>
        </w:rPr>
      </w:pPr>
      <w:r w:rsidRPr="00FF1CFB">
        <w:rPr>
          <w:rStyle w:val="point"/>
          <w:i/>
          <w:sz w:val="23"/>
          <w:szCs w:val="23"/>
        </w:rPr>
        <w:t xml:space="preserve">da) </w:t>
      </w:r>
      <w:r w:rsidRPr="00FF1CFB">
        <w:rPr>
          <w:i/>
          <w:sz w:val="23"/>
          <w:szCs w:val="23"/>
        </w:rPr>
        <w:t xml:space="preserve">nevelésbe vették, vagy </w:t>
      </w:r>
    </w:p>
    <w:p w:rsidR="00F618B0" w:rsidRPr="00FF1CFB" w:rsidRDefault="00F618B0" w:rsidP="00F618B0">
      <w:pPr>
        <w:ind w:left="708"/>
        <w:rPr>
          <w:i/>
          <w:sz w:val="23"/>
          <w:szCs w:val="23"/>
        </w:rPr>
      </w:pPr>
      <w:proofErr w:type="gramStart"/>
      <w:r w:rsidRPr="00FF1CFB">
        <w:rPr>
          <w:rStyle w:val="point"/>
          <w:i/>
          <w:sz w:val="23"/>
          <w:szCs w:val="23"/>
        </w:rPr>
        <w:t>db</w:t>
      </w:r>
      <w:proofErr w:type="gramEnd"/>
      <w:r w:rsidRPr="00FF1CFB">
        <w:rPr>
          <w:rStyle w:val="point"/>
          <w:i/>
          <w:sz w:val="23"/>
          <w:szCs w:val="23"/>
        </w:rPr>
        <w:t xml:space="preserve">) </w:t>
      </w:r>
      <w:r w:rsidRPr="00FF1CFB">
        <w:rPr>
          <w:i/>
          <w:sz w:val="23"/>
          <w:szCs w:val="23"/>
        </w:rPr>
        <w:t xml:space="preserve">utógondozói ellátásban részesül. </w:t>
      </w:r>
    </w:p>
    <w:p w:rsidR="00F618B0" w:rsidRPr="00FF1CFB" w:rsidRDefault="00F618B0" w:rsidP="00F618B0">
      <w:pPr>
        <w:rPr>
          <w:i/>
          <w:sz w:val="23"/>
          <w:szCs w:val="23"/>
        </w:rPr>
      </w:pPr>
      <w:r w:rsidRPr="00FF1CFB">
        <w:rPr>
          <w:rStyle w:val="section"/>
          <w:i/>
          <w:sz w:val="23"/>
          <w:szCs w:val="23"/>
        </w:rPr>
        <w:t xml:space="preserve">(2) </w:t>
      </w:r>
      <w:r w:rsidRPr="00FF1CFB">
        <w:rPr>
          <w:i/>
          <w:sz w:val="23"/>
          <w:szCs w:val="23"/>
        </w:rPr>
        <w:t>Az intézményi gyermekétkeztetést az intézményi térítési díj 50%-</w:t>
      </w:r>
      <w:proofErr w:type="spellStart"/>
      <w:r w:rsidRPr="00FF1CFB">
        <w:rPr>
          <w:i/>
          <w:sz w:val="23"/>
          <w:szCs w:val="23"/>
        </w:rPr>
        <w:t>os</w:t>
      </w:r>
      <w:proofErr w:type="spellEnd"/>
      <w:r w:rsidRPr="00FF1CFB">
        <w:rPr>
          <w:i/>
          <w:sz w:val="23"/>
          <w:szCs w:val="23"/>
        </w:rPr>
        <w:t xml:space="preserve"> normatív kedvezményével kell biztosítani </w:t>
      </w:r>
    </w:p>
    <w:p w:rsidR="00F618B0" w:rsidRPr="00FF1CFB" w:rsidRDefault="00F618B0" w:rsidP="00F618B0">
      <w:pPr>
        <w:ind w:firstLine="708"/>
        <w:rPr>
          <w:i/>
          <w:sz w:val="23"/>
          <w:szCs w:val="23"/>
        </w:rPr>
      </w:pPr>
      <w:proofErr w:type="gramStart"/>
      <w:r w:rsidRPr="00FF1CFB">
        <w:rPr>
          <w:rStyle w:val="point"/>
          <w:i/>
          <w:sz w:val="23"/>
          <w:szCs w:val="23"/>
        </w:rPr>
        <w:t>a</w:t>
      </w:r>
      <w:proofErr w:type="gramEnd"/>
      <w:r w:rsidRPr="00FF1CFB">
        <w:rPr>
          <w:rStyle w:val="point"/>
          <w:i/>
          <w:sz w:val="23"/>
          <w:szCs w:val="23"/>
        </w:rPr>
        <w:t xml:space="preserve">) </w:t>
      </w:r>
      <w:r w:rsidRPr="00FF1CFB">
        <w:rPr>
          <w:i/>
          <w:sz w:val="23"/>
          <w:szCs w:val="23"/>
        </w:rPr>
        <w:t xml:space="preserve">az 1-8. évfolyamon felül nappali rendszerű iskolai oktatásban részt vevő tanuló számára, ha rendszeres gyermekvédelmi kedvezményben részesül; </w:t>
      </w:r>
    </w:p>
    <w:p w:rsidR="00F618B0" w:rsidRPr="00FF1CFB" w:rsidRDefault="00F618B0" w:rsidP="00F618B0">
      <w:pPr>
        <w:ind w:firstLine="708"/>
        <w:rPr>
          <w:i/>
          <w:sz w:val="23"/>
          <w:szCs w:val="23"/>
        </w:rPr>
      </w:pPr>
      <w:r w:rsidRPr="00FF1CFB">
        <w:rPr>
          <w:rStyle w:val="point"/>
          <w:i/>
          <w:sz w:val="23"/>
          <w:szCs w:val="23"/>
        </w:rPr>
        <w:t xml:space="preserve">b) </w:t>
      </w:r>
      <w:r w:rsidRPr="00FF1CFB">
        <w:rPr>
          <w:i/>
          <w:sz w:val="23"/>
          <w:szCs w:val="23"/>
        </w:rPr>
        <w:t xml:space="preserve">az 1-8. és az azon felüli évfolyamon nappali rendszerű iskolai oktatásban részt vevő tanuló számára, ha olyan családban él, amelyben három vagy több gyermeket nevelnek, feltéve, hogy az (1) bekezdés b) pont </w:t>
      </w:r>
      <w:proofErr w:type="spellStart"/>
      <w:r w:rsidRPr="00FF1CFB">
        <w:rPr>
          <w:i/>
          <w:sz w:val="23"/>
          <w:szCs w:val="23"/>
        </w:rPr>
        <w:t>ba</w:t>
      </w:r>
      <w:proofErr w:type="spellEnd"/>
      <w:r w:rsidRPr="00FF1CFB">
        <w:rPr>
          <w:i/>
          <w:sz w:val="23"/>
          <w:szCs w:val="23"/>
        </w:rPr>
        <w:t xml:space="preserve">) alpontja alapján a tanuló nem részesül ingyenes intézményi gyermekétkeztetésben; </w:t>
      </w:r>
    </w:p>
    <w:p w:rsidR="00F618B0" w:rsidRPr="00FF1CFB" w:rsidRDefault="00F618B0" w:rsidP="00F618B0">
      <w:pPr>
        <w:ind w:firstLine="708"/>
        <w:rPr>
          <w:sz w:val="23"/>
          <w:szCs w:val="23"/>
        </w:rPr>
      </w:pPr>
      <w:r w:rsidRPr="00FF1CFB">
        <w:rPr>
          <w:rStyle w:val="point"/>
          <w:i/>
          <w:sz w:val="23"/>
          <w:szCs w:val="23"/>
        </w:rPr>
        <w:t xml:space="preserve">c) </w:t>
      </w:r>
      <w:r w:rsidRPr="00FF1CFB">
        <w:rPr>
          <w:i/>
          <w:sz w:val="23"/>
          <w:szCs w:val="23"/>
        </w:rPr>
        <w:t>az (1) bekezdés a), b) és d) pontja szerinti életkorú, tartósan beteg vagy fogyatékos gyermek számára, feltéve, hogy az (1) bekezdés alapján a gyermek nem részesül ingyenes intézményi gyermekétkeztetésben</w:t>
      </w:r>
      <w:r w:rsidRPr="00FF1CFB">
        <w:rPr>
          <w:sz w:val="23"/>
          <w:szCs w:val="23"/>
        </w:rPr>
        <w:t xml:space="preserve">.” </w:t>
      </w:r>
    </w:p>
    <w:p w:rsidR="00B66878" w:rsidRPr="00275612" w:rsidRDefault="00B66878" w:rsidP="00B66878">
      <w:pPr>
        <w:pStyle w:val="Listaszerbekezds"/>
        <w:ind w:left="0"/>
        <w:jc w:val="both"/>
        <w:rPr>
          <w:rFonts w:ascii="Times New Roman" w:eastAsia="Times New Roman" w:hAnsi="Times New Roman"/>
          <w:color w:val="FF0000"/>
          <w:sz w:val="23"/>
          <w:szCs w:val="23"/>
          <w:lang w:eastAsia="hu-HU"/>
        </w:rPr>
      </w:pPr>
    </w:p>
    <w:p w:rsidR="00B66878" w:rsidRPr="00FF1CFB" w:rsidRDefault="00B66878" w:rsidP="00115AA1">
      <w:pPr>
        <w:pStyle w:val="Listaszerbekezds"/>
        <w:spacing w:line="240" w:lineRule="auto"/>
        <w:ind w:left="0"/>
        <w:jc w:val="both"/>
        <w:rPr>
          <w:rFonts w:ascii="Times New Roman" w:hAnsi="Times New Roman"/>
          <w:sz w:val="23"/>
          <w:szCs w:val="23"/>
        </w:rPr>
      </w:pPr>
      <w:r w:rsidRPr="00FF1CFB">
        <w:rPr>
          <w:rFonts w:ascii="Times New Roman" w:eastAsia="Times New Roman" w:hAnsi="Times New Roman"/>
          <w:sz w:val="23"/>
          <w:szCs w:val="23"/>
          <w:lang w:eastAsia="hu-HU"/>
        </w:rPr>
        <w:t xml:space="preserve">A kedvezmény jogosultságát a szülőnek </w:t>
      </w:r>
      <w:r w:rsidR="00742A95" w:rsidRPr="00FF1CFB">
        <w:rPr>
          <w:rFonts w:ascii="Times New Roman" w:eastAsia="Times New Roman" w:hAnsi="Times New Roman"/>
          <w:sz w:val="23"/>
          <w:szCs w:val="23"/>
          <w:lang w:eastAsia="hu-HU"/>
        </w:rPr>
        <w:t xml:space="preserve">igazolnia kell: </w:t>
      </w:r>
    </w:p>
    <w:p w:rsidR="00AE7A3F" w:rsidRPr="00FF1CFB" w:rsidRDefault="002A00EF" w:rsidP="00B71342">
      <w:pPr>
        <w:pStyle w:val="Listaszerbekezds"/>
        <w:numPr>
          <w:ilvl w:val="0"/>
          <w:numId w:val="13"/>
        </w:numPr>
        <w:spacing w:line="240" w:lineRule="auto"/>
        <w:jc w:val="both"/>
        <w:rPr>
          <w:rFonts w:ascii="Times New Roman" w:hAnsi="Times New Roman"/>
          <w:sz w:val="23"/>
          <w:szCs w:val="23"/>
        </w:rPr>
      </w:pPr>
      <w:r w:rsidRPr="00FF1CFB">
        <w:rPr>
          <w:rFonts w:ascii="Times New Roman" w:hAnsi="Times New Roman"/>
          <w:sz w:val="23"/>
          <w:szCs w:val="23"/>
        </w:rPr>
        <w:t xml:space="preserve">ha </w:t>
      </w:r>
      <w:r w:rsidR="00AE7A3F" w:rsidRPr="00FF1CFB">
        <w:rPr>
          <w:rFonts w:ascii="Times New Roman" w:hAnsi="Times New Roman"/>
          <w:sz w:val="23"/>
          <w:szCs w:val="23"/>
        </w:rPr>
        <w:t xml:space="preserve">az ellátott gyermek rendszeres gyermekvédelmi kedvezményben részesül </w:t>
      </w:r>
      <w:r w:rsidR="00CA5FDE" w:rsidRPr="00FF1CFB">
        <w:rPr>
          <w:rFonts w:ascii="Times New Roman" w:hAnsi="Times New Roman"/>
          <w:sz w:val="23"/>
          <w:szCs w:val="23"/>
        </w:rPr>
        <w:t xml:space="preserve">- </w:t>
      </w:r>
      <w:r w:rsidR="00AE7A3F" w:rsidRPr="00FF1CFB">
        <w:rPr>
          <w:rFonts w:ascii="Times New Roman" w:hAnsi="Times New Roman"/>
          <w:sz w:val="23"/>
          <w:szCs w:val="23"/>
        </w:rPr>
        <w:t>kedvezményt</w:t>
      </w:r>
      <w:r w:rsidR="00CA5FDE" w:rsidRPr="00FF1CFB">
        <w:rPr>
          <w:rFonts w:ascii="Times New Roman" w:hAnsi="Times New Roman"/>
          <w:sz w:val="23"/>
          <w:szCs w:val="23"/>
        </w:rPr>
        <w:t xml:space="preserve"> megállapító határozat másolata</w:t>
      </w:r>
      <w:r w:rsidR="00AE7A3F" w:rsidRPr="00FF1CFB">
        <w:rPr>
          <w:rFonts w:ascii="Times New Roman" w:hAnsi="Times New Roman"/>
          <w:sz w:val="23"/>
          <w:szCs w:val="23"/>
        </w:rPr>
        <w:t>,</w:t>
      </w:r>
    </w:p>
    <w:p w:rsidR="00AE7A3F" w:rsidRPr="00FF1CFB" w:rsidRDefault="002A00EF" w:rsidP="00B71342">
      <w:pPr>
        <w:pStyle w:val="Listaszerbekezds"/>
        <w:numPr>
          <w:ilvl w:val="0"/>
          <w:numId w:val="13"/>
        </w:numPr>
        <w:spacing w:line="240" w:lineRule="auto"/>
        <w:jc w:val="both"/>
        <w:rPr>
          <w:rFonts w:ascii="Times New Roman" w:hAnsi="Times New Roman"/>
          <w:sz w:val="23"/>
          <w:szCs w:val="23"/>
        </w:rPr>
      </w:pPr>
      <w:r w:rsidRPr="00FF1CFB">
        <w:rPr>
          <w:rFonts w:ascii="Times New Roman" w:hAnsi="Times New Roman"/>
          <w:sz w:val="23"/>
          <w:szCs w:val="23"/>
        </w:rPr>
        <w:t xml:space="preserve">ha </w:t>
      </w:r>
      <w:r w:rsidR="00742A95" w:rsidRPr="00FF1CFB">
        <w:rPr>
          <w:rFonts w:ascii="Times New Roman" w:hAnsi="Times New Roman"/>
          <w:sz w:val="23"/>
          <w:szCs w:val="23"/>
        </w:rPr>
        <w:t>családjában tartósan beteg vagy fogyatékos gyermeket nevelnek</w:t>
      </w:r>
      <w:r w:rsidR="00AE7A3F" w:rsidRPr="00FF1CFB">
        <w:rPr>
          <w:rFonts w:ascii="Times New Roman" w:hAnsi="Times New Roman"/>
          <w:sz w:val="23"/>
          <w:szCs w:val="23"/>
        </w:rPr>
        <w:t xml:space="preserve"> </w:t>
      </w:r>
      <w:r w:rsidR="00CA5FDE" w:rsidRPr="00FF1CFB">
        <w:rPr>
          <w:rFonts w:ascii="Times New Roman" w:hAnsi="Times New Roman"/>
          <w:sz w:val="23"/>
          <w:szCs w:val="23"/>
        </w:rPr>
        <w:t>-</w:t>
      </w:r>
      <w:r w:rsidR="00F6292B" w:rsidRPr="00FF1CFB">
        <w:rPr>
          <w:rFonts w:ascii="Times New Roman" w:hAnsi="Times New Roman"/>
          <w:sz w:val="23"/>
          <w:szCs w:val="23"/>
        </w:rPr>
        <w:t xml:space="preserve"> </w:t>
      </w:r>
      <w:r w:rsidR="00AE7A3F" w:rsidRPr="00FF1CFB">
        <w:rPr>
          <w:rFonts w:ascii="Times New Roman" w:hAnsi="Times New Roman"/>
          <w:sz w:val="23"/>
          <w:szCs w:val="23"/>
        </w:rPr>
        <w:t>csatolandó a magasabb összegű családi pótlék megállapításáról szóló határo</w:t>
      </w:r>
      <w:r w:rsidR="00F6292B" w:rsidRPr="00FF1CFB">
        <w:rPr>
          <w:rFonts w:ascii="Times New Roman" w:hAnsi="Times New Roman"/>
          <w:sz w:val="23"/>
          <w:szCs w:val="23"/>
        </w:rPr>
        <w:t>zat illetve szakorvosi igazolás</w:t>
      </w:r>
      <w:r w:rsidR="00AE7A3F" w:rsidRPr="00FF1CFB">
        <w:rPr>
          <w:rFonts w:ascii="Times New Roman" w:hAnsi="Times New Roman"/>
          <w:sz w:val="23"/>
          <w:szCs w:val="23"/>
        </w:rPr>
        <w:t xml:space="preserve"> vagy a szakértői és rehabilitációs bizottság</w:t>
      </w:r>
      <w:r w:rsidR="00DD6A41" w:rsidRPr="00FF1CFB">
        <w:rPr>
          <w:rFonts w:ascii="Times New Roman" w:hAnsi="Times New Roman"/>
          <w:sz w:val="23"/>
          <w:szCs w:val="23"/>
        </w:rPr>
        <w:t xml:space="preserve"> szakvéleménye,</w:t>
      </w:r>
    </w:p>
    <w:p w:rsidR="00AE7A3F" w:rsidRPr="00FF1CFB" w:rsidRDefault="002A00EF" w:rsidP="00B71342">
      <w:pPr>
        <w:pStyle w:val="Listaszerbekezds"/>
        <w:numPr>
          <w:ilvl w:val="0"/>
          <w:numId w:val="13"/>
        </w:numPr>
        <w:spacing w:line="240" w:lineRule="auto"/>
        <w:ind w:left="714" w:hanging="357"/>
        <w:jc w:val="both"/>
        <w:rPr>
          <w:rFonts w:ascii="Times New Roman" w:hAnsi="Times New Roman"/>
          <w:sz w:val="23"/>
          <w:szCs w:val="23"/>
        </w:rPr>
      </w:pPr>
      <w:r w:rsidRPr="00FF1CFB">
        <w:rPr>
          <w:rFonts w:ascii="Times New Roman" w:hAnsi="Times New Roman"/>
          <w:sz w:val="23"/>
          <w:szCs w:val="23"/>
        </w:rPr>
        <w:t xml:space="preserve">ha </w:t>
      </w:r>
      <w:r w:rsidR="00AE7A3F" w:rsidRPr="00FF1CFB">
        <w:rPr>
          <w:rFonts w:ascii="Times New Roman" w:hAnsi="Times New Roman"/>
          <w:sz w:val="23"/>
          <w:szCs w:val="23"/>
        </w:rPr>
        <w:t xml:space="preserve">családjában három vagy több gyermeket nevelnek </w:t>
      </w:r>
      <w:r w:rsidR="00336879" w:rsidRPr="00FF1CFB">
        <w:rPr>
          <w:rFonts w:ascii="Times New Roman" w:hAnsi="Times New Roman"/>
          <w:sz w:val="23"/>
          <w:szCs w:val="23"/>
        </w:rPr>
        <w:t xml:space="preserve">- </w:t>
      </w:r>
      <w:r w:rsidR="00AE7A3F" w:rsidRPr="00FF1CFB">
        <w:rPr>
          <w:rFonts w:ascii="Times New Roman" w:hAnsi="Times New Roman"/>
          <w:sz w:val="23"/>
          <w:szCs w:val="23"/>
        </w:rPr>
        <w:t>nyilatkozat a bölc</w:t>
      </w:r>
      <w:r w:rsidR="00336879" w:rsidRPr="00FF1CFB">
        <w:rPr>
          <w:rFonts w:ascii="Times New Roman" w:hAnsi="Times New Roman"/>
          <w:sz w:val="23"/>
          <w:szCs w:val="23"/>
        </w:rPr>
        <w:t>sőde, óvoda vezetőjétől kérhető</w:t>
      </w:r>
      <w:r w:rsidR="00AE7A3F" w:rsidRPr="00FF1CFB">
        <w:rPr>
          <w:rFonts w:ascii="Times New Roman" w:hAnsi="Times New Roman"/>
          <w:sz w:val="23"/>
          <w:szCs w:val="23"/>
        </w:rPr>
        <w:t>,</w:t>
      </w:r>
      <w:r w:rsidR="00EE62D9" w:rsidRPr="00FF1CFB">
        <w:rPr>
          <w:rFonts w:ascii="Times New Roman" w:hAnsi="Times New Roman"/>
          <w:sz w:val="23"/>
          <w:szCs w:val="23"/>
        </w:rPr>
        <w:t xml:space="preserve"> melyet a 328/2011. (</w:t>
      </w:r>
      <w:r w:rsidR="00E60A85" w:rsidRPr="00FF1CFB">
        <w:rPr>
          <w:rFonts w:ascii="Times New Roman" w:hAnsi="Times New Roman"/>
          <w:sz w:val="23"/>
          <w:szCs w:val="23"/>
        </w:rPr>
        <w:t>XII.29.) Korm. rendelet alapján állítanak ki,</w:t>
      </w:r>
    </w:p>
    <w:p w:rsidR="00AE7A3F" w:rsidRPr="00FF1CFB" w:rsidRDefault="002A00EF" w:rsidP="00B71342">
      <w:pPr>
        <w:pStyle w:val="Listaszerbekezds"/>
        <w:numPr>
          <w:ilvl w:val="0"/>
          <w:numId w:val="13"/>
        </w:numPr>
        <w:spacing w:line="240" w:lineRule="auto"/>
        <w:ind w:left="714" w:hanging="357"/>
        <w:jc w:val="both"/>
        <w:rPr>
          <w:rFonts w:ascii="Times New Roman" w:hAnsi="Times New Roman"/>
          <w:sz w:val="23"/>
          <w:szCs w:val="23"/>
        </w:rPr>
      </w:pPr>
      <w:r w:rsidRPr="00FF1CFB">
        <w:rPr>
          <w:rFonts w:ascii="Times New Roman" w:hAnsi="Times New Roman"/>
          <w:sz w:val="23"/>
          <w:szCs w:val="23"/>
        </w:rPr>
        <w:t xml:space="preserve">ha </w:t>
      </w:r>
      <w:r w:rsidR="00AE7A3F" w:rsidRPr="00FF1CFB">
        <w:rPr>
          <w:rFonts w:ascii="Times New Roman" w:hAnsi="Times New Roman"/>
          <w:sz w:val="23"/>
          <w:szCs w:val="23"/>
        </w:rPr>
        <w:t>nevelésbe vett gyermek</w:t>
      </w:r>
      <w:r w:rsidR="00DD6A41" w:rsidRPr="00FF1CFB">
        <w:rPr>
          <w:rFonts w:ascii="Times New Roman" w:hAnsi="Times New Roman"/>
          <w:sz w:val="23"/>
          <w:szCs w:val="23"/>
        </w:rPr>
        <w:t xml:space="preserve"> – az illetékes </w:t>
      </w:r>
      <w:r w:rsidR="006B79BA" w:rsidRPr="00FF1CFB">
        <w:rPr>
          <w:rFonts w:ascii="Times New Roman" w:hAnsi="Times New Roman"/>
          <w:sz w:val="23"/>
          <w:szCs w:val="23"/>
        </w:rPr>
        <w:t>Járási Hivatal határozatának másolata</w:t>
      </w:r>
      <w:r w:rsidR="00AE7A3F" w:rsidRPr="00FF1CFB">
        <w:rPr>
          <w:rFonts w:ascii="Times New Roman" w:hAnsi="Times New Roman"/>
          <w:sz w:val="23"/>
          <w:szCs w:val="23"/>
        </w:rPr>
        <w:t>,</w:t>
      </w:r>
    </w:p>
    <w:p w:rsidR="00400266" w:rsidRPr="00FF1CFB" w:rsidRDefault="002A00EF" w:rsidP="003A24FB">
      <w:pPr>
        <w:pStyle w:val="Listaszerbekezds"/>
        <w:numPr>
          <w:ilvl w:val="0"/>
          <w:numId w:val="13"/>
        </w:numPr>
        <w:spacing w:before="240" w:line="240" w:lineRule="auto"/>
        <w:ind w:left="714" w:hanging="357"/>
        <w:jc w:val="both"/>
        <w:rPr>
          <w:rFonts w:ascii="Times New Roman" w:hAnsi="Times New Roman"/>
          <w:b/>
          <w:sz w:val="23"/>
          <w:szCs w:val="23"/>
        </w:rPr>
      </w:pPr>
      <w:r w:rsidRPr="00FF1CFB">
        <w:rPr>
          <w:rFonts w:ascii="Times New Roman" w:hAnsi="Times New Roman"/>
          <w:sz w:val="23"/>
          <w:szCs w:val="23"/>
        </w:rPr>
        <w:t xml:space="preserve">ha </w:t>
      </w:r>
      <w:r w:rsidR="00AE7A3F" w:rsidRPr="00FF1CFB">
        <w:rPr>
          <w:rFonts w:ascii="Times New Roman" w:hAnsi="Times New Roman"/>
          <w:sz w:val="23"/>
          <w:szCs w:val="23"/>
        </w:rPr>
        <w:t xml:space="preserve">családjában az egy főre jutó havi jövedelem nem haladja meg a kötelező legkisebb munkabér nettó összegének 130%-át, amely </w:t>
      </w:r>
      <w:r w:rsidR="00400266" w:rsidRPr="00FF1CFB">
        <w:rPr>
          <w:rFonts w:ascii="Times New Roman" w:hAnsi="Times New Roman"/>
          <w:sz w:val="23"/>
          <w:szCs w:val="23"/>
        </w:rPr>
        <w:t>2021-ben</w:t>
      </w:r>
      <w:r w:rsidR="00AE7A3F" w:rsidRPr="00FF1CFB">
        <w:rPr>
          <w:rFonts w:ascii="Times New Roman" w:hAnsi="Times New Roman"/>
          <w:sz w:val="23"/>
          <w:szCs w:val="23"/>
        </w:rPr>
        <w:t xml:space="preserve"> </w:t>
      </w:r>
      <w:r w:rsidR="00BF7918">
        <w:rPr>
          <w:rFonts w:ascii="Times New Roman" w:hAnsi="Times New Roman"/>
          <w:sz w:val="23"/>
          <w:szCs w:val="23"/>
        </w:rPr>
        <w:t>200.564</w:t>
      </w:r>
      <w:r w:rsidR="00E60A85" w:rsidRPr="00FF1CFB">
        <w:rPr>
          <w:rFonts w:ascii="Times New Roman" w:hAnsi="Times New Roman"/>
          <w:sz w:val="23"/>
          <w:szCs w:val="23"/>
        </w:rPr>
        <w:t>,- Ft volt</w:t>
      </w:r>
      <w:r w:rsidR="001D2946" w:rsidRPr="00FF1CFB">
        <w:rPr>
          <w:rFonts w:ascii="Times New Roman" w:hAnsi="Times New Roman"/>
          <w:sz w:val="23"/>
          <w:szCs w:val="23"/>
        </w:rPr>
        <w:t xml:space="preserve">, </w:t>
      </w:r>
      <w:r w:rsidR="00DD7B4B" w:rsidRPr="00FF1CFB">
        <w:rPr>
          <w:rFonts w:ascii="Times New Roman" w:hAnsi="Times New Roman"/>
          <w:sz w:val="23"/>
          <w:szCs w:val="23"/>
        </w:rPr>
        <w:t xml:space="preserve">szülői nyilatkozattal. </w:t>
      </w:r>
    </w:p>
    <w:p w:rsidR="00BF7918" w:rsidRPr="00BF7918" w:rsidRDefault="00BF7918" w:rsidP="00E56405">
      <w:pPr>
        <w:pStyle w:val="NormlWeb"/>
        <w:spacing w:after="120"/>
        <w:ind w:right="147" w:firstLine="0"/>
        <w:rPr>
          <w:sz w:val="23"/>
          <w:szCs w:val="23"/>
        </w:rPr>
      </w:pPr>
      <w:r w:rsidRPr="00BF7918">
        <w:rPr>
          <w:sz w:val="23"/>
          <w:szCs w:val="23"/>
        </w:rPr>
        <w:t xml:space="preserve">A </w:t>
      </w:r>
      <w:proofErr w:type="spellStart"/>
      <w:r w:rsidRPr="00BF7918">
        <w:rPr>
          <w:sz w:val="23"/>
          <w:szCs w:val="23"/>
        </w:rPr>
        <w:t>Covid</w:t>
      </w:r>
      <w:proofErr w:type="spellEnd"/>
      <w:r w:rsidRPr="00BF7918">
        <w:rPr>
          <w:sz w:val="23"/>
          <w:szCs w:val="23"/>
        </w:rPr>
        <w:t xml:space="preserve"> járvány ideje alatt az intézmény igyekezett kerülni a személyes érintkezést a szülőkkel, gondviselőkkel, ezért a számlákat elektronikus úton továbbították a szülők részére és kérték, hogy átutalással teljesítsék a fizetési kötelezettségüket. A szülők nagyobb része áttért az elektronikus fizetésre. Ezen túl lehetőséget biztosítottak bankkártyás és Szép kártyás fizetésre is. </w:t>
      </w:r>
    </w:p>
    <w:p w:rsidR="00CB76CE" w:rsidRPr="00BF7918" w:rsidRDefault="00EF0479" w:rsidP="00E56405">
      <w:pPr>
        <w:pStyle w:val="NormlWeb"/>
        <w:spacing w:after="120"/>
        <w:ind w:right="147" w:firstLine="0"/>
        <w:rPr>
          <w:b/>
          <w:sz w:val="23"/>
          <w:szCs w:val="23"/>
        </w:rPr>
      </w:pPr>
      <w:r w:rsidRPr="00BF7918">
        <w:rPr>
          <w:b/>
          <w:sz w:val="23"/>
          <w:szCs w:val="23"/>
        </w:rPr>
        <w:t>I</w:t>
      </w:r>
      <w:r w:rsidR="001D427F" w:rsidRPr="00BF7918">
        <w:rPr>
          <w:b/>
          <w:sz w:val="23"/>
          <w:szCs w:val="23"/>
        </w:rPr>
        <w:t xml:space="preserve">ntézményi térítési </w:t>
      </w:r>
      <w:proofErr w:type="gramStart"/>
      <w:r w:rsidR="001D427F" w:rsidRPr="00BF7918">
        <w:rPr>
          <w:b/>
          <w:sz w:val="23"/>
          <w:szCs w:val="23"/>
        </w:rPr>
        <w:t>díj tartozások</w:t>
      </w:r>
      <w:proofErr w:type="gramEnd"/>
      <w:r w:rsidR="001D427F" w:rsidRPr="00BF7918">
        <w:rPr>
          <w:b/>
          <w:sz w:val="23"/>
          <w:szCs w:val="23"/>
        </w:rPr>
        <w:t>:</w:t>
      </w:r>
    </w:p>
    <w:p w:rsidR="00F45BFF" w:rsidRPr="00BF7918" w:rsidRDefault="007105C9" w:rsidP="00A377DF">
      <w:pPr>
        <w:pStyle w:val="NormlWeb"/>
        <w:spacing w:after="120"/>
        <w:ind w:right="147" w:firstLine="0"/>
        <w:rPr>
          <w:b/>
          <w:sz w:val="23"/>
          <w:szCs w:val="23"/>
        </w:rPr>
      </w:pPr>
      <w:r w:rsidRPr="00BF7918">
        <w:rPr>
          <w:sz w:val="23"/>
          <w:szCs w:val="23"/>
        </w:rPr>
        <w:t>A személyes gondoskodást nyújtó gyermekjóléti alapellátások és gyermekvédelmi szakellátások térítési díjáról és az igénylésükhöz felhasználható bizonyítékokról szóló 328/2011. (XII. 29.) Korm. rendelet</w:t>
      </w:r>
      <w:r w:rsidR="006A5971" w:rsidRPr="00BF7918">
        <w:rPr>
          <w:sz w:val="23"/>
          <w:szCs w:val="23"/>
        </w:rPr>
        <w:t xml:space="preserve"> 16.§ (2)-(3) bekezdése</w:t>
      </w:r>
      <w:r w:rsidRPr="00BF7918">
        <w:rPr>
          <w:sz w:val="23"/>
          <w:szCs w:val="23"/>
        </w:rPr>
        <w:t xml:space="preserve"> úgy rendelkezik, hogy az intézmény vezetője ellenőrzi, hogy a megállapított térítési díj befizetése havonként megtörténik-e. Ha a kötelezett a befizetést elmulasztotta, az intézményvezető 15 napos</w:t>
      </w:r>
      <w:r w:rsidR="00A377DF" w:rsidRPr="00BF7918">
        <w:rPr>
          <w:sz w:val="23"/>
          <w:szCs w:val="23"/>
        </w:rPr>
        <w:t xml:space="preserve"> </w:t>
      </w:r>
      <w:r w:rsidRPr="00BF7918">
        <w:rPr>
          <w:sz w:val="23"/>
          <w:szCs w:val="23"/>
        </w:rPr>
        <w:t>határidő megjelölésével a kötelezettet írásban felhívja az elmaradt térítési díj befizetésére. Ha a határidő eredménytelenül telt el, az intézmény vezetője a kötelezett nevét, lakcímét és a fennálló díjhátralékot nyilvántartásba veszi. A nyilvántartott díjhátralékról az intézmény vezetője negyedévenként tájékoztatja a fenntartót a térítési díj-hátralék behajtása vagy a behajthatatlan hátralék törlése érdekében. A behajtás részletszabályait a Korm. rendelet nem tartalmazza.</w:t>
      </w:r>
    </w:p>
    <w:p w:rsidR="00E56405" w:rsidRPr="00BF7918" w:rsidRDefault="000C0892" w:rsidP="00C97529">
      <w:pPr>
        <w:pStyle w:val="NormlWeb"/>
        <w:spacing w:after="120"/>
        <w:ind w:right="147" w:firstLine="181"/>
        <w:jc w:val="center"/>
        <w:rPr>
          <w:b/>
          <w:sz w:val="23"/>
          <w:szCs w:val="23"/>
        </w:rPr>
      </w:pPr>
      <w:r w:rsidRPr="00BF7918">
        <w:rPr>
          <w:b/>
          <w:sz w:val="23"/>
          <w:szCs w:val="23"/>
        </w:rPr>
        <w:t>A</w:t>
      </w:r>
      <w:r w:rsidR="00E56405" w:rsidRPr="00BF7918">
        <w:rPr>
          <w:b/>
          <w:sz w:val="23"/>
          <w:szCs w:val="23"/>
        </w:rPr>
        <w:t>z étkezési díjtartozások kimutatása tagintézményenként:</w:t>
      </w:r>
      <w:r w:rsidR="00E56405" w:rsidRPr="00BF7918">
        <w:rPr>
          <w:b/>
          <w:i/>
          <w:sz w:val="23"/>
          <w:szCs w:val="23"/>
        </w:rPr>
        <w:t xml:space="preserve"> </w:t>
      </w:r>
    </w:p>
    <w:tbl>
      <w:tblPr>
        <w:tblW w:w="8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1"/>
        <w:gridCol w:w="1598"/>
        <w:gridCol w:w="1598"/>
        <w:gridCol w:w="1598"/>
        <w:gridCol w:w="1598"/>
      </w:tblGrid>
      <w:tr w:rsidR="00BF7918" w:rsidRPr="00275612" w:rsidTr="00BF7918">
        <w:trPr>
          <w:jc w:val="center"/>
        </w:trPr>
        <w:tc>
          <w:tcPr>
            <w:tcW w:w="2471" w:type="dxa"/>
            <w:shd w:val="clear" w:color="auto" w:fill="D9D9D9"/>
          </w:tcPr>
          <w:p w:rsidR="00BF7918" w:rsidRPr="00BF7918" w:rsidRDefault="00BF7918" w:rsidP="00016BB8">
            <w:pPr>
              <w:pStyle w:val="NormlWeb"/>
              <w:ind w:right="150"/>
              <w:jc w:val="center"/>
              <w:rPr>
                <w:b/>
                <w:sz w:val="20"/>
                <w:szCs w:val="20"/>
              </w:rPr>
            </w:pPr>
            <w:r w:rsidRPr="00BF7918">
              <w:rPr>
                <w:b/>
                <w:sz w:val="20"/>
                <w:szCs w:val="20"/>
              </w:rPr>
              <w:t>Intézmények</w:t>
            </w:r>
          </w:p>
        </w:tc>
        <w:tc>
          <w:tcPr>
            <w:tcW w:w="1598" w:type="dxa"/>
            <w:shd w:val="clear" w:color="auto" w:fill="D9D9D9"/>
          </w:tcPr>
          <w:p w:rsidR="00BF7918" w:rsidRPr="00BF7918" w:rsidRDefault="00BF7918" w:rsidP="00016BB8">
            <w:pPr>
              <w:pStyle w:val="NormlWeb"/>
              <w:ind w:right="150"/>
              <w:jc w:val="center"/>
              <w:rPr>
                <w:b/>
                <w:sz w:val="20"/>
                <w:szCs w:val="20"/>
              </w:rPr>
            </w:pPr>
            <w:r w:rsidRPr="00BF7918">
              <w:rPr>
                <w:b/>
                <w:sz w:val="20"/>
                <w:szCs w:val="20"/>
              </w:rPr>
              <w:t>2019.</w:t>
            </w:r>
          </w:p>
        </w:tc>
        <w:tc>
          <w:tcPr>
            <w:tcW w:w="1598" w:type="dxa"/>
            <w:shd w:val="clear" w:color="auto" w:fill="D9D9D9"/>
          </w:tcPr>
          <w:p w:rsidR="00BF7918" w:rsidRPr="00BF7918" w:rsidRDefault="00BF7918" w:rsidP="00016BB8">
            <w:pPr>
              <w:pStyle w:val="NormlWeb"/>
              <w:ind w:right="150"/>
              <w:jc w:val="center"/>
              <w:rPr>
                <w:b/>
                <w:sz w:val="20"/>
                <w:szCs w:val="20"/>
              </w:rPr>
            </w:pPr>
            <w:r w:rsidRPr="00BF7918">
              <w:rPr>
                <w:b/>
                <w:sz w:val="20"/>
                <w:szCs w:val="20"/>
              </w:rPr>
              <w:t>2020.</w:t>
            </w:r>
          </w:p>
        </w:tc>
        <w:tc>
          <w:tcPr>
            <w:tcW w:w="1598" w:type="dxa"/>
            <w:shd w:val="clear" w:color="auto" w:fill="D9D9D9"/>
          </w:tcPr>
          <w:p w:rsidR="00BF7918" w:rsidRPr="00BF7918" w:rsidRDefault="00BF7918" w:rsidP="00016BB8">
            <w:pPr>
              <w:pStyle w:val="NormlWeb"/>
              <w:ind w:right="150"/>
              <w:jc w:val="center"/>
              <w:rPr>
                <w:b/>
                <w:sz w:val="20"/>
                <w:szCs w:val="20"/>
              </w:rPr>
            </w:pPr>
            <w:r w:rsidRPr="00BF7918">
              <w:rPr>
                <w:b/>
                <w:sz w:val="20"/>
                <w:szCs w:val="20"/>
              </w:rPr>
              <w:t>2021.</w:t>
            </w:r>
          </w:p>
        </w:tc>
        <w:tc>
          <w:tcPr>
            <w:tcW w:w="1598" w:type="dxa"/>
            <w:shd w:val="clear" w:color="auto" w:fill="D9D9D9"/>
          </w:tcPr>
          <w:p w:rsidR="00BF7918" w:rsidRPr="00BF7918" w:rsidRDefault="00BF7918" w:rsidP="00016BB8">
            <w:pPr>
              <w:pStyle w:val="NormlWeb"/>
              <w:ind w:right="150"/>
              <w:jc w:val="center"/>
              <w:rPr>
                <w:b/>
                <w:sz w:val="20"/>
                <w:szCs w:val="20"/>
              </w:rPr>
            </w:pPr>
            <w:r w:rsidRPr="00BF7918">
              <w:rPr>
                <w:b/>
                <w:sz w:val="20"/>
                <w:szCs w:val="20"/>
              </w:rPr>
              <w:t>2022.</w:t>
            </w:r>
          </w:p>
        </w:tc>
      </w:tr>
      <w:tr w:rsidR="00BF7918" w:rsidRPr="00275612" w:rsidTr="00BF7918">
        <w:trPr>
          <w:jc w:val="center"/>
        </w:trPr>
        <w:tc>
          <w:tcPr>
            <w:tcW w:w="2471" w:type="dxa"/>
            <w:shd w:val="clear" w:color="auto" w:fill="D9D9D9"/>
          </w:tcPr>
          <w:p w:rsidR="00BF7918" w:rsidRPr="00BF7918" w:rsidRDefault="00BF7918" w:rsidP="00016BB8">
            <w:pPr>
              <w:pStyle w:val="NormlWeb"/>
              <w:ind w:right="150" w:firstLine="47"/>
              <w:jc w:val="left"/>
              <w:rPr>
                <w:sz w:val="20"/>
                <w:szCs w:val="20"/>
              </w:rPr>
            </w:pPr>
            <w:r w:rsidRPr="00BF7918">
              <w:rPr>
                <w:sz w:val="20"/>
                <w:szCs w:val="20"/>
              </w:rPr>
              <w:t>Bokrosi Ált. Iskola</w:t>
            </w:r>
          </w:p>
        </w:tc>
        <w:tc>
          <w:tcPr>
            <w:tcW w:w="1598" w:type="dxa"/>
          </w:tcPr>
          <w:p w:rsidR="00BF7918" w:rsidRPr="00BF7918" w:rsidRDefault="00BF7918" w:rsidP="00016BB8">
            <w:pPr>
              <w:pStyle w:val="NormlWeb"/>
              <w:ind w:right="150"/>
              <w:jc w:val="center"/>
              <w:rPr>
                <w:sz w:val="20"/>
                <w:szCs w:val="20"/>
              </w:rPr>
            </w:pPr>
            <w:r w:rsidRPr="00BF7918">
              <w:rPr>
                <w:sz w:val="20"/>
                <w:szCs w:val="20"/>
              </w:rPr>
              <w:t>1.126.479,-</w:t>
            </w:r>
          </w:p>
        </w:tc>
        <w:tc>
          <w:tcPr>
            <w:tcW w:w="1598" w:type="dxa"/>
          </w:tcPr>
          <w:p w:rsidR="00BF7918" w:rsidRPr="00BF7918" w:rsidRDefault="00BF7918" w:rsidP="00EB3450">
            <w:pPr>
              <w:pStyle w:val="NormlWeb"/>
              <w:ind w:right="150"/>
              <w:jc w:val="center"/>
              <w:rPr>
                <w:sz w:val="20"/>
                <w:szCs w:val="20"/>
              </w:rPr>
            </w:pPr>
            <w:r w:rsidRPr="00BF7918">
              <w:rPr>
                <w:sz w:val="20"/>
                <w:szCs w:val="20"/>
              </w:rPr>
              <w:t>1.296954,-</w:t>
            </w:r>
          </w:p>
        </w:tc>
        <w:tc>
          <w:tcPr>
            <w:tcW w:w="1598" w:type="dxa"/>
          </w:tcPr>
          <w:p w:rsidR="00BF7918" w:rsidRPr="00BF7918" w:rsidRDefault="00BF7918" w:rsidP="00EB3450">
            <w:pPr>
              <w:pStyle w:val="NormlWeb"/>
              <w:ind w:right="150"/>
              <w:jc w:val="center"/>
              <w:rPr>
                <w:sz w:val="20"/>
                <w:szCs w:val="20"/>
              </w:rPr>
            </w:pPr>
            <w:r w:rsidRPr="00BF7918">
              <w:rPr>
                <w:sz w:val="20"/>
                <w:szCs w:val="20"/>
              </w:rPr>
              <w:t>1.644.779,-</w:t>
            </w:r>
          </w:p>
        </w:tc>
        <w:tc>
          <w:tcPr>
            <w:tcW w:w="1598" w:type="dxa"/>
          </w:tcPr>
          <w:p w:rsidR="00BF7918" w:rsidRPr="00BF7918" w:rsidRDefault="00BF7918" w:rsidP="00EB3450">
            <w:pPr>
              <w:pStyle w:val="NormlWeb"/>
              <w:ind w:right="150"/>
              <w:jc w:val="center"/>
              <w:rPr>
                <w:sz w:val="20"/>
                <w:szCs w:val="20"/>
              </w:rPr>
            </w:pPr>
            <w:r>
              <w:rPr>
                <w:sz w:val="20"/>
                <w:szCs w:val="20"/>
              </w:rPr>
              <w:t>1.595.563,-</w:t>
            </w:r>
          </w:p>
        </w:tc>
      </w:tr>
      <w:tr w:rsidR="00BF7918" w:rsidRPr="00275612" w:rsidTr="00BF7918">
        <w:trPr>
          <w:jc w:val="center"/>
        </w:trPr>
        <w:tc>
          <w:tcPr>
            <w:tcW w:w="2471" w:type="dxa"/>
            <w:shd w:val="clear" w:color="auto" w:fill="D9D9D9"/>
          </w:tcPr>
          <w:p w:rsidR="00BF7918" w:rsidRPr="00BF7918" w:rsidRDefault="00BF7918" w:rsidP="0050099B">
            <w:pPr>
              <w:pStyle w:val="NormlWeb"/>
              <w:ind w:right="150" w:firstLine="47"/>
              <w:jc w:val="left"/>
              <w:rPr>
                <w:sz w:val="20"/>
                <w:szCs w:val="20"/>
              </w:rPr>
            </w:pPr>
            <w:proofErr w:type="spellStart"/>
            <w:r w:rsidRPr="00BF7918">
              <w:rPr>
                <w:sz w:val="20"/>
                <w:szCs w:val="20"/>
              </w:rPr>
              <w:t>Galli</w:t>
            </w:r>
            <w:proofErr w:type="spellEnd"/>
            <w:r w:rsidRPr="00BF7918">
              <w:rPr>
                <w:sz w:val="20"/>
                <w:szCs w:val="20"/>
              </w:rPr>
              <w:t xml:space="preserve"> János Ált. Iskola </w:t>
            </w:r>
          </w:p>
        </w:tc>
        <w:tc>
          <w:tcPr>
            <w:tcW w:w="1598" w:type="dxa"/>
          </w:tcPr>
          <w:p w:rsidR="00BF7918" w:rsidRPr="00BF7918" w:rsidRDefault="00BF7918" w:rsidP="00016BB8">
            <w:pPr>
              <w:pStyle w:val="NormlWeb"/>
              <w:ind w:right="150"/>
              <w:jc w:val="center"/>
              <w:rPr>
                <w:sz w:val="20"/>
                <w:szCs w:val="20"/>
              </w:rPr>
            </w:pPr>
            <w:r w:rsidRPr="00BF7918">
              <w:rPr>
                <w:sz w:val="20"/>
                <w:szCs w:val="20"/>
              </w:rPr>
              <w:t>941.916,-</w:t>
            </w:r>
          </w:p>
        </w:tc>
        <w:tc>
          <w:tcPr>
            <w:tcW w:w="1598" w:type="dxa"/>
          </w:tcPr>
          <w:p w:rsidR="00BF7918" w:rsidRPr="00BF7918" w:rsidRDefault="00BF7918" w:rsidP="00016BB8">
            <w:pPr>
              <w:pStyle w:val="NormlWeb"/>
              <w:ind w:right="150"/>
              <w:jc w:val="center"/>
              <w:rPr>
                <w:sz w:val="20"/>
                <w:szCs w:val="20"/>
              </w:rPr>
            </w:pPr>
            <w:r w:rsidRPr="00BF7918">
              <w:rPr>
                <w:sz w:val="20"/>
                <w:szCs w:val="20"/>
              </w:rPr>
              <w:t>1.039.200,-</w:t>
            </w:r>
          </w:p>
        </w:tc>
        <w:tc>
          <w:tcPr>
            <w:tcW w:w="1598" w:type="dxa"/>
          </w:tcPr>
          <w:p w:rsidR="00BF7918" w:rsidRPr="00BF7918" w:rsidRDefault="00BF7918" w:rsidP="00016BB8">
            <w:pPr>
              <w:pStyle w:val="NormlWeb"/>
              <w:ind w:right="150"/>
              <w:jc w:val="center"/>
              <w:rPr>
                <w:sz w:val="20"/>
                <w:szCs w:val="20"/>
              </w:rPr>
            </w:pPr>
            <w:r w:rsidRPr="00BF7918">
              <w:rPr>
                <w:sz w:val="20"/>
                <w:szCs w:val="20"/>
              </w:rPr>
              <w:t>1.587.573,-</w:t>
            </w:r>
          </w:p>
        </w:tc>
        <w:tc>
          <w:tcPr>
            <w:tcW w:w="1598" w:type="dxa"/>
          </w:tcPr>
          <w:p w:rsidR="00BF7918" w:rsidRPr="00BF7918" w:rsidRDefault="00BF7918" w:rsidP="00016BB8">
            <w:pPr>
              <w:pStyle w:val="NormlWeb"/>
              <w:ind w:right="150"/>
              <w:jc w:val="center"/>
              <w:rPr>
                <w:sz w:val="20"/>
                <w:szCs w:val="20"/>
              </w:rPr>
            </w:pPr>
            <w:r>
              <w:rPr>
                <w:sz w:val="20"/>
                <w:szCs w:val="20"/>
              </w:rPr>
              <w:t>1.794.533,-</w:t>
            </w:r>
          </w:p>
        </w:tc>
      </w:tr>
      <w:tr w:rsidR="00BF7918" w:rsidRPr="00275612" w:rsidTr="00BF7918">
        <w:trPr>
          <w:jc w:val="center"/>
        </w:trPr>
        <w:tc>
          <w:tcPr>
            <w:tcW w:w="2471" w:type="dxa"/>
            <w:shd w:val="clear" w:color="auto" w:fill="D9D9D9"/>
          </w:tcPr>
          <w:p w:rsidR="00BF7918" w:rsidRPr="00BF7918" w:rsidRDefault="00BF7918" w:rsidP="00016BB8">
            <w:pPr>
              <w:pStyle w:val="NormlWeb"/>
              <w:ind w:right="150" w:firstLine="47"/>
              <w:jc w:val="left"/>
              <w:rPr>
                <w:sz w:val="20"/>
                <w:szCs w:val="20"/>
              </w:rPr>
            </w:pPr>
            <w:r w:rsidRPr="00BF7918">
              <w:rPr>
                <w:sz w:val="20"/>
                <w:szCs w:val="20"/>
              </w:rPr>
              <w:t>Gr. Széchenyi Ált. Iskola</w:t>
            </w:r>
          </w:p>
        </w:tc>
        <w:tc>
          <w:tcPr>
            <w:tcW w:w="1598" w:type="dxa"/>
          </w:tcPr>
          <w:p w:rsidR="00BF7918" w:rsidRPr="00BF7918" w:rsidRDefault="00BF7918" w:rsidP="00016BB8">
            <w:pPr>
              <w:pStyle w:val="NormlWeb"/>
              <w:ind w:right="150"/>
              <w:jc w:val="center"/>
              <w:rPr>
                <w:sz w:val="20"/>
                <w:szCs w:val="20"/>
              </w:rPr>
            </w:pPr>
            <w:r w:rsidRPr="00BF7918">
              <w:rPr>
                <w:sz w:val="20"/>
                <w:szCs w:val="20"/>
              </w:rPr>
              <w:t xml:space="preserve">732.241,- </w:t>
            </w:r>
          </w:p>
        </w:tc>
        <w:tc>
          <w:tcPr>
            <w:tcW w:w="1598" w:type="dxa"/>
          </w:tcPr>
          <w:p w:rsidR="00BF7918" w:rsidRPr="00BF7918" w:rsidRDefault="00BF7918" w:rsidP="00EB3450">
            <w:pPr>
              <w:pStyle w:val="NormlWeb"/>
              <w:ind w:right="150"/>
              <w:jc w:val="center"/>
              <w:rPr>
                <w:sz w:val="20"/>
                <w:szCs w:val="20"/>
              </w:rPr>
            </w:pPr>
            <w:r w:rsidRPr="00BF7918">
              <w:rPr>
                <w:sz w:val="20"/>
                <w:szCs w:val="20"/>
              </w:rPr>
              <w:t>706.163,-</w:t>
            </w:r>
          </w:p>
        </w:tc>
        <w:tc>
          <w:tcPr>
            <w:tcW w:w="1598" w:type="dxa"/>
          </w:tcPr>
          <w:p w:rsidR="00BF7918" w:rsidRPr="00BF7918" w:rsidRDefault="00BF7918" w:rsidP="00EB3450">
            <w:pPr>
              <w:pStyle w:val="NormlWeb"/>
              <w:ind w:right="150"/>
              <w:jc w:val="center"/>
              <w:rPr>
                <w:sz w:val="20"/>
                <w:szCs w:val="20"/>
              </w:rPr>
            </w:pPr>
            <w:r w:rsidRPr="00BF7918">
              <w:rPr>
                <w:sz w:val="20"/>
                <w:szCs w:val="20"/>
              </w:rPr>
              <w:t>596.222,-</w:t>
            </w:r>
          </w:p>
        </w:tc>
        <w:tc>
          <w:tcPr>
            <w:tcW w:w="1598" w:type="dxa"/>
          </w:tcPr>
          <w:p w:rsidR="00BF7918" w:rsidRPr="00BF7918" w:rsidRDefault="00BF7918" w:rsidP="00EB3450">
            <w:pPr>
              <w:pStyle w:val="NormlWeb"/>
              <w:ind w:right="150"/>
              <w:jc w:val="center"/>
              <w:rPr>
                <w:sz w:val="20"/>
                <w:szCs w:val="20"/>
              </w:rPr>
            </w:pPr>
            <w:r>
              <w:rPr>
                <w:sz w:val="20"/>
                <w:szCs w:val="20"/>
              </w:rPr>
              <w:t>657.926,-</w:t>
            </w:r>
          </w:p>
        </w:tc>
      </w:tr>
      <w:tr w:rsidR="00BF7918" w:rsidRPr="00275612" w:rsidTr="00BF7918">
        <w:trPr>
          <w:jc w:val="center"/>
        </w:trPr>
        <w:tc>
          <w:tcPr>
            <w:tcW w:w="2471" w:type="dxa"/>
            <w:shd w:val="clear" w:color="auto" w:fill="D9D9D9"/>
          </w:tcPr>
          <w:p w:rsidR="00BF7918" w:rsidRPr="00BF7918" w:rsidRDefault="00BF7918" w:rsidP="00016BB8">
            <w:pPr>
              <w:pStyle w:val="NormlWeb"/>
              <w:ind w:right="150" w:firstLine="47"/>
              <w:jc w:val="left"/>
              <w:rPr>
                <w:sz w:val="20"/>
                <w:szCs w:val="20"/>
              </w:rPr>
            </w:pPr>
            <w:r w:rsidRPr="00BF7918">
              <w:rPr>
                <w:sz w:val="20"/>
                <w:szCs w:val="20"/>
              </w:rPr>
              <w:t>Piroskavárosi Ált. Iskola</w:t>
            </w:r>
          </w:p>
        </w:tc>
        <w:tc>
          <w:tcPr>
            <w:tcW w:w="1598" w:type="dxa"/>
          </w:tcPr>
          <w:p w:rsidR="00BF7918" w:rsidRPr="00BF7918" w:rsidRDefault="00BF7918" w:rsidP="00681503">
            <w:pPr>
              <w:pStyle w:val="NormlWeb"/>
              <w:ind w:right="150"/>
              <w:jc w:val="center"/>
              <w:rPr>
                <w:sz w:val="20"/>
                <w:szCs w:val="20"/>
              </w:rPr>
            </w:pPr>
            <w:r w:rsidRPr="00BF7918">
              <w:rPr>
                <w:sz w:val="20"/>
                <w:szCs w:val="20"/>
              </w:rPr>
              <w:t>1.446.140,-</w:t>
            </w:r>
          </w:p>
        </w:tc>
        <w:tc>
          <w:tcPr>
            <w:tcW w:w="1598" w:type="dxa"/>
          </w:tcPr>
          <w:p w:rsidR="00BF7918" w:rsidRPr="00BF7918" w:rsidRDefault="00BF7918" w:rsidP="00EB3450">
            <w:pPr>
              <w:pStyle w:val="NormlWeb"/>
              <w:ind w:right="150"/>
              <w:jc w:val="center"/>
              <w:rPr>
                <w:sz w:val="20"/>
                <w:szCs w:val="20"/>
              </w:rPr>
            </w:pPr>
            <w:r w:rsidRPr="00BF7918">
              <w:rPr>
                <w:sz w:val="20"/>
                <w:szCs w:val="20"/>
              </w:rPr>
              <w:t>1.416.216,-</w:t>
            </w:r>
          </w:p>
        </w:tc>
        <w:tc>
          <w:tcPr>
            <w:tcW w:w="1598" w:type="dxa"/>
          </w:tcPr>
          <w:p w:rsidR="00BF7918" w:rsidRPr="00BF7918" w:rsidRDefault="00BF7918" w:rsidP="00EB3450">
            <w:pPr>
              <w:pStyle w:val="NormlWeb"/>
              <w:ind w:right="150"/>
              <w:jc w:val="center"/>
              <w:rPr>
                <w:sz w:val="20"/>
                <w:szCs w:val="20"/>
              </w:rPr>
            </w:pPr>
            <w:r w:rsidRPr="00BF7918">
              <w:rPr>
                <w:sz w:val="20"/>
                <w:szCs w:val="20"/>
              </w:rPr>
              <w:t>1.941.953,-</w:t>
            </w:r>
          </w:p>
        </w:tc>
        <w:tc>
          <w:tcPr>
            <w:tcW w:w="1598" w:type="dxa"/>
          </w:tcPr>
          <w:p w:rsidR="00BF7918" w:rsidRPr="00BF7918" w:rsidRDefault="00BF7918" w:rsidP="00EB3450">
            <w:pPr>
              <w:pStyle w:val="NormlWeb"/>
              <w:ind w:right="150"/>
              <w:jc w:val="center"/>
              <w:rPr>
                <w:sz w:val="20"/>
                <w:szCs w:val="20"/>
              </w:rPr>
            </w:pPr>
            <w:r>
              <w:rPr>
                <w:sz w:val="20"/>
                <w:szCs w:val="20"/>
              </w:rPr>
              <w:t>2.423.979,-</w:t>
            </w:r>
          </w:p>
        </w:tc>
      </w:tr>
      <w:tr w:rsidR="00BF7918" w:rsidRPr="00275612" w:rsidTr="00BF7918">
        <w:trPr>
          <w:jc w:val="center"/>
        </w:trPr>
        <w:tc>
          <w:tcPr>
            <w:tcW w:w="2471" w:type="dxa"/>
            <w:shd w:val="clear" w:color="auto" w:fill="D9D9D9"/>
          </w:tcPr>
          <w:p w:rsidR="00BF7918" w:rsidRPr="00BF7918" w:rsidRDefault="00BF7918" w:rsidP="00016BB8">
            <w:pPr>
              <w:pStyle w:val="NormlWeb"/>
              <w:ind w:right="150" w:firstLine="47"/>
              <w:jc w:val="left"/>
              <w:rPr>
                <w:sz w:val="20"/>
                <w:szCs w:val="20"/>
              </w:rPr>
            </w:pPr>
            <w:proofErr w:type="spellStart"/>
            <w:r w:rsidRPr="00BF7918">
              <w:rPr>
                <w:sz w:val="20"/>
                <w:szCs w:val="20"/>
              </w:rPr>
              <w:t>Kozmutza</w:t>
            </w:r>
            <w:proofErr w:type="spellEnd"/>
            <w:r w:rsidRPr="00BF7918">
              <w:rPr>
                <w:sz w:val="20"/>
                <w:szCs w:val="20"/>
              </w:rPr>
              <w:t xml:space="preserve"> Flóra Ált. Isk. </w:t>
            </w:r>
          </w:p>
        </w:tc>
        <w:tc>
          <w:tcPr>
            <w:tcW w:w="1598" w:type="dxa"/>
          </w:tcPr>
          <w:p w:rsidR="00BF7918" w:rsidRPr="00BF7918" w:rsidRDefault="00BF7918" w:rsidP="00016BB8">
            <w:pPr>
              <w:pStyle w:val="NormlWeb"/>
              <w:ind w:right="150"/>
              <w:jc w:val="center"/>
              <w:rPr>
                <w:sz w:val="20"/>
                <w:szCs w:val="20"/>
              </w:rPr>
            </w:pPr>
            <w:r w:rsidRPr="00BF7918">
              <w:rPr>
                <w:sz w:val="20"/>
                <w:szCs w:val="20"/>
              </w:rPr>
              <w:t xml:space="preserve">4.579,- </w:t>
            </w:r>
          </w:p>
        </w:tc>
        <w:tc>
          <w:tcPr>
            <w:tcW w:w="1598" w:type="dxa"/>
          </w:tcPr>
          <w:p w:rsidR="00BF7918" w:rsidRPr="00BF7918" w:rsidRDefault="00BF7918" w:rsidP="00016BB8">
            <w:pPr>
              <w:pStyle w:val="NormlWeb"/>
              <w:ind w:right="150"/>
              <w:jc w:val="center"/>
              <w:rPr>
                <w:sz w:val="20"/>
                <w:szCs w:val="20"/>
              </w:rPr>
            </w:pPr>
            <w:r w:rsidRPr="00BF7918">
              <w:rPr>
                <w:sz w:val="20"/>
                <w:szCs w:val="20"/>
              </w:rPr>
              <w:t xml:space="preserve">133.972,- </w:t>
            </w:r>
          </w:p>
        </w:tc>
        <w:tc>
          <w:tcPr>
            <w:tcW w:w="1598" w:type="dxa"/>
          </w:tcPr>
          <w:p w:rsidR="00BF7918" w:rsidRPr="00BF7918" w:rsidRDefault="00BF7918" w:rsidP="00016BB8">
            <w:pPr>
              <w:pStyle w:val="NormlWeb"/>
              <w:ind w:right="150"/>
              <w:jc w:val="center"/>
              <w:rPr>
                <w:sz w:val="20"/>
                <w:szCs w:val="20"/>
              </w:rPr>
            </w:pPr>
            <w:r w:rsidRPr="00BF7918">
              <w:rPr>
                <w:sz w:val="20"/>
                <w:szCs w:val="20"/>
              </w:rPr>
              <w:t>229.281,-</w:t>
            </w:r>
          </w:p>
        </w:tc>
        <w:tc>
          <w:tcPr>
            <w:tcW w:w="1598" w:type="dxa"/>
          </w:tcPr>
          <w:p w:rsidR="00BF7918" w:rsidRPr="00BF7918" w:rsidRDefault="00BF7918" w:rsidP="00016BB8">
            <w:pPr>
              <w:pStyle w:val="NormlWeb"/>
              <w:ind w:right="150"/>
              <w:jc w:val="center"/>
              <w:rPr>
                <w:sz w:val="20"/>
                <w:szCs w:val="20"/>
              </w:rPr>
            </w:pPr>
            <w:r>
              <w:rPr>
                <w:sz w:val="20"/>
                <w:szCs w:val="20"/>
              </w:rPr>
              <w:t>261.150,-</w:t>
            </w:r>
          </w:p>
        </w:tc>
      </w:tr>
      <w:tr w:rsidR="00BF7918" w:rsidRPr="00275612" w:rsidTr="00BF7918">
        <w:trPr>
          <w:jc w:val="center"/>
        </w:trPr>
        <w:tc>
          <w:tcPr>
            <w:tcW w:w="2471" w:type="dxa"/>
            <w:shd w:val="clear" w:color="auto" w:fill="D9D9D9"/>
          </w:tcPr>
          <w:p w:rsidR="00BF7918" w:rsidRPr="00BF7918" w:rsidRDefault="00BF7918" w:rsidP="00016BB8">
            <w:pPr>
              <w:pStyle w:val="NormlWeb"/>
              <w:ind w:right="150" w:firstLine="47"/>
              <w:jc w:val="left"/>
              <w:rPr>
                <w:sz w:val="20"/>
                <w:szCs w:val="20"/>
              </w:rPr>
            </w:pPr>
            <w:r w:rsidRPr="00BF7918">
              <w:rPr>
                <w:sz w:val="20"/>
                <w:szCs w:val="20"/>
              </w:rPr>
              <w:t xml:space="preserve">Batsányi János Gimnázium </w:t>
            </w:r>
          </w:p>
        </w:tc>
        <w:tc>
          <w:tcPr>
            <w:tcW w:w="1598" w:type="dxa"/>
          </w:tcPr>
          <w:p w:rsidR="00BF7918" w:rsidRPr="00BF7918" w:rsidRDefault="00BF7918" w:rsidP="00016BB8">
            <w:pPr>
              <w:pStyle w:val="NormlWeb"/>
              <w:ind w:right="150"/>
              <w:jc w:val="center"/>
              <w:rPr>
                <w:sz w:val="20"/>
                <w:szCs w:val="20"/>
              </w:rPr>
            </w:pPr>
            <w:r w:rsidRPr="00BF7918">
              <w:rPr>
                <w:sz w:val="20"/>
                <w:szCs w:val="20"/>
              </w:rPr>
              <w:t>270.955,-</w:t>
            </w:r>
          </w:p>
        </w:tc>
        <w:tc>
          <w:tcPr>
            <w:tcW w:w="1598" w:type="dxa"/>
          </w:tcPr>
          <w:p w:rsidR="00BF7918" w:rsidRPr="00BF7918" w:rsidRDefault="00BF7918" w:rsidP="00016BB8">
            <w:pPr>
              <w:pStyle w:val="NormlWeb"/>
              <w:ind w:right="150"/>
              <w:jc w:val="center"/>
              <w:rPr>
                <w:sz w:val="20"/>
                <w:szCs w:val="20"/>
              </w:rPr>
            </w:pPr>
            <w:r w:rsidRPr="00BF7918">
              <w:rPr>
                <w:sz w:val="20"/>
                <w:szCs w:val="20"/>
              </w:rPr>
              <w:t>301.288,-</w:t>
            </w:r>
          </w:p>
        </w:tc>
        <w:tc>
          <w:tcPr>
            <w:tcW w:w="1598" w:type="dxa"/>
          </w:tcPr>
          <w:p w:rsidR="00BF7918" w:rsidRPr="00BF7918" w:rsidRDefault="00BF7918" w:rsidP="00016BB8">
            <w:pPr>
              <w:pStyle w:val="NormlWeb"/>
              <w:ind w:right="150"/>
              <w:jc w:val="center"/>
              <w:rPr>
                <w:sz w:val="20"/>
                <w:szCs w:val="20"/>
              </w:rPr>
            </w:pPr>
            <w:r w:rsidRPr="00BF7918">
              <w:rPr>
                <w:sz w:val="20"/>
                <w:szCs w:val="20"/>
              </w:rPr>
              <w:t>290.539,-</w:t>
            </w:r>
          </w:p>
        </w:tc>
        <w:tc>
          <w:tcPr>
            <w:tcW w:w="1598" w:type="dxa"/>
          </w:tcPr>
          <w:p w:rsidR="00BF7918" w:rsidRPr="00BF7918" w:rsidRDefault="00BF7918" w:rsidP="00016BB8">
            <w:pPr>
              <w:pStyle w:val="NormlWeb"/>
              <w:ind w:right="150"/>
              <w:jc w:val="center"/>
              <w:rPr>
                <w:sz w:val="20"/>
                <w:szCs w:val="20"/>
              </w:rPr>
            </w:pPr>
            <w:r>
              <w:rPr>
                <w:sz w:val="20"/>
                <w:szCs w:val="20"/>
              </w:rPr>
              <w:t>248.608,-</w:t>
            </w:r>
          </w:p>
        </w:tc>
      </w:tr>
      <w:tr w:rsidR="00BF7918" w:rsidRPr="00275612" w:rsidTr="00BF7918">
        <w:trPr>
          <w:jc w:val="center"/>
        </w:trPr>
        <w:tc>
          <w:tcPr>
            <w:tcW w:w="2471" w:type="dxa"/>
            <w:shd w:val="clear" w:color="auto" w:fill="D9D9D9"/>
          </w:tcPr>
          <w:p w:rsidR="00BF7918" w:rsidRPr="00BF7918" w:rsidRDefault="00BF7918" w:rsidP="00016BB8">
            <w:pPr>
              <w:pStyle w:val="NormlWeb"/>
              <w:ind w:right="150" w:firstLine="47"/>
              <w:jc w:val="left"/>
              <w:rPr>
                <w:sz w:val="20"/>
                <w:szCs w:val="20"/>
              </w:rPr>
            </w:pPr>
            <w:r w:rsidRPr="00BF7918">
              <w:rPr>
                <w:sz w:val="20"/>
                <w:szCs w:val="20"/>
              </w:rPr>
              <w:t>HSZC Sághy Mihály Szakképző Iskolája</w:t>
            </w:r>
          </w:p>
        </w:tc>
        <w:tc>
          <w:tcPr>
            <w:tcW w:w="1598" w:type="dxa"/>
          </w:tcPr>
          <w:p w:rsidR="00BF7918" w:rsidRPr="00BF7918" w:rsidRDefault="00BF7918" w:rsidP="00016BB8">
            <w:pPr>
              <w:pStyle w:val="NormlWeb"/>
              <w:ind w:right="150"/>
              <w:jc w:val="center"/>
              <w:rPr>
                <w:sz w:val="20"/>
                <w:szCs w:val="20"/>
              </w:rPr>
            </w:pPr>
            <w:r w:rsidRPr="00BF7918">
              <w:rPr>
                <w:sz w:val="20"/>
                <w:szCs w:val="20"/>
              </w:rPr>
              <w:t>957.757,-</w:t>
            </w:r>
          </w:p>
        </w:tc>
        <w:tc>
          <w:tcPr>
            <w:tcW w:w="1598" w:type="dxa"/>
          </w:tcPr>
          <w:p w:rsidR="00BF7918" w:rsidRPr="00BF7918" w:rsidRDefault="00BF7918" w:rsidP="00016BB8">
            <w:pPr>
              <w:pStyle w:val="NormlWeb"/>
              <w:ind w:right="150"/>
              <w:jc w:val="center"/>
              <w:rPr>
                <w:sz w:val="20"/>
                <w:szCs w:val="20"/>
              </w:rPr>
            </w:pPr>
            <w:r w:rsidRPr="00BF7918">
              <w:rPr>
                <w:sz w:val="20"/>
                <w:szCs w:val="20"/>
              </w:rPr>
              <w:t>1.538.086,-</w:t>
            </w:r>
          </w:p>
        </w:tc>
        <w:tc>
          <w:tcPr>
            <w:tcW w:w="1598" w:type="dxa"/>
          </w:tcPr>
          <w:p w:rsidR="00BF7918" w:rsidRPr="00BF7918" w:rsidRDefault="00BF7918" w:rsidP="00016BB8">
            <w:pPr>
              <w:pStyle w:val="NormlWeb"/>
              <w:ind w:right="150"/>
              <w:jc w:val="center"/>
              <w:rPr>
                <w:sz w:val="20"/>
                <w:szCs w:val="20"/>
              </w:rPr>
            </w:pPr>
            <w:r w:rsidRPr="00BF7918">
              <w:rPr>
                <w:sz w:val="20"/>
                <w:szCs w:val="20"/>
              </w:rPr>
              <w:t>1.203.455</w:t>
            </w:r>
          </w:p>
        </w:tc>
        <w:tc>
          <w:tcPr>
            <w:tcW w:w="1598" w:type="dxa"/>
          </w:tcPr>
          <w:p w:rsidR="00BF7918" w:rsidRPr="00BF7918" w:rsidRDefault="00BF7918" w:rsidP="00016BB8">
            <w:pPr>
              <w:pStyle w:val="NormlWeb"/>
              <w:ind w:right="150"/>
              <w:jc w:val="center"/>
              <w:rPr>
                <w:sz w:val="20"/>
                <w:szCs w:val="20"/>
              </w:rPr>
            </w:pPr>
            <w:r>
              <w:rPr>
                <w:sz w:val="20"/>
                <w:szCs w:val="20"/>
              </w:rPr>
              <w:t>1.666.369,-</w:t>
            </w:r>
          </w:p>
        </w:tc>
      </w:tr>
      <w:tr w:rsidR="00BF7918" w:rsidRPr="00275612" w:rsidTr="00BF7918">
        <w:trPr>
          <w:jc w:val="center"/>
        </w:trPr>
        <w:tc>
          <w:tcPr>
            <w:tcW w:w="2471" w:type="dxa"/>
            <w:shd w:val="clear" w:color="auto" w:fill="D9D9D9"/>
          </w:tcPr>
          <w:p w:rsidR="00BF7918" w:rsidRPr="00BF7918" w:rsidRDefault="00BF7918" w:rsidP="00016BB8">
            <w:pPr>
              <w:pStyle w:val="NormlWeb"/>
              <w:ind w:right="150" w:firstLine="47"/>
              <w:jc w:val="left"/>
              <w:rPr>
                <w:sz w:val="20"/>
                <w:szCs w:val="20"/>
              </w:rPr>
            </w:pPr>
            <w:r w:rsidRPr="00BF7918">
              <w:rPr>
                <w:sz w:val="20"/>
                <w:szCs w:val="20"/>
              </w:rPr>
              <w:t>Óvodák</w:t>
            </w:r>
          </w:p>
        </w:tc>
        <w:tc>
          <w:tcPr>
            <w:tcW w:w="1598" w:type="dxa"/>
          </w:tcPr>
          <w:p w:rsidR="00BF7918" w:rsidRPr="00BF7918" w:rsidRDefault="00BF7918" w:rsidP="00016BB8">
            <w:pPr>
              <w:pStyle w:val="NormlWeb"/>
              <w:ind w:right="150"/>
              <w:jc w:val="center"/>
              <w:rPr>
                <w:sz w:val="20"/>
                <w:szCs w:val="20"/>
              </w:rPr>
            </w:pPr>
            <w:r w:rsidRPr="00BF7918">
              <w:rPr>
                <w:sz w:val="20"/>
                <w:szCs w:val="20"/>
              </w:rPr>
              <w:t>22.311,-</w:t>
            </w:r>
          </w:p>
        </w:tc>
        <w:tc>
          <w:tcPr>
            <w:tcW w:w="1598" w:type="dxa"/>
          </w:tcPr>
          <w:p w:rsidR="00BF7918" w:rsidRPr="00BF7918" w:rsidRDefault="00BF7918" w:rsidP="00016BB8">
            <w:pPr>
              <w:pStyle w:val="NormlWeb"/>
              <w:ind w:right="150"/>
              <w:jc w:val="center"/>
              <w:rPr>
                <w:sz w:val="20"/>
                <w:szCs w:val="20"/>
              </w:rPr>
            </w:pPr>
            <w:r w:rsidRPr="00BF7918">
              <w:rPr>
                <w:sz w:val="20"/>
                <w:szCs w:val="20"/>
              </w:rPr>
              <w:t>195.791,-</w:t>
            </w:r>
          </w:p>
        </w:tc>
        <w:tc>
          <w:tcPr>
            <w:tcW w:w="1598" w:type="dxa"/>
          </w:tcPr>
          <w:p w:rsidR="00BF7918" w:rsidRPr="00BF7918" w:rsidRDefault="00BF7918" w:rsidP="00016BB8">
            <w:pPr>
              <w:pStyle w:val="NormlWeb"/>
              <w:ind w:right="150"/>
              <w:jc w:val="center"/>
              <w:rPr>
                <w:sz w:val="20"/>
                <w:szCs w:val="20"/>
              </w:rPr>
            </w:pPr>
            <w:r w:rsidRPr="00BF7918">
              <w:rPr>
                <w:sz w:val="20"/>
                <w:szCs w:val="20"/>
              </w:rPr>
              <w:t>110.887,-</w:t>
            </w:r>
          </w:p>
        </w:tc>
        <w:tc>
          <w:tcPr>
            <w:tcW w:w="1598" w:type="dxa"/>
          </w:tcPr>
          <w:p w:rsidR="00BF7918" w:rsidRPr="00BF7918" w:rsidRDefault="00BF7918" w:rsidP="00016BB8">
            <w:pPr>
              <w:pStyle w:val="NormlWeb"/>
              <w:ind w:right="150"/>
              <w:jc w:val="center"/>
              <w:rPr>
                <w:sz w:val="20"/>
                <w:szCs w:val="20"/>
              </w:rPr>
            </w:pPr>
            <w:r>
              <w:rPr>
                <w:sz w:val="20"/>
                <w:szCs w:val="20"/>
              </w:rPr>
              <w:t>138.299,-</w:t>
            </w:r>
          </w:p>
        </w:tc>
      </w:tr>
      <w:tr w:rsidR="00BF7918" w:rsidRPr="00275612" w:rsidTr="00BF7918">
        <w:trPr>
          <w:jc w:val="center"/>
        </w:trPr>
        <w:tc>
          <w:tcPr>
            <w:tcW w:w="2471" w:type="dxa"/>
            <w:shd w:val="clear" w:color="auto" w:fill="D9D9D9"/>
          </w:tcPr>
          <w:p w:rsidR="00BF7918" w:rsidRPr="00BF7918" w:rsidRDefault="00BF7918" w:rsidP="00016BB8">
            <w:pPr>
              <w:pStyle w:val="NormlWeb"/>
              <w:ind w:right="150" w:firstLine="47"/>
              <w:jc w:val="left"/>
              <w:rPr>
                <w:sz w:val="20"/>
                <w:szCs w:val="20"/>
              </w:rPr>
            </w:pPr>
            <w:r w:rsidRPr="00BF7918">
              <w:rPr>
                <w:sz w:val="20"/>
                <w:szCs w:val="20"/>
              </w:rPr>
              <w:t>Bölcsődék</w:t>
            </w:r>
          </w:p>
        </w:tc>
        <w:tc>
          <w:tcPr>
            <w:tcW w:w="1598" w:type="dxa"/>
          </w:tcPr>
          <w:p w:rsidR="00BF7918" w:rsidRPr="00BF7918" w:rsidRDefault="00BF7918" w:rsidP="00016BB8">
            <w:pPr>
              <w:pStyle w:val="NormlWeb"/>
              <w:ind w:right="150"/>
              <w:jc w:val="center"/>
              <w:rPr>
                <w:sz w:val="20"/>
                <w:szCs w:val="20"/>
              </w:rPr>
            </w:pPr>
            <w:r w:rsidRPr="00BF7918">
              <w:rPr>
                <w:sz w:val="20"/>
                <w:szCs w:val="20"/>
              </w:rPr>
              <w:t>-</w:t>
            </w:r>
          </w:p>
        </w:tc>
        <w:tc>
          <w:tcPr>
            <w:tcW w:w="1598" w:type="dxa"/>
          </w:tcPr>
          <w:p w:rsidR="00BF7918" w:rsidRPr="00BF7918" w:rsidRDefault="00BF7918" w:rsidP="00016BB8">
            <w:pPr>
              <w:pStyle w:val="NormlWeb"/>
              <w:ind w:right="150"/>
              <w:jc w:val="center"/>
              <w:rPr>
                <w:sz w:val="20"/>
                <w:szCs w:val="20"/>
              </w:rPr>
            </w:pPr>
            <w:r w:rsidRPr="00BF7918">
              <w:rPr>
                <w:sz w:val="20"/>
                <w:szCs w:val="20"/>
              </w:rPr>
              <w:t>9.200,-</w:t>
            </w:r>
          </w:p>
        </w:tc>
        <w:tc>
          <w:tcPr>
            <w:tcW w:w="1598" w:type="dxa"/>
          </w:tcPr>
          <w:p w:rsidR="00BF7918" w:rsidRPr="00BF7918" w:rsidRDefault="00BF7918" w:rsidP="00016BB8">
            <w:pPr>
              <w:pStyle w:val="NormlWeb"/>
              <w:ind w:right="150"/>
              <w:jc w:val="center"/>
              <w:rPr>
                <w:sz w:val="20"/>
                <w:szCs w:val="20"/>
              </w:rPr>
            </w:pPr>
            <w:r w:rsidRPr="00BF7918">
              <w:rPr>
                <w:sz w:val="20"/>
                <w:szCs w:val="20"/>
              </w:rPr>
              <w:t>19.808,-</w:t>
            </w:r>
          </w:p>
        </w:tc>
        <w:tc>
          <w:tcPr>
            <w:tcW w:w="1598" w:type="dxa"/>
          </w:tcPr>
          <w:p w:rsidR="00BF7918" w:rsidRPr="00BF7918" w:rsidRDefault="00BF7918" w:rsidP="00016BB8">
            <w:pPr>
              <w:pStyle w:val="NormlWeb"/>
              <w:ind w:right="150"/>
              <w:jc w:val="center"/>
              <w:rPr>
                <w:sz w:val="20"/>
                <w:szCs w:val="20"/>
              </w:rPr>
            </w:pPr>
            <w:r>
              <w:rPr>
                <w:sz w:val="20"/>
                <w:szCs w:val="20"/>
              </w:rPr>
              <w:t>19.808,-</w:t>
            </w:r>
          </w:p>
        </w:tc>
      </w:tr>
      <w:tr w:rsidR="00BF7918" w:rsidRPr="00275612" w:rsidTr="00BF7918">
        <w:trPr>
          <w:jc w:val="center"/>
        </w:trPr>
        <w:tc>
          <w:tcPr>
            <w:tcW w:w="2471" w:type="dxa"/>
            <w:shd w:val="clear" w:color="auto" w:fill="D9D9D9"/>
          </w:tcPr>
          <w:p w:rsidR="00BF7918" w:rsidRPr="00BF7918" w:rsidRDefault="00BF7918" w:rsidP="00A13320">
            <w:pPr>
              <w:pStyle w:val="NormlWeb"/>
              <w:ind w:right="150"/>
              <w:jc w:val="right"/>
              <w:rPr>
                <w:b/>
                <w:sz w:val="18"/>
                <w:szCs w:val="18"/>
              </w:rPr>
            </w:pPr>
            <w:r w:rsidRPr="00BF7918">
              <w:rPr>
                <w:b/>
                <w:sz w:val="18"/>
                <w:szCs w:val="18"/>
              </w:rPr>
              <w:t>összesen</w:t>
            </w:r>
          </w:p>
        </w:tc>
        <w:tc>
          <w:tcPr>
            <w:tcW w:w="1598" w:type="dxa"/>
          </w:tcPr>
          <w:p w:rsidR="00BF7918" w:rsidRPr="00BF7918" w:rsidRDefault="00BF7918" w:rsidP="009F2AE0">
            <w:pPr>
              <w:pStyle w:val="NormlWeb"/>
              <w:ind w:right="150"/>
              <w:jc w:val="center"/>
              <w:rPr>
                <w:b/>
                <w:sz w:val="18"/>
                <w:szCs w:val="18"/>
              </w:rPr>
            </w:pPr>
            <w:r w:rsidRPr="00BF7918">
              <w:rPr>
                <w:b/>
                <w:sz w:val="18"/>
                <w:szCs w:val="18"/>
              </w:rPr>
              <w:t>5.502.378,-</w:t>
            </w:r>
          </w:p>
        </w:tc>
        <w:tc>
          <w:tcPr>
            <w:tcW w:w="1598" w:type="dxa"/>
          </w:tcPr>
          <w:p w:rsidR="00BF7918" w:rsidRPr="00BF7918" w:rsidRDefault="00BF7918" w:rsidP="004A5DCA">
            <w:pPr>
              <w:pStyle w:val="NormlWeb"/>
              <w:ind w:right="150"/>
              <w:jc w:val="center"/>
              <w:rPr>
                <w:b/>
                <w:sz w:val="20"/>
                <w:szCs w:val="20"/>
              </w:rPr>
            </w:pPr>
            <w:r w:rsidRPr="00BF7918">
              <w:rPr>
                <w:b/>
                <w:sz w:val="20"/>
                <w:szCs w:val="20"/>
              </w:rPr>
              <w:t>6.636.870,-</w:t>
            </w:r>
          </w:p>
        </w:tc>
        <w:tc>
          <w:tcPr>
            <w:tcW w:w="1598" w:type="dxa"/>
          </w:tcPr>
          <w:p w:rsidR="00BF7918" w:rsidRPr="00BF7918" w:rsidRDefault="00BF7918" w:rsidP="004A5DCA">
            <w:pPr>
              <w:pStyle w:val="NormlWeb"/>
              <w:ind w:right="150"/>
              <w:jc w:val="center"/>
              <w:rPr>
                <w:b/>
                <w:sz w:val="20"/>
                <w:szCs w:val="20"/>
              </w:rPr>
            </w:pPr>
            <w:r w:rsidRPr="00BF7918">
              <w:rPr>
                <w:b/>
                <w:sz w:val="20"/>
                <w:szCs w:val="20"/>
              </w:rPr>
              <w:t>7.624.497,-</w:t>
            </w:r>
          </w:p>
        </w:tc>
        <w:tc>
          <w:tcPr>
            <w:tcW w:w="1598" w:type="dxa"/>
          </w:tcPr>
          <w:p w:rsidR="00BF7918" w:rsidRPr="00BF7918" w:rsidRDefault="00BF7918" w:rsidP="004A5DCA">
            <w:pPr>
              <w:pStyle w:val="NormlWeb"/>
              <w:ind w:right="150"/>
              <w:jc w:val="center"/>
              <w:rPr>
                <w:b/>
                <w:sz w:val="20"/>
                <w:szCs w:val="20"/>
              </w:rPr>
            </w:pPr>
            <w:r>
              <w:rPr>
                <w:b/>
                <w:sz w:val="20"/>
                <w:szCs w:val="20"/>
              </w:rPr>
              <w:t>8.806.235,-</w:t>
            </w:r>
          </w:p>
        </w:tc>
      </w:tr>
    </w:tbl>
    <w:p w:rsidR="001B355B" w:rsidRDefault="001B355B" w:rsidP="00EF0479">
      <w:pPr>
        <w:jc w:val="both"/>
        <w:rPr>
          <w:sz w:val="23"/>
          <w:szCs w:val="23"/>
        </w:rPr>
      </w:pPr>
    </w:p>
    <w:p w:rsidR="00D601BD" w:rsidRPr="00BF7918" w:rsidRDefault="00DA3B4A" w:rsidP="00EF0479">
      <w:pPr>
        <w:jc w:val="both"/>
        <w:rPr>
          <w:sz w:val="23"/>
          <w:szCs w:val="23"/>
        </w:rPr>
      </w:pPr>
      <w:r w:rsidRPr="00BF7918">
        <w:rPr>
          <w:sz w:val="23"/>
          <w:szCs w:val="23"/>
        </w:rPr>
        <w:t xml:space="preserve">A fenti táblázatban </w:t>
      </w:r>
      <w:r w:rsidR="00AC43F8" w:rsidRPr="00BF7918">
        <w:rPr>
          <w:sz w:val="23"/>
          <w:szCs w:val="23"/>
        </w:rPr>
        <w:t>a 202</w:t>
      </w:r>
      <w:r w:rsidR="002D7CF4" w:rsidRPr="00BF7918">
        <w:rPr>
          <w:sz w:val="23"/>
          <w:szCs w:val="23"/>
        </w:rPr>
        <w:t>1-re</w:t>
      </w:r>
      <w:r w:rsidR="00AC43F8" w:rsidRPr="00BF7918">
        <w:rPr>
          <w:sz w:val="23"/>
          <w:szCs w:val="23"/>
        </w:rPr>
        <w:t xml:space="preserve"> vonatkozó </w:t>
      </w:r>
      <w:r w:rsidR="00467EB0" w:rsidRPr="00BF7918">
        <w:rPr>
          <w:sz w:val="23"/>
          <w:szCs w:val="23"/>
        </w:rPr>
        <w:t xml:space="preserve">adatok a hatvan napot meghaladó tartozásból tevődnek össze. </w:t>
      </w:r>
      <w:r w:rsidR="00024641" w:rsidRPr="00BF7918">
        <w:rPr>
          <w:sz w:val="23"/>
          <w:szCs w:val="23"/>
        </w:rPr>
        <w:t>A</w:t>
      </w:r>
      <w:r w:rsidR="006A5971" w:rsidRPr="00BF7918">
        <w:rPr>
          <w:sz w:val="23"/>
          <w:szCs w:val="23"/>
        </w:rPr>
        <w:t xml:space="preserve">z étkezési díjtartozások </w:t>
      </w:r>
      <w:r w:rsidR="008266CA" w:rsidRPr="00BF7918">
        <w:rPr>
          <w:sz w:val="23"/>
          <w:szCs w:val="23"/>
        </w:rPr>
        <w:t>nem c</w:t>
      </w:r>
      <w:r w:rsidR="00E438E9" w:rsidRPr="00BF7918">
        <w:rPr>
          <w:sz w:val="23"/>
          <w:szCs w:val="23"/>
        </w:rPr>
        <w:t>sökkentek</w:t>
      </w:r>
      <w:r w:rsidR="008266CA" w:rsidRPr="00BF7918">
        <w:rPr>
          <w:sz w:val="23"/>
          <w:szCs w:val="23"/>
        </w:rPr>
        <w:t xml:space="preserve">, </w:t>
      </w:r>
      <w:r w:rsidR="00E438E9" w:rsidRPr="00BF7918">
        <w:rPr>
          <w:sz w:val="23"/>
          <w:szCs w:val="23"/>
        </w:rPr>
        <w:t>még mindig igen magas a</w:t>
      </w:r>
      <w:r w:rsidR="00E505E2" w:rsidRPr="00BF7918">
        <w:rPr>
          <w:sz w:val="23"/>
          <w:szCs w:val="23"/>
        </w:rPr>
        <w:t>z a</w:t>
      </w:r>
      <w:r w:rsidR="00E438E9" w:rsidRPr="00BF7918">
        <w:rPr>
          <w:sz w:val="23"/>
          <w:szCs w:val="23"/>
        </w:rPr>
        <w:t xml:space="preserve">z összeg, melyet a szülők nem fizetnek be. </w:t>
      </w:r>
      <w:r w:rsidR="00E505E2" w:rsidRPr="00BF7918">
        <w:rPr>
          <w:sz w:val="23"/>
          <w:szCs w:val="23"/>
        </w:rPr>
        <w:t>A térítési díjat készpénzben</w:t>
      </w:r>
      <w:r w:rsidR="00B147E6" w:rsidRPr="00BF7918">
        <w:rPr>
          <w:sz w:val="23"/>
          <w:szCs w:val="23"/>
        </w:rPr>
        <w:t>, postai csekken</w:t>
      </w:r>
      <w:r w:rsidR="002D7CF4" w:rsidRPr="00BF7918">
        <w:rPr>
          <w:sz w:val="23"/>
          <w:szCs w:val="23"/>
        </w:rPr>
        <w:t>, SZÉP kártyával</w:t>
      </w:r>
      <w:r w:rsidR="00B147E6" w:rsidRPr="00BF7918">
        <w:rPr>
          <w:sz w:val="23"/>
          <w:szCs w:val="23"/>
        </w:rPr>
        <w:t xml:space="preserve"> </w:t>
      </w:r>
      <w:r w:rsidR="00E505E2" w:rsidRPr="00BF7918">
        <w:rPr>
          <w:sz w:val="23"/>
          <w:szCs w:val="23"/>
        </w:rPr>
        <w:t xml:space="preserve">és átutalással is ki lehet egyenlíteni. </w:t>
      </w:r>
      <w:r w:rsidR="006252C2" w:rsidRPr="00BF7918">
        <w:rPr>
          <w:sz w:val="23"/>
          <w:szCs w:val="23"/>
        </w:rPr>
        <w:t>Folyamatosan értesíti az intézmény a szülőket a fennálló tartozásról, elmaradásról, a</w:t>
      </w:r>
      <w:r w:rsidR="00251241" w:rsidRPr="00BF7918">
        <w:rPr>
          <w:sz w:val="23"/>
          <w:szCs w:val="23"/>
        </w:rPr>
        <w:t xml:space="preserve"> kintlévőségek ennek ellenére jelentősebben nem csökkennek</w:t>
      </w:r>
      <w:r w:rsidR="006252C2" w:rsidRPr="00BF7918">
        <w:rPr>
          <w:sz w:val="23"/>
          <w:szCs w:val="23"/>
        </w:rPr>
        <w:t>. A levelek az esetek zömében „nem kereste” jelzéssel visszajönnek</w:t>
      </w:r>
      <w:r w:rsidR="00ED1B2A" w:rsidRPr="00BF7918">
        <w:rPr>
          <w:sz w:val="23"/>
          <w:szCs w:val="23"/>
        </w:rPr>
        <w:t xml:space="preserve">, a postaköltség az intézmény költségeit növeli. </w:t>
      </w:r>
    </w:p>
    <w:p w:rsidR="000F6DF7" w:rsidRPr="00275612" w:rsidRDefault="000F6DF7" w:rsidP="00EF0479">
      <w:pPr>
        <w:jc w:val="both"/>
        <w:rPr>
          <w:color w:val="FF0000"/>
          <w:sz w:val="23"/>
          <w:szCs w:val="23"/>
        </w:rPr>
      </w:pPr>
    </w:p>
    <w:p w:rsidR="00EF0479" w:rsidRPr="00BF7918" w:rsidRDefault="00000B51" w:rsidP="00EF0479">
      <w:pPr>
        <w:jc w:val="both"/>
        <w:rPr>
          <w:sz w:val="23"/>
          <w:szCs w:val="23"/>
        </w:rPr>
      </w:pPr>
      <w:r w:rsidRPr="00BF7918">
        <w:rPr>
          <w:sz w:val="23"/>
          <w:szCs w:val="23"/>
        </w:rPr>
        <w:t>A</w:t>
      </w:r>
      <w:r w:rsidR="000F6DF7" w:rsidRPr="00BF7918">
        <w:rPr>
          <w:sz w:val="23"/>
          <w:szCs w:val="23"/>
        </w:rPr>
        <w:t xml:space="preserve">mennyiben a </w:t>
      </w:r>
      <w:r w:rsidR="000B78BD" w:rsidRPr="00BF7918">
        <w:rPr>
          <w:sz w:val="23"/>
          <w:szCs w:val="23"/>
        </w:rPr>
        <w:t>Gazdasági Ellátó Szervezet megkeresése sikertelen</w:t>
      </w:r>
      <w:r w:rsidR="00905D45" w:rsidRPr="00BF7918">
        <w:rPr>
          <w:sz w:val="23"/>
          <w:szCs w:val="23"/>
        </w:rPr>
        <w:t>,</w:t>
      </w:r>
      <w:r w:rsidR="00EF0479" w:rsidRPr="00BF7918">
        <w:rPr>
          <w:sz w:val="23"/>
          <w:szCs w:val="23"/>
        </w:rPr>
        <w:t xml:space="preserve"> a Hivatal </w:t>
      </w:r>
      <w:r w:rsidR="000B78BD" w:rsidRPr="00BF7918">
        <w:rPr>
          <w:sz w:val="23"/>
          <w:szCs w:val="23"/>
        </w:rPr>
        <w:t xml:space="preserve">Szociális és Lakásügyi </w:t>
      </w:r>
      <w:r w:rsidR="00D02E2A" w:rsidRPr="00BF7918">
        <w:rPr>
          <w:sz w:val="23"/>
          <w:szCs w:val="23"/>
        </w:rPr>
        <w:t>Irodája</w:t>
      </w:r>
      <w:r w:rsidR="00EF0479" w:rsidRPr="00BF7918">
        <w:rPr>
          <w:sz w:val="23"/>
          <w:szCs w:val="23"/>
        </w:rPr>
        <w:t xml:space="preserve"> </w:t>
      </w:r>
      <w:r w:rsidR="001A3E4E" w:rsidRPr="00BF7918">
        <w:rPr>
          <w:sz w:val="23"/>
          <w:szCs w:val="23"/>
        </w:rPr>
        <w:t>a</w:t>
      </w:r>
      <w:r w:rsidR="00EF0479" w:rsidRPr="00BF7918">
        <w:rPr>
          <w:sz w:val="23"/>
          <w:szCs w:val="23"/>
        </w:rPr>
        <w:t xml:space="preserve"> szolgáltatást biztosító intézmény által átadott tartozások</w:t>
      </w:r>
      <w:r w:rsidRPr="00BF7918">
        <w:rPr>
          <w:sz w:val="23"/>
          <w:szCs w:val="23"/>
        </w:rPr>
        <w:t xml:space="preserve">ról a szülőket újra </w:t>
      </w:r>
      <w:r w:rsidR="00EF0479" w:rsidRPr="00BF7918">
        <w:rPr>
          <w:sz w:val="23"/>
          <w:szCs w:val="23"/>
        </w:rPr>
        <w:t>kiértesít</w:t>
      </w:r>
      <w:r w:rsidR="00905D45" w:rsidRPr="00BF7918">
        <w:rPr>
          <w:sz w:val="23"/>
          <w:szCs w:val="23"/>
        </w:rPr>
        <w:t>i</w:t>
      </w:r>
      <w:r w:rsidR="00EF0479" w:rsidRPr="00BF7918">
        <w:rPr>
          <w:sz w:val="23"/>
          <w:szCs w:val="23"/>
        </w:rPr>
        <w:t>.</w:t>
      </w:r>
      <w:r w:rsidR="006509CC" w:rsidRPr="00BF7918">
        <w:rPr>
          <w:sz w:val="23"/>
          <w:szCs w:val="23"/>
        </w:rPr>
        <w:t xml:space="preserve"> Í</w:t>
      </w:r>
      <w:r w:rsidR="00905D45" w:rsidRPr="00BF7918">
        <w:rPr>
          <w:sz w:val="23"/>
          <w:szCs w:val="23"/>
        </w:rPr>
        <w:t>rásban felszólítja a szülőket</w:t>
      </w:r>
      <w:r w:rsidR="00D14742" w:rsidRPr="00BF7918">
        <w:rPr>
          <w:sz w:val="23"/>
          <w:szCs w:val="23"/>
        </w:rPr>
        <w:t xml:space="preserve">, gondviselőket </w:t>
      </w:r>
      <w:r w:rsidR="00EF0479" w:rsidRPr="00BF7918">
        <w:rPr>
          <w:sz w:val="23"/>
          <w:szCs w:val="23"/>
        </w:rPr>
        <w:t>nyolc napos határidő kitűzésével a keletkezett hátralék</w:t>
      </w:r>
      <w:r w:rsidR="0076378A" w:rsidRPr="00BF7918">
        <w:rPr>
          <w:sz w:val="23"/>
          <w:szCs w:val="23"/>
        </w:rPr>
        <w:t xml:space="preserve"> kiegyenlítésére, </w:t>
      </w:r>
      <w:r w:rsidR="001501B8" w:rsidRPr="00BF7918">
        <w:rPr>
          <w:sz w:val="23"/>
          <w:szCs w:val="23"/>
        </w:rPr>
        <w:t>valam</w:t>
      </w:r>
      <w:r w:rsidR="004C0EC2" w:rsidRPr="00BF7918">
        <w:rPr>
          <w:sz w:val="23"/>
          <w:szCs w:val="23"/>
        </w:rPr>
        <w:t>int felhív</w:t>
      </w:r>
      <w:r w:rsidR="00D14742" w:rsidRPr="00BF7918">
        <w:rPr>
          <w:sz w:val="23"/>
          <w:szCs w:val="23"/>
        </w:rPr>
        <w:t>j</w:t>
      </w:r>
      <w:r w:rsidR="004C0EC2" w:rsidRPr="00BF7918">
        <w:rPr>
          <w:sz w:val="23"/>
          <w:szCs w:val="23"/>
        </w:rPr>
        <w:t xml:space="preserve">a a figyelmüket a </w:t>
      </w:r>
      <w:r w:rsidR="00A93F7C" w:rsidRPr="00BF7918">
        <w:rPr>
          <w:sz w:val="23"/>
          <w:szCs w:val="23"/>
        </w:rPr>
        <w:t xml:space="preserve">Kormányhivatal állásfoglalására is, mely szerint amennyiben nem rendezik a hátralékot, úgy azt Csongrád Városi Önkormányzat fizetési meghagyással, illetve bírósági úton érvényesíteni fogja. </w:t>
      </w:r>
    </w:p>
    <w:p w:rsidR="00E31DBD" w:rsidRPr="008C6300" w:rsidRDefault="00E31DBD" w:rsidP="00631083">
      <w:pPr>
        <w:spacing w:before="120" w:after="120"/>
        <w:rPr>
          <w:b/>
          <w:color w:val="FF0000"/>
          <w:u w:val="single"/>
        </w:rPr>
      </w:pPr>
    </w:p>
    <w:p w:rsidR="009C04AD" w:rsidRPr="008C6300" w:rsidRDefault="00A8674B" w:rsidP="00AE7D5A">
      <w:pPr>
        <w:spacing w:before="120" w:after="120"/>
        <w:jc w:val="center"/>
        <w:rPr>
          <w:b/>
          <w:u w:val="single"/>
        </w:rPr>
      </w:pPr>
      <w:r w:rsidRPr="008C6300">
        <w:rPr>
          <w:b/>
          <w:u w:val="single"/>
        </w:rPr>
        <w:t>IV</w:t>
      </w:r>
      <w:r w:rsidR="00206908" w:rsidRPr="008C6300">
        <w:rPr>
          <w:b/>
          <w:u w:val="single"/>
        </w:rPr>
        <w:t>. Az ö</w:t>
      </w:r>
      <w:r w:rsidR="009C04AD" w:rsidRPr="008C6300">
        <w:rPr>
          <w:b/>
          <w:u w:val="single"/>
        </w:rPr>
        <w:t>nkormányzat által biztosított személyes gondoskodást nyújtó ellátások bemutatása, működésének módja, működésének tapasztalatai</w:t>
      </w:r>
    </w:p>
    <w:p w:rsidR="0050124C" w:rsidRPr="008C6300" w:rsidRDefault="0050124C" w:rsidP="00F40993">
      <w:pPr>
        <w:tabs>
          <w:tab w:val="center" w:pos="2340"/>
          <w:tab w:val="center" w:pos="6840"/>
        </w:tabs>
        <w:jc w:val="both"/>
        <w:rPr>
          <w:b/>
          <w:i/>
          <w:color w:val="FF0000"/>
        </w:rPr>
      </w:pPr>
    </w:p>
    <w:p w:rsidR="00C46573" w:rsidRPr="0063224E" w:rsidRDefault="00A06007" w:rsidP="00F40993">
      <w:pPr>
        <w:tabs>
          <w:tab w:val="center" w:pos="2340"/>
          <w:tab w:val="center" w:pos="6840"/>
        </w:tabs>
        <w:jc w:val="both"/>
        <w:rPr>
          <w:b/>
          <w:sz w:val="23"/>
          <w:szCs w:val="23"/>
        </w:rPr>
      </w:pPr>
      <w:r w:rsidRPr="0063224E">
        <w:rPr>
          <w:b/>
          <w:sz w:val="23"/>
          <w:szCs w:val="23"/>
        </w:rPr>
        <w:t xml:space="preserve">IV/1. Gyermekjóléti </w:t>
      </w:r>
      <w:r w:rsidR="001C73F6" w:rsidRPr="0063224E">
        <w:rPr>
          <w:b/>
          <w:sz w:val="23"/>
          <w:szCs w:val="23"/>
        </w:rPr>
        <w:t>alapellátások</w:t>
      </w:r>
    </w:p>
    <w:p w:rsidR="0050124C" w:rsidRPr="0063224E" w:rsidRDefault="0050124C" w:rsidP="00F40993">
      <w:pPr>
        <w:tabs>
          <w:tab w:val="center" w:pos="2340"/>
          <w:tab w:val="center" w:pos="6840"/>
        </w:tabs>
        <w:jc w:val="both"/>
        <w:rPr>
          <w:b/>
          <w:sz w:val="23"/>
          <w:szCs w:val="23"/>
        </w:rPr>
      </w:pPr>
    </w:p>
    <w:p w:rsidR="00064E86" w:rsidRPr="0063224E" w:rsidRDefault="00064E86" w:rsidP="00064E86">
      <w:pPr>
        <w:jc w:val="both"/>
        <w:rPr>
          <w:sz w:val="23"/>
          <w:szCs w:val="23"/>
        </w:rPr>
      </w:pPr>
      <w:r w:rsidRPr="0063224E">
        <w:rPr>
          <w:sz w:val="23"/>
          <w:szCs w:val="23"/>
        </w:rPr>
        <w:t>Önkormányzatunk jogszabályból eredő feladatainak az alábbiak szerint tesz eleget:</w:t>
      </w:r>
    </w:p>
    <w:p w:rsidR="00064E86" w:rsidRPr="0063224E" w:rsidRDefault="00064E86" w:rsidP="00064E86">
      <w:pPr>
        <w:numPr>
          <w:ilvl w:val="0"/>
          <w:numId w:val="1"/>
        </w:numPr>
        <w:jc w:val="both"/>
        <w:rPr>
          <w:sz w:val="23"/>
          <w:szCs w:val="23"/>
        </w:rPr>
      </w:pPr>
      <w:r w:rsidRPr="0063224E">
        <w:rPr>
          <w:sz w:val="23"/>
          <w:szCs w:val="23"/>
        </w:rPr>
        <w:t>Személyes gondoskodást nyújtó alapellátások keretében:</w:t>
      </w:r>
    </w:p>
    <w:p w:rsidR="00064E86" w:rsidRPr="0063224E" w:rsidRDefault="00064E86" w:rsidP="00064E86">
      <w:pPr>
        <w:numPr>
          <w:ilvl w:val="2"/>
          <w:numId w:val="1"/>
        </w:numPr>
        <w:tabs>
          <w:tab w:val="clear" w:pos="2160"/>
          <w:tab w:val="left" w:pos="1260"/>
        </w:tabs>
        <w:ind w:left="1260" w:hanging="540"/>
        <w:jc w:val="both"/>
        <w:rPr>
          <w:sz w:val="23"/>
          <w:szCs w:val="23"/>
        </w:rPr>
      </w:pPr>
      <w:r w:rsidRPr="0063224E">
        <w:rPr>
          <w:sz w:val="23"/>
          <w:szCs w:val="23"/>
        </w:rPr>
        <w:t xml:space="preserve">A gyermekjóléti szolgáltatás a Piroskavárosi Szociális Család- és Gyermekjóléti Intézmény keretein belül működik, mint Család- és Gyermekjóléti Szolgálat és Család- és Gyermekjóléti Központ. </w:t>
      </w:r>
    </w:p>
    <w:p w:rsidR="00064E86" w:rsidRPr="0063224E" w:rsidRDefault="00064E86" w:rsidP="00064E86">
      <w:pPr>
        <w:numPr>
          <w:ilvl w:val="2"/>
          <w:numId w:val="1"/>
        </w:numPr>
        <w:tabs>
          <w:tab w:val="clear" w:pos="2160"/>
          <w:tab w:val="left" w:pos="1260"/>
        </w:tabs>
        <w:ind w:left="1260" w:hanging="540"/>
        <w:jc w:val="both"/>
        <w:rPr>
          <w:sz w:val="23"/>
          <w:szCs w:val="23"/>
        </w:rPr>
      </w:pPr>
      <w:r w:rsidRPr="0063224E">
        <w:rPr>
          <w:sz w:val="23"/>
          <w:szCs w:val="23"/>
        </w:rPr>
        <w:t xml:space="preserve">A gyermekek napközbeni ellátása keretében a bölcsődei ellátás a Dr. Szarka Ödön Egyesített Egészségügyi és Szociális Intézmény keretein belül működik. </w:t>
      </w:r>
    </w:p>
    <w:p w:rsidR="00064E86" w:rsidRPr="0063224E" w:rsidRDefault="00064E86" w:rsidP="00DE6042">
      <w:pPr>
        <w:tabs>
          <w:tab w:val="center" w:pos="2340"/>
          <w:tab w:val="center" w:pos="6840"/>
        </w:tabs>
        <w:spacing w:before="120" w:after="120"/>
        <w:jc w:val="both"/>
        <w:rPr>
          <w:b/>
          <w:sz w:val="23"/>
          <w:szCs w:val="23"/>
        </w:rPr>
      </w:pPr>
    </w:p>
    <w:p w:rsidR="005F2640" w:rsidRPr="0063224E" w:rsidRDefault="00DE6042" w:rsidP="00DE6042">
      <w:pPr>
        <w:tabs>
          <w:tab w:val="center" w:pos="2340"/>
          <w:tab w:val="center" w:pos="6840"/>
        </w:tabs>
        <w:spacing w:before="120" w:after="120"/>
        <w:jc w:val="both"/>
        <w:rPr>
          <w:b/>
          <w:sz w:val="23"/>
          <w:szCs w:val="23"/>
        </w:rPr>
      </w:pPr>
      <w:r w:rsidRPr="0063224E">
        <w:rPr>
          <w:b/>
          <w:sz w:val="23"/>
          <w:szCs w:val="23"/>
        </w:rPr>
        <w:t>Gyermekjóléti szolgáltatások</w:t>
      </w:r>
    </w:p>
    <w:p w:rsidR="005F2640" w:rsidRPr="0063224E" w:rsidRDefault="003A02CF" w:rsidP="00A06007">
      <w:pPr>
        <w:tabs>
          <w:tab w:val="center" w:pos="2340"/>
          <w:tab w:val="center" w:pos="6840"/>
        </w:tabs>
        <w:jc w:val="both"/>
        <w:rPr>
          <w:sz w:val="23"/>
          <w:szCs w:val="23"/>
        </w:rPr>
      </w:pPr>
      <w:r w:rsidRPr="0063224E">
        <w:rPr>
          <w:sz w:val="23"/>
          <w:szCs w:val="23"/>
        </w:rPr>
        <w:t xml:space="preserve">A gyermekjóléti szolgáltatás </w:t>
      </w:r>
      <w:r w:rsidR="00630FC1" w:rsidRPr="0063224E">
        <w:rPr>
          <w:sz w:val="23"/>
          <w:szCs w:val="23"/>
        </w:rPr>
        <w:t xml:space="preserve">a </w:t>
      </w:r>
      <w:r w:rsidRPr="0063224E">
        <w:rPr>
          <w:sz w:val="23"/>
          <w:szCs w:val="23"/>
        </w:rPr>
        <w:t xml:space="preserve">Piroskavárosi Szociális Család- és Gyermekjóléti Intézmény keretein belül működik, mint Család- és Gyermekjóléti Szolgálat és Család- és Gyermekjóléti Központ. </w:t>
      </w:r>
      <w:r w:rsidR="00A06007" w:rsidRPr="0063224E">
        <w:rPr>
          <w:sz w:val="23"/>
          <w:szCs w:val="23"/>
        </w:rPr>
        <w:t xml:space="preserve">A </w:t>
      </w:r>
      <w:r w:rsidR="00CD0209" w:rsidRPr="0063224E">
        <w:rPr>
          <w:sz w:val="23"/>
          <w:szCs w:val="23"/>
        </w:rPr>
        <w:t>Család- és Gyermekjóléti Központ</w:t>
      </w:r>
      <w:r w:rsidR="002A429E" w:rsidRPr="0063224E">
        <w:rPr>
          <w:sz w:val="23"/>
          <w:szCs w:val="23"/>
        </w:rPr>
        <w:t xml:space="preserve"> ellátási területe Csongrád, Csanytelek, Felgyő,</w:t>
      </w:r>
      <w:r w:rsidR="002A429E" w:rsidRPr="008C6300">
        <w:t xml:space="preserve"> </w:t>
      </w:r>
      <w:r w:rsidR="002A429E" w:rsidRPr="0063224E">
        <w:rPr>
          <w:sz w:val="23"/>
          <w:szCs w:val="23"/>
        </w:rPr>
        <w:t>Tömörkény közigazgatási területe</w:t>
      </w:r>
      <w:r w:rsidR="00A06007" w:rsidRPr="0063224E">
        <w:rPr>
          <w:sz w:val="23"/>
          <w:szCs w:val="23"/>
        </w:rPr>
        <w:t xml:space="preserve">. </w:t>
      </w:r>
      <w:r w:rsidR="00CD0209" w:rsidRPr="0063224E">
        <w:rPr>
          <w:sz w:val="23"/>
          <w:szCs w:val="23"/>
        </w:rPr>
        <w:t xml:space="preserve">A Család- és Gyermekjóléti Szolgálat ellátási területe pedig Csongrád közigazgatási területe.  </w:t>
      </w:r>
    </w:p>
    <w:p w:rsidR="007B585A" w:rsidRPr="00275612" w:rsidRDefault="007B585A" w:rsidP="00A06007">
      <w:pPr>
        <w:tabs>
          <w:tab w:val="center" w:pos="2340"/>
          <w:tab w:val="center" w:pos="6840"/>
        </w:tabs>
        <w:jc w:val="both"/>
        <w:rPr>
          <w:color w:val="FF0000"/>
        </w:rPr>
      </w:pP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559"/>
        <w:gridCol w:w="2832"/>
        <w:gridCol w:w="1846"/>
      </w:tblGrid>
      <w:tr w:rsidR="00F908C8" w:rsidRPr="00275612" w:rsidTr="004C51EC">
        <w:tc>
          <w:tcPr>
            <w:tcW w:w="3827" w:type="dxa"/>
            <w:gridSpan w:val="2"/>
            <w:shd w:val="clear" w:color="auto" w:fill="D9D9D9"/>
          </w:tcPr>
          <w:p w:rsidR="00F908C8" w:rsidRPr="003A1C84" w:rsidRDefault="00F908C8" w:rsidP="00630FC1">
            <w:pPr>
              <w:ind w:firstLine="180"/>
              <w:rPr>
                <w:sz w:val="22"/>
                <w:szCs w:val="22"/>
              </w:rPr>
            </w:pPr>
            <w:r w:rsidRPr="003A1C84">
              <w:rPr>
                <w:sz w:val="22"/>
                <w:szCs w:val="22"/>
              </w:rPr>
              <w:t>Család- és Gyermekjóléti Szolgálat</w:t>
            </w:r>
          </w:p>
          <w:p w:rsidR="00F908C8" w:rsidRPr="003A1C84" w:rsidRDefault="00F908C8" w:rsidP="00F908C8">
            <w:pPr>
              <w:ind w:firstLine="180"/>
              <w:jc w:val="center"/>
              <w:rPr>
                <w:sz w:val="22"/>
                <w:szCs w:val="22"/>
              </w:rPr>
            </w:pPr>
          </w:p>
        </w:tc>
        <w:tc>
          <w:tcPr>
            <w:tcW w:w="4678" w:type="dxa"/>
            <w:gridSpan w:val="2"/>
            <w:shd w:val="clear" w:color="auto" w:fill="D9D9D9"/>
          </w:tcPr>
          <w:p w:rsidR="00F908C8" w:rsidRPr="003A1C84" w:rsidRDefault="00F908C8" w:rsidP="00630FC1">
            <w:pPr>
              <w:ind w:firstLine="180"/>
              <w:jc w:val="center"/>
              <w:rPr>
                <w:sz w:val="22"/>
                <w:szCs w:val="22"/>
              </w:rPr>
            </w:pPr>
            <w:r w:rsidRPr="003A1C84">
              <w:rPr>
                <w:sz w:val="22"/>
                <w:szCs w:val="22"/>
              </w:rPr>
              <w:t>Család- és Gyermekjóléti Központ</w:t>
            </w:r>
          </w:p>
        </w:tc>
      </w:tr>
      <w:tr w:rsidR="00F908C8" w:rsidRPr="00275612" w:rsidTr="00630FC1">
        <w:tc>
          <w:tcPr>
            <w:tcW w:w="2268" w:type="dxa"/>
          </w:tcPr>
          <w:p w:rsidR="00F908C8" w:rsidRPr="003A1C84" w:rsidRDefault="00F908C8" w:rsidP="00F908C8">
            <w:pPr>
              <w:ind w:firstLine="180"/>
              <w:jc w:val="both"/>
              <w:rPr>
                <w:sz w:val="20"/>
                <w:szCs w:val="20"/>
              </w:rPr>
            </w:pPr>
            <w:r w:rsidRPr="003A1C84">
              <w:rPr>
                <w:sz w:val="20"/>
                <w:szCs w:val="20"/>
              </w:rPr>
              <w:t>Családsegítő</w:t>
            </w:r>
          </w:p>
        </w:tc>
        <w:tc>
          <w:tcPr>
            <w:tcW w:w="1559" w:type="dxa"/>
          </w:tcPr>
          <w:p w:rsidR="00F908C8" w:rsidRPr="003A1C84" w:rsidRDefault="00B13E97" w:rsidP="00F908C8">
            <w:pPr>
              <w:ind w:firstLine="180"/>
              <w:jc w:val="both"/>
              <w:rPr>
                <w:sz w:val="20"/>
                <w:szCs w:val="20"/>
              </w:rPr>
            </w:pPr>
            <w:r w:rsidRPr="003A1C84">
              <w:rPr>
                <w:sz w:val="20"/>
                <w:szCs w:val="20"/>
              </w:rPr>
              <w:t>4</w:t>
            </w:r>
            <w:r w:rsidR="00F908C8" w:rsidRPr="003A1C84">
              <w:rPr>
                <w:sz w:val="20"/>
                <w:szCs w:val="20"/>
              </w:rPr>
              <w:t xml:space="preserve"> fő</w:t>
            </w:r>
          </w:p>
        </w:tc>
        <w:tc>
          <w:tcPr>
            <w:tcW w:w="2832" w:type="dxa"/>
          </w:tcPr>
          <w:p w:rsidR="00F908C8" w:rsidRPr="003A1C84" w:rsidRDefault="00F908C8" w:rsidP="00F908C8">
            <w:pPr>
              <w:ind w:firstLine="180"/>
              <w:jc w:val="both"/>
              <w:rPr>
                <w:sz w:val="20"/>
                <w:szCs w:val="20"/>
              </w:rPr>
            </w:pPr>
            <w:r w:rsidRPr="003A1C84">
              <w:rPr>
                <w:sz w:val="20"/>
                <w:szCs w:val="20"/>
              </w:rPr>
              <w:t>Esetmenedzser</w:t>
            </w:r>
          </w:p>
        </w:tc>
        <w:tc>
          <w:tcPr>
            <w:tcW w:w="1846" w:type="dxa"/>
          </w:tcPr>
          <w:p w:rsidR="00F908C8" w:rsidRPr="003A1C84" w:rsidRDefault="006826BC" w:rsidP="00F908C8">
            <w:pPr>
              <w:ind w:firstLine="180"/>
              <w:jc w:val="both"/>
              <w:rPr>
                <w:sz w:val="20"/>
                <w:szCs w:val="20"/>
              </w:rPr>
            </w:pPr>
            <w:r w:rsidRPr="003A1C84">
              <w:rPr>
                <w:sz w:val="20"/>
                <w:szCs w:val="20"/>
              </w:rPr>
              <w:t>3</w:t>
            </w:r>
            <w:r w:rsidR="00F908C8" w:rsidRPr="003A1C84">
              <w:rPr>
                <w:sz w:val="20"/>
                <w:szCs w:val="20"/>
              </w:rPr>
              <w:t xml:space="preserve"> fő</w:t>
            </w:r>
          </w:p>
        </w:tc>
      </w:tr>
      <w:tr w:rsidR="00F908C8" w:rsidRPr="00275612" w:rsidTr="00630FC1">
        <w:tc>
          <w:tcPr>
            <w:tcW w:w="2268" w:type="dxa"/>
          </w:tcPr>
          <w:p w:rsidR="00F908C8" w:rsidRPr="003A1C84" w:rsidRDefault="00F908C8" w:rsidP="00B13E97">
            <w:pPr>
              <w:ind w:firstLine="180"/>
              <w:jc w:val="both"/>
              <w:rPr>
                <w:sz w:val="20"/>
                <w:szCs w:val="20"/>
              </w:rPr>
            </w:pPr>
            <w:r w:rsidRPr="003A1C84">
              <w:rPr>
                <w:sz w:val="20"/>
                <w:szCs w:val="20"/>
              </w:rPr>
              <w:t xml:space="preserve">Intézményvezető </w:t>
            </w:r>
            <w:r w:rsidR="003A1C84" w:rsidRPr="003A1C84">
              <w:rPr>
                <w:sz w:val="20"/>
                <w:szCs w:val="20"/>
              </w:rPr>
              <w:t>ebből</w:t>
            </w:r>
          </w:p>
        </w:tc>
        <w:tc>
          <w:tcPr>
            <w:tcW w:w="1559" w:type="dxa"/>
          </w:tcPr>
          <w:p w:rsidR="00F908C8" w:rsidRPr="003A1C84" w:rsidRDefault="00F908C8" w:rsidP="00F908C8">
            <w:pPr>
              <w:ind w:firstLine="180"/>
              <w:jc w:val="both"/>
              <w:rPr>
                <w:sz w:val="20"/>
                <w:szCs w:val="20"/>
              </w:rPr>
            </w:pPr>
            <w:r w:rsidRPr="003A1C84">
              <w:rPr>
                <w:sz w:val="20"/>
                <w:szCs w:val="20"/>
              </w:rPr>
              <w:t>1 fő</w:t>
            </w:r>
          </w:p>
        </w:tc>
        <w:tc>
          <w:tcPr>
            <w:tcW w:w="2832" w:type="dxa"/>
          </w:tcPr>
          <w:p w:rsidR="00F908C8" w:rsidRPr="003A1C84" w:rsidRDefault="00F908C8" w:rsidP="003A1C84">
            <w:pPr>
              <w:ind w:firstLine="180"/>
              <w:jc w:val="both"/>
              <w:rPr>
                <w:sz w:val="20"/>
                <w:szCs w:val="20"/>
              </w:rPr>
            </w:pPr>
            <w:r w:rsidRPr="003A1C84">
              <w:rPr>
                <w:sz w:val="20"/>
                <w:szCs w:val="20"/>
              </w:rPr>
              <w:t xml:space="preserve">Intézményvezető </w:t>
            </w:r>
          </w:p>
        </w:tc>
        <w:tc>
          <w:tcPr>
            <w:tcW w:w="1846" w:type="dxa"/>
          </w:tcPr>
          <w:p w:rsidR="00F908C8" w:rsidRPr="003A1C84" w:rsidRDefault="00F908C8" w:rsidP="00F908C8">
            <w:pPr>
              <w:ind w:firstLine="180"/>
              <w:jc w:val="both"/>
              <w:rPr>
                <w:sz w:val="20"/>
                <w:szCs w:val="20"/>
              </w:rPr>
            </w:pPr>
            <w:r w:rsidRPr="003A1C84">
              <w:rPr>
                <w:sz w:val="20"/>
                <w:szCs w:val="20"/>
              </w:rPr>
              <w:t>1 fő</w:t>
            </w:r>
          </w:p>
        </w:tc>
      </w:tr>
      <w:tr w:rsidR="00F908C8" w:rsidRPr="00275612" w:rsidTr="00630FC1">
        <w:tc>
          <w:tcPr>
            <w:tcW w:w="2268" w:type="dxa"/>
          </w:tcPr>
          <w:p w:rsidR="00F908C8" w:rsidRPr="003A1C84" w:rsidRDefault="00F908C8" w:rsidP="00F908C8">
            <w:pPr>
              <w:ind w:firstLine="180"/>
              <w:jc w:val="both"/>
              <w:rPr>
                <w:sz w:val="20"/>
                <w:szCs w:val="20"/>
              </w:rPr>
            </w:pPr>
            <w:r w:rsidRPr="003A1C84">
              <w:rPr>
                <w:sz w:val="20"/>
                <w:szCs w:val="20"/>
              </w:rPr>
              <w:t xml:space="preserve">Szociális </w:t>
            </w:r>
            <w:proofErr w:type="gramStart"/>
            <w:r w:rsidRPr="003A1C84">
              <w:rPr>
                <w:sz w:val="20"/>
                <w:szCs w:val="20"/>
              </w:rPr>
              <w:t>asszisztens</w:t>
            </w:r>
            <w:proofErr w:type="gramEnd"/>
          </w:p>
        </w:tc>
        <w:tc>
          <w:tcPr>
            <w:tcW w:w="1559" w:type="dxa"/>
          </w:tcPr>
          <w:p w:rsidR="00F908C8" w:rsidRPr="003A1C84" w:rsidRDefault="00F908C8" w:rsidP="00F908C8">
            <w:pPr>
              <w:ind w:firstLine="180"/>
              <w:jc w:val="both"/>
              <w:rPr>
                <w:sz w:val="20"/>
                <w:szCs w:val="20"/>
              </w:rPr>
            </w:pPr>
            <w:r w:rsidRPr="003A1C84">
              <w:rPr>
                <w:sz w:val="20"/>
                <w:szCs w:val="20"/>
              </w:rPr>
              <w:t>0,5 fő</w:t>
            </w:r>
          </w:p>
        </w:tc>
        <w:tc>
          <w:tcPr>
            <w:tcW w:w="2832" w:type="dxa"/>
          </w:tcPr>
          <w:p w:rsidR="00F908C8" w:rsidRPr="003A1C84" w:rsidRDefault="00F908C8" w:rsidP="00F908C8">
            <w:pPr>
              <w:ind w:firstLine="180"/>
              <w:jc w:val="both"/>
              <w:rPr>
                <w:sz w:val="20"/>
                <w:szCs w:val="20"/>
              </w:rPr>
            </w:pPr>
            <w:r w:rsidRPr="003A1C84">
              <w:rPr>
                <w:sz w:val="20"/>
                <w:szCs w:val="20"/>
              </w:rPr>
              <w:t xml:space="preserve">Szociális </w:t>
            </w:r>
            <w:proofErr w:type="gramStart"/>
            <w:r w:rsidRPr="003A1C84">
              <w:rPr>
                <w:sz w:val="20"/>
                <w:szCs w:val="20"/>
              </w:rPr>
              <w:t>asszisztens</w:t>
            </w:r>
            <w:proofErr w:type="gramEnd"/>
          </w:p>
        </w:tc>
        <w:tc>
          <w:tcPr>
            <w:tcW w:w="1846" w:type="dxa"/>
          </w:tcPr>
          <w:p w:rsidR="00F908C8" w:rsidRPr="003A1C84" w:rsidRDefault="00F908C8" w:rsidP="00F908C8">
            <w:pPr>
              <w:ind w:firstLine="180"/>
              <w:jc w:val="both"/>
              <w:rPr>
                <w:sz w:val="20"/>
                <w:szCs w:val="20"/>
              </w:rPr>
            </w:pPr>
            <w:r w:rsidRPr="003A1C84">
              <w:rPr>
                <w:sz w:val="20"/>
                <w:szCs w:val="20"/>
              </w:rPr>
              <w:t>0,5 fő</w:t>
            </w:r>
          </w:p>
        </w:tc>
      </w:tr>
      <w:tr w:rsidR="00332FC0" w:rsidRPr="00275612" w:rsidTr="00630FC1">
        <w:tc>
          <w:tcPr>
            <w:tcW w:w="2268" w:type="dxa"/>
            <w:vMerge w:val="restart"/>
          </w:tcPr>
          <w:p w:rsidR="00332FC0" w:rsidRPr="003A1C84" w:rsidRDefault="00332FC0" w:rsidP="00F908C8">
            <w:pPr>
              <w:ind w:firstLine="180"/>
              <w:jc w:val="both"/>
              <w:rPr>
                <w:sz w:val="20"/>
                <w:szCs w:val="20"/>
              </w:rPr>
            </w:pPr>
          </w:p>
        </w:tc>
        <w:tc>
          <w:tcPr>
            <w:tcW w:w="1559" w:type="dxa"/>
            <w:vMerge w:val="restart"/>
          </w:tcPr>
          <w:p w:rsidR="00332FC0" w:rsidRPr="003A1C84" w:rsidRDefault="00332FC0" w:rsidP="00F908C8">
            <w:pPr>
              <w:ind w:firstLine="180"/>
              <w:jc w:val="both"/>
              <w:rPr>
                <w:sz w:val="20"/>
                <w:szCs w:val="20"/>
              </w:rPr>
            </w:pPr>
          </w:p>
        </w:tc>
        <w:tc>
          <w:tcPr>
            <w:tcW w:w="2832" w:type="dxa"/>
          </w:tcPr>
          <w:p w:rsidR="00332FC0" w:rsidRPr="003A1C84" w:rsidRDefault="00332FC0" w:rsidP="0063701C">
            <w:pPr>
              <w:ind w:firstLine="180"/>
              <w:jc w:val="both"/>
              <w:rPr>
                <w:sz w:val="18"/>
                <w:szCs w:val="18"/>
              </w:rPr>
            </w:pPr>
            <w:r w:rsidRPr="003A1C84">
              <w:rPr>
                <w:sz w:val="18"/>
                <w:szCs w:val="18"/>
              </w:rPr>
              <w:t>Óvodai és Iskolai szociális segítő</w:t>
            </w:r>
          </w:p>
        </w:tc>
        <w:tc>
          <w:tcPr>
            <w:tcW w:w="1846" w:type="dxa"/>
          </w:tcPr>
          <w:p w:rsidR="00332FC0" w:rsidRPr="003A1C84" w:rsidRDefault="00332FC0" w:rsidP="00F908C8">
            <w:pPr>
              <w:ind w:firstLine="180"/>
              <w:jc w:val="both"/>
              <w:rPr>
                <w:sz w:val="20"/>
                <w:szCs w:val="20"/>
              </w:rPr>
            </w:pPr>
            <w:r w:rsidRPr="003A1C84">
              <w:rPr>
                <w:sz w:val="20"/>
                <w:szCs w:val="20"/>
              </w:rPr>
              <w:t>3 fő</w:t>
            </w:r>
          </w:p>
        </w:tc>
      </w:tr>
      <w:tr w:rsidR="00332FC0" w:rsidRPr="00275612" w:rsidTr="00630FC1">
        <w:tc>
          <w:tcPr>
            <w:tcW w:w="2268" w:type="dxa"/>
            <w:vMerge/>
          </w:tcPr>
          <w:p w:rsidR="00332FC0" w:rsidRPr="003A1C84" w:rsidRDefault="00332FC0" w:rsidP="00F908C8">
            <w:pPr>
              <w:ind w:firstLine="180"/>
              <w:jc w:val="both"/>
              <w:rPr>
                <w:sz w:val="20"/>
                <w:szCs w:val="20"/>
              </w:rPr>
            </w:pPr>
          </w:p>
        </w:tc>
        <w:tc>
          <w:tcPr>
            <w:tcW w:w="1559" w:type="dxa"/>
            <w:vMerge/>
          </w:tcPr>
          <w:p w:rsidR="00332FC0" w:rsidRPr="003A1C84" w:rsidRDefault="00332FC0" w:rsidP="00F908C8">
            <w:pPr>
              <w:ind w:firstLine="180"/>
              <w:jc w:val="both"/>
              <w:rPr>
                <w:sz w:val="20"/>
                <w:szCs w:val="20"/>
              </w:rPr>
            </w:pPr>
          </w:p>
        </w:tc>
        <w:tc>
          <w:tcPr>
            <w:tcW w:w="2832" w:type="dxa"/>
          </w:tcPr>
          <w:p w:rsidR="00332FC0" w:rsidRPr="003A1C84" w:rsidRDefault="00EB2701" w:rsidP="00AE201B">
            <w:pPr>
              <w:ind w:left="136" w:firstLine="44"/>
              <w:jc w:val="both"/>
              <w:rPr>
                <w:sz w:val="18"/>
                <w:szCs w:val="18"/>
              </w:rPr>
            </w:pPr>
            <w:r w:rsidRPr="003A1C84">
              <w:rPr>
                <w:sz w:val="18"/>
                <w:szCs w:val="18"/>
              </w:rPr>
              <w:t>Szociális diagnózis</w:t>
            </w:r>
            <w:r w:rsidR="00AE201B" w:rsidRPr="003A1C84">
              <w:rPr>
                <w:sz w:val="18"/>
                <w:szCs w:val="18"/>
              </w:rPr>
              <w:t>t készítő esetmenedzser</w:t>
            </w:r>
          </w:p>
        </w:tc>
        <w:tc>
          <w:tcPr>
            <w:tcW w:w="1846" w:type="dxa"/>
          </w:tcPr>
          <w:p w:rsidR="00332FC0" w:rsidRPr="003A1C84" w:rsidRDefault="00EB2701" w:rsidP="00F908C8">
            <w:pPr>
              <w:ind w:firstLine="180"/>
              <w:jc w:val="both"/>
              <w:rPr>
                <w:sz w:val="20"/>
                <w:szCs w:val="20"/>
              </w:rPr>
            </w:pPr>
            <w:r w:rsidRPr="003A1C84">
              <w:rPr>
                <w:sz w:val="20"/>
                <w:szCs w:val="20"/>
              </w:rPr>
              <w:t>1 fő</w:t>
            </w:r>
          </w:p>
        </w:tc>
      </w:tr>
      <w:tr w:rsidR="00F908C8" w:rsidRPr="00275612" w:rsidTr="00630FC1">
        <w:tc>
          <w:tcPr>
            <w:tcW w:w="2268" w:type="dxa"/>
          </w:tcPr>
          <w:p w:rsidR="00F908C8" w:rsidRPr="003A1C84" w:rsidRDefault="00F908C8" w:rsidP="00F908C8">
            <w:pPr>
              <w:ind w:firstLine="180"/>
              <w:jc w:val="both"/>
              <w:rPr>
                <w:b/>
                <w:sz w:val="20"/>
                <w:szCs w:val="20"/>
              </w:rPr>
            </w:pPr>
            <w:r w:rsidRPr="003A1C84">
              <w:rPr>
                <w:b/>
                <w:sz w:val="20"/>
                <w:szCs w:val="20"/>
              </w:rPr>
              <w:t>Összesen</w:t>
            </w:r>
          </w:p>
        </w:tc>
        <w:tc>
          <w:tcPr>
            <w:tcW w:w="1559" w:type="dxa"/>
          </w:tcPr>
          <w:p w:rsidR="00F908C8" w:rsidRPr="003A1C84" w:rsidRDefault="003A1C84" w:rsidP="00F908C8">
            <w:pPr>
              <w:ind w:firstLine="180"/>
              <w:jc w:val="both"/>
              <w:rPr>
                <w:b/>
                <w:sz w:val="20"/>
                <w:szCs w:val="20"/>
              </w:rPr>
            </w:pPr>
            <w:r w:rsidRPr="003A1C84">
              <w:rPr>
                <w:b/>
                <w:sz w:val="20"/>
                <w:szCs w:val="20"/>
              </w:rPr>
              <w:t>4</w:t>
            </w:r>
            <w:r w:rsidR="00F908C8" w:rsidRPr="003A1C84">
              <w:rPr>
                <w:b/>
                <w:sz w:val="20"/>
                <w:szCs w:val="20"/>
              </w:rPr>
              <w:t>,5 fő</w:t>
            </w:r>
          </w:p>
        </w:tc>
        <w:tc>
          <w:tcPr>
            <w:tcW w:w="2832" w:type="dxa"/>
          </w:tcPr>
          <w:p w:rsidR="00F908C8" w:rsidRPr="003A1C84" w:rsidRDefault="00F908C8" w:rsidP="00F908C8">
            <w:pPr>
              <w:ind w:firstLine="180"/>
              <w:jc w:val="both"/>
              <w:rPr>
                <w:b/>
                <w:sz w:val="20"/>
                <w:szCs w:val="20"/>
              </w:rPr>
            </w:pPr>
            <w:r w:rsidRPr="003A1C84">
              <w:rPr>
                <w:b/>
                <w:sz w:val="20"/>
                <w:szCs w:val="20"/>
              </w:rPr>
              <w:t>Összesen</w:t>
            </w:r>
          </w:p>
        </w:tc>
        <w:tc>
          <w:tcPr>
            <w:tcW w:w="1846" w:type="dxa"/>
          </w:tcPr>
          <w:p w:rsidR="00F908C8" w:rsidRPr="003A1C84" w:rsidRDefault="003A1C84" w:rsidP="00F908C8">
            <w:pPr>
              <w:ind w:firstLine="180"/>
              <w:jc w:val="both"/>
              <w:rPr>
                <w:b/>
                <w:sz w:val="20"/>
                <w:szCs w:val="20"/>
              </w:rPr>
            </w:pPr>
            <w:r w:rsidRPr="003A1C84">
              <w:rPr>
                <w:b/>
                <w:sz w:val="20"/>
                <w:szCs w:val="20"/>
              </w:rPr>
              <w:t>8</w:t>
            </w:r>
            <w:r w:rsidR="006826BC" w:rsidRPr="003A1C84">
              <w:rPr>
                <w:b/>
                <w:sz w:val="20"/>
                <w:szCs w:val="20"/>
              </w:rPr>
              <w:t>,5</w:t>
            </w:r>
            <w:r w:rsidR="00F908C8" w:rsidRPr="003A1C84">
              <w:rPr>
                <w:b/>
                <w:sz w:val="20"/>
                <w:szCs w:val="20"/>
              </w:rPr>
              <w:t xml:space="preserve"> fő</w:t>
            </w:r>
          </w:p>
        </w:tc>
      </w:tr>
    </w:tbl>
    <w:p w:rsidR="00127B55" w:rsidRPr="00275612" w:rsidRDefault="00127B55" w:rsidP="00A06007">
      <w:pPr>
        <w:tabs>
          <w:tab w:val="center" w:pos="2340"/>
          <w:tab w:val="center" w:pos="6840"/>
        </w:tabs>
        <w:jc w:val="both"/>
        <w:rPr>
          <w:color w:val="FF0000"/>
        </w:rPr>
      </w:pPr>
    </w:p>
    <w:p w:rsidR="00B13E97" w:rsidRPr="0063224E" w:rsidRDefault="00B13E97" w:rsidP="00A06007">
      <w:pPr>
        <w:tabs>
          <w:tab w:val="center" w:pos="2340"/>
          <w:tab w:val="center" w:pos="6840"/>
        </w:tabs>
        <w:jc w:val="both"/>
        <w:rPr>
          <w:sz w:val="23"/>
          <w:szCs w:val="23"/>
        </w:rPr>
      </w:pPr>
      <w:r w:rsidRPr="0063224E">
        <w:rPr>
          <w:sz w:val="23"/>
          <w:szCs w:val="23"/>
        </w:rPr>
        <w:t>A Család- és Gyermekjóléti Szolgálatnál a 4 fő családsegítő munkatársból 1 fő GYED- en van</w:t>
      </w:r>
      <w:r w:rsidR="003A1C84" w:rsidRPr="0063224E">
        <w:rPr>
          <w:sz w:val="23"/>
          <w:szCs w:val="23"/>
        </w:rPr>
        <w:t>, ő látta el a vezetői</w:t>
      </w:r>
      <w:r w:rsidRPr="0063224E">
        <w:rPr>
          <w:sz w:val="23"/>
          <w:szCs w:val="23"/>
        </w:rPr>
        <w:t xml:space="preserve"> feladatokat is. A szakmai vezetői feladatokat </w:t>
      </w:r>
      <w:r w:rsidR="003A1C84" w:rsidRPr="0063224E">
        <w:rPr>
          <w:sz w:val="23"/>
          <w:szCs w:val="23"/>
        </w:rPr>
        <w:t xml:space="preserve">helyettesként </w:t>
      </w:r>
      <w:r w:rsidRPr="0063224E">
        <w:rPr>
          <w:sz w:val="23"/>
          <w:szCs w:val="23"/>
        </w:rPr>
        <w:t xml:space="preserve">jelenleg a Piroskavárosi Szociális Család és Gyermekjóléti Intézmény intézményvezető – helyettese látja el. </w:t>
      </w:r>
      <w:r w:rsidR="003A1C84" w:rsidRPr="0063224E">
        <w:rPr>
          <w:sz w:val="23"/>
          <w:szCs w:val="23"/>
        </w:rPr>
        <w:t>A Család- és Gyermekjóléti Központnál a 3 fő esetmenedzserből</w:t>
      </w:r>
      <w:r w:rsidR="007D47C1" w:rsidRPr="0063224E">
        <w:rPr>
          <w:sz w:val="23"/>
          <w:szCs w:val="23"/>
        </w:rPr>
        <w:t xml:space="preserve"> jelenleg</w:t>
      </w:r>
      <w:r w:rsidR="003A1C84" w:rsidRPr="0063224E">
        <w:rPr>
          <w:sz w:val="23"/>
          <w:szCs w:val="23"/>
        </w:rPr>
        <w:t xml:space="preserve"> 1 fő GYES-en van.</w:t>
      </w:r>
      <w:r w:rsidR="007D47C1" w:rsidRPr="0063224E">
        <w:rPr>
          <w:sz w:val="23"/>
          <w:szCs w:val="23"/>
        </w:rPr>
        <w:t xml:space="preserve"> </w:t>
      </w:r>
    </w:p>
    <w:p w:rsidR="00B13E97" w:rsidRPr="0063224E" w:rsidRDefault="00B13E97" w:rsidP="00A06007">
      <w:pPr>
        <w:tabs>
          <w:tab w:val="center" w:pos="2340"/>
          <w:tab w:val="center" w:pos="6840"/>
        </w:tabs>
        <w:jc w:val="both"/>
        <w:rPr>
          <w:sz w:val="23"/>
          <w:szCs w:val="23"/>
        </w:rPr>
      </w:pPr>
    </w:p>
    <w:p w:rsidR="00EB4432" w:rsidRPr="0063224E" w:rsidRDefault="00EB4432" w:rsidP="000D3ACF">
      <w:pPr>
        <w:tabs>
          <w:tab w:val="center" w:pos="2340"/>
          <w:tab w:val="center" w:pos="6840"/>
        </w:tabs>
        <w:jc w:val="both"/>
        <w:rPr>
          <w:sz w:val="23"/>
          <w:szCs w:val="23"/>
        </w:rPr>
      </w:pPr>
      <w:r w:rsidRPr="0063224E">
        <w:rPr>
          <w:sz w:val="23"/>
          <w:szCs w:val="23"/>
        </w:rPr>
        <w:t xml:space="preserve">Szolgáltatásaikat úgy szervezik, hogy az ellátási területen élő valamennyi gyermek és rászoruló felnőtt számára elérhető legyen. </w:t>
      </w:r>
    </w:p>
    <w:p w:rsidR="00EB4432" w:rsidRPr="0063224E" w:rsidRDefault="00A06007" w:rsidP="000D3ACF">
      <w:pPr>
        <w:tabs>
          <w:tab w:val="center" w:pos="2340"/>
          <w:tab w:val="center" w:pos="6840"/>
        </w:tabs>
        <w:jc w:val="both"/>
        <w:rPr>
          <w:sz w:val="23"/>
          <w:szCs w:val="23"/>
        </w:rPr>
      </w:pPr>
      <w:r w:rsidRPr="0063224E">
        <w:rPr>
          <w:sz w:val="23"/>
          <w:szCs w:val="23"/>
        </w:rPr>
        <w:t>A dolgozók rendelkeznek szociális szakvizsgával gyermekjóléti alapellátás témakörében.</w:t>
      </w:r>
      <w:r w:rsidR="00C46573" w:rsidRPr="0063224E">
        <w:rPr>
          <w:sz w:val="23"/>
          <w:szCs w:val="23"/>
        </w:rPr>
        <w:t xml:space="preserve"> </w:t>
      </w:r>
      <w:r w:rsidRPr="0063224E">
        <w:rPr>
          <w:sz w:val="23"/>
          <w:szCs w:val="23"/>
        </w:rPr>
        <w:t>Gyógypedagógiai vagy fejlesztőpedagógiai tanácsadás igénybevételére a Csongrád</w:t>
      </w:r>
      <w:r w:rsidR="00400266" w:rsidRPr="0063224E">
        <w:rPr>
          <w:sz w:val="23"/>
          <w:szCs w:val="23"/>
        </w:rPr>
        <w:t>-Csanád</w:t>
      </w:r>
      <w:r w:rsidRPr="0063224E">
        <w:rPr>
          <w:sz w:val="23"/>
          <w:szCs w:val="23"/>
        </w:rPr>
        <w:t xml:space="preserve"> </w:t>
      </w:r>
      <w:r w:rsidR="00541EFB" w:rsidRPr="0063224E">
        <w:rPr>
          <w:sz w:val="23"/>
          <w:szCs w:val="23"/>
        </w:rPr>
        <w:t>Várm</w:t>
      </w:r>
      <w:r w:rsidRPr="0063224E">
        <w:rPr>
          <w:sz w:val="23"/>
          <w:szCs w:val="23"/>
        </w:rPr>
        <w:t>egyei Pedagógia Szakszolgálat csongrádi tagintézményével kötött megállapodás alapján van lehetőség.</w:t>
      </w:r>
    </w:p>
    <w:p w:rsidR="006675FA" w:rsidRPr="0063224E" w:rsidRDefault="006675FA" w:rsidP="000D3ACF">
      <w:pPr>
        <w:jc w:val="both"/>
        <w:rPr>
          <w:b/>
          <w:sz w:val="23"/>
          <w:szCs w:val="23"/>
        </w:rPr>
      </w:pPr>
    </w:p>
    <w:p w:rsidR="000D3ACF" w:rsidRPr="0063224E" w:rsidRDefault="000D3ACF" w:rsidP="000D3ACF">
      <w:pPr>
        <w:jc w:val="both"/>
        <w:rPr>
          <w:sz w:val="23"/>
          <w:szCs w:val="23"/>
        </w:rPr>
      </w:pPr>
      <w:r w:rsidRPr="0063224E">
        <w:rPr>
          <w:b/>
          <w:sz w:val="23"/>
          <w:szCs w:val="23"/>
        </w:rPr>
        <w:t>A családsegítés</w:t>
      </w:r>
      <w:r w:rsidRPr="0063224E">
        <w:rPr>
          <w:sz w:val="23"/>
          <w:szCs w:val="23"/>
        </w:rPr>
        <w:t xml:space="preserve"> a szociális vagy mentálhigiénés </w:t>
      </w:r>
      <w:proofErr w:type="gramStart"/>
      <w:r w:rsidRPr="0063224E">
        <w:rPr>
          <w:sz w:val="23"/>
          <w:szCs w:val="23"/>
        </w:rPr>
        <w:t>problémák</w:t>
      </w:r>
      <w:proofErr w:type="gramEnd"/>
      <w:r w:rsidRPr="0063224E">
        <w:rPr>
          <w:sz w:val="23"/>
          <w:szCs w:val="23"/>
        </w:rPr>
        <w:t>, illetve egyéb krízishelyzetek miatt segítségre szoruló személyek, családok számára az ilyen helyzethez vezető okok megelőzése, a krízishelyzet megszüntetése, valamint az életvezetési képesség megőrzése céljából nyújtott szolgáltatás.</w:t>
      </w:r>
    </w:p>
    <w:p w:rsidR="000D3ACF" w:rsidRPr="0063224E" w:rsidRDefault="000D3ACF" w:rsidP="000D3ACF">
      <w:pPr>
        <w:jc w:val="both"/>
        <w:rPr>
          <w:sz w:val="23"/>
          <w:szCs w:val="23"/>
        </w:rPr>
      </w:pPr>
      <w:r w:rsidRPr="0063224E">
        <w:rPr>
          <w:sz w:val="23"/>
          <w:szCs w:val="23"/>
        </w:rPr>
        <w:t xml:space="preserve">A családsegítés a szociális munka eszközeivel és módszereivel nyújt segítséget a szociális vagy mentálhigiénés </w:t>
      </w:r>
      <w:proofErr w:type="gramStart"/>
      <w:r w:rsidRPr="0063224E">
        <w:rPr>
          <w:sz w:val="23"/>
          <w:szCs w:val="23"/>
        </w:rPr>
        <w:t>problémák</w:t>
      </w:r>
      <w:proofErr w:type="gramEnd"/>
      <w:r w:rsidRPr="0063224E">
        <w:rPr>
          <w:sz w:val="23"/>
          <w:szCs w:val="23"/>
        </w:rPr>
        <w:t xml:space="preserve">, illetve egyéb krízishelyzet miatt segítségre szoruló személyek, családok, a tartós munkanélküliek, a fiatal munkanélküliek, az </w:t>
      </w:r>
      <w:proofErr w:type="spellStart"/>
      <w:r w:rsidRPr="0063224E">
        <w:rPr>
          <w:sz w:val="23"/>
          <w:szCs w:val="23"/>
        </w:rPr>
        <w:t>adósságterhekkel</w:t>
      </w:r>
      <w:proofErr w:type="spellEnd"/>
      <w:r w:rsidRPr="0063224E">
        <w:rPr>
          <w:sz w:val="23"/>
          <w:szCs w:val="23"/>
        </w:rPr>
        <w:t xml:space="preserve"> és lakhatási problémákkal küzdők, a fogyatékossággal élők, a krónikus betegek, a szenvedélybetegek, a pszichiátriai betegek, a kábítószer-problémával küzdők számára.</w:t>
      </w:r>
    </w:p>
    <w:p w:rsidR="000D3ACF" w:rsidRPr="0063224E" w:rsidRDefault="000D3ACF" w:rsidP="000D3ACF">
      <w:pPr>
        <w:jc w:val="both"/>
        <w:rPr>
          <w:sz w:val="23"/>
          <w:szCs w:val="23"/>
        </w:rPr>
      </w:pPr>
      <w:r w:rsidRPr="0063224E">
        <w:rPr>
          <w:sz w:val="23"/>
          <w:szCs w:val="23"/>
        </w:rPr>
        <w:t xml:space="preserve">A szolgáltatás keretében biztosított tájékoztató, </w:t>
      </w:r>
      <w:proofErr w:type="gramStart"/>
      <w:r w:rsidRPr="0063224E">
        <w:rPr>
          <w:sz w:val="23"/>
          <w:szCs w:val="23"/>
        </w:rPr>
        <w:t>információs</w:t>
      </w:r>
      <w:proofErr w:type="gramEnd"/>
      <w:r w:rsidRPr="0063224E">
        <w:rPr>
          <w:sz w:val="23"/>
          <w:szCs w:val="23"/>
        </w:rPr>
        <w:t xml:space="preserve"> tevékenység által az igénybe vevők pontos információt kaphatnak a lakóhelyükön elérhető szociális ellátásokról, s azok igénybevételének feltételeiről. A különböző pénzbeli ellátások és szociális szolgáltatások lakókörnyezetben történő igénybevételével megelőzhetők a válsághelyzetek. A szolgáltatás biztosításával enyhíthetők a lakhatási </w:t>
      </w:r>
      <w:proofErr w:type="gramStart"/>
      <w:r w:rsidRPr="0063224E">
        <w:rPr>
          <w:sz w:val="23"/>
          <w:szCs w:val="23"/>
        </w:rPr>
        <w:t>problémákkal</w:t>
      </w:r>
      <w:proofErr w:type="gramEnd"/>
      <w:r w:rsidRPr="0063224E">
        <w:rPr>
          <w:sz w:val="23"/>
          <w:szCs w:val="23"/>
        </w:rPr>
        <w:t xml:space="preserve"> küzdők, a díjhátralékosok problémái és megelőzhető a hajléktalanná válásuk.</w:t>
      </w:r>
    </w:p>
    <w:p w:rsidR="000D3ACF" w:rsidRPr="0063224E" w:rsidRDefault="000D3ACF" w:rsidP="00A06007">
      <w:pPr>
        <w:tabs>
          <w:tab w:val="center" w:pos="2340"/>
          <w:tab w:val="center" w:pos="6840"/>
        </w:tabs>
        <w:jc w:val="both"/>
        <w:rPr>
          <w:sz w:val="23"/>
          <w:szCs w:val="23"/>
        </w:rPr>
      </w:pPr>
    </w:p>
    <w:p w:rsidR="001B3B94" w:rsidRPr="0063224E" w:rsidRDefault="001B3B94" w:rsidP="001B3B94">
      <w:pPr>
        <w:jc w:val="both"/>
        <w:rPr>
          <w:b/>
          <w:sz w:val="23"/>
          <w:szCs w:val="23"/>
        </w:rPr>
      </w:pPr>
      <w:r w:rsidRPr="0063224E">
        <w:rPr>
          <w:b/>
          <w:sz w:val="23"/>
          <w:szCs w:val="23"/>
        </w:rPr>
        <w:t>A gyermekjóléti szolgáltatás</w:t>
      </w:r>
      <w:r w:rsidRPr="0063224E">
        <w:rPr>
          <w:sz w:val="23"/>
          <w:szCs w:val="23"/>
        </w:rPr>
        <w:t xml:space="preserve"> olyan, a gyermek érdekeit védő </w:t>
      </w:r>
      <w:proofErr w:type="gramStart"/>
      <w:r w:rsidRPr="0063224E">
        <w:rPr>
          <w:sz w:val="23"/>
          <w:szCs w:val="23"/>
        </w:rPr>
        <w:t>speciális</w:t>
      </w:r>
      <w:proofErr w:type="gramEnd"/>
      <w:r w:rsidRPr="0063224E">
        <w:rPr>
          <w:sz w:val="23"/>
          <w:szCs w:val="23"/>
        </w:rPr>
        <w:t xml:space="preserve"> személyes szociális szolgáltatás, amely a szociális munka módszereinek és eszközeinek felhasználásával szolgálja a gyermek testi és lelki egészségének, családban történő nevelkedésének elősegítését, a gyermek veszélyeztetettségének megelőzését, a kialakult veszélyeztetettség megszüntetését, illetve a családjából kiemelt gyermek visszahelyezését. </w:t>
      </w:r>
    </w:p>
    <w:p w:rsidR="001B3B94" w:rsidRPr="0063224E" w:rsidRDefault="001B3B94" w:rsidP="001B3B94">
      <w:pPr>
        <w:jc w:val="both"/>
        <w:rPr>
          <w:sz w:val="23"/>
          <w:szCs w:val="23"/>
        </w:rPr>
      </w:pPr>
      <w:r w:rsidRPr="0063224E">
        <w:rPr>
          <w:sz w:val="23"/>
          <w:szCs w:val="23"/>
        </w:rPr>
        <w:t xml:space="preserve">A gyermekjóléti szolgáltatás a jogszabályban meghatározott körű, együttműködésre kötelezett jelzőrendszeri tagokkal és más társintézményekkel együttműködve biztosítja a gondozási, szolgáltatási és szervezési feladatok ellátását, mely a szociális munka eszközeivel és módszereivel történik. </w:t>
      </w:r>
    </w:p>
    <w:p w:rsidR="001B3B94" w:rsidRPr="0063224E" w:rsidRDefault="001B3B94" w:rsidP="001B3B94">
      <w:pPr>
        <w:jc w:val="both"/>
        <w:rPr>
          <w:sz w:val="23"/>
          <w:szCs w:val="23"/>
        </w:rPr>
      </w:pPr>
      <w:r w:rsidRPr="0063224E">
        <w:rPr>
          <w:sz w:val="23"/>
          <w:szCs w:val="23"/>
        </w:rPr>
        <w:t>A jelzőrendszer segítségével feltárja az ellátási területén jelentkező, gyermekek veszélyeztetettségét kiváltó lehetséges okokat, és szervező, prevenciós jellegű tevékenységgel igyekszik csökkenteni azokat. A gyermekjóléti szolgáltatás feladata a családokkal</w:t>
      </w:r>
      <w:r w:rsidRPr="008C6300">
        <w:t xml:space="preserve"> kapcsolatban </w:t>
      </w:r>
      <w:r w:rsidRPr="0063224E">
        <w:rPr>
          <w:sz w:val="23"/>
          <w:szCs w:val="23"/>
        </w:rPr>
        <w:t xml:space="preserve">álló intézményrendszer működésének </w:t>
      </w:r>
      <w:proofErr w:type="gramStart"/>
      <w:r w:rsidRPr="0063224E">
        <w:rPr>
          <w:sz w:val="23"/>
          <w:szCs w:val="23"/>
        </w:rPr>
        <w:t>koordinálása</w:t>
      </w:r>
      <w:proofErr w:type="gramEnd"/>
      <w:r w:rsidRPr="0063224E">
        <w:rPr>
          <w:sz w:val="23"/>
          <w:szCs w:val="23"/>
        </w:rPr>
        <w:t xml:space="preserve">, a kommunikáció és az információáramlás csatornáinak feltárása és megerősítése. </w:t>
      </w:r>
    </w:p>
    <w:p w:rsidR="001B3B94" w:rsidRPr="0063224E" w:rsidRDefault="001B3B94" w:rsidP="001B3B94">
      <w:pPr>
        <w:jc w:val="both"/>
        <w:rPr>
          <w:sz w:val="23"/>
          <w:szCs w:val="23"/>
        </w:rPr>
      </w:pPr>
      <w:r w:rsidRPr="0063224E">
        <w:rPr>
          <w:sz w:val="23"/>
          <w:szCs w:val="23"/>
        </w:rPr>
        <w:t xml:space="preserve">A szolgálat ellátja a Gyvt. 39.§ és a 40.§ (2) bekezdés szerinti gyermekjóléti szolgáltatási feladatokat, valamint </w:t>
      </w:r>
      <w:r w:rsidRPr="0063224E">
        <w:rPr>
          <w:color w:val="000000"/>
          <w:sz w:val="23"/>
          <w:szCs w:val="23"/>
        </w:rPr>
        <w:t>a családsegítés a szociális igazgatásról és szociális ellátásokról szóló, 1993. évi III. törvény (a továbbiakban: Szt.)</w:t>
      </w:r>
      <w:r w:rsidRPr="0063224E">
        <w:rPr>
          <w:sz w:val="23"/>
          <w:szCs w:val="23"/>
        </w:rPr>
        <w:t xml:space="preserve"> 64.§ (4) bekezdése szerinti feladatait. A család- és gyermekjóléti szolgálat feltárja a különböző korosztályoknál jelentkező </w:t>
      </w:r>
      <w:proofErr w:type="gramStart"/>
      <w:r w:rsidRPr="0063224E">
        <w:rPr>
          <w:sz w:val="23"/>
          <w:szCs w:val="23"/>
        </w:rPr>
        <w:t>problémákat</w:t>
      </w:r>
      <w:proofErr w:type="gramEnd"/>
      <w:r w:rsidRPr="0063224E">
        <w:rPr>
          <w:sz w:val="23"/>
          <w:szCs w:val="23"/>
        </w:rPr>
        <w:t>, megkeresi azokra az adekvát válaszokat, az ellátási terület lehetőségeinek és szolgáltatási hátterének figyelembe vételével.</w:t>
      </w:r>
    </w:p>
    <w:p w:rsidR="001B3B94" w:rsidRPr="0063224E" w:rsidRDefault="001B3B94" w:rsidP="001B3B94">
      <w:pPr>
        <w:jc w:val="both"/>
        <w:rPr>
          <w:rStyle w:val="markedcontent"/>
          <w:sz w:val="23"/>
          <w:szCs w:val="23"/>
        </w:rPr>
      </w:pPr>
      <w:r w:rsidRPr="0063224E">
        <w:rPr>
          <w:rStyle w:val="markedcontent"/>
          <w:sz w:val="23"/>
          <w:szCs w:val="23"/>
        </w:rPr>
        <w:t>Család- és Gyermekjóléti Szolgálat célja, figyelemmel kell kísérni az Intézménnyel kapcsolatba kerülő, településen élő családok,</w:t>
      </w:r>
      <w:r w:rsidRPr="0063224E">
        <w:rPr>
          <w:sz w:val="23"/>
          <w:szCs w:val="23"/>
        </w:rPr>
        <w:t xml:space="preserve"> </w:t>
      </w:r>
      <w:r w:rsidRPr="0063224E">
        <w:rPr>
          <w:rStyle w:val="markedcontent"/>
          <w:sz w:val="23"/>
          <w:szCs w:val="23"/>
        </w:rPr>
        <w:t>gyermekek, személyek életkörülményeit, szociális helyzetét, gyermekjóléti és szociális</w:t>
      </w:r>
      <w:r w:rsidRPr="0063224E">
        <w:rPr>
          <w:sz w:val="23"/>
          <w:szCs w:val="23"/>
        </w:rPr>
        <w:t xml:space="preserve"> </w:t>
      </w:r>
      <w:r w:rsidRPr="0063224E">
        <w:rPr>
          <w:rStyle w:val="markedcontent"/>
          <w:sz w:val="23"/>
          <w:szCs w:val="23"/>
        </w:rPr>
        <w:t>ellátások, szolgáltatások iránti szükségleteit, gyermekvédelmi vagy egyéb hatósági</w:t>
      </w:r>
      <w:r w:rsidRPr="0063224E">
        <w:rPr>
          <w:sz w:val="23"/>
          <w:szCs w:val="23"/>
        </w:rPr>
        <w:t xml:space="preserve"> </w:t>
      </w:r>
      <w:r w:rsidRPr="0063224E">
        <w:rPr>
          <w:rStyle w:val="markedcontent"/>
          <w:sz w:val="23"/>
          <w:szCs w:val="23"/>
        </w:rPr>
        <w:t>beavatkozást igénylő helyzetét. Szolgáltatásaiknak hozzá kell járulnia a gyermek testi, lelki</w:t>
      </w:r>
      <w:r w:rsidRPr="0063224E">
        <w:rPr>
          <w:sz w:val="23"/>
          <w:szCs w:val="23"/>
        </w:rPr>
        <w:t xml:space="preserve"> </w:t>
      </w:r>
      <w:r w:rsidRPr="0063224E">
        <w:rPr>
          <w:rStyle w:val="markedcontent"/>
          <w:sz w:val="23"/>
          <w:szCs w:val="23"/>
        </w:rPr>
        <w:t>egészségének, családban történő nevelésének elősegítéséhez, veszélyeztetettségének</w:t>
      </w:r>
      <w:r w:rsidRPr="0063224E">
        <w:rPr>
          <w:sz w:val="23"/>
          <w:szCs w:val="23"/>
        </w:rPr>
        <w:t xml:space="preserve"> </w:t>
      </w:r>
      <w:r w:rsidRPr="0063224E">
        <w:rPr>
          <w:rStyle w:val="markedcontent"/>
          <w:sz w:val="23"/>
          <w:szCs w:val="23"/>
        </w:rPr>
        <w:t>megelőzéséhez, a kialakult veszélyeztetettség megszüntetéséhez, továbbá a családjából</w:t>
      </w:r>
      <w:r w:rsidRPr="0063224E">
        <w:rPr>
          <w:sz w:val="23"/>
          <w:szCs w:val="23"/>
        </w:rPr>
        <w:t xml:space="preserve"> </w:t>
      </w:r>
      <w:r w:rsidRPr="0063224E">
        <w:rPr>
          <w:rStyle w:val="markedcontent"/>
          <w:sz w:val="23"/>
          <w:szCs w:val="23"/>
        </w:rPr>
        <w:t>kiemelt gyermek visszahelyezéséhez, biztosítva a gyermek utógondozását. Ezen célok</w:t>
      </w:r>
      <w:r w:rsidRPr="0063224E">
        <w:rPr>
          <w:sz w:val="23"/>
          <w:szCs w:val="23"/>
        </w:rPr>
        <w:t xml:space="preserve"> </w:t>
      </w:r>
      <w:r w:rsidRPr="0063224E">
        <w:rPr>
          <w:rStyle w:val="markedcontent"/>
          <w:sz w:val="23"/>
          <w:szCs w:val="23"/>
        </w:rPr>
        <w:t>megvalósítását szervezési, szolgáltatási és gondozási tevékenységeik által biztosítják.</w:t>
      </w:r>
    </w:p>
    <w:p w:rsidR="00B83808" w:rsidRPr="008C6300" w:rsidRDefault="00B83808" w:rsidP="001B3B94">
      <w:pPr>
        <w:jc w:val="both"/>
        <w:rPr>
          <w:rStyle w:val="markedcontent"/>
        </w:rPr>
      </w:pPr>
    </w:p>
    <w:p w:rsidR="00B83808" w:rsidRPr="0063224E" w:rsidRDefault="00B83808" w:rsidP="001B3B94">
      <w:pPr>
        <w:jc w:val="both"/>
        <w:rPr>
          <w:rStyle w:val="markedcontent"/>
          <w:b/>
          <w:sz w:val="23"/>
          <w:szCs w:val="23"/>
        </w:rPr>
      </w:pPr>
      <w:r w:rsidRPr="0063224E">
        <w:rPr>
          <w:rStyle w:val="markedcontent"/>
          <w:b/>
          <w:sz w:val="23"/>
          <w:szCs w:val="23"/>
        </w:rPr>
        <w:t xml:space="preserve">A szolgáltatást </w:t>
      </w:r>
      <w:proofErr w:type="spellStart"/>
      <w:r w:rsidRPr="0063224E">
        <w:rPr>
          <w:rStyle w:val="markedcontent"/>
          <w:b/>
          <w:sz w:val="23"/>
          <w:szCs w:val="23"/>
        </w:rPr>
        <w:t>igénybevevő</w:t>
      </w:r>
      <w:proofErr w:type="spellEnd"/>
      <w:r w:rsidRPr="0063224E">
        <w:rPr>
          <w:rStyle w:val="markedcontent"/>
          <w:b/>
          <w:sz w:val="23"/>
          <w:szCs w:val="23"/>
        </w:rPr>
        <w:t xml:space="preserve"> ellátottak számára nyitva álló helyiségekben nyújtott szolgáltatások</w:t>
      </w:r>
    </w:p>
    <w:p w:rsidR="00B83808" w:rsidRPr="0063224E" w:rsidRDefault="00B83808" w:rsidP="001B3B94">
      <w:pPr>
        <w:jc w:val="both"/>
        <w:rPr>
          <w:rStyle w:val="markedcontent"/>
          <w:sz w:val="23"/>
          <w:szCs w:val="23"/>
        </w:rPr>
      </w:pPr>
    </w:p>
    <w:p w:rsidR="00B83808" w:rsidRPr="0063224E" w:rsidRDefault="00B83808" w:rsidP="00B83808">
      <w:pPr>
        <w:jc w:val="both"/>
        <w:rPr>
          <w:sz w:val="23"/>
          <w:szCs w:val="23"/>
        </w:rPr>
      </w:pPr>
      <w:r w:rsidRPr="0063224E">
        <w:rPr>
          <w:sz w:val="23"/>
          <w:szCs w:val="23"/>
        </w:rPr>
        <w:t xml:space="preserve">Az általános segítő szolgáltatás az Intézmény minden, a szolgáltatást </w:t>
      </w:r>
      <w:proofErr w:type="spellStart"/>
      <w:r w:rsidRPr="0063224E">
        <w:rPr>
          <w:sz w:val="23"/>
          <w:szCs w:val="23"/>
        </w:rPr>
        <w:t>igénybevevő</w:t>
      </w:r>
      <w:proofErr w:type="spellEnd"/>
      <w:r w:rsidRPr="0063224E">
        <w:rPr>
          <w:sz w:val="23"/>
          <w:szCs w:val="23"/>
        </w:rPr>
        <w:t xml:space="preserve"> ellátottak számára nyitva álló helyiségében biztosított. </w:t>
      </w:r>
    </w:p>
    <w:p w:rsidR="00B83808" w:rsidRPr="0063224E" w:rsidRDefault="00B83808" w:rsidP="00B83808">
      <w:pPr>
        <w:spacing w:line="276" w:lineRule="auto"/>
        <w:jc w:val="both"/>
        <w:rPr>
          <w:sz w:val="23"/>
          <w:szCs w:val="23"/>
        </w:rPr>
      </w:pPr>
      <w:r w:rsidRPr="0063224E">
        <w:rPr>
          <w:sz w:val="23"/>
          <w:szCs w:val="23"/>
        </w:rPr>
        <w:t xml:space="preserve">A Család- és Gyermekjóléti Központ az általános szolgáltatási feladatain túl a gyermek családban nevelkedésének elősegítése, a gyermek veszélyeztetettségének megelőzése érdekében a gyermek igényeinek és szükségleteinek megfelelő önálló egyéni és csoportos </w:t>
      </w:r>
      <w:proofErr w:type="gramStart"/>
      <w:r w:rsidRPr="0063224E">
        <w:rPr>
          <w:sz w:val="23"/>
          <w:szCs w:val="23"/>
        </w:rPr>
        <w:t>speciális</w:t>
      </w:r>
      <w:proofErr w:type="gramEnd"/>
      <w:r w:rsidRPr="0063224E">
        <w:rPr>
          <w:sz w:val="23"/>
          <w:szCs w:val="23"/>
        </w:rPr>
        <w:t xml:space="preserve"> szolgáltatásokat nyújt, amelynek keretében biztosít:</w:t>
      </w:r>
    </w:p>
    <w:p w:rsidR="00B83808" w:rsidRPr="0063224E" w:rsidRDefault="00B83808" w:rsidP="00B83808">
      <w:pPr>
        <w:spacing w:line="276" w:lineRule="auto"/>
        <w:ind w:firstLine="708"/>
        <w:rPr>
          <w:sz w:val="23"/>
          <w:szCs w:val="23"/>
        </w:rPr>
      </w:pPr>
      <w:r w:rsidRPr="0063224E">
        <w:rPr>
          <w:sz w:val="23"/>
          <w:szCs w:val="23"/>
        </w:rPr>
        <w:t>- kapcsolattartási ügyeletet, amelyben a Szolgálat is részt vesz</w:t>
      </w:r>
    </w:p>
    <w:p w:rsidR="00B83808" w:rsidRPr="0063224E" w:rsidRDefault="00B83808" w:rsidP="00B83808">
      <w:pPr>
        <w:spacing w:line="276" w:lineRule="auto"/>
        <w:ind w:firstLine="708"/>
        <w:rPr>
          <w:sz w:val="23"/>
          <w:szCs w:val="23"/>
        </w:rPr>
      </w:pPr>
      <w:r w:rsidRPr="0063224E">
        <w:rPr>
          <w:sz w:val="23"/>
          <w:szCs w:val="23"/>
        </w:rPr>
        <w:t xml:space="preserve">- készenléti szolgálatot, amelyben </w:t>
      </w:r>
      <w:r w:rsidR="00A165BA" w:rsidRPr="0063224E">
        <w:rPr>
          <w:sz w:val="23"/>
          <w:szCs w:val="23"/>
        </w:rPr>
        <w:t>a S</w:t>
      </w:r>
      <w:r w:rsidRPr="0063224E">
        <w:rPr>
          <w:sz w:val="23"/>
          <w:szCs w:val="23"/>
        </w:rPr>
        <w:t>zolgálat</w:t>
      </w:r>
      <w:r w:rsidR="00A165BA" w:rsidRPr="0063224E">
        <w:rPr>
          <w:sz w:val="23"/>
          <w:szCs w:val="23"/>
        </w:rPr>
        <w:t xml:space="preserve"> szintén</w:t>
      </w:r>
      <w:r w:rsidRPr="0063224E">
        <w:rPr>
          <w:sz w:val="23"/>
          <w:szCs w:val="23"/>
        </w:rPr>
        <w:t xml:space="preserve"> részt vesz </w:t>
      </w:r>
    </w:p>
    <w:p w:rsidR="00B83808" w:rsidRPr="0063224E" w:rsidRDefault="00B83808" w:rsidP="00B83808">
      <w:pPr>
        <w:spacing w:line="276" w:lineRule="auto"/>
        <w:ind w:firstLine="708"/>
        <w:rPr>
          <w:sz w:val="23"/>
          <w:szCs w:val="23"/>
        </w:rPr>
      </w:pPr>
      <w:r w:rsidRPr="0063224E">
        <w:rPr>
          <w:sz w:val="23"/>
          <w:szCs w:val="23"/>
        </w:rPr>
        <w:t>- jogi tájékoztatásnyújtást,</w:t>
      </w:r>
    </w:p>
    <w:p w:rsidR="00B83808" w:rsidRPr="0063224E" w:rsidRDefault="00B83808" w:rsidP="00B83808">
      <w:pPr>
        <w:spacing w:line="276" w:lineRule="auto"/>
        <w:ind w:firstLine="708"/>
        <w:rPr>
          <w:sz w:val="23"/>
          <w:szCs w:val="23"/>
        </w:rPr>
      </w:pPr>
      <w:r w:rsidRPr="0063224E">
        <w:rPr>
          <w:sz w:val="23"/>
          <w:szCs w:val="23"/>
        </w:rPr>
        <w:t xml:space="preserve">- pszichológiai tanácsadást, </w:t>
      </w:r>
    </w:p>
    <w:p w:rsidR="00B83808" w:rsidRPr="0063224E" w:rsidRDefault="00B83808" w:rsidP="00B83808">
      <w:pPr>
        <w:spacing w:line="276" w:lineRule="auto"/>
        <w:ind w:firstLine="708"/>
        <w:rPr>
          <w:sz w:val="23"/>
          <w:szCs w:val="23"/>
        </w:rPr>
      </w:pPr>
      <w:r w:rsidRPr="0063224E">
        <w:rPr>
          <w:sz w:val="23"/>
          <w:szCs w:val="23"/>
        </w:rPr>
        <w:t>- valamint szociális diagnózis felvételét az intézmény székhelyén.</w:t>
      </w:r>
    </w:p>
    <w:p w:rsidR="00B83808" w:rsidRPr="0063224E" w:rsidRDefault="00B83808" w:rsidP="00B83808">
      <w:pPr>
        <w:spacing w:line="276" w:lineRule="auto"/>
        <w:rPr>
          <w:sz w:val="23"/>
          <w:szCs w:val="23"/>
        </w:rPr>
      </w:pPr>
    </w:p>
    <w:p w:rsidR="00B83808" w:rsidRPr="0063224E" w:rsidRDefault="00B83808" w:rsidP="00B83808">
      <w:pPr>
        <w:pStyle w:val="Listaszerbekezds"/>
        <w:numPr>
          <w:ilvl w:val="0"/>
          <w:numId w:val="37"/>
        </w:numPr>
        <w:spacing w:after="0"/>
        <w:jc w:val="both"/>
        <w:rPr>
          <w:rFonts w:ascii="Times New Roman" w:hAnsi="Times New Roman"/>
          <w:sz w:val="23"/>
          <w:szCs w:val="23"/>
        </w:rPr>
      </w:pPr>
      <w:r w:rsidRPr="0063224E">
        <w:rPr>
          <w:rStyle w:val="markedcontent"/>
          <w:rFonts w:ascii="Times New Roman" w:hAnsi="Times New Roman"/>
          <w:sz w:val="23"/>
          <w:szCs w:val="23"/>
        </w:rPr>
        <w:t xml:space="preserve">Jelenleg a szolgáltatást </w:t>
      </w:r>
      <w:proofErr w:type="spellStart"/>
      <w:r w:rsidRPr="0063224E">
        <w:rPr>
          <w:rStyle w:val="markedcontent"/>
          <w:rFonts w:ascii="Times New Roman" w:hAnsi="Times New Roman"/>
          <w:sz w:val="23"/>
          <w:szCs w:val="23"/>
        </w:rPr>
        <w:t>igénybevevő</w:t>
      </w:r>
      <w:proofErr w:type="spellEnd"/>
      <w:r w:rsidRPr="0063224E">
        <w:rPr>
          <w:rStyle w:val="markedcontent"/>
          <w:rFonts w:ascii="Times New Roman" w:hAnsi="Times New Roman"/>
          <w:sz w:val="23"/>
          <w:szCs w:val="23"/>
        </w:rPr>
        <w:t xml:space="preserve"> ellátottak számára nyitva álló helyiség, -</w:t>
      </w:r>
      <w:r w:rsidRPr="0063224E">
        <w:rPr>
          <w:rFonts w:ascii="Times New Roman" w:hAnsi="Times New Roman"/>
          <w:sz w:val="23"/>
          <w:szCs w:val="23"/>
        </w:rPr>
        <w:t xml:space="preserve"> a rezsiköltségek csökkentésének következtében korlátozottan felel meg a szakma elvárásainak. Méreténél, berendezésénél fogva nagyobb család fogadására, a kapcsolatügyelet feltételeinek biztosítására nem felel meg. </w:t>
      </w:r>
    </w:p>
    <w:p w:rsidR="00B83808" w:rsidRPr="0063224E" w:rsidRDefault="00B83808" w:rsidP="00B83808">
      <w:pPr>
        <w:pStyle w:val="Listaszerbekezds"/>
        <w:numPr>
          <w:ilvl w:val="0"/>
          <w:numId w:val="37"/>
        </w:numPr>
        <w:spacing w:after="0"/>
        <w:jc w:val="both"/>
        <w:rPr>
          <w:rFonts w:ascii="Times New Roman" w:hAnsi="Times New Roman"/>
          <w:sz w:val="23"/>
          <w:szCs w:val="23"/>
        </w:rPr>
      </w:pPr>
      <w:r w:rsidRPr="0063224E">
        <w:rPr>
          <w:rFonts w:ascii="Times New Roman" w:hAnsi="Times New Roman"/>
          <w:sz w:val="23"/>
          <w:szCs w:val="23"/>
        </w:rPr>
        <w:t>Ruhaadományokat hely hiányában, fogadni és osztani nem tud</w:t>
      </w:r>
      <w:r w:rsidR="00A165BA" w:rsidRPr="0063224E">
        <w:rPr>
          <w:rFonts w:ascii="Times New Roman" w:hAnsi="Times New Roman"/>
          <w:sz w:val="23"/>
          <w:szCs w:val="23"/>
        </w:rPr>
        <w:t>nak</w:t>
      </w:r>
      <w:r w:rsidRPr="0063224E">
        <w:rPr>
          <w:rFonts w:ascii="Times New Roman" w:hAnsi="Times New Roman"/>
          <w:sz w:val="23"/>
          <w:szCs w:val="23"/>
        </w:rPr>
        <w:t xml:space="preserve">. </w:t>
      </w:r>
    </w:p>
    <w:p w:rsidR="00B83808" w:rsidRPr="0063224E" w:rsidRDefault="00B83808" w:rsidP="00B83808">
      <w:pPr>
        <w:pStyle w:val="Listaszerbekezds"/>
        <w:numPr>
          <w:ilvl w:val="0"/>
          <w:numId w:val="37"/>
        </w:numPr>
        <w:spacing w:after="0"/>
        <w:jc w:val="both"/>
        <w:rPr>
          <w:rStyle w:val="markedcontent"/>
          <w:rFonts w:ascii="Times New Roman" w:hAnsi="Times New Roman"/>
          <w:sz w:val="23"/>
          <w:szCs w:val="23"/>
        </w:rPr>
      </w:pPr>
      <w:r w:rsidRPr="0063224E">
        <w:rPr>
          <w:rFonts w:ascii="Times New Roman" w:hAnsi="Times New Roman"/>
          <w:sz w:val="23"/>
          <w:szCs w:val="23"/>
        </w:rPr>
        <w:t>Élelmiszeradományt a Család- és Gyermekjóléti Központtal együttműködve fogad</w:t>
      </w:r>
      <w:r w:rsidR="00A165BA" w:rsidRPr="0063224E">
        <w:rPr>
          <w:rFonts w:ascii="Times New Roman" w:hAnsi="Times New Roman"/>
          <w:sz w:val="23"/>
          <w:szCs w:val="23"/>
        </w:rPr>
        <w:t xml:space="preserve"> a Szolgálat</w:t>
      </w:r>
      <w:r w:rsidRPr="0063224E">
        <w:rPr>
          <w:rFonts w:ascii="Times New Roman" w:hAnsi="Times New Roman"/>
          <w:sz w:val="23"/>
          <w:szCs w:val="23"/>
        </w:rPr>
        <w:t xml:space="preserve">, és </w:t>
      </w:r>
      <w:r w:rsidR="00A165BA" w:rsidRPr="0063224E">
        <w:rPr>
          <w:rFonts w:ascii="Times New Roman" w:hAnsi="Times New Roman"/>
          <w:sz w:val="23"/>
          <w:szCs w:val="23"/>
        </w:rPr>
        <w:t>az osztás is együtt történik.</w:t>
      </w:r>
      <w:r w:rsidRPr="0063224E">
        <w:rPr>
          <w:rFonts w:ascii="Times New Roman" w:hAnsi="Times New Roman"/>
          <w:sz w:val="23"/>
          <w:szCs w:val="23"/>
        </w:rPr>
        <w:t xml:space="preserve"> Élelmiszeradományban több mint 100 család részesült.</w:t>
      </w:r>
    </w:p>
    <w:p w:rsidR="00B83808" w:rsidRPr="0063224E" w:rsidRDefault="00B83808" w:rsidP="00B83808">
      <w:pPr>
        <w:pStyle w:val="Listaszerbekezds"/>
        <w:numPr>
          <w:ilvl w:val="0"/>
          <w:numId w:val="37"/>
        </w:numPr>
        <w:spacing w:after="0"/>
        <w:jc w:val="both"/>
        <w:rPr>
          <w:rStyle w:val="markedcontent"/>
          <w:rFonts w:ascii="Times New Roman" w:hAnsi="Times New Roman"/>
          <w:sz w:val="23"/>
          <w:szCs w:val="23"/>
        </w:rPr>
      </w:pPr>
      <w:r w:rsidRPr="0063224E">
        <w:rPr>
          <w:rStyle w:val="markedcontent"/>
          <w:rFonts w:ascii="Times New Roman" w:hAnsi="Times New Roman"/>
          <w:sz w:val="23"/>
          <w:szCs w:val="23"/>
        </w:rPr>
        <w:t>Az Intézményh</w:t>
      </w:r>
      <w:r w:rsidR="002A788D" w:rsidRPr="0063224E">
        <w:rPr>
          <w:rStyle w:val="markedcontent"/>
          <w:rFonts w:ascii="Times New Roman" w:hAnsi="Times New Roman"/>
          <w:sz w:val="23"/>
          <w:szCs w:val="23"/>
        </w:rPr>
        <w:t>e</w:t>
      </w:r>
      <w:r w:rsidRPr="0063224E">
        <w:rPr>
          <w:rStyle w:val="markedcontent"/>
          <w:rFonts w:ascii="Times New Roman" w:hAnsi="Times New Roman"/>
          <w:sz w:val="23"/>
          <w:szCs w:val="23"/>
        </w:rPr>
        <w:t>z tartozó külterületekre személygépkocsi használata biztosított a</w:t>
      </w:r>
      <w:r w:rsidRPr="0063224E">
        <w:rPr>
          <w:rFonts w:ascii="Times New Roman" w:hAnsi="Times New Roman"/>
          <w:sz w:val="23"/>
          <w:szCs w:val="23"/>
        </w:rPr>
        <w:t xml:space="preserve"> </w:t>
      </w:r>
      <w:r w:rsidRPr="0063224E">
        <w:rPr>
          <w:rStyle w:val="markedcontent"/>
          <w:rFonts w:ascii="Times New Roman" w:hAnsi="Times New Roman"/>
          <w:sz w:val="23"/>
          <w:szCs w:val="23"/>
        </w:rPr>
        <w:t xml:space="preserve">családsegítők részére. </w:t>
      </w:r>
    </w:p>
    <w:p w:rsidR="00B83808" w:rsidRPr="0063224E" w:rsidRDefault="00B83808" w:rsidP="00B83808">
      <w:pPr>
        <w:pStyle w:val="Listaszerbekezds"/>
        <w:numPr>
          <w:ilvl w:val="0"/>
          <w:numId w:val="37"/>
        </w:numPr>
        <w:spacing w:after="0"/>
        <w:jc w:val="both"/>
        <w:rPr>
          <w:rFonts w:ascii="Times New Roman" w:hAnsi="Times New Roman"/>
          <w:sz w:val="23"/>
          <w:szCs w:val="23"/>
        </w:rPr>
      </w:pPr>
      <w:proofErr w:type="gramStart"/>
      <w:r w:rsidRPr="0063224E">
        <w:rPr>
          <w:rFonts w:ascii="Times New Roman" w:hAnsi="Times New Roman"/>
          <w:sz w:val="23"/>
          <w:szCs w:val="23"/>
        </w:rPr>
        <w:t>2022. júliusa</w:t>
      </w:r>
      <w:proofErr w:type="gramEnd"/>
      <w:r w:rsidRPr="0063224E">
        <w:rPr>
          <w:rFonts w:ascii="Times New Roman" w:hAnsi="Times New Roman"/>
          <w:sz w:val="23"/>
          <w:szCs w:val="23"/>
        </w:rPr>
        <w:t xml:space="preserve"> óta a gyermekjóléti szolgáltatások dokumentálását az Országos Szociális Információs Rendszer GYVR szakellátási modulján keresztül vég</w:t>
      </w:r>
      <w:r w:rsidR="00A165BA" w:rsidRPr="0063224E">
        <w:rPr>
          <w:rFonts w:ascii="Times New Roman" w:hAnsi="Times New Roman"/>
          <w:sz w:val="23"/>
          <w:szCs w:val="23"/>
        </w:rPr>
        <w:t>zik</w:t>
      </w:r>
      <w:r w:rsidRPr="0063224E">
        <w:rPr>
          <w:rFonts w:ascii="Times New Roman" w:hAnsi="Times New Roman"/>
          <w:sz w:val="23"/>
          <w:szCs w:val="23"/>
        </w:rPr>
        <w:t>. Működése kapcsán mai napig rendszeresen ütköz</w:t>
      </w:r>
      <w:r w:rsidR="00A165BA" w:rsidRPr="0063224E">
        <w:rPr>
          <w:rFonts w:ascii="Times New Roman" w:hAnsi="Times New Roman"/>
          <w:sz w:val="23"/>
          <w:szCs w:val="23"/>
        </w:rPr>
        <w:t>nek</w:t>
      </w:r>
      <w:r w:rsidRPr="0063224E">
        <w:rPr>
          <w:rFonts w:ascii="Times New Roman" w:hAnsi="Times New Roman"/>
          <w:sz w:val="23"/>
          <w:szCs w:val="23"/>
        </w:rPr>
        <w:t xml:space="preserve"> nehézségekbe. Megkeresés, hibajelzés ezekkel kapcsolatosan az államkincstár felé megtörtént. </w:t>
      </w:r>
    </w:p>
    <w:p w:rsidR="00B83808" w:rsidRPr="0063224E" w:rsidRDefault="00B83808" w:rsidP="00B83808">
      <w:pPr>
        <w:pStyle w:val="Listaszerbekezds"/>
        <w:numPr>
          <w:ilvl w:val="0"/>
          <w:numId w:val="37"/>
        </w:numPr>
        <w:spacing w:after="0"/>
        <w:jc w:val="both"/>
        <w:rPr>
          <w:rFonts w:ascii="Times New Roman" w:hAnsi="Times New Roman"/>
          <w:sz w:val="23"/>
          <w:szCs w:val="23"/>
        </w:rPr>
      </w:pPr>
      <w:proofErr w:type="spellStart"/>
      <w:r w:rsidRPr="0063224E">
        <w:rPr>
          <w:rFonts w:ascii="Times New Roman" w:hAnsi="Times New Roman"/>
          <w:sz w:val="23"/>
          <w:szCs w:val="23"/>
        </w:rPr>
        <w:t>Kenyszi</w:t>
      </w:r>
      <w:proofErr w:type="spellEnd"/>
      <w:r w:rsidRPr="0063224E">
        <w:rPr>
          <w:rFonts w:ascii="Times New Roman" w:hAnsi="Times New Roman"/>
          <w:sz w:val="23"/>
          <w:szCs w:val="23"/>
        </w:rPr>
        <w:t xml:space="preserve"> </w:t>
      </w:r>
      <w:r w:rsidR="00A165BA" w:rsidRPr="0063224E">
        <w:rPr>
          <w:rFonts w:ascii="Times New Roman" w:hAnsi="Times New Roman"/>
          <w:sz w:val="23"/>
          <w:szCs w:val="23"/>
        </w:rPr>
        <w:t>(</w:t>
      </w:r>
      <w:r w:rsidR="002A788D" w:rsidRPr="0063224E">
        <w:rPr>
          <w:rFonts w:ascii="Times New Roman" w:hAnsi="Times New Roman"/>
          <w:sz w:val="23"/>
          <w:szCs w:val="23"/>
        </w:rPr>
        <w:t>s</w:t>
      </w:r>
      <w:r w:rsidR="00A165BA" w:rsidRPr="0063224E">
        <w:rPr>
          <w:rFonts w:ascii="Times New Roman" w:hAnsi="Times New Roman"/>
          <w:sz w:val="23"/>
          <w:szCs w:val="23"/>
        </w:rPr>
        <w:t xml:space="preserve">zociális </w:t>
      </w:r>
      <w:r w:rsidR="002A788D" w:rsidRPr="0063224E">
        <w:rPr>
          <w:rFonts w:ascii="Times New Roman" w:hAnsi="Times New Roman"/>
          <w:sz w:val="23"/>
          <w:szCs w:val="23"/>
        </w:rPr>
        <w:t>g</w:t>
      </w:r>
      <w:r w:rsidR="00A165BA" w:rsidRPr="0063224E">
        <w:rPr>
          <w:rFonts w:ascii="Times New Roman" w:hAnsi="Times New Roman"/>
          <w:sz w:val="23"/>
          <w:szCs w:val="23"/>
        </w:rPr>
        <w:t xml:space="preserve">yermekjóléti és </w:t>
      </w:r>
      <w:r w:rsidR="002A788D" w:rsidRPr="0063224E">
        <w:rPr>
          <w:rFonts w:ascii="Times New Roman" w:hAnsi="Times New Roman"/>
          <w:sz w:val="23"/>
          <w:szCs w:val="23"/>
        </w:rPr>
        <w:t>g</w:t>
      </w:r>
      <w:r w:rsidR="00A165BA" w:rsidRPr="0063224E">
        <w:rPr>
          <w:rFonts w:ascii="Times New Roman" w:hAnsi="Times New Roman"/>
          <w:sz w:val="23"/>
          <w:szCs w:val="23"/>
        </w:rPr>
        <w:t xml:space="preserve">yermekvédelmi </w:t>
      </w:r>
      <w:proofErr w:type="spellStart"/>
      <w:r w:rsidR="002A788D" w:rsidRPr="0063224E">
        <w:rPr>
          <w:rFonts w:ascii="Times New Roman" w:hAnsi="Times New Roman"/>
          <w:sz w:val="23"/>
          <w:szCs w:val="23"/>
        </w:rPr>
        <w:t>i</w:t>
      </w:r>
      <w:r w:rsidR="00A165BA" w:rsidRPr="0063224E">
        <w:rPr>
          <w:rFonts w:ascii="Times New Roman" w:hAnsi="Times New Roman"/>
          <w:sz w:val="23"/>
          <w:szCs w:val="23"/>
        </w:rPr>
        <w:t>génybevevői</w:t>
      </w:r>
      <w:proofErr w:type="spellEnd"/>
      <w:r w:rsidR="00A165BA" w:rsidRPr="0063224E">
        <w:rPr>
          <w:rFonts w:ascii="Times New Roman" w:hAnsi="Times New Roman"/>
          <w:sz w:val="23"/>
          <w:szCs w:val="23"/>
        </w:rPr>
        <w:t xml:space="preserve"> </w:t>
      </w:r>
      <w:r w:rsidR="002A788D" w:rsidRPr="0063224E">
        <w:rPr>
          <w:rFonts w:ascii="Times New Roman" w:hAnsi="Times New Roman"/>
          <w:sz w:val="23"/>
          <w:szCs w:val="23"/>
        </w:rPr>
        <w:t>n</w:t>
      </w:r>
      <w:r w:rsidR="00A165BA" w:rsidRPr="0063224E">
        <w:rPr>
          <w:rFonts w:ascii="Times New Roman" w:hAnsi="Times New Roman"/>
          <w:sz w:val="23"/>
          <w:szCs w:val="23"/>
        </w:rPr>
        <w:t>yilvántartás</w:t>
      </w:r>
      <w:r w:rsidR="002A788D" w:rsidRPr="0063224E">
        <w:rPr>
          <w:rFonts w:ascii="Times New Roman" w:hAnsi="Times New Roman"/>
          <w:sz w:val="23"/>
          <w:szCs w:val="23"/>
        </w:rPr>
        <w:t xml:space="preserve"> és országos jelentési rendszer</w:t>
      </w:r>
      <w:r w:rsidR="00A165BA" w:rsidRPr="0063224E">
        <w:rPr>
          <w:rFonts w:ascii="Times New Roman" w:hAnsi="Times New Roman"/>
          <w:sz w:val="23"/>
          <w:szCs w:val="23"/>
        </w:rPr>
        <w:t xml:space="preserve">) </w:t>
      </w:r>
      <w:r w:rsidRPr="0063224E">
        <w:rPr>
          <w:rFonts w:ascii="Times New Roman" w:hAnsi="Times New Roman"/>
          <w:sz w:val="23"/>
          <w:szCs w:val="23"/>
        </w:rPr>
        <w:t>igénybevételek</w:t>
      </w:r>
      <w:r w:rsidR="00A165BA" w:rsidRPr="0063224E">
        <w:rPr>
          <w:rFonts w:ascii="Times New Roman" w:hAnsi="Times New Roman"/>
          <w:sz w:val="23"/>
          <w:szCs w:val="23"/>
        </w:rPr>
        <w:t xml:space="preserve"> jelent</w:t>
      </w:r>
      <w:r w:rsidR="002A788D" w:rsidRPr="0063224E">
        <w:rPr>
          <w:rFonts w:ascii="Times New Roman" w:hAnsi="Times New Roman"/>
          <w:sz w:val="23"/>
          <w:szCs w:val="23"/>
        </w:rPr>
        <w:t>é</w:t>
      </w:r>
      <w:r w:rsidRPr="0063224E">
        <w:rPr>
          <w:rFonts w:ascii="Times New Roman" w:hAnsi="Times New Roman"/>
          <w:sz w:val="23"/>
          <w:szCs w:val="23"/>
        </w:rPr>
        <w:t>se napi szinten történik.</w:t>
      </w:r>
    </w:p>
    <w:p w:rsidR="00B83808" w:rsidRPr="0063224E" w:rsidRDefault="00B83808" w:rsidP="00B83808">
      <w:pPr>
        <w:spacing w:line="276" w:lineRule="auto"/>
        <w:jc w:val="both"/>
        <w:rPr>
          <w:rStyle w:val="markedcontent"/>
          <w:sz w:val="23"/>
          <w:szCs w:val="23"/>
        </w:rPr>
      </w:pPr>
    </w:p>
    <w:p w:rsidR="00B83808" w:rsidRPr="0063224E" w:rsidRDefault="00B83808" w:rsidP="00B83808">
      <w:pPr>
        <w:spacing w:line="276" w:lineRule="auto"/>
        <w:jc w:val="both"/>
        <w:rPr>
          <w:rStyle w:val="markedcontent"/>
          <w:sz w:val="23"/>
          <w:szCs w:val="23"/>
        </w:rPr>
      </w:pPr>
      <w:r w:rsidRPr="0063224E">
        <w:rPr>
          <w:rStyle w:val="markedcontent"/>
          <w:sz w:val="23"/>
          <w:szCs w:val="23"/>
        </w:rPr>
        <w:t xml:space="preserve">A szolgáltatási területükön lévő ügyfelek igen változatos </w:t>
      </w:r>
      <w:proofErr w:type="gramStart"/>
      <w:r w:rsidRPr="0063224E">
        <w:rPr>
          <w:rStyle w:val="markedcontent"/>
          <w:sz w:val="23"/>
          <w:szCs w:val="23"/>
        </w:rPr>
        <w:t>problémákkal</w:t>
      </w:r>
      <w:proofErr w:type="gramEnd"/>
      <w:r w:rsidRPr="0063224E">
        <w:rPr>
          <w:rStyle w:val="markedcontent"/>
          <w:sz w:val="23"/>
          <w:szCs w:val="23"/>
        </w:rPr>
        <w:t xml:space="preserve"> fordulnak hozzá</w:t>
      </w:r>
      <w:r w:rsidR="002A788D" w:rsidRPr="0063224E">
        <w:rPr>
          <w:rStyle w:val="markedcontent"/>
          <w:sz w:val="23"/>
          <w:szCs w:val="23"/>
        </w:rPr>
        <w:t>juk, ill. kerülnek látókörü</w:t>
      </w:r>
      <w:r w:rsidRPr="0063224E">
        <w:rPr>
          <w:rStyle w:val="markedcontent"/>
          <w:sz w:val="23"/>
          <w:szCs w:val="23"/>
        </w:rPr>
        <w:t xml:space="preserve">kbe a beérkező jelzések kapcsán. Az ügyfelek összetétele jellemzően egyre </w:t>
      </w:r>
      <w:proofErr w:type="gramStart"/>
      <w:r w:rsidRPr="0063224E">
        <w:rPr>
          <w:rStyle w:val="markedcontent"/>
          <w:sz w:val="23"/>
          <w:szCs w:val="23"/>
        </w:rPr>
        <w:t>heterogénebb</w:t>
      </w:r>
      <w:proofErr w:type="gramEnd"/>
      <w:r w:rsidRPr="0063224E">
        <w:rPr>
          <w:rStyle w:val="markedcontent"/>
          <w:sz w:val="23"/>
          <w:szCs w:val="23"/>
        </w:rPr>
        <w:t xml:space="preserve">. Korábbi évekhez viszonyítva többen igényelnek segítséget anyagi, ill. </w:t>
      </w:r>
      <w:proofErr w:type="gramStart"/>
      <w:r w:rsidRPr="0063224E">
        <w:rPr>
          <w:rStyle w:val="markedcontent"/>
          <w:sz w:val="23"/>
          <w:szCs w:val="23"/>
        </w:rPr>
        <w:t>mentális</w:t>
      </w:r>
      <w:proofErr w:type="gramEnd"/>
      <w:r w:rsidRPr="0063224E">
        <w:rPr>
          <w:rStyle w:val="markedcontent"/>
          <w:sz w:val="23"/>
          <w:szCs w:val="23"/>
        </w:rPr>
        <w:t xml:space="preserve"> problémák miatt. Súlyos </w:t>
      </w:r>
      <w:proofErr w:type="gramStart"/>
      <w:r w:rsidRPr="0063224E">
        <w:rPr>
          <w:rStyle w:val="markedcontent"/>
          <w:sz w:val="23"/>
          <w:szCs w:val="23"/>
        </w:rPr>
        <w:t>problémákkal</w:t>
      </w:r>
      <w:proofErr w:type="gramEnd"/>
      <w:r w:rsidRPr="0063224E">
        <w:rPr>
          <w:rStyle w:val="markedcontent"/>
          <w:sz w:val="23"/>
          <w:szCs w:val="23"/>
        </w:rPr>
        <w:t xml:space="preserve"> küzdenek az egyedülálló idősek, munkanélküliek, az adósságspirálba kerülő egyének, családok, nagycsaládosok, </w:t>
      </w:r>
      <w:proofErr w:type="spellStart"/>
      <w:r w:rsidRPr="0063224E">
        <w:rPr>
          <w:rStyle w:val="markedcontent"/>
          <w:sz w:val="23"/>
          <w:szCs w:val="23"/>
        </w:rPr>
        <w:t>egyszülős</w:t>
      </w:r>
      <w:proofErr w:type="spellEnd"/>
      <w:r w:rsidRPr="0063224E">
        <w:rPr>
          <w:rStyle w:val="markedcontent"/>
          <w:sz w:val="23"/>
          <w:szCs w:val="23"/>
        </w:rPr>
        <w:t xml:space="preserve"> családok. Fentiek szoros összefüggésben vannak akár az egész család</w:t>
      </w:r>
      <w:r w:rsidRPr="0063224E">
        <w:rPr>
          <w:sz w:val="23"/>
          <w:szCs w:val="23"/>
        </w:rPr>
        <w:t xml:space="preserve"> </w:t>
      </w:r>
      <w:r w:rsidRPr="0063224E">
        <w:rPr>
          <w:rStyle w:val="markedcontent"/>
          <w:sz w:val="23"/>
          <w:szCs w:val="23"/>
        </w:rPr>
        <w:t xml:space="preserve">élethelyzetével, életmód </w:t>
      </w:r>
      <w:proofErr w:type="gramStart"/>
      <w:r w:rsidRPr="0063224E">
        <w:rPr>
          <w:rStyle w:val="markedcontent"/>
          <w:sz w:val="23"/>
          <w:szCs w:val="23"/>
        </w:rPr>
        <w:t>stabilitásával</w:t>
      </w:r>
      <w:proofErr w:type="gramEnd"/>
      <w:r w:rsidRPr="0063224E">
        <w:rPr>
          <w:rStyle w:val="markedcontent"/>
          <w:sz w:val="23"/>
          <w:szCs w:val="23"/>
        </w:rPr>
        <w:t>, valamint a családban élő gyermekek testi, lelki, erkölcsi, érzelmi fejlődésével, lakhatási problémákkal, igazolatlan</w:t>
      </w:r>
      <w:r w:rsidRPr="0063224E">
        <w:rPr>
          <w:sz w:val="23"/>
          <w:szCs w:val="23"/>
        </w:rPr>
        <w:t xml:space="preserve"> </w:t>
      </w:r>
      <w:r w:rsidRPr="0063224E">
        <w:rPr>
          <w:rStyle w:val="markedcontent"/>
          <w:sz w:val="23"/>
          <w:szCs w:val="23"/>
        </w:rPr>
        <w:t>iskolai hiányzással.</w:t>
      </w:r>
    </w:p>
    <w:p w:rsidR="00471602" w:rsidRPr="0063224E" w:rsidRDefault="00471602" w:rsidP="00B83808">
      <w:pPr>
        <w:spacing w:line="276" w:lineRule="auto"/>
        <w:jc w:val="both"/>
        <w:rPr>
          <w:rStyle w:val="markedcontent"/>
          <w:sz w:val="23"/>
          <w:szCs w:val="23"/>
        </w:rPr>
      </w:pPr>
    </w:p>
    <w:p w:rsidR="00471602" w:rsidRPr="0063224E" w:rsidRDefault="00471602" w:rsidP="00471602">
      <w:pPr>
        <w:spacing w:line="276" w:lineRule="auto"/>
        <w:rPr>
          <w:rStyle w:val="markedcontent"/>
          <w:sz w:val="23"/>
          <w:szCs w:val="23"/>
        </w:rPr>
      </w:pPr>
      <w:r w:rsidRPr="0063224E">
        <w:rPr>
          <w:rStyle w:val="markedcontent"/>
          <w:sz w:val="23"/>
          <w:szCs w:val="23"/>
        </w:rPr>
        <w:t>Az ellátási területre jellemző veszélyeztető tényezők:</w:t>
      </w:r>
    </w:p>
    <w:p w:rsidR="006675FA" w:rsidRPr="00552E20" w:rsidRDefault="00A5409B" w:rsidP="00552E20">
      <w:pPr>
        <w:spacing w:line="276" w:lineRule="auto"/>
        <w:jc w:val="both"/>
        <w:rPr>
          <w:b/>
          <w:sz w:val="23"/>
          <w:szCs w:val="23"/>
        </w:rPr>
      </w:pPr>
      <w:r>
        <w:rPr>
          <w:rStyle w:val="markedcontent"/>
          <w:sz w:val="23"/>
          <w:szCs w:val="23"/>
        </w:rPr>
        <w:t xml:space="preserve">Szegénység, </w:t>
      </w:r>
      <w:r w:rsidR="00471602" w:rsidRPr="0063224E">
        <w:rPr>
          <w:rStyle w:val="markedcontent"/>
          <w:sz w:val="23"/>
          <w:szCs w:val="23"/>
        </w:rPr>
        <w:t>munkanélküliség, lakhatás hiánya,</w:t>
      </w:r>
      <w:r w:rsidR="00471602" w:rsidRPr="0063224E">
        <w:rPr>
          <w:sz w:val="23"/>
          <w:szCs w:val="23"/>
        </w:rPr>
        <w:t xml:space="preserve"> </w:t>
      </w:r>
      <w:r w:rsidR="00471602" w:rsidRPr="0063224E">
        <w:rPr>
          <w:rStyle w:val="markedcontent"/>
          <w:sz w:val="23"/>
          <w:szCs w:val="23"/>
        </w:rPr>
        <w:t xml:space="preserve">óvodába, iskolába való beilleszkedési nehézség, serdülőkori </w:t>
      </w:r>
      <w:proofErr w:type="gramStart"/>
      <w:r w:rsidR="00471602" w:rsidRPr="0063224E">
        <w:rPr>
          <w:rStyle w:val="markedcontent"/>
          <w:sz w:val="23"/>
          <w:szCs w:val="23"/>
        </w:rPr>
        <w:t>krízis</w:t>
      </w:r>
      <w:proofErr w:type="gramEnd"/>
      <w:r w:rsidR="00471602" w:rsidRPr="0063224E">
        <w:rPr>
          <w:rStyle w:val="markedcontent"/>
          <w:sz w:val="23"/>
          <w:szCs w:val="23"/>
        </w:rPr>
        <w:t>helyzet, vándorló életmód,</w:t>
      </w:r>
      <w:r w:rsidR="00471602" w:rsidRPr="0063224E">
        <w:rPr>
          <w:sz w:val="23"/>
          <w:szCs w:val="23"/>
        </w:rPr>
        <w:t xml:space="preserve"> </w:t>
      </w:r>
      <w:r w:rsidR="00471602" w:rsidRPr="0063224E">
        <w:rPr>
          <w:rStyle w:val="markedcontent"/>
          <w:sz w:val="23"/>
          <w:szCs w:val="23"/>
        </w:rPr>
        <w:t>gyermeki jogok súlyos megsértése, gyermekbántalmazás, családon belüli erőszak,</w:t>
      </w:r>
      <w:r w:rsidR="00471602" w:rsidRPr="0063224E">
        <w:rPr>
          <w:sz w:val="23"/>
          <w:szCs w:val="23"/>
        </w:rPr>
        <w:t xml:space="preserve"> </w:t>
      </w:r>
      <w:r w:rsidR="00471602" w:rsidRPr="0063224E">
        <w:rPr>
          <w:rStyle w:val="markedcontent"/>
          <w:sz w:val="23"/>
          <w:szCs w:val="23"/>
        </w:rPr>
        <w:t>szenvedélybetegségek, családi konfliktusok, mentális problémák, válás, kapcsolattartási</w:t>
      </w:r>
      <w:r w:rsidR="00471602" w:rsidRPr="0063224E">
        <w:rPr>
          <w:sz w:val="23"/>
          <w:szCs w:val="23"/>
        </w:rPr>
        <w:t xml:space="preserve"> </w:t>
      </w:r>
      <w:r w:rsidR="00471602" w:rsidRPr="0063224E">
        <w:rPr>
          <w:rStyle w:val="markedcontent"/>
          <w:sz w:val="23"/>
          <w:szCs w:val="23"/>
        </w:rPr>
        <w:t>problémák, szabálysértési ügyek.</w:t>
      </w:r>
    </w:p>
    <w:p w:rsidR="00D61F6F" w:rsidRPr="0063224E" w:rsidRDefault="002A3046" w:rsidP="00513560">
      <w:pPr>
        <w:tabs>
          <w:tab w:val="center" w:pos="2340"/>
          <w:tab w:val="center" w:pos="6840"/>
        </w:tabs>
        <w:jc w:val="both"/>
        <w:rPr>
          <w:b/>
          <w:color w:val="000000"/>
          <w:sz w:val="23"/>
          <w:szCs w:val="23"/>
        </w:rPr>
      </w:pPr>
      <w:r w:rsidRPr="0063224E">
        <w:rPr>
          <w:b/>
          <w:color w:val="000000"/>
          <w:sz w:val="23"/>
          <w:szCs w:val="23"/>
        </w:rPr>
        <w:t>Az óvodai és iskolai szociális segítés</w:t>
      </w:r>
    </w:p>
    <w:p w:rsidR="00D61F6F" w:rsidRPr="0063224E" w:rsidRDefault="00D61F6F" w:rsidP="00513560">
      <w:pPr>
        <w:tabs>
          <w:tab w:val="center" w:pos="2340"/>
          <w:tab w:val="center" w:pos="6840"/>
        </w:tabs>
        <w:jc w:val="both"/>
        <w:rPr>
          <w:b/>
          <w:color w:val="000000"/>
          <w:sz w:val="23"/>
          <w:szCs w:val="23"/>
        </w:rPr>
      </w:pPr>
    </w:p>
    <w:p w:rsidR="00AA53B4" w:rsidRPr="0063224E" w:rsidRDefault="00553142" w:rsidP="00513560">
      <w:pPr>
        <w:tabs>
          <w:tab w:val="center" w:pos="2340"/>
          <w:tab w:val="center" w:pos="6840"/>
        </w:tabs>
        <w:jc w:val="both"/>
        <w:rPr>
          <w:color w:val="000000"/>
          <w:sz w:val="23"/>
          <w:szCs w:val="23"/>
        </w:rPr>
      </w:pPr>
      <w:r w:rsidRPr="0063224E">
        <w:rPr>
          <w:color w:val="000000"/>
          <w:sz w:val="23"/>
          <w:szCs w:val="23"/>
        </w:rPr>
        <w:t xml:space="preserve">Az óvodai és iskolai szociális segítés kötelezően megvalósuló tevékenység, amely ágazatközi szinten biztosít szolgáltatást a nevelési-oktatási intézményekben a gyermekjóléti ellátórendszeren </w:t>
      </w:r>
      <w:r w:rsidR="00D44725" w:rsidRPr="0063224E">
        <w:rPr>
          <w:color w:val="000000"/>
          <w:sz w:val="23"/>
          <w:szCs w:val="23"/>
        </w:rPr>
        <w:t>keresztül. A</w:t>
      </w:r>
      <w:r w:rsidRPr="0063224E">
        <w:rPr>
          <w:color w:val="000000"/>
          <w:sz w:val="23"/>
          <w:szCs w:val="23"/>
        </w:rPr>
        <w:t xml:space="preserve"> </w:t>
      </w:r>
      <w:r w:rsidR="00EF4628" w:rsidRPr="0063224E">
        <w:rPr>
          <w:color w:val="000000"/>
          <w:sz w:val="23"/>
          <w:szCs w:val="23"/>
        </w:rPr>
        <w:t>tevékenység biztosítása</w:t>
      </w:r>
      <w:r w:rsidRPr="0063224E">
        <w:rPr>
          <w:color w:val="000000"/>
          <w:sz w:val="23"/>
          <w:szCs w:val="23"/>
        </w:rPr>
        <w:t xml:space="preserve"> </w:t>
      </w:r>
      <w:r w:rsidR="00EF4628" w:rsidRPr="0063224E">
        <w:rPr>
          <w:color w:val="000000"/>
          <w:sz w:val="23"/>
          <w:szCs w:val="23"/>
        </w:rPr>
        <w:t>a Cs</w:t>
      </w:r>
      <w:r w:rsidR="00D44725" w:rsidRPr="0063224E">
        <w:rPr>
          <w:color w:val="000000"/>
          <w:sz w:val="23"/>
          <w:szCs w:val="23"/>
        </w:rPr>
        <w:t>alád- és Gyermekjóléti Központ</w:t>
      </w:r>
      <w:r w:rsidR="00EF4628" w:rsidRPr="0063224E">
        <w:rPr>
          <w:color w:val="000000"/>
          <w:sz w:val="23"/>
          <w:szCs w:val="23"/>
        </w:rPr>
        <w:t xml:space="preserve"> feladata</w:t>
      </w:r>
      <w:r w:rsidRPr="0063224E">
        <w:rPr>
          <w:color w:val="000000"/>
          <w:sz w:val="23"/>
          <w:szCs w:val="23"/>
        </w:rPr>
        <w:t xml:space="preserve"> 2018. szeptember 1-jétől valamennyi nevelési-oktatási intézményben</w:t>
      </w:r>
      <w:r w:rsidR="00CE468D" w:rsidRPr="0063224E">
        <w:rPr>
          <w:color w:val="000000"/>
          <w:sz w:val="23"/>
          <w:szCs w:val="23"/>
        </w:rPr>
        <w:t>.</w:t>
      </w:r>
      <w:r w:rsidR="007E3ED6" w:rsidRPr="0063224E">
        <w:rPr>
          <w:color w:val="000000"/>
          <w:sz w:val="23"/>
          <w:szCs w:val="23"/>
        </w:rPr>
        <w:t xml:space="preserve"> </w:t>
      </w:r>
      <w:r w:rsidR="00AA53B4" w:rsidRPr="0063224E">
        <w:rPr>
          <w:color w:val="000000"/>
          <w:sz w:val="23"/>
          <w:szCs w:val="23"/>
        </w:rPr>
        <w:t xml:space="preserve">A jogszabály </w:t>
      </w:r>
      <w:r w:rsidR="00AA53B4" w:rsidRPr="0063224E">
        <w:rPr>
          <w:rStyle w:val="Kiemels2"/>
          <w:b w:val="0"/>
          <w:color w:val="000000"/>
          <w:sz w:val="23"/>
          <w:szCs w:val="23"/>
        </w:rPr>
        <w:t>1.000 fő</w:t>
      </w:r>
      <w:r w:rsidR="00AA53B4" w:rsidRPr="0063224E">
        <w:rPr>
          <w:b/>
          <w:color w:val="000000"/>
          <w:sz w:val="23"/>
          <w:szCs w:val="23"/>
        </w:rPr>
        <w:t xml:space="preserve"> </w:t>
      </w:r>
      <w:r w:rsidR="00AA53B4" w:rsidRPr="0063224E">
        <w:rPr>
          <w:rStyle w:val="Kiemels2"/>
          <w:b w:val="0"/>
          <w:color w:val="000000"/>
          <w:sz w:val="23"/>
          <w:szCs w:val="23"/>
        </w:rPr>
        <w:t>köznevelési intézményben nyilvántartott gyermekre vetítve 1 fő</w:t>
      </w:r>
      <w:r w:rsidR="00AA53B4" w:rsidRPr="0063224E">
        <w:rPr>
          <w:b/>
          <w:color w:val="000000"/>
          <w:sz w:val="23"/>
          <w:szCs w:val="23"/>
        </w:rPr>
        <w:t xml:space="preserve"> </w:t>
      </w:r>
      <w:r w:rsidR="00AA53B4" w:rsidRPr="0063224E">
        <w:rPr>
          <w:color w:val="000000"/>
          <w:sz w:val="23"/>
          <w:szCs w:val="23"/>
        </w:rPr>
        <w:t xml:space="preserve">(40 óra) alkalmazását írja elő, ennek megfelelően a Központ 2022-ben 3 fővel látta el ezt a feladatot. 10 óvodát, 9 általános iskolát és 3 középiskolát </w:t>
      </w:r>
      <w:r w:rsidR="00A5409B">
        <w:rPr>
          <w:color w:val="000000"/>
          <w:sz w:val="23"/>
          <w:szCs w:val="23"/>
        </w:rPr>
        <w:t xml:space="preserve">(a negyedik középiskolával folyamatban van a megállapodás megkötése) </w:t>
      </w:r>
      <w:r w:rsidR="00AA53B4" w:rsidRPr="0063224E">
        <w:rPr>
          <w:color w:val="000000"/>
          <w:sz w:val="23"/>
          <w:szCs w:val="23"/>
        </w:rPr>
        <w:t xml:space="preserve">látogatnak, meghatározott ügyfélfogadási idő alapján. Igény szerint, előre egyeztetett időpontban, az ügyfélfogadási időn kívül is szívesen vannak jelen az intézményekben. </w:t>
      </w:r>
    </w:p>
    <w:p w:rsidR="0045160A" w:rsidRPr="0063224E" w:rsidRDefault="00AA53B4" w:rsidP="00513560">
      <w:pPr>
        <w:tabs>
          <w:tab w:val="center" w:pos="2340"/>
          <w:tab w:val="center" w:pos="6840"/>
        </w:tabs>
        <w:jc w:val="both"/>
        <w:rPr>
          <w:color w:val="000000"/>
          <w:sz w:val="23"/>
          <w:szCs w:val="23"/>
        </w:rPr>
      </w:pPr>
      <w:r w:rsidRPr="0063224E">
        <w:rPr>
          <w:color w:val="000000"/>
          <w:sz w:val="23"/>
          <w:szCs w:val="23"/>
        </w:rPr>
        <w:t xml:space="preserve">A köznevelési intézmények túlnyomó többségével sikerült jó kapcsolatot kialakítaniuk. A bizalmi kapcsolat kialakulását nagymértékben megnehezíti, hogy az óvodai, iskolai szociális segítő szakember nem tartozik a köznevelési intézmény </w:t>
      </w:r>
      <w:proofErr w:type="gramStart"/>
      <w:r w:rsidRPr="0063224E">
        <w:rPr>
          <w:color w:val="000000"/>
          <w:sz w:val="23"/>
          <w:szCs w:val="23"/>
        </w:rPr>
        <w:t>kollektívájába</w:t>
      </w:r>
      <w:proofErr w:type="gramEnd"/>
      <w:r w:rsidRPr="0063224E">
        <w:rPr>
          <w:color w:val="000000"/>
          <w:sz w:val="23"/>
          <w:szCs w:val="23"/>
        </w:rPr>
        <w:t xml:space="preserve">. </w:t>
      </w:r>
      <w:r w:rsidR="002169D0" w:rsidRPr="0063224E">
        <w:rPr>
          <w:color w:val="000000"/>
          <w:sz w:val="23"/>
          <w:szCs w:val="23"/>
        </w:rPr>
        <w:t xml:space="preserve">Úgynevezett kapocs szerepet töltenek be az intézmény és az iskola, óvoda között. Tartják a kapcsolatot az intézmények vezetőivel, a gyermekvédelmi felelősökkel, tanárokkal, óvodapedagógusokkal. Igyekeznek az összes gyermek – kiemelt </w:t>
      </w:r>
      <w:proofErr w:type="gramStart"/>
      <w:r w:rsidR="002169D0" w:rsidRPr="0063224E">
        <w:rPr>
          <w:color w:val="000000"/>
          <w:sz w:val="23"/>
          <w:szCs w:val="23"/>
        </w:rPr>
        <w:t>figyelemmel</w:t>
      </w:r>
      <w:proofErr w:type="gramEnd"/>
      <w:r w:rsidR="002169D0" w:rsidRPr="0063224E">
        <w:rPr>
          <w:color w:val="000000"/>
          <w:sz w:val="23"/>
          <w:szCs w:val="23"/>
        </w:rPr>
        <w:t xml:space="preserve"> a Szolgálattal és a Központtal kapcsolatban álló – óvodai, iskolai életét követni az adott intézmény saját közegében.</w:t>
      </w:r>
      <w:r w:rsidR="00325C5F" w:rsidRPr="0063224E">
        <w:rPr>
          <w:color w:val="000000"/>
          <w:sz w:val="23"/>
          <w:szCs w:val="23"/>
        </w:rPr>
        <w:t xml:space="preserve"> Az óvodákba járó</w:t>
      </w:r>
      <w:r w:rsidR="0096272F" w:rsidRPr="0063224E">
        <w:rPr>
          <w:color w:val="000000"/>
          <w:sz w:val="23"/>
          <w:szCs w:val="23"/>
        </w:rPr>
        <w:t xml:space="preserve"> gyermekeknél a csoportokat </w:t>
      </w:r>
      <w:proofErr w:type="spellStart"/>
      <w:r w:rsidR="0096272F" w:rsidRPr="0063224E">
        <w:rPr>
          <w:color w:val="000000"/>
          <w:sz w:val="23"/>
          <w:szCs w:val="23"/>
        </w:rPr>
        <w:t>végigjárva</w:t>
      </w:r>
      <w:proofErr w:type="spellEnd"/>
      <w:r w:rsidR="0096272F" w:rsidRPr="0063224E">
        <w:rPr>
          <w:color w:val="000000"/>
          <w:sz w:val="23"/>
          <w:szCs w:val="23"/>
        </w:rPr>
        <w:t xml:space="preserve"> szereznek tapasztalatokat, </w:t>
      </w:r>
      <w:proofErr w:type="gramStart"/>
      <w:r w:rsidR="0096272F" w:rsidRPr="0063224E">
        <w:rPr>
          <w:color w:val="000000"/>
          <w:sz w:val="23"/>
          <w:szCs w:val="23"/>
        </w:rPr>
        <w:t>információkat</w:t>
      </w:r>
      <w:proofErr w:type="gramEnd"/>
      <w:r w:rsidR="0096272F" w:rsidRPr="0063224E">
        <w:rPr>
          <w:color w:val="000000"/>
          <w:sz w:val="23"/>
          <w:szCs w:val="23"/>
        </w:rPr>
        <w:t xml:space="preserve">. Így már egészen korán </w:t>
      </w:r>
      <w:proofErr w:type="spellStart"/>
      <w:r w:rsidR="00C5185A" w:rsidRPr="0063224E">
        <w:rPr>
          <w:color w:val="000000"/>
          <w:sz w:val="23"/>
          <w:szCs w:val="23"/>
        </w:rPr>
        <w:t>felismerhetőek</w:t>
      </w:r>
      <w:proofErr w:type="spellEnd"/>
      <w:r w:rsidR="00C5185A" w:rsidRPr="0063224E">
        <w:rPr>
          <w:color w:val="000000"/>
          <w:sz w:val="23"/>
          <w:szCs w:val="23"/>
        </w:rPr>
        <w:t xml:space="preserve"> azok a </w:t>
      </w:r>
      <w:proofErr w:type="gramStart"/>
      <w:r w:rsidR="00C5185A" w:rsidRPr="0063224E">
        <w:rPr>
          <w:color w:val="000000"/>
          <w:sz w:val="23"/>
          <w:szCs w:val="23"/>
        </w:rPr>
        <w:t>problémák</w:t>
      </w:r>
      <w:proofErr w:type="gramEnd"/>
      <w:r w:rsidR="00C5185A" w:rsidRPr="0063224E">
        <w:rPr>
          <w:color w:val="000000"/>
          <w:sz w:val="23"/>
          <w:szCs w:val="23"/>
        </w:rPr>
        <w:t xml:space="preserve">, amelyek segítséget igényelnek. Iskolás gyermekek számára biztosítják az egyéni beszélgetés lehetőségét. Ennek igénye jelentősen megemelkedett azokban az iskolákban, ahol nincs iskolapszichológus. </w:t>
      </w:r>
    </w:p>
    <w:p w:rsidR="00AA53B4" w:rsidRPr="0063224E" w:rsidRDefault="00C5185A" w:rsidP="00513560">
      <w:pPr>
        <w:tabs>
          <w:tab w:val="center" w:pos="2340"/>
          <w:tab w:val="center" w:pos="6840"/>
        </w:tabs>
        <w:jc w:val="both"/>
        <w:rPr>
          <w:color w:val="000000"/>
          <w:sz w:val="23"/>
          <w:szCs w:val="23"/>
        </w:rPr>
      </w:pPr>
      <w:r w:rsidRPr="0063224E">
        <w:rPr>
          <w:color w:val="000000"/>
          <w:sz w:val="23"/>
          <w:szCs w:val="23"/>
        </w:rPr>
        <w:t xml:space="preserve">A </w:t>
      </w:r>
      <w:proofErr w:type="gramStart"/>
      <w:r w:rsidRPr="0063224E">
        <w:rPr>
          <w:color w:val="000000"/>
          <w:sz w:val="23"/>
          <w:szCs w:val="23"/>
        </w:rPr>
        <w:t>klasszikus</w:t>
      </w:r>
      <w:proofErr w:type="gramEnd"/>
      <w:r w:rsidRPr="0063224E">
        <w:rPr>
          <w:color w:val="000000"/>
          <w:sz w:val="23"/>
          <w:szCs w:val="23"/>
        </w:rPr>
        <w:t xml:space="preserve"> értelemben </w:t>
      </w:r>
      <w:r w:rsidR="0045160A" w:rsidRPr="0063224E">
        <w:rPr>
          <w:color w:val="000000"/>
          <w:sz w:val="23"/>
          <w:szCs w:val="23"/>
        </w:rPr>
        <w:t xml:space="preserve">vett óvodai, iskolai szociális munka </w:t>
      </w:r>
      <w:r w:rsidR="0045160A" w:rsidRPr="0063224E">
        <w:rPr>
          <w:sz w:val="23"/>
          <w:szCs w:val="23"/>
        </w:rPr>
        <w:t xml:space="preserve">azonban a meghatározott keretek miatt nem igazán megvalósítható. Az </w:t>
      </w:r>
      <w:proofErr w:type="gramStart"/>
      <w:r w:rsidR="0045160A" w:rsidRPr="0063224E">
        <w:rPr>
          <w:sz w:val="23"/>
          <w:szCs w:val="23"/>
        </w:rPr>
        <w:t>ideális</w:t>
      </w:r>
      <w:proofErr w:type="gramEnd"/>
      <w:r w:rsidR="0045160A" w:rsidRPr="0063224E">
        <w:rPr>
          <w:sz w:val="23"/>
          <w:szCs w:val="23"/>
        </w:rPr>
        <w:t xml:space="preserve"> az lenne, ha minden iskolában, óvodában jelen tudna lenni egy szociális munkás, aki bármikor elérhető a hét minden napján. Akivel bizalmi kapcsolatot tudnának a pedagógusok, a gyermekek és a szülők is kialakítani. </w:t>
      </w:r>
      <w:r w:rsidR="00325C5F" w:rsidRPr="0063224E">
        <w:rPr>
          <w:color w:val="000000"/>
          <w:sz w:val="23"/>
          <w:szCs w:val="23"/>
        </w:rPr>
        <w:t xml:space="preserve">  </w:t>
      </w:r>
      <w:r w:rsidR="002169D0" w:rsidRPr="0063224E">
        <w:rPr>
          <w:color w:val="000000"/>
          <w:sz w:val="23"/>
          <w:szCs w:val="23"/>
        </w:rPr>
        <w:t xml:space="preserve">  </w:t>
      </w:r>
      <w:r w:rsidR="00AA53B4" w:rsidRPr="0063224E">
        <w:rPr>
          <w:color w:val="000000"/>
          <w:sz w:val="23"/>
          <w:szCs w:val="23"/>
        </w:rPr>
        <w:t xml:space="preserve">  </w:t>
      </w:r>
    </w:p>
    <w:p w:rsidR="00236274" w:rsidRPr="0063224E" w:rsidRDefault="00236274" w:rsidP="00513560">
      <w:pPr>
        <w:tabs>
          <w:tab w:val="center" w:pos="2340"/>
          <w:tab w:val="center" w:pos="6840"/>
        </w:tabs>
        <w:jc w:val="both"/>
        <w:rPr>
          <w:color w:val="FF0000"/>
          <w:sz w:val="23"/>
          <w:szCs w:val="23"/>
        </w:rPr>
      </w:pPr>
    </w:p>
    <w:p w:rsidR="00F66B50" w:rsidRPr="0063224E" w:rsidRDefault="00F66B50" w:rsidP="00F66B50">
      <w:pPr>
        <w:jc w:val="both"/>
        <w:rPr>
          <w:sz w:val="23"/>
          <w:szCs w:val="23"/>
        </w:rPr>
      </w:pPr>
      <w:r w:rsidRPr="0063224E">
        <w:rPr>
          <w:sz w:val="23"/>
          <w:szCs w:val="23"/>
        </w:rPr>
        <w:t>Leggyakoribb esetek, amelyekben közreműködtek:</w:t>
      </w:r>
    </w:p>
    <w:p w:rsidR="00F66B50" w:rsidRPr="0063224E" w:rsidRDefault="00F66B50" w:rsidP="00F66B50">
      <w:pPr>
        <w:pStyle w:val="Listaszerbekezds"/>
        <w:numPr>
          <w:ilvl w:val="0"/>
          <w:numId w:val="35"/>
        </w:numPr>
        <w:spacing w:after="0" w:line="240" w:lineRule="auto"/>
        <w:jc w:val="both"/>
        <w:rPr>
          <w:rFonts w:ascii="Times New Roman" w:hAnsi="Times New Roman"/>
          <w:sz w:val="23"/>
          <w:szCs w:val="23"/>
        </w:rPr>
      </w:pPr>
      <w:r w:rsidRPr="0063224E">
        <w:rPr>
          <w:rFonts w:ascii="Times New Roman" w:hAnsi="Times New Roman"/>
          <w:sz w:val="23"/>
          <w:szCs w:val="23"/>
        </w:rPr>
        <w:t>hiányzások nyomon követése, jelzése,</w:t>
      </w:r>
    </w:p>
    <w:p w:rsidR="00F66B50" w:rsidRPr="0063224E" w:rsidRDefault="00F66B50" w:rsidP="00F66B50">
      <w:pPr>
        <w:pStyle w:val="Listaszerbekezds"/>
        <w:numPr>
          <w:ilvl w:val="0"/>
          <w:numId w:val="35"/>
        </w:numPr>
        <w:spacing w:after="0" w:line="240" w:lineRule="auto"/>
        <w:jc w:val="both"/>
        <w:rPr>
          <w:rFonts w:ascii="Times New Roman" w:hAnsi="Times New Roman"/>
          <w:sz w:val="23"/>
          <w:szCs w:val="23"/>
        </w:rPr>
      </w:pPr>
      <w:r w:rsidRPr="0063224E">
        <w:rPr>
          <w:rFonts w:ascii="Times New Roman" w:hAnsi="Times New Roman"/>
          <w:sz w:val="23"/>
          <w:szCs w:val="23"/>
        </w:rPr>
        <w:t xml:space="preserve">magatartás </w:t>
      </w:r>
      <w:proofErr w:type="gramStart"/>
      <w:r w:rsidRPr="0063224E">
        <w:rPr>
          <w:rFonts w:ascii="Times New Roman" w:hAnsi="Times New Roman"/>
          <w:sz w:val="23"/>
          <w:szCs w:val="23"/>
        </w:rPr>
        <w:t>problémák</w:t>
      </w:r>
      <w:proofErr w:type="gramEnd"/>
      <w:r w:rsidRPr="0063224E">
        <w:rPr>
          <w:rFonts w:ascii="Times New Roman" w:hAnsi="Times New Roman"/>
          <w:sz w:val="23"/>
          <w:szCs w:val="23"/>
        </w:rPr>
        <w:t>,</w:t>
      </w:r>
    </w:p>
    <w:p w:rsidR="00F66B50" w:rsidRPr="0063224E" w:rsidRDefault="00F66B50" w:rsidP="00F66B50">
      <w:pPr>
        <w:pStyle w:val="Listaszerbekezds"/>
        <w:numPr>
          <w:ilvl w:val="0"/>
          <w:numId w:val="35"/>
        </w:numPr>
        <w:spacing w:after="0" w:line="240" w:lineRule="auto"/>
        <w:jc w:val="both"/>
        <w:rPr>
          <w:rFonts w:ascii="Times New Roman" w:hAnsi="Times New Roman"/>
          <w:sz w:val="23"/>
          <w:szCs w:val="23"/>
        </w:rPr>
      </w:pPr>
      <w:r w:rsidRPr="0063224E">
        <w:rPr>
          <w:rFonts w:ascii="Times New Roman" w:hAnsi="Times New Roman"/>
          <w:sz w:val="23"/>
          <w:szCs w:val="23"/>
        </w:rPr>
        <w:t>elhanyagolás,</w:t>
      </w:r>
    </w:p>
    <w:p w:rsidR="00F66B50" w:rsidRPr="0063224E" w:rsidRDefault="00F66B50" w:rsidP="00F66B50">
      <w:pPr>
        <w:pStyle w:val="Listaszerbekezds"/>
        <w:numPr>
          <w:ilvl w:val="0"/>
          <w:numId w:val="35"/>
        </w:numPr>
        <w:spacing w:after="0" w:line="240" w:lineRule="auto"/>
        <w:jc w:val="both"/>
        <w:rPr>
          <w:rFonts w:ascii="Times New Roman" w:hAnsi="Times New Roman"/>
          <w:sz w:val="23"/>
          <w:szCs w:val="23"/>
        </w:rPr>
      </w:pPr>
      <w:r w:rsidRPr="0063224E">
        <w:rPr>
          <w:rFonts w:ascii="Times New Roman" w:hAnsi="Times New Roman"/>
          <w:sz w:val="23"/>
          <w:szCs w:val="23"/>
        </w:rPr>
        <w:t xml:space="preserve">tanulmányi </w:t>
      </w:r>
      <w:proofErr w:type="gramStart"/>
      <w:r w:rsidRPr="0063224E">
        <w:rPr>
          <w:rFonts w:ascii="Times New Roman" w:hAnsi="Times New Roman"/>
          <w:sz w:val="23"/>
          <w:szCs w:val="23"/>
        </w:rPr>
        <w:t>problémák</w:t>
      </w:r>
      <w:proofErr w:type="gramEnd"/>
      <w:r w:rsidRPr="0063224E">
        <w:rPr>
          <w:rFonts w:ascii="Times New Roman" w:hAnsi="Times New Roman"/>
          <w:sz w:val="23"/>
          <w:szCs w:val="23"/>
        </w:rPr>
        <w:t>,</w:t>
      </w:r>
    </w:p>
    <w:p w:rsidR="00F66B50" w:rsidRPr="0063224E" w:rsidRDefault="00F66B50" w:rsidP="00F66B50">
      <w:pPr>
        <w:pStyle w:val="Listaszerbekezds"/>
        <w:numPr>
          <w:ilvl w:val="0"/>
          <w:numId w:val="35"/>
        </w:numPr>
        <w:spacing w:after="0" w:line="240" w:lineRule="auto"/>
        <w:jc w:val="both"/>
        <w:rPr>
          <w:rFonts w:ascii="Times New Roman" w:hAnsi="Times New Roman"/>
          <w:sz w:val="23"/>
          <w:szCs w:val="23"/>
        </w:rPr>
      </w:pPr>
      <w:r w:rsidRPr="0063224E">
        <w:rPr>
          <w:rFonts w:ascii="Times New Roman" w:hAnsi="Times New Roman"/>
          <w:sz w:val="23"/>
          <w:szCs w:val="23"/>
        </w:rPr>
        <w:t xml:space="preserve">szociális </w:t>
      </w:r>
      <w:proofErr w:type="gramStart"/>
      <w:r w:rsidRPr="0063224E">
        <w:rPr>
          <w:rFonts w:ascii="Times New Roman" w:hAnsi="Times New Roman"/>
          <w:sz w:val="23"/>
          <w:szCs w:val="23"/>
        </w:rPr>
        <w:t>problémák</w:t>
      </w:r>
      <w:proofErr w:type="gramEnd"/>
      <w:r w:rsidRPr="0063224E">
        <w:rPr>
          <w:rFonts w:ascii="Times New Roman" w:hAnsi="Times New Roman"/>
          <w:sz w:val="23"/>
          <w:szCs w:val="23"/>
        </w:rPr>
        <w:t>.</w:t>
      </w:r>
    </w:p>
    <w:p w:rsidR="00F66B50" w:rsidRPr="0063224E" w:rsidRDefault="00F66B50" w:rsidP="00F66B50">
      <w:pPr>
        <w:jc w:val="both"/>
        <w:rPr>
          <w:sz w:val="23"/>
          <w:szCs w:val="23"/>
        </w:rPr>
      </w:pPr>
    </w:p>
    <w:p w:rsidR="00F66B50" w:rsidRPr="0063224E" w:rsidRDefault="00F66B50" w:rsidP="00F66B50">
      <w:pPr>
        <w:jc w:val="both"/>
        <w:rPr>
          <w:sz w:val="23"/>
          <w:szCs w:val="23"/>
        </w:rPr>
      </w:pPr>
      <w:r w:rsidRPr="0063224E">
        <w:rPr>
          <w:sz w:val="23"/>
          <w:szCs w:val="23"/>
        </w:rPr>
        <w:t>Szakmai tevékenységek felsorolás jelleggel:</w:t>
      </w:r>
    </w:p>
    <w:p w:rsidR="00F66B50" w:rsidRPr="0063224E" w:rsidRDefault="00F66B50" w:rsidP="00F66B50">
      <w:pPr>
        <w:pStyle w:val="Listaszerbekezds"/>
        <w:numPr>
          <w:ilvl w:val="0"/>
          <w:numId w:val="36"/>
        </w:numPr>
        <w:spacing w:after="0" w:line="240" w:lineRule="auto"/>
        <w:ind w:left="714" w:hanging="357"/>
        <w:jc w:val="both"/>
        <w:rPr>
          <w:rFonts w:ascii="Times New Roman" w:hAnsi="Times New Roman"/>
          <w:b/>
          <w:bCs/>
          <w:sz w:val="23"/>
          <w:szCs w:val="23"/>
        </w:rPr>
      </w:pPr>
      <w:r w:rsidRPr="0063224E">
        <w:rPr>
          <w:rFonts w:ascii="Times New Roman" w:hAnsi="Times New Roman"/>
          <w:sz w:val="23"/>
          <w:szCs w:val="23"/>
        </w:rPr>
        <w:t>csoportok végig látogatása óvodákban,</w:t>
      </w:r>
    </w:p>
    <w:p w:rsidR="00F66B50" w:rsidRPr="0063224E" w:rsidRDefault="00F66B50" w:rsidP="00F66B50">
      <w:pPr>
        <w:pStyle w:val="Listaszerbekezds"/>
        <w:numPr>
          <w:ilvl w:val="0"/>
          <w:numId w:val="36"/>
        </w:numPr>
        <w:spacing w:after="0" w:line="240" w:lineRule="auto"/>
        <w:ind w:left="714" w:hanging="357"/>
        <w:jc w:val="both"/>
        <w:rPr>
          <w:rFonts w:ascii="Times New Roman" w:hAnsi="Times New Roman"/>
          <w:b/>
          <w:bCs/>
          <w:sz w:val="23"/>
          <w:szCs w:val="23"/>
        </w:rPr>
      </w:pPr>
      <w:r w:rsidRPr="0063224E">
        <w:rPr>
          <w:rFonts w:ascii="Times New Roman" w:hAnsi="Times New Roman"/>
          <w:sz w:val="23"/>
          <w:szCs w:val="23"/>
        </w:rPr>
        <w:t>játék, beszélgetés gyerekekkel,</w:t>
      </w:r>
    </w:p>
    <w:p w:rsidR="00F66B50" w:rsidRPr="0063224E" w:rsidRDefault="00F66B50" w:rsidP="00F66B50">
      <w:pPr>
        <w:pStyle w:val="Listaszerbekezds"/>
        <w:numPr>
          <w:ilvl w:val="0"/>
          <w:numId w:val="36"/>
        </w:numPr>
        <w:spacing w:after="0" w:line="240" w:lineRule="auto"/>
        <w:ind w:left="714" w:hanging="357"/>
        <w:jc w:val="both"/>
        <w:rPr>
          <w:rFonts w:ascii="Times New Roman" w:hAnsi="Times New Roman"/>
          <w:b/>
          <w:bCs/>
          <w:sz w:val="23"/>
          <w:szCs w:val="23"/>
        </w:rPr>
      </w:pPr>
      <w:r w:rsidRPr="0063224E">
        <w:rPr>
          <w:rFonts w:ascii="Times New Roman" w:hAnsi="Times New Roman"/>
          <w:sz w:val="23"/>
          <w:szCs w:val="23"/>
        </w:rPr>
        <w:t>gyermekek megfigyelése egyéni és csoporthelyzetben,</w:t>
      </w:r>
    </w:p>
    <w:p w:rsidR="00F66B50" w:rsidRPr="0063224E" w:rsidRDefault="00F66B50" w:rsidP="00F66B50">
      <w:pPr>
        <w:pStyle w:val="Listaszerbekezds"/>
        <w:numPr>
          <w:ilvl w:val="0"/>
          <w:numId w:val="36"/>
        </w:numPr>
        <w:spacing w:after="0" w:line="240" w:lineRule="auto"/>
        <w:ind w:left="714" w:hanging="357"/>
        <w:jc w:val="both"/>
        <w:rPr>
          <w:rFonts w:ascii="Times New Roman" w:hAnsi="Times New Roman"/>
          <w:b/>
          <w:bCs/>
          <w:sz w:val="23"/>
          <w:szCs w:val="23"/>
        </w:rPr>
      </w:pPr>
      <w:r w:rsidRPr="0063224E">
        <w:rPr>
          <w:rFonts w:ascii="Times New Roman" w:hAnsi="Times New Roman"/>
          <w:sz w:val="23"/>
          <w:szCs w:val="23"/>
        </w:rPr>
        <w:t>mesefoglalkozás igény szerint,</w:t>
      </w:r>
    </w:p>
    <w:p w:rsidR="00F66B50" w:rsidRPr="0063224E" w:rsidRDefault="00F66B50" w:rsidP="00F66B50">
      <w:pPr>
        <w:pStyle w:val="Listaszerbekezds"/>
        <w:numPr>
          <w:ilvl w:val="0"/>
          <w:numId w:val="36"/>
        </w:numPr>
        <w:spacing w:after="0" w:line="240" w:lineRule="auto"/>
        <w:ind w:left="714" w:hanging="357"/>
        <w:jc w:val="both"/>
        <w:rPr>
          <w:rFonts w:ascii="Times New Roman" w:hAnsi="Times New Roman"/>
          <w:b/>
          <w:bCs/>
          <w:sz w:val="23"/>
          <w:szCs w:val="23"/>
        </w:rPr>
      </w:pPr>
      <w:r w:rsidRPr="0063224E">
        <w:rPr>
          <w:rFonts w:ascii="Times New Roman" w:hAnsi="Times New Roman"/>
          <w:sz w:val="23"/>
          <w:szCs w:val="23"/>
        </w:rPr>
        <w:t>egyeztetés pedagógusokkal és óvodapedagógusokkal (elhanyagolás, hiányzások stb.),</w:t>
      </w:r>
    </w:p>
    <w:p w:rsidR="00F66B50" w:rsidRPr="0063224E" w:rsidRDefault="00F66B50" w:rsidP="00F66B50">
      <w:pPr>
        <w:pStyle w:val="Listaszerbekezds"/>
        <w:numPr>
          <w:ilvl w:val="0"/>
          <w:numId w:val="36"/>
        </w:numPr>
        <w:spacing w:after="0" w:line="240" w:lineRule="auto"/>
        <w:ind w:left="714" w:hanging="357"/>
        <w:jc w:val="both"/>
        <w:rPr>
          <w:rFonts w:ascii="Times New Roman" w:hAnsi="Times New Roman"/>
          <w:b/>
          <w:bCs/>
          <w:sz w:val="23"/>
          <w:szCs w:val="23"/>
        </w:rPr>
      </w:pPr>
      <w:r w:rsidRPr="0063224E">
        <w:rPr>
          <w:rFonts w:ascii="Times New Roman" w:hAnsi="Times New Roman"/>
          <w:sz w:val="23"/>
          <w:szCs w:val="23"/>
        </w:rPr>
        <w:t xml:space="preserve">egyeztetés és </w:t>
      </w:r>
      <w:proofErr w:type="gramStart"/>
      <w:r w:rsidRPr="0063224E">
        <w:rPr>
          <w:rFonts w:ascii="Times New Roman" w:hAnsi="Times New Roman"/>
          <w:sz w:val="23"/>
          <w:szCs w:val="23"/>
        </w:rPr>
        <w:t>konzultáció</w:t>
      </w:r>
      <w:proofErr w:type="gramEnd"/>
      <w:r w:rsidRPr="0063224E">
        <w:rPr>
          <w:rFonts w:ascii="Times New Roman" w:hAnsi="Times New Roman"/>
          <w:sz w:val="23"/>
          <w:szCs w:val="23"/>
        </w:rPr>
        <w:t xml:space="preserve"> gyermekvédelmi felelősökkel,</w:t>
      </w:r>
    </w:p>
    <w:p w:rsidR="00F66B50" w:rsidRPr="0063224E" w:rsidRDefault="00F66B50" w:rsidP="00F66B50">
      <w:pPr>
        <w:pStyle w:val="Listaszerbekezds"/>
        <w:numPr>
          <w:ilvl w:val="0"/>
          <w:numId w:val="36"/>
        </w:numPr>
        <w:spacing w:after="0" w:line="240" w:lineRule="auto"/>
        <w:ind w:left="714" w:hanging="357"/>
        <w:jc w:val="both"/>
        <w:rPr>
          <w:rFonts w:ascii="Times New Roman" w:hAnsi="Times New Roman"/>
          <w:b/>
          <w:bCs/>
          <w:sz w:val="23"/>
          <w:szCs w:val="23"/>
        </w:rPr>
      </w:pPr>
      <w:r w:rsidRPr="0063224E">
        <w:rPr>
          <w:rFonts w:ascii="Times New Roman" w:hAnsi="Times New Roman"/>
          <w:sz w:val="23"/>
          <w:szCs w:val="23"/>
        </w:rPr>
        <w:t>egyéni beszélgetések jellemzően iskolás gyermekekkel,</w:t>
      </w:r>
    </w:p>
    <w:p w:rsidR="00F66B50" w:rsidRPr="0063224E" w:rsidRDefault="00F66B50" w:rsidP="00F66B50">
      <w:pPr>
        <w:pStyle w:val="Listaszerbekezds"/>
        <w:numPr>
          <w:ilvl w:val="0"/>
          <w:numId w:val="36"/>
        </w:numPr>
        <w:spacing w:after="0" w:line="240" w:lineRule="auto"/>
        <w:ind w:left="714" w:hanging="357"/>
        <w:jc w:val="both"/>
        <w:rPr>
          <w:rFonts w:ascii="Times New Roman" w:hAnsi="Times New Roman"/>
          <w:b/>
          <w:bCs/>
          <w:sz w:val="23"/>
          <w:szCs w:val="23"/>
        </w:rPr>
      </w:pPr>
      <w:r w:rsidRPr="0063224E">
        <w:rPr>
          <w:rFonts w:ascii="Times New Roman" w:hAnsi="Times New Roman"/>
          <w:sz w:val="23"/>
          <w:szCs w:val="23"/>
        </w:rPr>
        <w:t>a szolgálattal és a központtal kapcsolatban lévő gyermekek óvodai vagy iskolai életének figyelemmel kísérése,</w:t>
      </w:r>
    </w:p>
    <w:p w:rsidR="00F66B50" w:rsidRPr="0063224E" w:rsidRDefault="00F66B50" w:rsidP="00F66B50">
      <w:pPr>
        <w:pStyle w:val="Listaszerbekezds"/>
        <w:numPr>
          <w:ilvl w:val="0"/>
          <w:numId w:val="36"/>
        </w:numPr>
        <w:spacing w:after="0" w:line="240" w:lineRule="auto"/>
        <w:ind w:left="714" w:hanging="357"/>
        <w:jc w:val="both"/>
        <w:rPr>
          <w:rFonts w:ascii="Times New Roman" w:hAnsi="Times New Roman"/>
          <w:sz w:val="23"/>
          <w:szCs w:val="23"/>
        </w:rPr>
      </w:pPr>
      <w:r w:rsidRPr="0063224E">
        <w:rPr>
          <w:rFonts w:ascii="Times New Roman" w:hAnsi="Times New Roman"/>
          <w:sz w:val="23"/>
          <w:szCs w:val="23"/>
        </w:rPr>
        <w:t>csoportfoglalkozás tartása iskolákban (főként az osztályfőnöki óra keretében),</w:t>
      </w:r>
    </w:p>
    <w:p w:rsidR="00F66B50" w:rsidRPr="0063224E" w:rsidRDefault="00F66B50" w:rsidP="00F66B50">
      <w:pPr>
        <w:pStyle w:val="Listaszerbekezds"/>
        <w:numPr>
          <w:ilvl w:val="0"/>
          <w:numId w:val="36"/>
        </w:numPr>
        <w:spacing w:after="0" w:line="240" w:lineRule="auto"/>
        <w:ind w:left="714" w:hanging="357"/>
        <w:jc w:val="both"/>
        <w:rPr>
          <w:rFonts w:ascii="Times New Roman" w:hAnsi="Times New Roman"/>
          <w:b/>
          <w:bCs/>
          <w:sz w:val="23"/>
          <w:szCs w:val="23"/>
        </w:rPr>
      </w:pPr>
      <w:r w:rsidRPr="0063224E">
        <w:rPr>
          <w:rFonts w:ascii="Times New Roman" w:hAnsi="Times New Roman"/>
          <w:sz w:val="23"/>
          <w:szCs w:val="23"/>
        </w:rPr>
        <w:t>családlátogatások,</w:t>
      </w:r>
    </w:p>
    <w:p w:rsidR="00F66B50" w:rsidRPr="0063224E" w:rsidRDefault="00F66B50" w:rsidP="00F66B50">
      <w:pPr>
        <w:pStyle w:val="Listaszerbekezds"/>
        <w:numPr>
          <w:ilvl w:val="0"/>
          <w:numId w:val="36"/>
        </w:numPr>
        <w:spacing w:after="0" w:line="240" w:lineRule="auto"/>
        <w:ind w:left="714" w:hanging="357"/>
        <w:jc w:val="both"/>
        <w:rPr>
          <w:rFonts w:ascii="Times New Roman" w:hAnsi="Times New Roman"/>
          <w:b/>
          <w:bCs/>
          <w:sz w:val="23"/>
          <w:szCs w:val="23"/>
        </w:rPr>
      </w:pPr>
      <w:r w:rsidRPr="0063224E">
        <w:rPr>
          <w:rFonts w:ascii="Times New Roman" w:hAnsi="Times New Roman"/>
          <w:sz w:val="23"/>
          <w:szCs w:val="23"/>
        </w:rPr>
        <w:t>esetkonferenciákon és esetmegbeszélésen történő részvétel,</w:t>
      </w:r>
    </w:p>
    <w:p w:rsidR="00F66B50" w:rsidRPr="0063224E" w:rsidRDefault="00F66B50" w:rsidP="00F66B50">
      <w:pPr>
        <w:pStyle w:val="Listaszerbekezds"/>
        <w:numPr>
          <w:ilvl w:val="0"/>
          <w:numId w:val="36"/>
        </w:numPr>
        <w:spacing w:after="0" w:line="240" w:lineRule="auto"/>
        <w:ind w:left="714" w:hanging="357"/>
        <w:jc w:val="both"/>
        <w:rPr>
          <w:rFonts w:ascii="Times New Roman" w:hAnsi="Times New Roman"/>
          <w:b/>
          <w:bCs/>
          <w:sz w:val="23"/>
          <w:szCs w:val="23"/>
        </w:rPr>
      </w:pPr>
      <w:r w:rsidRPr="0063224E">
        <w:rPr>
          <w:rFonts w:ascii="Times New Roman" w:hAnsi="Times New Roman"/>
          <w:sz w:val="23"/>
          <w:szCs w:val="23"/>
        </w:rPr>
        <w:t>jelzések megírásában segítségnyújtás, jelzés fogadása és továbbítása,</w:t>
      </w:r>
    </w:p>
    <w:p w:rsidR="00F66B50" w:rsidRPr="0063224E" w:rsidRDefault="00F66B50" w:rsidP="00F66B50">
      <w:pPr>
        <w:pStyle w:val="Listaszerbekezds"/>
        <w:numPr>
          <w:ilvl w:val="0"/>
          <w:numId w:val="36"/>
        </w:numPr>
        <w:spacing w:after="0" w:line="240" w:lineRule="auto"/>
        <w:ind w:left="714" w:hanging="357"/>
        <w:jc w:val="both"/>
        <w:rPr>
          <w:rFonts w:ascii="Times New Roman" w:hAnsi="Times New Roman"/>
          <w:b/>
          <w:bCs/>
          <w:sz w:val="23"/>
          <w:szCs w:val="23"/>
        </w:rPr>
      </w:pPr>
      <w:r w:rsidRPr="0063224E">
        <w:rPr>
          <w:rFonts w:ascii="Times New Roman" w:hAnsi="Times New Roman"/>
          <w:sz w:val="23"/>
          <w:szCs w:val="23"/>
        </w:rPr>
        <w:t>segítségnyújtás szülőknek (hivatalos ügyek intézésében, tanácsadás),</w:t>
      </w:r>
    </w:p>
    <w:p w:rsidR="00F66B50" w:rsidRPr="0063224E" w:rsidRDefault="00F66B50" w:rsidP="00F66B50">
      <w:pPr>
        <w:pStyle w:val="Listaszerbekezds"/>
        <w:numPr>
          <w:ilvl w:val="0"/>
          <w:numId w:val="36"/>
        </w:numPr>
        <w:spacing w:after="0" w:line="240" w:lineRule="auto"/>
        <w:ind w:left="714" w:hanging="357"/>
        <w:jc w:val="both"/>
        <w:rPr>
          <w:rFonts w:ascii="Times New Roman" w:hAnsi="Times New Roman"/>
          <w:b/>
          <w:bCs/>
          <w:sz w:val="23"/>
          <w:szCs w:val="23"/>
        </w:rPr>
      </w:pPr>
      <w:r w:rsidRPr="0063224E">
        <w:rPr>
          <w:rFonts w:ascii="Times New Roman" w:hAnsi="Times New Roman"/>
          <w:sz w:val="23"/>
          <w:szCs w:val="23"/>
        </w:rPr>
        <w:t>közösségi munka keretében a nyári táborok szervezése, lebonyolítása.</w:t>
      </w:r>
    </w:p>
    <w:p w:rsidR="00F66B50" w:rsidRPr="0063224E" w:rsidRDefault="00F66B50" w:rsidP="00F66B50">
      <w:pPr>
        <w:pStyle w:val="Listaszerbekezds"/>
        <w:spacing w:after="0" w:line="240" w:lineRule="auto"/>
        <w:ind w:left="714"/>
        <w:jc w:val="both"/>
        <w:rPr>
          <w:rFonts w:ascii="Times New Roman" w:hAnsi="Times New Roman"/>
          <w:b/>
          <w:bCs/>
          <w:sz w:val="23"/>
          <w:szCs w:val="23"/>
        </w:rPr>
      </w:pPr>
    </w:p>
    <w:p w:rsidR="00F66B50" w:rsidRPr="0063224E" w:rsidRDefault="00F66B50" w:rsidP="00F66B50">
      <w:pPr>
        <w:jc w:val="both"/>
        <w:rPr>
          <w:sz w:val="23"/>
          <w:szCs w:val="23"/>
        </w:rPr>
      </w:pPr>
      <w:r w:rsidRPr="0063224E">
        <w:rPr>
          <w:sz w:val="23"/>
          <w:szCs w:val="23"/>
        </w:rPr>
        <w:t xml:space="preserve">2022-ben a ledokumentálható iskolai és óvodai segítők szakmai tevékenységeink száma 995 eset volt. Ezekben az esetekben gyermekekkel, pedagógusokkal, egyéb szakemberekkel és szülőkkel kerültek kapcsolatba. A </w:t>
      </w:r>
      <w:r w:rsidR="005336C9" w:rsidRPr="0063224E">
        <w:rPr>
          <w:sz w:val="23"/>
          <w:szCs w:val="23"/>
        </w:rPr>
        <w:t xml:space="preserve">csongrádi </w:t>
      </w:r>
      <w:r w:rsidRPr="0063224E">
        <w:rPr>
          <w:sz w:val="23"/>
          <w:szCs w:val="23"/>
        </w:rPr>
        <w:t>járásba</w:t>
      </w:r>
      <w:r w:rsidR="005336C9" w:rsidRPr="0063224E">
        <w:rPr>
          <w:sz w:val="23"/>
          <w:szCs w:val="23"/>
        </w:rPr>
        <w:t>n köznevelési intézménybe</w:t>
      </w:r>
      <w:r w:rsidRPr="0063224E">
        <w:rPr>
          <w:sz w:val="23"/>
          <w:szCs w:val="23"/>
        </w:rPr>
        <w:t xml:space="preserve"> közel 3130 diák jár. 2022-ben 1078 személyt ért</w:t>
      </w:r>
      <w:r w:rsidR="005336C9" w:rsidRPr="0063224E">
        <w:rPr>
          <w:sz w:val="23"/>
          <w:szCs w:val="23"/>
        </w:rPr>
        <w:t xml:space="preserve"> </w:t>
      </w:r>
      <w:r w:rsidRPr="0063224E">
        <w:rPr>
          <w:sz w:val="23"/>
          <w:szCs w:val="23"/>
        </w:rPr>
        <w:t xml:space="preserve">el </w:t>
      </w:r>
      <w:r w:rsidR="005336C9" w:rsidRPr="0063224E">
        <w:rPr>
          <w:sz w:val="23"/>
          <w:szCs w:val="23"/>
        </w:rPr>
        <w:t xml:space="preserve">a Központ </w:t>
      </w:r>
      <w:r w:rsidR="00D12A95" w:rsidRPr="0063224E">
        <w:rPr>
          <w:sz w:val="23"/>
          <w:szCs w:val="23"/>
        </w:rPr>
        <w:t>ezzel a</w:t>
      </w:r>
      <w:r w:rsidR="002A3046" w:rsidRPr="0063224E">
        <w:rPr>
          <w:sz w:val="23"/>
          <w:szCs w:val="23"/>
        </w:rPr>
        <w:t xml:space="preserve"> </w:t>
      </w:r>
      <w:r w:rsidR="005336C9" w:rsidRPr="0063224E">
        <w:rPr>
          <w:sz w:val="23"/>
          <w:szCs w:val="23"/>
        </w:rPr>
        <w:t>szolgáltatásu</w:t>
      </w:r>
      <w:r w:rsidRPr="0063224E">
        <w:rPr>
          <w:sz w:val="23"/>
          <w:szCs w:val="23"/>
        </w:rPr>
        <w:t xml:space="preserve">kkal. </w:t>
      </w:r>
    </w:p>
    <w:p w:rsidR="00F66B50" w:rsidRPr="0063224E" w:rsidRDefault="00F66B50" w:rsidP="00F66B50">
      <w:pPr>
        <w:jc w:val="both"/>
        <w:rPr>
          <w:sz w:val="23"/>
          <w:szCs w:val="23"/>
        </w:rPr>
      </w:pPr>
      <w:r w:rsidRPr="0063224E">
        <w:rPr>
          <w:sz w:val="23"/>
          <w:szCs w:val="23"/>
        </w:rPr>
        <w:t>Az óvodai és iskolai szociális segítők a nyári időszakban a</w:t>
      </w:r>
      <w:r w:rsidR="007E2874" w:rsidRPr="0063224E">
        <w:rPr>
          <w:sz w:val="23"/>
          <w:szCs w:val="23"/>
        </w:rPr>
        <w:t xml:space="preserve">z Erzsébet </w:t>
      </w:r>
      <w:r w:rsidRPr="0063224E">
        <w:rPr>
          <w:sz w:val="23"/>
          <w:szCs w:val="23"/>
        </w:rPr>
        <w:t>tábor zavartalan működésétét, a prog</w:t>
      </w:r>
      <w:r w:rsidR="007E2874" w:rsidRPr="0063224E">
        <w:rPr>
          <w:sz w:val="23"/>
          <w:szCs w:val="23"/>
        </w:rPr>
        <w:t xml:space="preserve">ramok megvalósulását biztosították. </w:t>
      </w:r>
    </w:p>
    <w:p w:rsidR="00647525" w:rsidRPr="0063224E" w:rsidRDefault="00647525" w:rsidP="00513560">
      <w:pPr>
        <w:tabs>
          <w:tab w:val="center" w:pos="2340"/>
          <w:tab w:val="center" w:pos="6840"/>
        </w:tabs>
        <w:jc w:val="both"/>
        <w:rPr>
          <w:color w:val="FF0000"/>
          <w:sz w:val="23"/>
          <w:szCs w:val="23"/>
        </w:rPr>
      </w:pPr>
    </w:p>
    <w:p w:rsidR="00CA3DA5" w:rsidRPr="0063224E" w:rsidRDefault="00CA3DA5" w:rsidP="00513560">
      <w:pPr>
        <w:tabs>
          <w:tab w:val="center" w:pos="2340"/>
          <w:tab w:val="center" w:pos="6840"/>
        </w:tabs>
        <w:jc w:val="both"/>
        <w:rPr>
          <w:sz w:val="23"/>
          <w:szCs w:val="23"/>
        </w:rPr>
      </w:pPr>
      <w:r w:rsidRPr="0063224E">
        <w:rPr>
          <w:sz w:val="23"/>
          <w:szCs w:val="23"/>
        </w:rPr>
        <w:t xml:space="preserve">Hatósági intézkedésekhez kapcsolódó szakmai tevékenység a </w:t>
      </w:r>
      <w:r w:rsidRPr="0063224E">
        <w:rPr>
          <w:b/>
          <w:sz w:val="23"/>
          <w:szCs w:val="23"/>
        </w:rPr>
        <w:t>Szolgálatnál</w:t>
      </w:r>
      <w:r w:rsidRPr="0063224E">
        <w:rPr>
          <w:sz w:val="23"/>
          <w:szCs w:val="23"/>
        </w:rPr>
        <w:t xml:space="preserve"> 202</w:t>
      </w:r>
      <w:r w:rsidR="00A32141" w:rsidRPr="0063224E">
        <w:rPr>
          <w:sz w:val="23"/>
          <w:szCs w:val="23"/>
        </w:rPr>
        <w:t>2</w:t>
      </w:r>
      <w:r w:rsidRPr="0063224E">
        <w:rPr>
          <w:sz w:val="23"/>
          <w:szCs w:val="23"/>
        </w:rPr>
        <w:t>. évben:</w:t>
      </w:r>
    </w:p>
    <w:p w:rsidR="00CA3DA5" w:rsidRPr="00275612" w:rsidRDefault="00CA3DA5" w:rsidP="00513560">
      <w:pPr>
        <w:tabs>
          <w:tab w:val="center" w:pos="2340"/>
          <w:tab w:val="center" w:pos="6840"/>
        </w:tabs>
        <w:jc w:val="both"/>
        <w:rPr>
          <w:color w:val="FF0000"/>
          <w:sz w:val="23"/>
          <w:szCs w:val="23"/>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276"/>
      </w:tblGrid>
      <w:tr w:rsidR="00CA3DA5" w:rsidRPr="00275612" w:rsidTr="004C51EC">
        <w:tc>
          <w:tcPr>
            <w:tcW w:w="5812" w:type="dxa"/>
            <w:shd w:val="clear" w:color="auto" w:fill="D9D9D9"/>
          </w:tcPr>
          <w:p w:rsidR="00CA3DA5" w:rsidRPr="00A32141" w:rsidRDefault="00CA3DA5" w:rsidP="000A07FB">
            <w:pPr>
              <w:tabs>
                <w:tab w:val="center" w:pos="2340"/>
                <w:tab w:val="center" w:pos="6840"/>
              </w:tabs>
              <w:jc w:val="both"/>
              <w:rPr>
                <w:b/>
                <w:sz w:val="23"/>
                <w:szCs w:val="23"/>
              </w:rPr>
            </w:pPr>
            <w:r w:rsidRPr="00A32141">
              <w:rPr>
                <w:b/>
                <w:sz w:val="23"/>
                <w:szCs w:val="23"/>
              </w:rPr>
              <w:t>Tevékenység</w:t>
            </w:r>
          </w:p>
        </w:tc>
        <w:tc>
          <w:tcPr>
            <w:tcW w:w="1276" w:type="dxa"/>
            <w:shd w:val="clear" w:color="auto" w:fill="D9D9D9"/>
          </w:tcPr>
          <w:p w:rsidR="00CA3DA5" w:rsidRPr="00A32141" w:rsidRDefault="00CA3DA5" w:rsidP="000A07FB">
            <w:pPr>
              <w:tabs>
                <w:tab w:val="center" w:pos="2340"/>
                <w:tab w:val="center" w:pos="6840"/>
              </w:tabs>
              <w:jc w:val="both"/>
              <w:rPr>
                <w:b/>
                <w:sz w:val="23"/>
                <w:szCs w:val="23"/>
              </w:rPr>
            </w:pPr>
            <w:r w:rsidRPr="00A32141">
              <w:rPr>
                <w:b/>
                <w:sz w:val="23"/>
                <w:szCs w:val="23"/>
              </w:rPr>
              <w:t>Esetszám</w:t>
            </w:r>
          </w:p>
        </w:tc>
      </w:tr>
      <w:tr w:rsidR="00CA3DA5" w:rsidRPr="00275612" w:rsidTr="000A07FB">
        <w:tc>
          <w:tcPr>
            <w:tcW w:w="5812" w:type="dxa"/>
            <w:shd w:val="clear" w:color="auto" w:fill="auto"/>
          </w:tcPr>
          <w:p w:rsidR="00CA3DA5" w:rsidRPr="00A32141" w:rsidRDefault="00CA3DA5" w:rsidP="000A07FB">
            <w:pPr>
              <w:tabs>
                <w:tab w:val="center" w:pos="2340"/>
                <w:tab w:val="center" w:pos="6840"/>
              </w:tabs>
              <w:jc w:val="both"/>
              <w:rPr>
                <w:sz w:val="23"/>
                <w:szCs w:val="23"/>
              </w:rPr>
            </w:pPr>
            <w:r w:rsidRPr="00A32141">
              <w:rPr>
                <w:sz w:val="23"/>
                <w:szCs w:val="23"/>
              </w:rPr>
              <w:t>Szociális segítő tevékenység</w:t>
            </w:r>
          </w:p>
        </w:tc>
        <w:tc>
          <w:tcPr>
            <w:tcW w:w="1276" w:type="dxa"/>
            <w:shd w:val="clear" w:color="auto" w:fill="auto"/>
          </w:tcPr>
          <w:p w:rsidR="00CA3DA5" w:rsidRPr="00A32141" w:rsidRDefault="00CA3DA5" w:rsidP="00A32141">
            <w:pPr>
              <w:tabs>
                <w:tab w:val="center" w:pos="2340"/>
                <w:tab w:val="center" w:pos="6840"/>
              </w:tabs>
              <w:jc w:val="both"/>
              <w:rPr>
                <w:sz w:val="23"/>
                <w:szCs w:val="23"/>
              </w:rPr>
            </w:pPr>
            <w:r w:rsidRPr="00A32141">
              <w:rPr>
                <w:sz w:val="23"/>
                <w:szCs w:val="23"/>
              </w:rPr>
              <w:t>10</w:t>
            </w:r>
            <w:r w:rsidR="00A32141" w:rsidRPr="00A32141">
              <w:rPr>
                <w:sz w:val="23"/>
                <w:szCs w:val="23"/>
              </w:rPr>
              <w:t>57</w:t>
            </w:r>
          </w:p>
        </w:tc>
      </w:tr>
      <w:tr w:rsidR="00CA3DA5" w:rsidRPr="00275612" w:rsidTr="000A07FB">
        <w:tc>
          <w:tcPr>
            <w:tcW w:w="5812" w:type="dxa"/>
            <w:shd w:val="clear" w:color="auto" w:fill="auto"/>
          </w:tcPr>
          <w:p w:rsidR="00CA3DA5" w:rsidRPr="00A32141" w:rsidRDefault="00CA3DA5" w:rsidP="000A07FB">
            <w:pPr>
              <w:tabs>
                <w:tab w:val="center" w:pos="2340"/>
                <w:tab w:val="center" w:pos="6840"/>
              </w:tabs>
              <w:jc w:val="both"/>
              <w:rPr>
                <w:sz w:val="23"/>
                <w:szCs w:val="23"/>
              </w:rPr>
            </w:pPr>
            <w:r w:rsidRPr="00A32141">
              <w:rPr>
                <w:sz w:val="23"/>
                <w:szCs w:val="23"/>
              </w:rPr>
              <w:t>Esetkonferencián való részvétel</w:t>
            </w:r>
          </w:p>
        </w:tc>
        <w:tc>
          <w:tcPr>
            <w:tcW w:w="1276" w:type="dxa"/>
            <w:shd w:val="clear" w:color="auto" w:fill="auto"/>
          </w:tcPr>
          <w:p w:rsidR="00CA3DA5" w:rsidRPr="00A32141" w:rsidRDefault="00A32141" w:rsidP="000A07FB">
            <w:pPr>
              <w:tabs>
                <w:tab w:val="center" w:pos="2340"/>
                <w:tab w:val="center" w:pos="6840"/>
              </w:tabs>
              <w:jc w:val="both"/>
              <w:rPr>
                <w:sz w:val="23"/>
                <w:szCs w:val="23"/>
              </w:rPr>
            </w:pPr>
            <w:r w:rsidRPr="00A32141">
              <w:rPr>
                <w:sz w:val="23"/>
                <w:szCs w:val="23"/>
              </w:rPr>
              <w:t>9</w:t>
            </w:r>
          </w:p>
        </w:tc>
      </w:tr>
      <w:tr w:rsidR="00CA3DA5" w:rsidRPr="00275612" w:rsidTr="000A07FB">
        <w:tc>
          <w:tcPr>
            <w:tcW w:w="5812" w:type="dxa"/>
            <w:shd w:val="clear" w:color="auto" w:fill="auto"/>
          </w:tcPr>
          <w:p w:rsidR="00CA3DA5" w:rsidRPr="00A32141" w:rsidRDefault="00CA3DA5" w:rsidP="000A07FB">
            <w:pPr>
              <w:tabs>
                <w:tab w:val="center" w:pos="2340"/>
                <w:tab w:val="center" w:pos="6840"/>
              </w:tabs>
              <w:jc w:val="both"/>
              <w:rPr>
                <w:sz w:val="23"/>
                <w:szCs w:val="23"/>
              </w:rPr>
            </w:pPr>
            <w:r w:rsidRPr="00A32141">
              <w:rPr>
                <w:sz w:val="23"/>
                <w:szCs w:val="23"/>
              </w:rPr>
              <w:t xml:space="preserve">Családlátogatás </w:t>
            </w:r>
          </w:p>
        </w:tc>
        <w:tc>
          <w:tcPr>
            <w:tcW w:w="1276" w:type="dxa"/>
            <w:shd w:val="clear" w:color="auto" w:fill="auto"/>
          </w:tcPr>
          <w:p w:rsidR="00CA3DA5" w:rsidRPr="00A32141" w:rsidRDefault="00A32141" w:rsidP="000A07FB">
            <w:pPr>
              <w:tabs>
                <w:tab w:val="center" w:pos="2340"/>
                <w:tab w:val="center" w:pos="6840"/>
              </w:tabs>
              <w:jc w:val="both"/>
              <w:rPr>
                <w:sz w:val="23"/>
                <w:szCs w:val="23"/>
              </w:rPr>
            </w:pPr>
            <w:r w:rsidRPr="00A32141">
              <w:rPr>
                <w:sz w:val="23"/>
                <w:szCs w:val="23"/>
              </w:rPr>
              <w:t>1158</w:t>
            </w:r>
          </w:p>
        </w:tc>
      </w:tr>
      <w:tr w:rsidR="00CA3DA5" w:rsidRPr="00275612" w:rsidTr="000A07FB">
        <w:tc>
          <w:tcPr>
            <w:tcW w:w="5812" w:type="dxa"/>
            <w:shd w:val="clear" w:color="auto" w:fill="auto"/>
          </w:tcPr>
          <w:p w:rsidR="00CA3DA5" w:rsidRPr="00A32141" w:rsidRDefault="00CA3DA5" w:rsidP="000A07FB">
            <w:pPr>
              <w:tabs>
                <w:tab w:val="center" w:pos="2340"/>
                <w:tab w:val="center" w:pos="6840"/>
              </w:tabs>
              <w:jc w:val="both"/>
              <w:rPr>
                <w:sz w:val="23"/>
                <w:szCs w:val="23"/>
              </w:rPr>
            </w:pPr>
            <w:r w:rsidRPr="00A32141">
              <w:rPr>
                <w:sz w:val="23"/>
                <w:szCs w:val="23"/>
              </w:rPr>
              <w:t>Környezettanulmány készítésében való közreműködés</w:t>
            </w:r>
          </w:p>
        </w:tc>
        <w:tc>
          <w:tcPr>
            <w:tcW w:w="1276" w:type="dxa"/>
            <w:shd w:val="clear" w:color="auto" w:fill="auto"/>
          </w:tcPr>
          <w:p w:rsidR="00CA3DA5" w:rsidRPr="00A32141" w:rsidRDefault="00A32141" w:rsidP="000A07FB">
            <w:pPr>
              <w:tabs>
                <w:tab w:val="center" w:pos="2340"/>
                <w:tab w:val="center" w:pos="6840"/>
              </w:tabs>
              <w:jc w:val="both"/>
              <w:rPr>
                <w:sz w:val="23"/>
                <w:szCs w:val="23"/>
              </w:rPr>
            </w:pPr>
            <w:r w:rsidRPr="00A32141">
              <w:rPr>
                <w:sz w:val="23"/>
                <w:szCs w:val="23"/>
              </w:rPr>
              <w:t>74</w:t>
            </w:r>
          </w:p>
        </w:tc>
      </w:tr>
      <w:tr w:rsidR="00CA3DA5" w:rsidRPr="00275612" w:rsidTr="000A07FB">
        <w:tc>
          <w:tcPr>
            <w:tcW w:w="5812" w:type="dxa"/>
            <w:shd w:val="clear" w:color="auto" w:fill="auto"/>
          </w:tcPr>
          <w:p w:rsidR="00CA3DA5" w:rsidRPr="002A3046" w:rsidRDefault="00CA3DA5" w:rsidP="000A07FB">
            <w:pPr>
              <w:tabs>
                <w:tab w:val="center" w:pos="2340"/>
                <w:tab w:val="center" w:pos="6840"/>
              </w:tabs>
              <w:jc w:val="both"/>
              <w:rPr>
                <w:b/>
                <w:sz w:val="23"/>
                <w:szCs w:val="23"/>
              </w:rPr>
            </w:pPr>
            <w:r w:rsidRPr="002A3046">
              <w:rPr>
                <w:b/>
                <w:sz w:val="23"/>
                <w:szCs w:val="23"/>
              </w:rPr>
              <w:t>Összesen</w:t>
            </w:r>
          </w:p>
        </w:tc>
        <w:tc>
          <w:tcPr>
            <w:tcW w:w="1276" w:type="dxa"/>
            <w:shd w:val="clear" w:color="auto" w:fill="auto"/>
          </w:tcPr>
          <w:p w:rsidR="00CA3DA5" w:rsidRPr="002A3046" w:rsidRDefault="002A3046" w:rsidP="000A07FB">
            <w:pPr>
              <w:tabs>
                <w:tab w:val="center" w:pos="2340"/>
                <w:tab w:val="center" w:pos="6840"/>
              </w:tabs>
              <w:jc w:val="both"/>
              <w:rPr>
                <w:b/>
                <w:sz w:val="23"/>
                <w:szCs w:val="23"/>
              </w:rPr>
            </w:pPr>
            <w:r w:rsidRPr="002A3046">
              <w:rPr>
                <w:b/>
                <w:sz w:val="23"/>
                <w:szCs w:val="23"/>
              </w:rPr>
              <w:t>2298</w:t>
            </w:r>
          </w:p>
        </w:tc>
      </w:tr>
    </w:tbl>
    <w:p w:rsidR="00CA3DA5" w:rsidRPr="00275612" w:rsidRDefault="00CA3DA5" w:rsidP="00513560">
      <w:pPr>
        <w:tabs>
          <w:tab w:val="center" w:pos="2340"/>
          <w:tab w:val="center" w:pos="6840"/>
        </w:tabs>
        <w:jc w:val="both"/>
        <w:rPr>
          <w:color w:val="FF0000"/>
          <w:sz w:val="23"/>
          <w:szCs w:val="23"/>
        </w:rPr>
      </w:pPr>
    </w:p>
    <w:p w:rsidR="001B355B" w:rsidRDefault="001B355B" w:rsidP="00CA3DA5">
      <w:pPr>
        <w:tabs>
          <w:tab w:val="center" w:pos="2340"/>
          <w:tab w:val="center" w:pos="6840"/>
        </w:tabs>
        <w:jc w:val="both"/>
        <w:rPr>
          <w:sz w:val="23"/>
          <w:szCs w:val="23"/>
        </w:rPr>
      </w:pPr>
    </w:p>
    <w:p w:rsidR="001B355B" w:rsidRDefault="001B355B" w:rsidP="00CA3DA5">
      <w:pPr>
        <w:tabs>
          <w:tab w:val="center" w:pos="2340"/>
          <w:tab w:val="center" w:pos="6840"/>
        </w:tabs>
        <w:jc w:val="both"/>
        <w:rPr>
          <w:sz w:val="23"/>
          <w:szCs w:val="23"/>
        </w:rPr>
      </w:pPr>
    </w:p>
    <w:p w:rsidR="001B355B" w:rsidRDefault="001B355B" w:rsidP="00CA3DA5">
      <w:pPr>
        <w:tabs>
          <w:tab w:val="center" w:pos="2340"/>
          <w:tab w:val="center" w:pos="6840"/>
        </w:tabs>
        <w:jc w:val="both"/>
        <w:rPr>
          <w:sz w:val="23"/>
          <w:szCs w:val="23"/>
        </w:rPr>
      </w:pPr>
    </w:p>
    <w:p w:rsidR="00CA3DA5" w:rsidRPr="0063224E" w:rsidRDefault="00CA3DA5" w:rsidP="00CA3DA5">
      <w:pPr>
        <w:tabs>
          <w:tab w:val="center" w:pos="2340"/>
          <w:tab w:val="center" w:pos="6840"/>
        </w:tabs>
        <w:jc w:val="both"/>
        <w:rPr>
          <w:sz w:val="23"/>
          <w:szCs w:val="23"/>
        </w:rPr>
      </w:pPr>
      <w:r w:rsidRPr="0063224E">
        <w:rPr>
          <w:sz w:val="23"/>
          <w:szCs w:val="23"/>
        </w:rPr>
        <w:t xml:space="preserve">Hatósági intézkedésekhez kapcsolódó szakmai tevékenység </w:t>
      </w:r>
      <w:r w:rsidRPr="0063224E">
        <w:rPr>
          <w:b/>
          <w:sz w:val="23"/>
          <w:szCs w:val="23"/>
        </w:rPr>
        <w:t>a Központnál</w:t>
      </w:r>
      <w:r w:rsidR="00A32141" w:rsidRPr="0063224E">
        <w:rPr>
          <w:sz w:val="23"/>
          <w:szCs w:val="23"/>
        </w:rPr>
        <w:t xml:space="preserve"> 2022</w:t>
      </w:r>
      <w:r w:rsidRPr="0063224E">
        <w:rPr>
          <w:sz w:val="23"/>
          <w:szCs w:val="23"/>
        </w:rPr>
        <w:t>. évben:</w:t>
      </w:r>
    </w:p>
    <w:p w:rsidR="00CA3DA5" w:rsidRPr="00275612" w:rsidRDefault="00CA3DA5" w:rsidP="00CA3DA5">
      <w:pPr>
        <w:tabs>
          <w:tab w:val="center" w:pos="2340"/>
          <w:tab w:val="center" w:pos="6840"/>
        </w:tabs>
        <w:jc w:val="both"/>
        <w:rPr>
          <w:color w:val="FF0000"/>
          <w:sz w:val="23"/>
          <w:szCs w:val="23"/>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276"/>
      </w:tblGrid>
      <w:tr w:rsidR="00CA3DA5" w:rsidRPr="00275612" w:rsidTr="004C51EC">
        <w:tc>
          <w:tcPr>
            <w:tcW w:w="5812" w:type="dxa"/>
            <w:shd w:val="clear" w:color="auto" w:fill="D9D9D9"/>
          </w:tcPr>
          <w:p w:rsidR="00CA3DA5" w:rsidRPr="00A32141" w:rsidRDefault="00CA3DA5" w:rsidP="000A07FB">
            <w:pPr>
              <w:tabs>
                <w:tab w:val="center" w:pos="2340"/>
                <w:tab w:val="center" w:pos="6840"/>
              </w:tabs>
              <w:jc w:val="both"/>
              <w:rPr>
                <w:b/>
                <w:sz w:val="23"/>
                <w:szCs w:val="23"/>
              </w:rPr>
            </w:pPr>
            <w:r w:rsidRPr="00A32141">
              <w:rPr>
                <w:b/>
                <w:sz w:val="23"/>
                <w:szCs w:val="23"/>
              </w:rPr>
              <w:t>Tevékenység</w:t>
            </w:r>
          </w:p>
        </w:tc>
        <w:tc>
          <w:tcPr>
            <w:tcW w:w="1276" w:type="dxa"/>
            <w:shd w:val="clear" w:color="auto" w:fill="D9D9D9"/>
          </w:tcPr>
          <w:p w:rsidR="00CA3DA5" w:rsidRPr="00A32141" w:rsidRDefault="00CA3DA5" w:rsidP="000A07FB">
            <w:pPr>
              <w:tabs>
                <w:tab w:val="center" w:pos="2340"/>
                <w:tab w:val="center" w:pos="6840"/>
              </w:tabs>
              <w:jc w:val="both"/>
              <w:rPr>
                <w:b/>
                <w:sz w:val="23"/>
                <w:szCs w:val="23"/>
              </w:rPr>
            </w:pPr>
            <w:r w:rsidRPr="00A32141">
              <w:rPr>
                <w:b/>
                <w:sz w:val="23"/>
                <w:szCs w:val="23"/>
              </w:rPr>
              <w:t>Esetszám</w:t>
            </w:r>
          </w:p>
        </w:tc>
      </w:tr>
      <w:tr w:rsidR="00CA3DA5" w:rsidRPr="00275612" w:rsidTr="000A07FB">
        <w:tc>
          <w:tcPr>
            <w:tcW w:w="5812" w:type="dxa"/>
            <w:shd w:val="clear" w:color="auto" w:fill="auto"/>
          </w:tcPr>
          <w:p w:rsidR="00CA3DA5" w:rsidRPr="00E972D2" w:rsidRDefault="00CA3DA5" w:rsidP="000A07FB">
            <w:pPr>
              <w:tabs>
                <w:tab w:val="center" w:pos="2340"/>
                <w:tab w:val="center" w:pos="6840"/>
              </w:tabs>
              <w:jc w:val="both"/>
              <w:rPr>
                <w:sz w:val="23"/>
                <w:szCs w:val="23"/>
              </w:rPr>
            </w:pPr>
            <w:r w:rsidRPr="00E972D2">
              <w:rPr>
                <w:sz w:val="23"/>
                <w:szCs w:val="23"/>
              </w:rPr>
              <w:t>Szociális segítő tevékenység</w:t>
            </w:r>
          </w:p>
        </w:tc>
        <w:tc>
          <w:tcPr>
            <w:tcW w:w="1276" w:type="dxa"/>
            <w:shd w:val="clear" w:color="auto" w:fill="auto"/>
          </w:tcPr>
          <w:p w:rsidR="00CA3DA5" w:rsidRPr="00E972D2" w:rsidRDefault="00E972D2" w:rsidP="00E972D2">
            <w:pPr>
              <w:tabs>
                <w:tab w:val="center" w:pos="2340"/>
                <w:tab w:val="center" w:pos="6840"/>
              </w:tabs>
              <w:jc w:val="both"/>
              <w:rPr>
                <w:sz w:val="23"/>
                <w:szCs w:val="23"/>
              </w:rPr>
            </w:pPr>
            <w:r w:rsidRPr="00E972D2">
              <w:rPr>
                <w:sz w:val="23"/>
                <w:szCs w:val="23"/>
              </w:rPr>
              <w:t>1817</w:t>
            </w:r>
          </w:p>
        </w:tc>
      </w:tr>
      <w:tr w:rsidR="00CA3DA5" w:rsidRPr="00275612" w:rsidTr="000A07FB">
        <w:tc>
          <w:tcPr>
            <w:tcW w:w="5812" w:type="dxa"/>
            <w:shd w:val="clear" w:color="auto" w:fill="auto"/>
          </w:tcPr>
          <w:p w:rsidR="00CA3DA5" w:rsidRPr="00E972D2" w:rsidRDefault="002A3046" w:rsidP="000A07FB">
            <w:pPr>
              <w:tabs>
                <w:tab w:val="center" w:pos="2340"/>
                <w:tab w:val="center" w:pos="6840"/>
              </w:tabs>
              <w:jc w:val="both"/>
              <w:rPr>
                <w:sz w:val="23"/>
                <w:szCs w:val="23"/>
              </w:rPr>
            </w:pPr>
            <w:r w:rsidRPr="00E972D2">
              <w:rPr>
                <w:sz w:val="23"/>
                <w:szCs w:val="23"/>
              </w:rPr>
              <w:t>Szakmaközi megbeszélés</w:t>
            </w:r>
          </w:p>
        </w:tc>
        <w:tc>
          <w:tcPr>
            <w:tcW w:w="1276" w:type="dxa"/>
            <w:shd w:val="clear" w:color="auto" w:fill="auto"/>
          </w:tcPr>
          <w:p w:rsidR="00CA3DA5" w:rsidRPr="00E972D2" w:rsidRDefault="00CA3DA5" w:rsidP="000A07FB">
            <w:pPr>
              <w:tabs>
                <w:tab w:val="center" w:pos="2340"/>
                <w:tab w:val="center" w:pos="6840"/>
              </w:tabs>
              <w:jc w:val="both"/>
              <w:rPr>
                <w:sz w:val="23"/>
                <w:szCs w:val="23"/>
              </w:rPr>
            </w:pPr>
            <w:r w:rsidRPr="00E972D2">
              <w:rPr>
                <w:sz w:val="23"/>
                <w:szCs w:val="23"/>
              </w:rPr>
              <w:t>6</w:t>
            </w:r>
          </w:p>
        </w:tc>
      </w:tr>
      <w:tr w:rsidR="00CA3DA5" w:rsidRPr="00275612" w:rsidTr="000A07FB">
        <w:tc>
          <w:tcPr>
            <w:tcW w:w="5812" w:type="dxa"/>
            <w:shd w:val="clear" w:color="auto" w:fill="auto"/>
          </w:tcPr>
          <w:p w:rsidR="00CA3DA5" w:rsidRPr="00E972D2" w:rsidRDefault="0017306F" w:rsidP="0017306F">
            <w:pPr>
              <w:tabs>
                <w:tab w:val="center" w:pos="2340"/>
                <w:tab w:val="center" w:pos="6840"/>
              </w:tabs>
              <w:jc w:val="both"/>
              <w:rPr>
                <w:sz w:val="23"/>
                <w:szCs w:val="23"/>
              </w:rPr>
            </w:pPr>
            <w:r w:rsidRPr="00E972D2">
              <w:rPr>
                <w:sz w:val="23"/>
                <w:szCs w:val="23"/>
              </w:rPr>
              <w:t>V</w:t>
            </w:r>
            <w:r w:rsidR="00CA3DA5" w:rsidRPr="00E972D2">
              <w:rPr>
                <w:sz w:val="23"/>
                <w:szCs w:val="23"/>
              </w:rPr>
              <w:t>édelembe vétel</w:t>
            </w:r>
          </w:p>
        </w:tc>
        <w:tc>
          <w:tcPr>
            <w:tcW w:w="1276" w:type="dxa"/>
            <w:shd w:val="clear" w:color="auto" w:fill="auto"/>
          </w:tcPr>
          <w:p w:rsidR="00CA3DA5" w:rsidRPr="00E972D2" w:rsidRDefault="0017306F" w:rsidP="000A07FB">
            <w:pPr>
              <w:tabs>
                <w:tab w:val="center" w:pos="2340"/>
                <w:tab w:val="center" w:pos="6840"/>
              </w:tabs>
              <w:jc w:val="both"/>
              <w:rPr>
                <w:sz w:val="23"/>
                <w:szCs w:val="23"/>
              </w:rPr>
            </w:pPr>
            <w:r w:rsidRPr="00E972D2">
              <w:rPr>
                <w:sz w:val="23"/>
                <w:szCs w:val="23"/>
              </w:rPr>
              <w:t>59</w:t>
            </w:r>
          </w:p>
        </w:tc>
      </w:tr>
      <w:tr w:rsidR="00CA3DA5" w:rsidRPr="00275612" w:rsidTr="000A07FB">
        <w:tc>
          <w:tcPr>
            <w:tcW w:w="5812" w:type="dxa"/>
            <w:shd w:val="clear" w:color="auto" w:fill="auto"/>
          </w:tcPr>
          <w:p w:rsidR="00CA3DA5" w:rsidRPr="00E972D2" w:rsidRDefault="00CA3DA5" w:rsidP="000A07FB">
            <w:pPr>
              <w:tabs>
                <w:tab w:val="center" w:pos="2340"/>
                <w:tab w:val="center" w:pos="6840"/>
              </w:tabs>
              <w:jc w:val="both"/>
              <w:rPr>
                <w:sz w:val="23"/>
                <w:szCs w:val="23"/>
              </w:rPr>
            </w:pPr>
            <w:r w:rsidRPr="00E972D2">
              <w:rPr>
                <w:sz w:val="23"/>
                <w:szCs w:val="23"/>
              </w:rPr>
              <w:t xml:space="preserve">Családlátogatás </w:t>
            </w:r>
          </w:p>
        </w:tc>
        <w:tc>
          <w:tcPr>
            <w:tcW w:w="1276" w:type="dxa"/>
            <w:shd w:val="clear" w:color="auto" w:fill="auto"/>
          </w:tcPr>
          <w:p w:rsidR="00CA3DA5" w:rsidRPr="00E972D2" w:rsidRDefault="00E972D2" w:rsidP="000A07FB">
            <w:pPr>
              <w:tabs>
                <w:tab w:val="center" w:pos="2340"/>
                <w:tab w:val="center" w:pos="6840"/>
              </w:tabs>
              <w:jc w:val="both"/>
              <w:rPr>
                <w:sz w:val="23"/>
                <w:szCs w:val="23"/>
              </w:rPr>
            </w:pPr>
            <w:r w:rsidRPr="00E972D2">
              <w:rPr>
                <w:sz w:val="23"/>
                <w:szCs w:val="23"/>
              </w:rPr>
              <w:t>416</w:t>
            </w:r>
          </w:p>
        </w:tc>
      </w:tr>
      <w:tr w:rsidR="00CA3DA5" w:rsidRPr="00275612" w:rsidTr="000A07FB">
        <w:tc>
          <w:tcPr>
            <w:tcW w:w="5812" w:type="dxa"/>
            <w:shd w:val="clear" w:color="auto" w:fill="auto"/>
          </w:tcPr>
          <w:p w:rsidR="00CA3DA5" w:rsidRPr="00E972D2" w:rsidRDefault="00CA3DA5" w:rsidP="000A07FB">
            <w:pPr>
              <w:tabs>
                <w:tab w:val="center" w:pos="2340"/>
                <w:tab w:val="center" w:pos="6840"/>
              </w:tabs>
              <w:jc w:val="both"/>
              <w:rPr>
                <w:sz w:val="23"/>
                <w:szCs w:val="23"/>
              </w:rPr>
            </w:pPr>
            <w:r w:rsidRPr="00E972D2">
              <w:rPr>
                <w:sz w:val="23"/>
                <w:szCs w:val="23"/>
              </w:rPr>
              <w:t>Környezettanulmány készítésében való közreműködés</w:t>
            </w:r>
          </w:p>
        </w:tc>
        <w:tc>
          <w:tcPr>
            <w:tcW w:w="1276" w:type="dxa"/>
            <w:shd w:val="clear" w:color="auto" w:fill="auto"/>
          </w:tcPr>
          <w:p w:rsidR="00CA3DA5" w:rsidRPr="00E972D2" w:rsidRDefault="00E972D2" w:rsidP="000A07FB">
            <w:pPr>
              <w:tabs>
                <w:tab w:val="center" w:pos="2340"/>
                <w:tab w:val="center" w:pos="6840"/>
              </w:tabs>
              <w:jc w:val="both"/>
              <w:rPr>
                <w:sz w:val="23"/>
                <w:szCs w:val="23"/>
              </w:rPr>
            </w:pPr>
            <w:r w:rsidRPr="00E972D2">
              <w:rPr>
                <w:sz w:val="23"/>
                <w:szCs w:val="23"/>
              </w:rPr>
              <w:t>61</w:t>
            </w:r>
          </w:p>
        </w:tc>
      </w:tr>
      <w:tr w:rsidR="00CA3DA5" w:rsidRPr="00275612" w:rsidTr="000A07FB">
        <w:tc>
          <w:tcPr>
            <w:tcW w:w="5812" w:type="dxa"/>
            <w:shd w:val="clear" w:color="auto" w:fill="auto"/>
          </w:tcPr>
          <w:p w:rsidR="00CA3DA5" w:rsidRPr="00E972D2" w:rsidRDefault="00CA3DA5" w:rsidP="000A07FB">
            <w:pPr>
              <w:tabs>
                <w:tab w:val="center" w:pos="2340"/>
                <w:tab w:val="center" w:pos="6840"/>
              </w:tabs>
              <w:jc w:val="both"/>
              <w:rPr>
                <w:b/>
                <w:sz w:val="23"/>
                <w:szCs w:val="23"/>
              </w:rPr>
            </w:pPr>
            <w:r w:rsidRPr="00E972D2">
              <w:rPr>
                <w:b/>
                <w:sz w:val="23"/>
                <w:szCs w:val="23"/>
              </w:rPr>
              <w:t>Összesen</w:t>
            </w:r>
          </w:p>
        </w:tc>
        <w:tc>
          <w:tcPr>
            <w:tcW w:w="1276" w:type="dxa"/>
            <w:shd w:val="clear" w:color="auto" w:fill="auto"/>
          </w:tcPr>
          <w:p w:rsidR="00CA3DA5" w:rsidRPr="00E972D2" w:rsidRDefault="00E972D2" w:rsidP="000A07FB">
            <w:pPr>
              <w:tabs>
                <w:tab w:val="center" w:pos="2340"/>
                <w:tab w:val="center" w:pos="6840"/>
              </w:tabs>
              <w:jc w:val="both"/>
              <w:rPr>
                <w:b/>
                <w:sz w:val="23"/>
                <w:szCs w:val="23"/>
              </w:rPr>
            </w:pPr>
            <w:r>
              <w:rPr>
                <w:b/>
                <w:sz w:val="23"/>
                <w:szCs w:val="23"/>
              </w:rPr>
              <w:t>2359</w:t>
            </w:r>
          </w:p>
        </w:tc>
      </w:tr>
    </w:tbl>
    <w:p w:rsidR="00CA3DA5" w:rsidRPr="00275612" w:rsidRDefault="00CA3DA5" w:rsidP="00513560">
      <w:pPr>
        <w:tabs>
          <w:tab w:val="center" w:pos="2340"/>
          <w:tab w:val="center" w:pos="6840"/>
        </w:tabs>
        <w:jc w:val="both"/>
        <w:rPr>
          <w:color w:val="FF0000"/>
          <w:sz w:val="23"/>
          <w:szCs w:val="23"/>
        </w:rPr>
      </w:pPr>
    </w:p>
    <w:p w:rsidR="00CA3DA5" w:rsidRPr="0063224E" w:rsidRDefault="00B704ED" w:rsidP="00513560">
      <w:pPr>
        <w:tabs>
          <w:tab w:val="center" w:pos="2340"/>
          <w:tab w:val="center" w:pos="6840"/>
        </w:tabs>
        <w:jc w:val="both"/>
        <w:rPr>
          <w:b/>
          <w:sz w:val="23"/>
          <w:szCs w:val="23"/>
        </w:rPr>
      </w:pPr>
      <w:r w:rsidRPr="0063224E">
        <w:rPr>
          <w:b/>
          <w:sz w:val="23"/>
          <w:szCs w:val="23"/>
        </w:rPr>
        <w:t>Az észlelő- és jelzőrendszer működése, tapasztalatok</w:t>
      </w:r>
    </w:p>
    <w:p w:rsidR="00B704ED" w:rsidRPr="0063224E" w:rsidRDefault="00B704ED" w:rsidP="00513560">
      <w:pPr>
        <w:tabs>
          <w:tab w:val="center" w:pos="2340"/>
          <w:tab w:val="center" w:pos="6840"/>
        </w:tabs>
        <w:jc w:val="both"/>
        <w:rPr>
          <w:color w:val="FF0000"/>
          <w:sz w:val="23"/>
          <w:szCs w:val="23"/>
        </w:rPr>
      </w:pPr>
    </w:p>
    <w:p w:rsidR="00513560" w:rsidRPr="0063224E" w:rsidRDefault="00371B67" w:rsidP="00513560">
      <w:pPr>
        <w:tabs>
          <w:tab w:val="center" w:pos="2340"/>
          <w:tab w:val="center" w:pos="6840"/>
        </w:tabs>
        <w:jc w:val="both"/>
        <w:rPr>
          <w:sz w:val="23"/>
          <w:szCs w:val="23"/>
        </w:rPr>
      </w:pPr>
      <w:r w:rsidRPr="0063224E">
        <w:rPr>
          <w:sz w:val="23"/>
          <w:szCs w:val="23"/>
        </w:rPr>
        <w:t>A</w:t>
      </w:r>
      <w:r w:rsidR="00404612" w:rsidRPr="0063224E">
        <w:rPr>
          <w:sz w:val="23"/>
          <w:szCs w:val="23"/>
        </w:rPr>
        <w:t xml:space="preserve"> Család- </w:t>
      </w:r>
      <w:r w:rsidR="00240DC8" w:rsidRPr="0063224E">
        <w:rPr>
          <w:sz w:val="23"/>
          <w:szCs w:val="23"/>
        </w:rPr>
        <w:t xml:space="preserve">és </w:t>
      </w:r>
      <w:r w:rsidR="00404612" w:rsidRPr="0063224E">
        <w:rPr>
          <w:sz w:val="23"/>
          <w:szCs w:val="23"/>
        </w:rPr>
        <w:t>Gyermekjóléti Szolgálat</w:t>
      </w:r>
      <w:r w:rsidR="001D3F01" w:rsidRPr="0063224E">
        <w:rPr>
          <w:sz w:val="23"/>
          <w:szCs w:val="23"/>
        </w:rPr>
        <w:t xml:space="preserve"> a feladat hatékony ellátása érdekében </w:t>
      </w:r>
      <w:r w:rsidR="001D3F01" w:rsidRPr="0063224E">
        <w:rPr>
          <w:b/>
          <w:sz w:val="23"/>
          <w:szCs w:val="23"/>
        </w:rPr>
        <w:t>észlelő- és jelzőrendszer</w:t>
      </w:r>
      <w:r w:rsidR="001D3F01" w:rsidRPr="0063224E">
        <w:rPr>
          <w:sz w:val="23"/>
          <w:szCs w:val="23"/>
        </w:rPr>
        <w:t xml:space="preserve">t működtetett, a </w:t>
      </w:r>
      <w:r w:rsidR="00C1172E" w:rsidRPr="0063224E">
        <w:rPr>
          <w:sz w:val="23"/>
          <w:szCs w:val="23"/>
        </w:rPr>
        <w:t>S</w:t>
      </w:r>
      <w:r w:rsidR="001D3F01" w:rsidRPr="0063224E">
        <w:rPr>
          <w:i/>
          <w:sz w:val="23"/>
          <w:szCs w:val="23"/>
        </w:rPr>
        <w:t>zemélyes gondoskodást nyújtó gyermekjóléti és gyermekvédelmi intézmények, valamint személyek szakmai feladatairól és működési feltételeirő</w:t>
      </w:r>
      <w:r w:rsidR="00C1172E" w:rsidRPr="0063224E">
        <w:rPr>
          <w:i/>
          <w:sz w:val="23"/>
          <w:szCs w:val="23"/>
        </w:rPr>
        <w:t>l</w:t>
      </w:r>
      <w:r w:rsidR="001D3F01" w:rsidRPr="0063224E">
        <w:rPr>
          <w:sz w:val="23"/>
          <w:szCs w:val="23"/>
        </w:rPr>
        <w:t xml:space="preserve"> szóló 15/1998. (IV.30.) NM ren</w:t>
      </w:r>
      <w:r w:rsidR="00513560" w:rsidRPr="0063224E">
        <w:rPr>
          <w:sz w:val="23"/>
          <w:szCs w:val="23"/>
        </w:rPr>
        <w:t xml:space="preserve">delet 9. § bekezdése értelmében, az egyének, családok, gyermekek </w:t>
      </w:r>
      <w:proofErr w:type="gramStart"/>
      <w:r w:rsidR="00513560" w:rsidRPr="0063224E">
        <w:rPr>
          <w:sz w:val="23"/>
          <w:szCs w:val="23"/>
        </w:rPr>
        <w:t>problémáinak</w:t>
      </w:r>
      <w:proofErr w:type="gramEnd"/>
      <w:r w:rsidR="00513560" w:rsidRPr="0063224E">
        <w:rPr>
          <w:sz w:val="23"/>
          <w:szCs w:val="23"/>
        </w:rPr>
        <w:t xml:space="preserve"> időben történő felismerése és azok mihamarabbi enyhítése, megoldása érdekében. </w:t>
      </w:r>
      <w:r w:rsidRPr="0063224E">
        <w:rPr>
          <w:sz w:val="23"/>
          <w:szCs w:val="23"/>
        </w:rPr>
        <w:t xml:space="preserve"> </w:t>
      </w:r>
    </w:p>
    <w:p w:rsidR="00371B67" w:rsidRPr="008C6300" w:rsidRDefault="00371B67" w:rsidP="00371B67">
      <w:pPr>
        <w:spacing w:line="276" w:lineRule="auto"/>
        <w:jc w:val="both"/>
        <w:rPr>
          <w:color w:val="FF0000"/>
        </w:rPr>
      </w:pPr>
    </w:p>
    <w:p w:rsidR="00371B67" w:rsidRPr="0063224E" w:rsidRDefault="00A5409B" w:rsidP="00371B67">
      <w:pPr>
        <w:spacing w:line="276" w:lineRule="auto"/>
        <w:jc w:val="both"/>
        <w:rPr>
          <w:sz w:val="23"/>
          <w:szCs w:val="23"/>
        </w:rPr>
      </w:pPr>
      <w:r>
        <w:rPr>
          <w:sz w:val="23"/>
          <w:szCs w:val="23"/>
        </w:rPr>
        <w:t>A</w:t>
      </w:r>
      <w:r w:rsidR="00371B67" w:rsidRPr="0063224E">
        <w:rPr>
          <w:sz w:val="23"/>
          <w:szCs w:val="23"/>
        </w:rPr>
        <w:t>z észlelő és jelzőrendszer ágazatok, intézmények, szakemberek és magán</w:t>
      </w:r>
      <w:r>
        <w:rPr>
          <w:sz w:val="23"/>
          <w:szCs w:val="23"/>
        </w:rPr>
        <w:t>személyek közötti együttműködés.</w:t>
      </w:r>
      <w:r w:rsidR="00371B67" w:rsidRPr="0063224E">
        <w:rPr>
          <w:sz w:val="23"/>
          <w:szCs w:val="23"/>
        </w:rPr>
        <w:t xml:space="preserve"> </w:t>
      </w:r>
      <w:r>
        <w:rPr>
          <w:sz w:val="23"/>
          <w:szCs w:val="23"/>
        </w:rPr>
        <w:t>C</w:t>
      </w:r>
      <w:r w:rsidR="00371B67" w:rsidRPr="0063224E">
        <w:rPr>
          <w:sz w:val="23"/>
          <w:szCs w:val="23"/>
        </w:rPr>
        <w:t xml:space="preserve">élja a </w:t>
      </w:r>
      <w:proofErr w:type="gramStart"/>
      <w:r w:rsidR="00371B67" w:rsidRPr="0063224E">
        <w:rPr>
          <w:sz w:val="23"/>
          <w:szCs w:val="23"/>
        </w:rPr>
        <w:t>problémák</w:t>
      </w:r>
      <w:proofErr w:type="gramEnd"/>
      <w:r w:rsidR="00371B67" w:rsidRPr="0063224E">
        <w:rPr>
          <w:sz w:val="23"/>
          <w:szCs w:val="23"/>
        </w:rPr>
        <w:t xml:space="preserve">, krízishelyzetek felismerése, észlelése és jelzése a kijelölt szolgáltató felé. </w:t>
      </w:r>
      <w:r w:rsidR="00513421" w:rsidRPr="0063224E">
        <w:rPr>
          <w:sz w:val="23"/>
          <w:szCs w:val="23"/>
        </w:rPr>
        <w:t xml:space="preserve">A gyermekjóléti szolgálat illetékessége, hogy szervezze és irányítsa az észlelő- és jelzőrendszer működését, képezze a szociális és gyermekvédelmi ismeretekkel nem, vagy csak töredékesen rendelkező tagokat. </w:t>
      </w:r>
    </w:p>
    <w:p w:rsidR="00513421" w:rsidRPr="0063224E" w:rsidRDefault="00513421" w:rsidP="00371B67">
      <w:pPr>
        <w:spacing w:line="276" w:lineRule="auto"/>
        <w:jc w:val="both"/>
        <w:rPr>
          <w:sz w:val="23"/>
          <w:szCs w:val="23"/>
        </w:rPr>
      </w:pPr>
    </w:p>
    <w:p w:rsidR="00513421" w:rsidRPr="0063224E" w:rsidRDefault="00513421" w:rsidP="00371B67">
      <w:pPr>
        <w:spacing w:line="276" w:lineRule="auto"/>
        <w:jc w:val="both"/>
        <w:rPr>
          <w:sz w:val="23"/>
          <w:szCs w:val="23"/>
        </w:rPr>
      </w:pPr>
      <w:r w:rsidRPr="0063224E">
        <w:rPr>
          <w:sz w:val="23"/>
          <w:szCs w:val="23"/>
        </w:rPr>
        <w:t xml:space="preserve">2022 júliusától </w:t>
      </w:r>
      <w:r w:rsidR="0066672D" w:rsidRPr="0063224E">
        <w:rPr>
          <w:sz w:val="23"/>
          <w:szCs w:val="23"/>
        </w:rPr>
        <w:t xml:space="preserve">a </w:t>
      </w:r>
      <w:r w:rsidR="0066672D" w:rsidRPr="0063224E">
        <w:rPr>
          <w:rStyle w:val="markedcontent"/>
          <w:sz w:val="23"/>
          <w:szCs w:val="23"/>
        </w:rPr>
        <w:t>Piroskavárosi Szociális Család- és Gyermekjóléti Intézmény Család- és Gyermekjóléti Szolgálatnál új észlelő- jelzőrendszeri felelős lett, valamint a Piroskavárosi Szociális Család- és Gyermekjóléti Központnál a szakmai vezető lett az észlelő- jelzőrendszeri tanácsadó.</w:t>
      </w:r>
    </w:p>
    <w:p w:rsidR="00A56E44" w:rsidRPr="0063224E" w:rsidRDefault="00A56E44" w:rsidP="00513560">
      <w:pPr>
        <w:tabs>
          <w:tab w:val="center" w:pos="2340"/>
          <w:tab w:val="center" w:pos="6840"/>
        </w:tabs>
        <w:jc w:val="both"/>
        <w:rPr>
          <w:color w:val="FF0000"/>
          <w:sz w:val="23"/>
          <w:szCs w:val="23"/>
        </w:rPr>
      </w:pPr>
    </w:p>
    <w:p w:rsidR="00A56E44" w:rsidRPr="0063224E" w:rsidRDefault="007F38E9" w:rsidP="00513560">
      <w:pPr>
        <w:tabs>
          <w:tab w:val="center" w:pos="2340"/>
          <w:tab w:val="center" w:pos="6840"/>
        </w:tabs>
        <w:jc w:val="both"/>
        <w:rPr>
          <w:sz w:val="23"/>
          <w:szCs w:val="23"/>
        </w:rPr>
      </w:pPr>
      <w:r w:rsidRPr="0063224E">
        <w:rPr>
          <w:b/>
          <w:sz w:val="23"/>
          <w:szCs w:val="23"/>
        </w:rPr>
        <w:t xml:space="preserve">Az észlelő- és jelzőrendszer </w:t>
      </w:r>
      <w:r w:rsidR="00A56E44" w:rsidRPr="0063224E">
        <w:rPr>
          <w:b/>
          <w:sz w:val="23"/>
          <w:szCs w:val="23"/>
        </w:rPr>
        <w:t>szereplői</w:t>
      </w:r>
      <w:r w:rsidR="007C7CE4" w:rsidRPr="0063224E">
        <w:rPr>
          <w:sz w:val="23"/>
          <w:szCs w:val="23"/>
        </w:rPr>
        <w:t>, aki kötelesek jelzéssel élni a gyermek veszélyeztetettsége esetén a gyermekjóléti szolgáltatást nyújtó szolgáltatónál:</w:t>
      </w:r>
    </w:p>
    <w:p w:rsidR="007C7CE4" w:rsidRPr="0063224E" w:rsidRDefault="007C7CE4" w:rsidP="00513560">
      <w:pPr>
        <w:tabs>
          <w:tab w:val="center" w:pos="2340"/>
          <w:tab w:val="center" w:pos="6840"/>
        </w:tabs>
        <w:jc w:val="both"/>
        <w:rPr>
          <w:sz w:val="23"/>
          <w:szCs w:val="23"/>
        </w:rPr>
      </w:pPr>
    </w:p>
    <w:p w:rsidR="00A56E44" w:rsidRPr="0063224E" w:rsidRDefault="00A56E44" w:rsidP="00B71342">
      <w:pPr>
        <w:numPr>
          <w:ilvl w:val="1"/>
          <w:numId w:val="20"/>
        </w:numPr>
        <w:tabs>
          <w:tab w:val="center" w:pos="2340"/>
          <w:tab w:val="center" w:pos="6840"/>
        </w:tabs>
        <w:jc w:val="both"/>
        <w:rPr>
          <w:sz w:val="23"/>
          <w:szCs w:val="23"/>
        </w:rPr>
      </w:pPr>
      <w:r w:rsidRPr="0063224E">
        <w:rPr>
          <w:sz w:val="23"/>
          <w:szCs w:val="23"/>
        </w:rPr>
        <w:t>az egészségügyi szolgáltatást nyújtók, védőnők, háziorvosok, házi gyermekorvosok,</w:t>
      </w:r>
    </w:p>
    <w:p w:rsidR="00A56E44" w:rsidRPr="0063224E" w:rsidRDefault="00A56E44" w:rsidP="00B71342">
      <w:pPr>
        <w:numPr>
          <w:ilvl w:val="1"/>
          <w:numId w:val="20"/>
        </w:numPr>
        <w:tabs>
          <w:tab w:val="center" w:pos="2340"/>
          <w:tab w:val="center" w:pos="6840"/>
        </w:tabs>
        <w:jc w:val="both"/>
        <w:rPr>
          <w:sz w:val="23"/>
          <w:szCs w:val="23"/>
        </w:rPr>
      </w:pPr>
      <w:r w:rsidRPr="0063224E">
        <w:rPr>
          <w:sz w:val="23"/>
          <w:szCs w:val="23"/>
        </w:rPr>
        <w:t>a személyes gondoskodást</w:t>
      </w:r>
      <w:r w:rsidR="00DF3439" w:rsidRPr="0063224E">
        <w:rPr>
          <w:sz w:val="23"/>
          <w:szCs w:val="23"/>
        </w:rPr>
        <w:t xml:space="preserve"> nyújtó </w:t>
      </w:r>
      <w:r w:rsidR="00F50952" w:rsidRPr="0063224E">
        <w:rPr>
          <w:sz w:val="23"/>
          <w:szCs w:val="23"/>
        </w:rPr>
        <w:t xml:space="preserve">intézmények, </w:t>
      </w:r>
    </w:p>
    <w:p w:rsidR="00F50952" w:rsidRPr="0063224E" w:rsidRDefault="007D33D2" w:rsidP="00B71342">
      <w:pPr>
        <w:numPr>
          <w:ilvl w:val="1"/>
          <w:numId w:val="20"/>
        </w:numPr>
        <w:tabs>
          <w:tab w:val="center" w:pos="2340"/>
          <w:tab w:val="center" w:pos="6840"/>
        </w:tabs>
        <w:jc w:val="both"/>
        <w:rPr>
          <w:sz w:val="23"/>
          <w:szCs w:val="23"/>
        </w:rPr>
      </w:pPr>
      <w:r w:rsidRPr="0063224E">
        <w:rPr>
          <w:sz w:val="23"/>
          <w:szCs w:val="23"/>
        </w:rPr>
        <w:t>köznevelési intézmények,</w:t>
      </w:r>
    </w:p>
    <w:p w:rsidR="00F50952" w:rsidRPr="0063224E" w:rsidRDefault="00F50952" w:rsidP="00B71342">
      <w:pPr>
        <w:numPr>
          <w:ilvl w:val="1"/>
          <w:numId w:val="20"/>
        </w:numPr>
        <w:tabs>
          <w:tab w:val="center" w:pos="2340"/>
          <w:tab w:val="center" w:pos="6840"/>
        </w:tabs>
        <w:jc w:val="both"/>
        <w:rPr>
          <w:sz w:val="23"/>
          <w:szCs w:val="23"/>
        </w:rPr>
      </w:pPr>
      <w:r w:rsidRPr="0063224E">
        <w:rPr>
          <w:sz w:val="23"/>
          <w:szCs w:val="23"/>
        </w:rPr>
        <w:t>rendőrség, ügyészség, bíróság,</w:t>
      </w:r>
    </w:p>
    <w:p w:rsidR="00F50952" w:rsidRPr="0063224E" w:rsidRDefault="00F50952" w:rsidP="00B71342">
      <w:pPr>
        <w:numPr>
          <w:ilvl w:val="1"/>
          <w:numId w:val="20"/>
        </w:numPr>
        <w:tabs>
          <w:tab w:val="center" w:pos="2340"/>
          <w:tab w:val="center" w:pos="6840"/>
        </w:tabs>
        <w:jc w:val="both"/>
        <w:rPr>
          <w:sz w:val="23"/>
          <w:szCs w:val="23"/>
        </w:rPr>
      </w:pPr>
      <w:r w:rsidRPr="0063224E">
        <w:rPr>
          <w:sz w:val="23"/>
          <w:szCs w:val="23"/>
        </w:rPr>
        <w:t>pártfogó felügyelői szolgálat,</w:t>
      </w:r>
    </w:p>
    <w:p w:rsidR="00F50952" w:rsidRPr="0063224E" w:rsidRDefault="00A844B6" w:rsidP="00B71342">
      <w:pPr>
        <w:numPr>
          <w:ilvl w:val="1"/>
          <w:numId w:val="20"/>
        </w:numPr>
        <w:tabs>
          <w:tab w:val="center" w:pos="2340"/>
          <w:tab w:val="center" w:pos="6840"/>
        </w:tabs>
        <w:jc w:val="both"/>
        <w:rPr>
          <w:sz w:val="23"/>
          <w:szCs w:val="23"/>
        </w:rPr>
      </w:pPr>
      <w:r w:rsidRPr="0063224E">
        <w:rPr>
          <w:sz w:val="23"/>
          <w:szCs w:val="23"/>
        </w:rPr>
        <w:t>áldozatsegítés és kárenyhítés feladatait ellátó szervezetek,</w:t>
      </w:r>
    </w:p>
    <w:p w:rsidR="00A844B6" w:rsidRPr="0063224E" w:rsidRDefault="00A844B6" w:rsidP="00B71342">
      <w:pPr>
        <w:numPr>
          <w:ilvl w:val="1"/>
          <w:numId w:val="20"/>
        </w:numPr>
        <w:tabs>
          <w:tab w:val="center" w:pos="2340"/>
          <w:tab w:val="center" w:pos="6840"/>
        </w:tabs>
        <w:jc w:val="both"/>
        <w:rPr>
          <w:sz w:val="23"/>
          <w:szCs w:val="23"/>
        </w:rPr>
      </w:pPr>
      <w:r w:rsidRPr="0063224E">
        <w:rPr>
          <w:sz w:val="23"/>
          <w:szCs w:val="23"/>
        </w:rPr>
        <w:t>menekülteket befogadó állomás, menekültek átmeneti szállása,</w:t>
      </w:r>
    </w:p>
    <w:p w:rsidR="00A844B6" w:rsidRPr="0063224E" w:rsidRDefault="007D33D2" w:rsidP="00B71342">
      <w:pPr>
        <w:numPr>
          <w:ilvl w:val="1"/>
          <w:numId w:val="20"/>
        </w:numPr>
        <w:tabs>
          <w:tab w:val="center" w:pos="2340"/>
          <w:tab w:val="center" w:pos="6840"/>
        </w:tabs>
        <w:jc w:val="both"/>
        <w:rPr>
          <w:sz w:val="23"/>
          <w:szCs w:val="23"/>
        </w:rPr>
      </w:pPr>
      <w:r w:rsidRPr="0063224E">
        <w:rPr>
          <w:sz w:val="23"/>
          <w:szCs w:val="23"/>
        </w:rPr>
        <w:t>egyesületek, alapítványok</w:t>
      </w:r>
      <w:r w:rsidR="00A844B6" w:rsidRPr="0063224E">
        <w:rPr>
          <w:sz w:val="23"/>
          <w:szCs w:val="23"/>
        </w:rPr>
        <w:t>, egyház</w:t>
      </w:r>
      <w:r w:rsidRPr="0063224E">
        <w:rPr>
          <w:sz w:val="23"/>
          <w:szCs w:val="23"/>
        </w:rPr>
        <w:t>jogi személyek,</w:t>
      </w:r>
    </w:p>
    <w:p w:rsidR="00A844B6" w:rsidRPr="0063224E" w:rsidRDefault="00A844B6" w:rsidP="00B71342">
      <w:pPr>
        <w:numPr>
          <w:ilvl w:val="1"/>
          <w:numId w:val="20"/>
        </w:numPr>
        <w:tabs>
          <w:tab w:val="center" w:pos="2340"/>
          <w:tab w:val="center" w:pos="6840"/>
        </w:tabs>
        <w:jc w:val="both"/>
        <w:rPr>
          <w:sz w:val="23"/>
          <w:szCs w:val="23"/>
        </w:rPr>
      </w:pPr>
      <w:r w:rsidRPr="0063224E">
        <w:rPr>
          <w:sz w:val="23"/>
          <w:szCs w:val="23"/>
        </w:rPr>
        <w:t>munkaügyi hatóság,</w:t>
      </w:r>
    </w:p>
    <w:p w:rsidR="002F4A93" w:rsidRPr="0063224E" w:rsidRDefault="002F4A93" w:rsidP="00B71342">
      <w:pPr>
        <w:numPr>
          <w:ilvl w:val="1"/>
          <w:numId w:val="20"/>
        </w:numPr>
        <w:tabs>
          <w:tab w:val="center" w:pos="2340"/>
          <w:tab w:val="center" w:pos="6840"/>
        </w:tabs>
        <w:jc w:val="both"/>
        <w:rPr>
          <w:sz w:val="23"/>
          <w:szCs w:val="23"/>
        </w:rPr>
      </w:pPr>
      <w:r w:rsidRPr="0063224E">
        <w:rPr>
          <w:sz w:val="23"/>
          <w:szCs w:val="23"/>
        </w:rPr>
        <w:t>javítóintézet,</w:t>
      </w:r>
    </w:p>
    <w:p w:rsidR="002F4A93" w:rsidRPr="0063224E" w:rsidRDefault="002F4A93" w:rsidP="00B71342">
      <w:pPr>
        <w:numPr>
          <w:ilvl w:val="1"/>
          <w:numId w:val="20"/>
        </w:numPr>
        <w:tabs>
          <w:tab w:val="center" w:pos="2340"/>
          <w:tab w:val="center" w:pos="6840"/>
        </w:tabs>
        <w:jc w:val="both"/>
        <w:rPr>
          <w:sz w:val="23"/>
          <w:szCs w:val="23"/>
        </w:rPr>
      </w:pPr>
      <w:r w:rsidRPr="0063224E">
        <w:rPr>
          <w:sz w:val="23"/>
          <w:szCs w:val="23"/>
        </w:rPr>
        <w:t>gyermekjogi képviselő,</w:t>
      </w:r>
    </w:p>
    <w:p w:rsidR="00A844B6" w:rsidRPr="0063224E" w:rsidRDefault="002F4A93" w:rsidP="00B71342">
      <w:pPr>
        <w:numPr>
          <w:ilvl w:val="1"/>
          <w:numId w:val="20"/>
        </w:numPr>
        <w:tabs>
          <w:tab w:val="center" w:pos="2340"/>
          <w:tab w:val="center" w:pos="6840"/>
        </w:tabs>
        <w:jc w:val="both"/>
        <w:rPr>
          <w:sz w:val="23"/>
          <w:szCs w:val="23"/>
        </w:rPr>
      </w:pPr>
      <w:r w:rsidRPr="0063224E">
        <w:rPr>
          <w:sz w:val="23"/>
          <w:szCs w:val="23"/>
        </w:rPr>
        <w:t>gyermekvédelmi és gyámügyi feladatkörében eljáró fővárosi és megyei korm</w:t>
      </w:r>
      <w:r w:rsidR="00F13AAD" w:rsidRPr="0063224E">
        <w:rPr>
          <w:sz w:val="23"/>
          <w:szCs w:val="23"/>
        </w:rPr>
        <w:t>á</w:t>
      </w:r>
      <w:r w:rsidRPr="0063224E">
        <w:rPr>
          <w:sz w:val="23"/>
          <w:szCs w:val="23"/>
        </w:rPr>
        <w:t>nyhivatal,</w:t>
      </w:r>
    </w:p>
    <w:p w:rsidR="002F4A93" w:rsidRPr="0063224E" w:rsidRDefault="00F13AAD" w:rsidP="00B71342">
      <w:pPr>
        <w:numPr>
          <w:ilvl w:val="1"/>
          <w:numId w:val="20"/>
        </w:numPr>
        <w:tabs>
          <w:tab w:val="center" w:pos="2340"/>
          <w:tab w:val="center" w:pos="6840"/>
        </w:tabs>
        <w:jc w:val="both"/>
        <w:rPr>
          <w:sz w:val="23"/>
          <w:szCs w:val="23"/>
        </w:rPr>
      </w:pPr>
      <w:r w:rsidRPr="0063224E">
        <w:rPr>
          <w:sz w:val="23"/>
          <w:szCs w:val="23"/>
        </w:rPr>
        <w:t>az állam fenntartói feladatainak ellátására a Kormány rendeletében kijelölt szerv;</w:t>
      </w:r>
    </w:p>
    <w:p w:rsidR="00F36B75" w:rsidRPr="0063224E" w:rsidRDefault="00F36B75" w:rsidP="00A06007">
      <w:pPr>
        <w:tabs>
          <w:tab w:val="center" w:pos="2340"/>
          <w:tab w:val="center" w:pos="6840"/>
        </w:tabs>
        <w:jc w:val="both"/>
        <w:rPr>
          <w:color w:val="FF0000"/>
          <w:sz w:val="23"/>
          <w:szCs w:val="23"/>
        </w:rPr>
      </w:pPr>
    </w:p>
    <w:p w:rsidR="00A06007" w:rsidRPr="0063224E" w:rsidRDefault="00A06007" w:rsidP="00A06007">
      <w:pPr>
        <w:tabs>
          <w:tab w:val="center" w:pos="2340"/>
          <w:tab w:val="center" w:pos="6840"/>
        </w:tabs>
        <w:jc w:val="both"/>
        <w:rPr>
          <w:sz w:val="23"/>
          <w:szCs w:val="23"/>
        </w:rPr>
      </w:pPr>
      <w:r w:rsidRPr="0063224E">
        <w:rPr>
          <w:sz w:val="23"/>
          <w:szCs w:val="23"/>
        </w:rPr>
        <w:t xml:space="preserve">A gyermekek testi, lelki, érzelmi és értelmi fejlődésének érdekében </w:t>
      </w:r>
      <w:r w:rsidR="005A3698" w:rsidRPr="0063224E">
        <w:rPr>
          <w:sz w:val="23"/>
          <w:szCs w:val="23"/>
        </w:rPr>
        <w:t xml:space="preserve">a szolgálat </w:t>
      </w:r>
      <w:r w:rsidRPr="0063224E">
        <w:rPr>
          <w:sz w:val="23"/>
          <w:szCs w:val="23"/>
        </w:rPr>
        <w:t>kiemelt gondot fordít a következőkre:</w:t>
      </w:r>
    </w:p>
    <w:p w:rsidR="00A06007" w:rsidRPr="0063224E" w:rsidRDefault="007D3AF2" w:rsidP="00A40212">
      <w:pPr>
        <w:numPr>
          <w:ilvl w:val="0"/>
          <w:numId w:val="8"/>
        </w:numPr>
        <w:tabs>
          <w:tab w:val="center" w:pos="2340"/>
          <w:tab w:val="center" w:pos="6840"/>
        </w:tabs>
        <w:jc w:val="both"/>
        <w:rPr>
          <w:sz w:val="23"/>
          <w:szCs w:val="23"/>
        </w:rPr>
      </w:pPr>
      <w:r w:rsidRPr="0063224E">
        <w:rPr>
          <w:sz w:val="23"/>
          <w:szCs w:val="23"/>
        </w:rPr>
        <w:t>a</w:t>
      </w:r>
      <w:r w:rsidR="00A06007" w:rsidRPr="0063224E">
        <w:rPr>
          <w:sz w:val="23"/>
          <w:szCs w:val="23"/>
        </w:rPr>
        <w:t xml:space="preserve"> gyermek családban történő nevelésének elősegítése, a gyermek veszélyeztetettségének megelőzése</w:t>
      </w:r>
      <w:r w:rsidR="000A5AB6" w:rsidRPr="0063224E">
        <w:rPr>
          <w:sz w:val="23"/>
          <w:szCs w:val="23"/>
        </w:rPr>
        <w:t>;</w:t>
      </w:r>
    </w:p>
    <w:p w:rsidR="00A06007" w:rsidRPr="0063224E" w:rsidRDefault="007D3AF2" w:rsidP="00A40212">
      <w:pPr>
        <w:numPr>
          <w:ilvl w:val="0"/>
          <w:numId w:val="8"/>
        </w:numPr>
        <w:tabs>
          <w:tab w:val="center" w:pos="2340"/>
          <w:tab w:val="center" w:pos="6840"/>
        </w:tabs>
        <w:jc w:val="both"/>
        <w:rPr>
          <w:sz w:val="23"/>
          <w:szCs w:val="23"/>
        </w:rPr>
      </w:pPr>
      <w:r w:rsidRPr="0063224E">
        <w:rPr>
          <w:sz w:val="23"/>
          <w:szCs w:val="23"/>
        </w:rPr>
        <w:t>a</w:t>
      </w:r>
      <w:r w:rsidR="00A06007" w:rsidRPr="0063224E">
        <w:rPr>
          <w:sz w:val="23"/>
          <w:szCs w:val="23"/>
        </w:rPr>
        <w:t xml:space="preserve"> már kialakult veszélyeztetettség megszüntetése</w:t>
      </w:r>
      <w:r w:rsidR="000A5AB6" w:rsidRPr="0063224E">
        <w:rPr>
          <w:sz w:val="23"/>
          <w:szCs w:val="23"/>
        </w:rPr>
        <w:t>;</w:t>
      </w:r>
    </w:p>
    <w:p w:rsidR="00A06007" w:rsidRPr="0063224E" w:rsidRDefault="007D3AF2" w:rsidP="00A40212">
      <w:pPr>
        <w:numPr>
          <w:ilvl w:val="0"/>
          <w:numId w:val="8"/>
        </w:numPr>
        <w:tabs>
          <w:tab w:val="center" w:pos="2340"/>
          <w:tab w:val="center" w:pos="6840"/>
        </w:tabs>
        <w:jc w:val="both"/>
        <w:rPr>
          <w:sz w:val="23"/>
          <w:szCs w:val="23"/>
        </w:rPr>
      </w:pPr>
      <w:r w:rsidRPr="0063224E">
        <w:rPr>
          <w:sz w:val="23"/>
          <w:szCs w:val="23"/>
        </w:rPr>
        <w:t>c</w:t>
      </w:r>
      <w:r w:rsidR="00A06007" w:rsidRPr="0063224E">
        <w:rPr>
          <w:sz w:val="23"/>
          <w:szCs w:val="23"/>
        </w:rPr>
        <w:t>saládjából kiemelt gyermek visszahelyezésének elősegítése, illetve utógondozása</w:t>
      </w:r>
      <w:r w:rsidR="000A5AB6" w:rsidRPr="0063224E">
        <w:rPr>
          <w:sz w:val="23"/>
          <w:szCs w:val="23"/>
        </w:rPr>
        <w:t>;</w:t>
      </w:r>
    </w:p>
    <w:p w:rsidR="00A06007" w:rsidRPr="0063224E" w:rsidRDefault="007D3AF2" w:rsidP="00A40212">
      <w:pPr>
        <w:numPr>
          <w:ilvl w:val="0"/>
          <w:numId w:val="8"/>
        </w:numPr>
        <w:tabs>
          <w:tab w:val="center" w:pos="2340"/>
          <w:tab w:val="center" w:pos="6840"/>
        </w:tabs>
        <w:jc w:val="both"/>
        <w:rPr>
          <w:sz w:val="23"/>
          <w:szCs w:val="23"/>
        </w:rPr>
      </w:pPr>
      <w:r w:rsidRPr="0063224E">
        <w:rPr>
          <w:sz w:val="23"/>
          <w:szCs w:val="23"/>
        </w:rPr>
        <w:t>v</w:t>
      </w:r>
      <w:r w:rsidR="00A06007" w:rsidRPr="0063224E">
        <w:rPr>
          <w:sz w:val="23"/>
          <w:szCs w:val="23"/>
        </w:rPr>
        <w:t>álsághelyzetben lévő várandós anyák segítése</w:t>
      </w:r>
      <w:r w:rsidR="000A5AB6" w:rsidRPr="0063224E">
        <w:rPr>
          <w:sz w:val="23"/>
          <w:szCs w:val="23"/>
        </w:rPr>
        <w:t>;</w:t>
      </w:r>
    </w:p>
    <w:p w:rsidR="00A06007" w:rsidRPr="0063224E" w:rsidRDefault="007D3AF2" w:rsidP="00A40212">
      <w:pPr>
        <w:numPr>
          <w:ilvl w:val="0"/>
          <w:numId w:val="8"/>
        </w:numPr>
        <w:tabs>
          <w:tab w:val="center" w:pos="2340"/>
          <w:tab w:val="center" w:pos="6840"/>
        </w:tabs>
        <w:jc w:val="both"/>
        <w:rPr>
          <w:sz w:val="23"/>
          <w:szCs w:val="23"/>
        </w:rPr>
      </w:pPr>
      <w:r w:rsidRPr="0063224E">
        <w:rPr>
          <w:sz w:val="23"/>
          <w:szCs w:val="23"/>
        </w:rPr>
        <w:t>m</w:t>
      </w:r>
      <w:r w:rsidR="00A06007" w:rsidRPr="0063224E">
        <w:rPr>
          <w:sz w:val="23"/>
          <w:szCs w:val="23"/>
        </w:rPr>
        <w:t>egkeresésre környezettanulmány készítése, vélemény megküldése</w:t>
      </w:r>
      <w:r w:rsidRPr="0063224E">
        <w:rPr>
          <w:sz w:val="23"/>
          <w:szCs w:val="23"/>
        </w:rPr>
        <w:t>.</w:t>
      </w:r>
    </w:p>
    <w:p w:rsidR="00513560" w:rsidRPr="0063224E" w:rsidRDefault="00513560" w:rsidP="00A06007">
      <w:pPr>
        <w:tabs>
          <w:tab w:val="center" w:pos="2340"/>
          <w:tab w:val="center" w:pos="6840"/>
        </w:tabs>
        <w:jc w:val="both"/>
        <w:rPr>
          <w:color w:val="FF0000"/>
          <w:sz w:val="23"/>
          <w:szCs w:val="23"/>
        </w:rPr>
      </w:pPr>
    </w:p>
    <w:p w:rsidR="00C95C41" w:rsidRDefault="00C95C41" w:rsidP="00C95C41">
      <w:pPr>
        <w:tabs>
          <w:tab w:val="center" w:pos="2340"/>
          <w:tab w:val="center" w:pos="6840"/>
        </w:tabs>
        <w:jc w:val="both"/>
        <w:rPr>
          <w:sz w:val="23"/>
          <w:szCs w:val="23"/>
        </w:rPr>
      </w:pPr>
      <w:r w:rsidRPr="0063224E">
        <w:rPr>
          <w:sz w:val="23"/>
          <w:szCs w:val="23"/>
        </w:rPr>
        <w:t xml:space="preserve">A </w:t>
      </w:r>
      <w:r w:rsidRPr="0063224E">
        <w:rPr>
          <w:b/>
          <w:sz w:val="23"/>
          <w:szCs w:val="23"/>
        </w:rPr>
        <w:t xml:space="preserve">jelzőrendszer által küldött jelzések száma: </w:t>
      </w:r>
      <w:r w:rsidR="0066672D" w:rsidRPr="0063224E">
        <w:rPr>
          <w:b/>
          <w:sz w:val="23"/>
          <w:szCs w:val="23"/>
        </w:rPr>
        <w:t xml:space="preserve">89 </w:t>
      </w:r>
      <w:r w:rsidRPr="0063224E">
        <w:rPr>
          <w:b/>
          <w:sz w:val="23"/>
          <w:szCs w:val="23"/>
        </w:rPr>
        <w:t>alkalom</w:t>
      </w:r>
      <w:r w:rsidRPr="0063224E">
        <w:rPr>
          <w:sz w:val="23"/>
          <w:szCs w:val="23"/>
        </w:rPr>
        <w:t xml:space="preserve"> volt. </w:t>
      </w:r>
      <w:r w:rsidR="0066672D" w:rsidRPr="0063224E">
        <w:rPr>
          <w:sz w:val="23"/>
          <w:szCs w:val="23"/>
        </w:rPr>
        <w:t xml:space="preserve">19,8 </w:t>
      </w:r>
      <w:r w:rsidRPr="0063224E">
        <w:rPr>
          <w:sz w:val="23"/>
          <w:szCs w:val="23"/>
        </w:rPr>
        <w:t>%-</w:t>
      </w:r>
      <w:proofErr w:type="spellStart"/>
      <w:r w:rsidRPr="0063224E">
        <w:rPr>
          <w:sz w:val="23"/>
          <w:szCs w:val="23"/>
        </w:rPr>
        <w:t>kal</w:t>
      </w:r>
      <w:proofErr w:type="spellEnd"/>
      <w:r w:rsidRPr="0063224E">
        <w:rPr>
          <w:sz w:val="23"/>
          <w:szCs w:val="23"/>
        </w:rPr>
        <w:t xml:space="preserve"> </w:t>
      </w:r>
      <w:r w:rsidR="0066672D" w:rsidRPr="0063224E">
        <w:rPr>
          <w:sz w:val="23"/>
          <w:szCs w:val="23"/>
        </w:rPr>
        <w:t>kevesebb</w:t>
      </w:r>
      <w:r w:rsidRPr="0063224E">
        <w:rPr>
          <w:sz w:val="23"/>
          <w:szCs w:val="23"/>
        </w:rPr>
        <w:t xml:space="preserve"> jelzés érkezett a 202</w:t>
      </w:r>
      <w:r w:rsidR="0066672D" w:rsidRPr="0063224E">
        <w:rPr>
          <w:sz w:val="23"/>
          <w:szCs w:val="23"/>
        </w:rPr>
        <w:t>1-e</w:t>
      </w:r>
      <w:r w:rsidRPr="0063224E">
        <w:rPr>
          <w:sz w:val="23"/>
          <w:szCs w:val="23"/>
        </w:rPr>
        <w:t xml:space="preserve">s évhez képest, mely akkor </w:t>
      </w:r>
      <w:r w:rsidR="0066672D" w:rsidRPr="0063224E">
        <w:rPr>
          <w:sz w:val="23"/>
          <w:szCs w:val="23"/>
        </w:rPr>
        <w:t>111</w:t>
      </w:r>
      <w:r w:rsidRPr="0063224E">
        <w:rPr>
          <w:sz w:val="23"/>
          <w:szCs w:val="23"/>
        </w:rPr>
        <w:t xml:space="preserve"> alkalom volt.  </w:t>
      </w:r>
      <w:r w:rsidR="007925DB" w:rsidRPr="0063224E">
        <w:rPr>
          <w:sz w:val="23"/>
          <w:szCs w:val="23"/>
        </w:rPr>
        <w:t>A 89 jelzés 70 fő gyermeket érintett.</w:t>
      </w:r>
    </w:p>
    <w:p w:rsidR="0063224E" w:rsidRPr="0063224E" w:rsidRDefault="0063224E" w:rsidP="00C95C41">
      <w:pPr>
        <w:tabs>
          <w:tab w:val="center" w:pos="2340"/>
          <w:tab w:val="center" w:pos="6840"/>
        </w:tabs>
        <w:jc w:val="both"/>
        <w:rPr>
          <w:sz w:val="23"/>
          <w:szCs w:val="23"/>
        </w:rPr>
      </w:pPr>
    </w:p>
    <w:p w:rsidR="00C95C41" w:rsidRPr="0063224E" w:rsidRDefault="00C95C41" w:rsidP="00C95C41">
      <w:pPr>
        <w:tabs>
          <w:tab w:val="center" w:pos="2340"/>
          <w:tab w:val="center" w:pos="6840"/>
        </w:tabs>
        <w:jc w:val="both"/>
        <w:rPr>
          <w:color w:val="FF0000"/>
          <w:sz w:val="23"/>
          <w:szCs w:val="23"/>
        </w:rPr>
      </w:pPr>
    </w:p>
    <w:p w:rsidR="00C95C41" w:rsidRPr="0063224E" w:rsidRDefault="00C95C41" w:rsidP="00C95C41">
      <w:pPr>
        <w:tabs>
          <w:tab w:val="center" w:pos="6840"/>
        </w:tabs>
        <w:spacing w:after="120"/>
        <w:jc w:val="both"/>
        <w:rPr>
          <w:sz w:val="23"/>
          <w:szCs w:val="23"/>
        </w:rPr>
      </w:pPr>
      <w:r w:rsidRPr="0063224E">
        <w:rPr>
          <w:sz w:val="23"/>
          <w:szCs w:val="23"/>
        </w:rPr>
        <w:t>Kiskorúakat érintő – az észlelő- és jelzőrendszer által küldött jelzések összetétele és száma:</w:t>
      </w:r>
    </w:p>
    <w:p w:rsidR="00C95C41" w:rsidRPr="00275612" w:rsidRDefault="00C95C41" w:rsidP="00C95C41">
      <w:pPr>
        <w:tabs>
          <w:tab w:val="center" w:pos="6840"/>
        </w:tabs>
        <w:spacing w:after="120"/>
        <w:jc w:val="both"/>
        <w:rPr>
          <w:color w:val="FF0000"/>
          <w:sz w:val="23"/>
          <w:szCs w:val="23"/>
        </w:rPr>
      </w:pPr>
    </w:p>
    <w:tbl>
      <w:tblPr>
        <w:tblW w:w="0" w:type="auto"/>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701"/>
        <w:gridCol w:w="1701"/>
      </w:tblGrid>
      <w:tr w:rsidR="00285B66" w:rsidRPr="00275612" w:rsidTr="009578B2">
        <w:tc>
          <w:tcPr>
            <w:tcW w:w="3936" w:type="dxa"/>
            <w:shd w:val="clear" w:color="auto" w:fill="D9D9D9"/>
          </w:tcPr>
          <w:p w:rsidR="00285B66" w:rsidRPr="00D06EBF" w:rsidRDefault="00285B66" w:rsidP="009578B2">
            <w:pPr>
              <w:tabs>
                <w:tab w:val="center" w:pos="6840"/>
              </w:tabs>
              <w:spacing w:after="120"/>
              <w:jc w:val="center"/>
              <w:rPr>
                <w:sz w:val="22"/>
                <w:szCs w:val="22"/>
              </w:rPr>
            </w:pPr>
            <w:r w:rsidRPr="00D06EBF">
              <w:rPr>
                <w:sz w:val="22"/>
                <w:szCs w:val="22"/>
              </w:rPr>
              <w:t>Jelzés küldője</w:t>
            </w:r>
          </w:p>
        </w:tc>
        <w:tc>
          <w:tcPr>
            <w:tcW w:w="1701" w:type="dxa"/>
            <w:shd w:val="clear" w:color="auto" w:fill="D9D9D9"/>
          </w:tcPr>
          <w:p w:rsidR="00285B66" w:rsidRPr="00D06EBF" w:rsidRDefault="00285B66" w:rsidP="00274B55">
            <w:pPr>
              <w:tabs>
                <w:tab w:val="center" w:pos="6840"/>
              </w:tabs>
              <w:spacing w:after="120"/>
              <w:jc w:val="center"/>
              <w:rPr>
                <w:sz w:val="22"/>
                <w:szCs w:val="22"/>
              </w:rPr>
            </w:pPr>
            <w:r w:rsidRPr="00D06EBF">
              <w:rPr>
                <w:sz w:val="22"/>
                <w:szCs w:val="22"/>
              </w:rPr>
              <w:t>Jelzések száma</w:t>
            </w:r>
          </w:p>
          <w:p w:rsidR="00285B66" w:rsidRPr="00D06EBF" w:rsidRDefault="00285B66" w:rsidP="00274B55">
            <w:pPr>
              <w:tabs>
                <w:tab w:val="center" w:pos="6840"/>
              </w:tabs>
              <w:spacing w:after="120"/>
              <w:jc w:val="center"/>
              <w:rPr>
                <w:sz w:val="22"/>
                <w:szCs w:val="22"/>
              </w:rPr>
            </w:pPr>
            <w:r w:rsidRPr="00D06EBF">
              <w:rPr>
                <w:sz w:val="22"/>
                <w:szCs w:val="22"/>
              </w:rPr>
              <w:t>2021.</w:t>
            </w:r>
          </w:p>
        </w:tc>
        <w:tc>
          <w:tcPr>
            <w:tcW w:w="1701" w:type="dxa"/>
            <w:shd w:val="clear" w:color="auto" w:fill="D9D9D9"/>
          </w:tcPr>
          <w:p w:rsidR="00285B66" w:rsidRPr="00D06EBF" w:rsidRDefault="00285B66" w:rsidP="00285B66">
            <w:pPr>
              <w:tabs>
                <w:tab w:val="center" w:pos="6840"/>
              </w:tabs>
              <w:spacing w:after="120"/>
              <w:jc w:val="center"/>
              <w:rPr>
                <w:sz w:val="22"/>
                <w:szCs w:val="22"/>
              </w:rPr>
            </w:pPr>
            <w:r w:rsidRPr="00D06EBF">
              <w:rPr>
                <w:sz w:val="22"/>
                <w:szCs w:val="22"/>
              </w:rPr>
              <w:t>Jelzések száma</w:t>
            </w:r>
          </w:p>
          <w:p w:rsidR="00285B66" w:rsidRPr="00D06EBF" w:rsidRDefault="00285B66" w:rsidP="00285B66">
            <w:pPr>
              <w:tabs>
                <w:tab w:val="center" w:pos="6840"/>
              </w:tabs>
              <w:spacing w:after="120"/>
              <w:jc w:val="center"/>
              <w:rPr>
                <w:sz w:val="22"/>
                <w:szCs w:val="22"/>
              </w:rPr>
            </w:pPr>
            <w:r w:rsidRPr="00D06EBF">
              <w:rPr>
                <w:sz w:val="22"/>
                <w:szCs w:val="22"/>
              </w:rPr>
              <w:t>2022.</w:t>
            </w:r>
          </w:p>
        </w:tc>
      </w:tr>
      <w:tr w:rsidR="00285B66" w:rsidRPr="00275612" w:rsidTr="009578B2">
        <w:tc>
          <w:tcPr>
            <w:tcW w:w="3936" w:type="dxa"/>
          </w:tcPr>
          <w:p w:rsidR="00285B66" w:rsidRPr="00D06EBF" w:rsidRDefault="00285B66" w:rsidP="00274B55">
            <w:pPr>
              <w:tabs>
                <w:tab w:val="center" w:pos="6840"/>
              </w:tabs>
              <w:spacing w:after="120"/>
              <w:jc w:val="both"/>
              <w:rPr>
                <w:sz w:val="22"/>
                <w:szCs w:val="22"/>
              </w:rPr>
            </w:pPr>
            <w:r w:rsidRPr="00D06EBF">
              <w:rPr>
                <w:sz w:val="22"/>
                <w:szCs w:val="22"/>
              </w:rPr>
              <w:t>Egészségügyi szolgáltató</w:t>
            </w:r>
          </w:p>
        </w:tc>
        <w:tc>
          <w:tcPr>
            <w:tcW w:w="1701" w:type="dxa"/>
          </w:tcPr>
          <w:p w:rsidR="00285B66" w:rsidRPr="00D06EBF" w:rsidRDefault="00285B66" w:rsidP="00274B55">
            <w:pPr>
              <w:tabs>
                <w:tab w:val="center" w:pos="6840"/>
              </w:tabs>
              <w:spacing w:after="120"/>
              <w:jc w:val="both"/>
              <w:rPr>
                <w:sz w:val="22"/>
                <w:szCs w:val="22"/>
              </w:rPr>
            </w:pPr>
            <w:r w:rsidRPr="00D06EBF">
              <w:rPr>
                <w:sz w:val="22"/>
                <w:szCs w:val="22"/>
              </w:rPr>
              <w:t>16</w:t>
            </w:r>
          </w:p>
        </w:tc>
        <w:tc>
          <w:tcPr>
            <w:tcW w:w="1701" w:type="dxa"/>
          </w:tcPr>
          <w:p w:rsidR="00285B66" w:rsidRPr="00D06EBF" w:rsidRDefault="00285B66" w:rsidP="00274B55">
            <w:pPr>
              <w:tabs>
                <w:tab w:val="center" w:pos="6840"/>
              </w:tabs>
              <w:spacing w:after="120"/>
              <w:jc w:val="both"/>
              <w:rPr>
                <w:sz w:val="22"/>
                <w:szCs w:val="22"/>
              </w:rPr>
            </w:pPr>
            <w:r w:rsidRPr="00D06EBF">
              <w:rPr>
                <w:sz w:val="22"/>
                <w:szCs w:val="22"/>
              </w:rPr>
              <w:t>16</w:t>
            </w:r>
          </w:p>
        </w:tc>
      </w:tr>
      <w:tr w:rsidR="00285B66" w:rsidRPr="00275612" w:rsidTr="009578B2">
        <w:tc>
          <w:tcPr>
            <w:tcW w:w="3936" w:type="dxa"/>
          </w:tcPr>
          <w:p w:rsidR="00285B66" w:rsidRPr="00D06EBF" w:rsidRDefault="00285B66" w:rsidP="00274B55">
            <w:pPr>
              <w:tabs>
                <w:tab w:val="center" w:pos="6840"/>
              </w:tabs>
              <w:spacing w:after="120"/>
              <w:ind w:left="685"/>
              <w:jc w:val="both"/>
              <w:rPr>
                <w:sz w:val="22"/>
                <w:szCs w:val="22"/>
              </w:rPr>
            </w:pPr>
            <w:r w:rsidRPr="00D06EBF">
              <w:rPr>
                <w:sz w:val="22"/>
                <w:szCs w:val="22"/>
              </w:rPr>
              <w:t>ebből védőnői jelzés</w:t>
            </w:r>
          </w:p>
        </w:tc>
        <w:tc>
          <w:tcPr>
            <w:tcW w:w="1701" w:type="dxa"/>
          </w:tcPr>
          <w:p w:rsidR="00285B66" w:rsidRPr="00D06EBF" w:rsidRDefault="00285B66" w:rsidP="00274B55">
            <w:pPr>
              <w:tabs>
                <w:tab w:val="center" w:pos="6840"/>
              </w:tabs>
              <w:spacing w:after="120"/>
              <w:jc w:val="both"/>
              <w:rPr>
                <w:sz w:val="22"/>
                <w:szCs w:val="22"/>
              </w:rPr>
            </w:pPr>
            <w:r w:rsidRPr="00D06EBF">
              <w:rPr>
                <w:sz w:val="22"/>
                <w:szCs w:val="22"/>
              </w:rPr>
              <w:t>9</w:t>
            </w:r>
          </w:p>
        </w:tc>
        <w:tc>
          <w:tcPr>
            <w:tcW w:w="1701" w:type="dxa"/>
          </w:tcPr>
          <w:p w:rsidR="00285B66" w:rsidRPr="00D06EBF" w:rsidRDefault="00285B66" w:rsidP="00274B55">
            <w:pPr>
              <w:tabs>
                <w:tab w:val="center" w:pos="6840"/>
              </w:tabs>
              <w:spacing w:after="120"/>
              <w:jc w:val="both"/>
              <w:rPr>
                <w:sz w:val="22"/>
                <w:szCs w:val="22"/>
              </w:rPr>
            </w:pPr>
            <w:r w:rsidRPr="00D06EBF">
              <w:rPr>
                <w:sz w:val="22"/>
                <w:szCs w:val="22"/>
              </w:rPr>
              <w:t>13</w:t>
            </w:r>
          </w:p>
        </w:tc>
      </w:tr>
      <w:tr w:rsidR="00D06EBF" w:rsidRPr="00275612" w:rsidTr="009578B2">
        <w:tc>
          <w:tcPr>
            <w:tcW w:w="3936" w:type="dxa"/>
          </w:tcPr>
          <w:p w:rsidR="00D06EBF" w:rsidRPr="00D06EBF" w:rsidRDefault="00D06EBF" w:rsidP="00274B55">
            <w:pPr>
              <w:tabs>
                <w:tab w:val="center" w:pos="6840"/>
              </w:tabs>
              <w:spacing w:after="120"/>
              <w:jc w:val="both"/>
              <w:rPr>
                <w:sz w:val="22"/>
                <w:szCs w:val="22"/>
              </w:rPr>
            </w:pPr>
            <w:r w:rsidRPr="00D06EBF">
              <w:rPr>
                <w:sz w:val="22"/>
                <w:szCs w:val="22"/>
              </w:rPr>
              <w:t>Személyes gondoskodást nyújtó szociális szolgáltató</w:t>
            </w:r>
          </w:p>
        </w:tc>
        <w:tc>
          <w:tcPr>
            <w:tcW w:w="1701" w:type="dxa"/>
          </w:tcPr>
          <w:p w:rsidR="00D06EBF" w:rsidRPr="00D06EBF" w:rsidRDefault="00D06EBF" w:rsidP="00274B55">
            <w:pPr>
              <w:tabs>
                <w:tab w:val="center" w:pos="6840"/>
              </w:tabs>
              <w:spacing w:after="120"/>
              <w:jc w:val="both"/>
              <w:rPr>
                <w:sz w:val="22"/>
                <w:szCs w:val="22"/>
              </w:rPr>
            </w:pPr>
            <w:r w:rsidRPr="00D06EBF">
              <w:rPr>
                <w:sz w:val="22"/>
                <w:szCs w:val="22"/>
              </w:rPr>
              <w:t>18</w:t>
            </w:r>
          </w:p>
        </w:tc>
        <w:tc>
          <w:tcPr>
            <w:tcW w:w="1701" w:type="dxa"/>
          </w:tcPr>
          <w:p w:rsidR="00D06EBF" w:rsidRPr="00D06EBF" w:rsidRDefault="00D06EBF" w:rsidP="00274B55">
            <w:pPr>
              <w:tabs>
                <w:tab w:val="center" w:pos="6840"/>
              </w:tabs>
              <w:spacing w:after="120"/>
              <w:jc w:val="both"/>
              <w:rPr>
                <w:sz w:val="22"/>
                <w:szCs w:val="22"/>
              </w:rPr>
            </w:pPr>
            <w:r w:rsidRPr="00D06EBF">
              <w:rPr>
                <w:sz w:val="22"/>
                <w:szCs w:val="22"/>
              </w:rPr>
              <w:t>13</w:t>
            </w:r>
          </w:p>
        </w:tc>
      </w:tr>
      <w:tr w:rsidR="00285B66" w:rsidRPr="00275612" w:rsidTr="009578B2">
        <w:tc>
          <w:tcPr>
            <w:tcW w:w="3936" w:type="dxa"/>
          </w:tcPr>
          <w:p w:rsidR="00285B66" w:rsidRPr="00D06EBF" w:rsidRDefault="00D06EBF" w:rsidP="00274B55">
            <w:pPr>
              <w:tabs>
                <w:tab w:val="center" w:pos="6840"/>
              </w:tabs>
              <w:spacing w:after="120"/>
              <w:jc w:val="both"/>
              <w:rPr>
                <w:sz w:val="22"/>
                <w:szCs w:val="22"/>
              </w:rPr>
            </w:pPr>
            <w:r w:rsidRPr="00D06EBF">
              <w:rPr>
                <w:sz w:val="22"/>
                <w:szCs w:val="22"/>
              </w:rPr>
              <w:t xml:space="preserve">ebből </w:t>
            </w:r>
            <w:r w:rsidR="00285B66" w:rsidRPr="00D06EBF">
              <w:rPr>
                <w:sz w:val="22"/>
                <w:szCs w:val="22"/>
              </w:rPr>
              <w:t>Család- és Gyermekjóléti Szolgálat</w:t>
            </w:r>
          </w:p>
        </w:tc>
        <w:tc>
          <w:tcPr>
            <w:tcW w:w="1701" w:type="dxa"/>
          </w:tcPr>
          <w:p w:rsidR="00285B66" w:rsidRPr="00D06EBF" w:rsidRDefault="00285B66" w:rsidP="00274B55">
            <w:pPr>
              <w:tabs>
                <w:tab w:val="center" w:pos="6840"/>
              </w:tabs>
              <w:spacing w:after="120"/>
              <w:jc w:val="both"/>
              <w:rPr>
                <w:sz w:val="22"/>
                <w:szCs w:val="22"/>
              </w:rPr>
            </w:pPr>
            <w:r w:rsidRPr="00D06EBF">
              <w:rPr>
                <w:sz w:val="22"/>
                <w:szCs w:val="22"/>
              </w:rPr>
              <w:t>8</w:t>
            </w:r>
          </w:p>
        </w:tc>
        <w:tc>
          <w:tcPr>
            <w:tcW w:w="1701" w:type="dxa"/>
          </w:tcPr>
          <w:p w:rsidR="00285B66" w:rsidRPr="00D06EBF" w:rsidRDefault="00D06EBF" w:rsidP="00274B55">
            <w:pPr>
              <w:tabs>
                <w:tab w:val="center" w:pos="6840"/>
              </w:tabs>
              <w:spacing w:after="120"/>
              <w:jc w:val="both"/>
              <w:rPr>
                <w:sz w:val="22"/>
                <w:szCs w:val="22"/>
              </w:rPr>
            </w:pPr>
            <w:r w:rsidRPr="00D06EBF">
              <w:rPr>
                <w:sz w:val="22"/>
                <w:szCs w:val="22"/>
              </w:rPr>
              <w:t>5</w:t>
            </w:r>
          </w:p>
        </w:tc>
      </w:tr>
      <w:tr w:rsidR="00285B66" w:rsidRPr="00275612" w:rsidTr="009578B2">
        <w:tc>
          <w:tcPr>
            <w:tcW w:w="3936" w:type="dxa"/>
          </w:tcPr>
          <w:p w:rsidR="00285B66" w:rsidRPr="00D06EBF" w:rsidRDefault="00D06EBF" w:rsidP="00274B55">
            <w:pPr>
              <w:tabs>
                <w:tab w:val="center" w:pos="6840"/>
              </w:tabs>
              <w:spacing w:after="120"/>
              <w:jc w:val="both"/>
              <w:rPr>
                <w:sz w:val="22"/>
                <w:szCs w:val="22"/>
              </w:rPr>
            </w:pPr>
            <w:r w:rsidRPr="00D06EBF">
              <w:rPr>
                <w:sz w:val="22"/>
                <w:szCs w:val="22"/>
              </w:rPr>
              <w:t xml:space="preserve">ebből </w:t>
            </w:r>
            <w:r w:rsidR="00285B66" w:rsidRPr="00D06EBF">
              <w:rPr>
                <w:sz w:val="22"/>
                <w:szCs w:val="22"/>
              </w:rPr>
              <w:t>Család- és Gyermekjóléti Központ</w:t>
            </w:r>
          </w:p>
        </w:tc>
        <w:tc>
          <w:tcPr>
            <w:tcW w:w="1701" w:type="dxa"/>
          </w:tcPr>
          <w:p w:rsidR="00285B66" w:rsidRPr="00D06EBF" w:rsidRDefault="00285B66" w:rsidP="00274B55">
            <w:pPr>
              <w:tabs>
                <w:tab w:val="center" w:pos="6840"/>
              </w:tabs>
              <w:spacing w:after="120"/>
              <w:jc w:val="both"/>
              <w:rPr>
                <w:sz w:val="22"/>
                <w:szCs w:val="22"/>
              </w:rPr>
            </w:pPr>
            <w:r w:rsidRPr="00D06EBF">
              <w:rPr>
                <w:sz w:val="22"/>
                <w:szCs w:val="22"/>
              </w:rPr>
              <w:t>6</w:t>
            </w:r>
          </w:p>
        </w:tc>
        <w:tc>
          <w:tcPr>
            <w:tcW w:w="1701" w:type="dxa"/>
          </w:tcPr>
          <w:p w:rsidR="00285B66" w:rsidRPr="00D06EBF" w:rsidRDefault="00D06EBF" w:rsidP="00274B55">
            <w:pPr>
              <w:tabs>
                <w:tab w:val="center" w:pos="6840"/>
              </w:tabs>
              <w:spacing w:after="120"/>
              <w:jc w:val="both"/>
              <w:rPr>
                <w:sz w:val="22"/>
                <w:szCs w:val="22"/>
              </w:rPr>
            </w:pPr>
            <w:r w:rsidRPr="00D06EBF">
              <w:rPr>
                <w:sz w:val="22"/>
                <w:szCs w:val="22"/>
              </w:rPr>
              <w:t>8</w:t>
            </w:r>
          </w:p>
        </w:tc>
      </w:tr>
      <w:tr w:rsidR="00285B66" w:rsidRPr="00275612" w:rsidTr="009578B2">
        <w:tc>
          <w:tcPr>
            <w:tcW w:w="3936" w:type="dxa"/>
          </w:tcPr>
          <w:p w:rsidR="00285B66" w:rsidRPr="00D06EBF" w:rsidRDefault="00285B66" w:rsidP="00274B55">
            <w:pPr>
              <w:tabs>
                <w:tab w:val="center" w:pos="6840"/>
              </w:tabs>
              <w:spacing w:after="120"/>
              <w:jc w:val="both"/>
              <w:rPr>
                <w:sz w:val="22"/>
                <w:szCs w:val="22"/>
              </w:rPr>
            </w:pPr>
            <w:r w:rsidRPr="00D06EBF">
              <w:rPr>
                <w:sz w:val="22"/>
                <w:szCs w:val="22"/>
              </w:rPr>
              <w:t>Köznevelési intézmény</w:t>
            </w:r>
          </w:p>
        </w:tc>
        <w:tc>
          <w:tcPr>
            <w:tcW w:w="1701" w:type="dxa"/>
          </w:tcPr>
          <w:p w:rsidR="00285B66" w:rsidRPr="00D06EBF" w:rsidRDefault="00285B66" w:rsidP="00274B55">
            <w:pPr>
              <w:tabs>
                <w:tab w:val="center" w:pos="6840"/>
              </w:tabs>
              <w:spacing w:after="120"/>
              <w:jc w:val="both"/>
              <w:rPr>
                <w:sz w:val="22"/>
                <w:szCs w:val="22"/>
              </w:rPr>
            </w:pPr>
            <w:r w:rsidRPr="00D06EBF">
              <w:rPr>
                <w:sz w:val="22"/>
                <w:szCs w:val="22"/>
              </w:rPr>
              <w:t>67</w:t>
            </w:r>
          </w:p>
        </w:tc>
        <w:tc>
          <w:tcPr>
            <w:tcW w:w="1701" w:type="dxa"/>
          </w:tcPr>
          <w:p w:rsidR="00285B66" w:rsidRPr="00D06EBF" w:rsidRDefault="00D06EBF" w:rsidP="00274B55">
            <w:pPr>
              <w:tabs>
                <w:tab w:val="center" w:pos="6840"/>
              </w:tabs>
              <w:spacing w:after="120"/>
              <w:jc w:val="both"/>
              <w:rPr>
                <w:sz w:val="22"/>
                <w:szCs w:val="22"/>
              </w:rPr>
            </w:pPr>
            <w:r w:rsidRPr="00D06EBF">
              <w:rPr>
                <w:sz w:val="22"/>
                <w:szCs w:val="22"/>
              </w:rPr>
              <w:t>48</w:t>
            </w:r>
          </w:p>
        </w:tc>
      </w:tr>
      <w:tr w:rsidR="00285B66" w:rsidRPr="00275612" w:rsidTr="009578B2">
        <w:tc>
          <w:tcPr>
            <w:tcW w:w="3936" w:type="dxa"/>
          </w:tcPr>
          <w:p w:rsidR="00285B66" w:rsidRPr="00D06EBF" w:rsidRDefault="00285B66" w:rsidP="00274B55">
            <w:pPr>
              <w:tabs>
                <w:tab w:val="center" w:pos="6840"/>
              </w:tabs>
              <w:spacing w:after="120"/>
              <w:jc w:val="both"/>
              <w:rPr>
                <w:sz w:val="22"/>
                <w:szCs w:val="22"/>
              </w:rPr>
            </w:pPr>
            <w:r w:rsidRPr="00D06EBF">
              <w:rPr>
                <w:sz w:val="22"/>
                <w:szCs w:val="22"/>
              </w:rPr>
              <w:t>Rendőrség</w:t>
            </w:r>
          </w:p>
        </w:tc>
        <w:tc>
          <w:tcPr>
            <w:tcW w:w="1701" w:type="dxa"/>
          </w:tcPr>
          <w:p w:rsidR="00285B66" w:rsidRPr="00D06EBF" w:rsidRDefault="00285B66" w:rsidP="00274B55">
            <w:pPr>
              <w:tabs>
                <w:tab w:val="center" w:pos="6840"/>
              </w:tabs>
              <w:spacing w:after="120"/>
              <w:jc w:val="both"/>
              <w:rPr>
                <w:sz w:val="22"/>
                <w:szCs w:val="22"/>
              </w:rPr>
            </w:pPr>
            <w:r w:rsidRPr="00D06EBF">
              <w:rPr>
                <w:sz w:val="22"/>
                <w:szCs w:val="22"/>
              </w:rPr>
              <w:t>0</w:t>
            </w:r>
          </w:p>
        </w:tc>
        <w:tc>
          <w:tcPr>
            <w:tcW w:w="1701" w:type="dxa"/>
          </w:tcPr>
          <w:p w:rsidR="00285B66" w:rsidRPr="00D06EBF" w:rsidRDefault="00D06EBF" w:rsidP="00274B55">
            <w:pPr>
              <w:tabs>
                <w:tab w:val="center" w:pos="6840"/>
              </w:tabs>
              <w:spacing w:after="120"/>
              <w:jc w:val="both"/>
              <w:rPr>
                <w:sz w:val="22"/>
                <w:szCs w:val="22"/>
              </w:rPr>
            </w:pPr>
            <w:r w:rsidRPr="00D06EBF">
              <w:rPr>
                <w:sz w:val="22"/>
                <w:szCs w:val="22"/>
              </w:rPr>
              <w:t>0</w:t>
            </w:r>
          </w:p>
        </w:tc>
      </w:tr>
      <w:tr w:rsidR="00D06EBF" w:rsidRPr="00275612" w:rsidTr="009578B2">
        <w:tc>
          <w:tcPr>
            <w:tcW w:w="3936" w:type="dxa"/>
          </w:tcPr>
          <w:p w:rsidR="00D06EBF" w:rsidRPr="00D06EBF" w:rsidRDefault="00D06EBF" w:rsidP="00D06EBF">
            <w:pPr>
              <w:tabs>
                <w:tab w:val="center" w:pos="6840"/>
              </w:tabs>
              <w:spacing w:after="120"/>
              <w:jc w:val="both"/>
              <w:rPr>
                <w:sz w:val="22"/>
                <w:szCs w:val="22"/>
              </w:rPr>
            </w:pPr>
            <w:r w:rsidRPr="00D06EBF">
              <w:rPr>
                <w:sz w:val="22"/>
                <w:szCs w:val="22"/>
              </w:rPr>
              <w:t>Ügyészség, Bíróság</w:t>
            </w:r>
          </w:p>
        </w:tc>
        <w:tc>
          <w:tcPr>
            <w:tcW w:w="1701" w:type="dxa"/>
          </w:tcPr>
          <w:p w:rsidR="00D06EBF" w:rsidRPr="00D06EBF" w:rsidRDefault="00D06EBF" w:rsidP="00274B55">
            <w:pPr>
              <w:tabs>
                <w:tab w:val="center" w:pos="6840"/>
              </w:tabs>
              <w:spacing w:after="120"/>
              <w:jc w:val="both"/>
              <w:rPr>
                <w:sz w:val="22"/>
                <w:szCs w:val="22"/>
              </w:rPr>
            </w:pPr>
            <w:r w:rsidRPr="00D06EBF">
              <w:rPr>
                <w:sz w:val="22"/>
                <w:szCs w:val="22"/>
              </w:rPr>
              <w:t>0</w:t>
            </w:r>
          </w:p>
        </w:tc>
        <w:tc>
          <w:tcPr>
            <w:tcW w:w="1701" w:type="dxa"/>
          </w:tcPr>
          <w:p w:rsidR="00D06EBF" w:rsidRPr="00D06EBF" w:rsidRDefault="00D06EBF" w:rsidP="00274B55">
            <w:pPr>
              <w:tabs>
                <w:tab w:val="center" w:pos="6840"/>
              </w:tabs>
              <w:spacing w:after="120"/>
              <w:jc w:val="both"/>
              <w:rPr>
                <w:sz w:val="22"/>
                <w:szCs w:val="22"/>
              </w:rPr>
            </w:pPr>
            <w:r w:rsidRPr="00D06EBF">
              <w:rPr>
                <w:sz w:val="22"/>
                <w:szCs w:val="22"/>
              </w:rPr>
              <w:t>1</w:t>
            </w:r>
          </w:p>
        </w:tc>
      </w:tr>
      <w:tr w:rsidR="00285B66" w:rsidRPr="00275612" w:rsidTr="009578B2">
        <w:tc>
          <w:tcPr>
            <w:tcW w:w="3936" w:type="dxa"/>
          </w:tcPr>
          <w:p w:rsidR="00285B66" w:rsidRPr="00D06EBF" w:rsidRDefault="00285B66" w:rsidP="00274B55">
            <w:pPr>
              <w:tabs>
                <w:tab w:val="center" w:pos="6840"/>
              </w:tabs>
              <w:spacing w:after="120"/>
              <w:jc w:val="both"/>
              <w:rPr>
                <w:sz w:val="22"/>
                <w:szCs w:val="22"/>
              </w:rPr>
            </w:pPr>
            <w:r w:rsidRPr="00D06EBF">
              <w:rPr>
                <w:sz w:val="22"/>
                <w:szCs w:val="22"/>
              </w:rPr>
              <w:t>Állampolgár</w:t>
            </w:r>
          </w:p>
        </w:tc>
        <w:tc>
          <w:tcPr>
            <w:tcW w:w="1701" w:type="dxa"/>
          </w:tcPr>
          <w:p w:rsidR="00285B66" w:rsidRPr="00D06EBF" w:rsidRDefault="00285B66" w:rsidP="00274B55">
            <w:pPr>
              <w:tabs>
                <w:tab w:val="center" w:pos="6840"/>
              </w:tabs>
              <w:spacing w:after="120"/>
              <w:jc w:val="both"/>
              <w:rPr>
                <w:sz w:val="22"/>
                <w:szCs w:val="22"/>
              </w:rPr>
            </w:pPr>
            <w:r w:rsidRPr="00D06EBF">
              <w:rPr>
                <w:sz w:val="22"/>
                <w:szCs w:val="22"/>
              </w:rPr>
              <w:t>1</w:t>
            </w:r>
          </w:p>
        </w:tc>
        <w:tc>
          <w:tcPr>
            <w:tcW w:w="1701" w:type="dxa"/>
          </w:tcPr>
          <w:p w:rsidR="00285B66" w:rsidRPr="00D06EBF" w:rsidRDefault="00D06EBF" w:rsidP="00274B55">
            <w:pPr>
              <w:tabs>
                <w:tab w:val="center" w:pos="6840"/>
              </w:tabs>
              <w:spacing w:after="120"/>
              <w:jc w:val="both"/>
              <w:rPr>
                <w:sz w:val="22"/>
                <w:szCs w:val="22"/>
              </w:rPr>
            </w:pPr>
            <w:r w:rsidRPr="00D06EBF">
              <w:rPr>
                <w:sz w:val="22"/>
                <w:szCs w:val="22"/>
              </w:rPr>
              <w:t>3</w:t>
            </w:r>
          </w:p>
        </w:tc>
      </w:tr>
      <w:tr w:rsidR="00285B66" w:rsidRPr="00275612" w:rsidTr="009578B2">
        <w:tc>
          <w:tcPr>
            <w:tcW w:w="3936" w:type="dxa"/>
          </w:tcPr>
          <w:p w:rsidR="00285B66" w:rsidRPr="00D06EBF" w:rsidRDefault="00285B66" w:rsidP="00274B55">
            <w:pPr>
              <w:tabs>
                <w:tab w:val="center" w:pos="6840"/>
              </w:tabs>
              <w:spacing w:after="120"/>
              <w:jc w:val="both"/>
              <w:rPr>
                <w:sz w:val="22"/>
                <w:szCs w:val="22"/>
              </w:rPr>
            </w:pPr>
            <w:r w:rsidRPr="00D06EBF">
              <w:rPr>
                <w:sz w:val="22"/>
                <w:szCs w:val="22"/>
              </w:rPr>
              <w:t>Önkormányzat, jegyző</w:t>
            </w:r>
          </w:p>
        </w:tc>
        <w:tc>
          <w:tcPr>
            <w:tcW w:w="1701" w:type="dxa"/>
          </w:tcPr>
          <w:p w:rsidR="00285B66" w:rsidRPr="00D06EBF" w:rsidRDefault="00285B66" w:rsidP="00274B55">
            <w:pPr>
              <w:tabs>
                <w:tab w:val="center" w:pos="6840"/>
              </w:tabs>
              <w:spacing w:after="120"/>
              <w:jc w:val="both"/>
              <w:rPr>
                <w:sz w:val="22"/>
                <w:szCs w:val="22"/>
              </w:rPr>
            </w:pPr>
            <w:r w:rsidRPr="00D06EBF">
              <w:rPr>
                <w:sz w:val="22"/>
                <w:szCs w:val="22"/>
              </w:rPr>
              <w:t>1</w:t>
            </w:r>
          </w:p>
        </w:tc>
        <w:tc>
          <w:tcPr>
            <w:tcW w:w="1701" w:type="dxa"/>
          </w:tcPr>
          <w:p w:rsidR="00285B66" w:rsidRPr="00D06EBF" w:rsidRDefault="00D06EBF" w:rsidP="00274B55">
            <w:pPr>
              <w:tabs>
                <w:tab w:val="center" w:pos="6840"/>
              </w:tabs>
              <w:spacing w:after="120"/>
              <w:jc w:val="both"/>
              <w:rPr>
                <w:sz w:val="22"/>
                <w:szCs w:val="22"/>
              </w:rPr>
            </w:pPr>
            <w:r w:rsidRPr="00D06EBF">
              <w:rPr>
                <w:sz w:val="22"/>
                <w:szCs w:val="22"/>
              </w:rPr>
              <w:t>5</w:t>
            </w:r>
          </w:p>
        </w:tc>
      </w:tr>
      <w:tr w:rsidR="00285B66" w:rsidRPr="00275612" w:rsidTr="009578B2">
        <w:tc>
          <w:tcPr>
            <w:tcW w:w="3936" w:type="dxa"/>
          </w:tcPr>
          <w:p w:rsidR="00285B66" w:rsidRPr="00D06EBF" w:rsidRDefault="00285B66" w:rsidP="00274B55">
            <w:pPr>
              <w:tabs>
                <w:tab w:val="center" w:pos="6840"/>
              </w:tabs>
              <w:spacing w:after="120"/>
              <w:jc w:val="both"/>
              <w:rPr>
                <w:sz w:val="22"/>
                <w:szCs w:val="22"/>
              </w:rPr>
            </w:pPr>
            <w:r w:rsidRPr="00D06EBF">
              <w:rPr>
                <w:sz w:val="22"/>
                <w:szCs w:val="22"/>
              </w:rPr>
              <w:t>Kisgyermekek napközbeni ellátását nyújtók</w:t>
            </w:r>
          </w:p>
        </w:tc>
        <w:tc>
          <w:tcPr>
            <w:tcW w:w="1701" w:type="dxa"/>
          </w:tcPr>
          <w:p w:rsidR="00285B66" w:rsidRPr="00D06EBF" w:rsidRDefault="00285B66" w:rsidP="00274B55">
            <w:pPr>
              <w:tabs>
                <w:tab w:val="center" w:pos="6840"/>
              </w:tabs>
              <w:spacing w:after="120"/>
              <w:jc w:val="both"/>
              <w:rPr>
                <w:sz w:val="22"/>
                <w:szCs w:val="22"/>
              </w:rPr>
            </w:pPr>
            <w:r w:rsidRPr="00D06EBF">
              <w:rPr>
                <w:sz w:val="22"/>
                <w:szCs w:val="22"/>
              </w:rPr>
              <w:t>5</w:t>
            </w:r>
          </w:p>
        </w:tc>
        <w:tc>
          <w:tcPr>
            <w:tcW w:w="1701" w:type="dxa"/>
          </w:tcPr>
          <w:p w:rsidR="00285B66" w:rsidRPr="00D06EBF" w:rsidRDefault="00D06EBF" w:rsidP="00274B55">
            <w:pPr>
              <w:tabs>
                <w:tab w:val="center" w:pos="6840"/>
              </w:tabs>
              <w:spacing w:after="120"/>
              <w:jc w:val="both"/>
              <w:rPr>
                <w:sz w:val="22"/>
                <w:szCs w:val="22"/>
              </w:rPr>
            </w:pPr>
            <w:r w:rsidRPr="00D06EBF">
              <w:rPr>
                <w:sz w:val="22"/>
                <w:szCs w:val="22"/>
              </w:rPr>
              <w:t>0</w:t>
            </w:r>
          </w:p>
        </w:tc>
      </w:tr>
      <w:tr w:rsidR="00285B66" w:rsidRPr="00275612" w:rsidTr="009578B2">
        <w:tc>
          <w:tcPr>
            <w:tcW w:w="3936" w:type="dxa"/>
          </w:tcPr>
          <w:p w:rsidR="00285B66" w:rsidRPr="00D06EBF" w:rsidRDefault="00285B66" w:rsidP="00274B55">
            <w:pPr>
              <w:tabs>
                <w:tab w:val="center" w:pos="6840"/>
              </w:tabs>
              <w:spacing w:after="120"/>
              <w:jc w:val="both"/>
              <w:rPr>
                <w:sz w:val="22"/>
                <w:szCs w:val="22"/>
              </w:rPr>
            </w:pPr>
            <w:r w:rsidRPr="00D06EBF">
              <w:rPr>
                <w:sz w:val="22"/>
                <w:szCs w:val="22"/>
              </w:rPr>
              <w:t>Átmeneti gondozást biztosítók</w:t>
            </w:r>
          </w:p>
        </w:tc>
        <w:tc>
          <w:tcPr>
            <w:tcW w:w="1701" w:type="dxa"/>
          </w:tcPr>
          <w:p w:rsidR="00285B66" w:rsidRPr="00D06EBF" w:rsidRDefault="00285B66" w:rsidP="00274B55">
            <w:pPr>
              <w:tabs>
                <w:tab w:val="center" w:pos="6840"/>
              </w:tabs>
              <w:spacing w:after="120"/>
              <w:jc w:val="both"/>
              <w:rPr>
                <w:sz w:val="22"/>
                <w:szCs w:val="22"/>
              </w:rPr>
            </w:pPr>
            <w:r w:rsidRPr="00D06EBF">
              <w:rPr>
                <w:sz w:val="22"/>
                <w:szCs w:val="22"/>
              </w:rPr>
              <w:t>1</w:t>
            </w:r>
          </w:p>
        </w:tc>
        <w:tc>
          <w:tcPr>
            <w:tcW w:w="1701" w:type="dxa"/>
          </w:tcPr>
          <w:p w:rsidR="00285B66" w:rsidRPr="00D06EBF" w:rsidRDefault="00D06EBF" w:rsidP="00274B55">
            <w:pPr>
              <w:tabs>
                <w:tab w:val="center" w:pos="6840"/>
              </w:tabs>
              <w:spacing w:after="120"/>
              <w:jc w:val="both"/>
              <w:rPr>
                <w:sz w:val="22"/>
                <w:szCs w:val="22"/>
              </w:rPr>
            </w:pPr>
            <w:r w:rsidRPr="00D06EBF">
              <w:rPr>
                <w:sz w:val="22"/>
                <w:szCs w:val="22"/>
              </w:rPr>
              <w:t>0</w:t>
            </w:r>
          </w:p>
        </w:tc>
      </w:tr>
      <w:tr w:rsidR="00285B66" w:rsidRPr="00275612" w:rsidTr="009578B2">
        <w:tc>
          <w:tcPr>
            <w:tcW w:w="3936" w:type="dxa"/>
          </w:tcPr>
          <w:p w:rsidR="00285B66" w:rsidRPr="00D06EBF" w:rsidRDefault="00285B66" w:rsidP="00274B55">
            <w:pPr>
              <w:tabs>
                <w:tab w:val="center" w:pos="6840"/>
              </w:tabs>
              <w:spacing w:after="120"/>
              <w:jc w:val="both"/>
              <w:rPr>
                <w:sz w:val="22"/>
                <w:szCs w:val="22"/>
              </w:rPr>
            </w:pPr>
            <w:r w:rsidRPr="00D06EBF">
              <w:rPr>
                <w:sz w:val="22"/>
                <w:szCs w:val="22"/>
              </w:rPr>
              <w:t>Egyesület, alapítvány, egyházi, jogi személy</w:t>
            </w:r>
          </w:p>
        </w:tc>
        <w:tc>
          <w:tcPr>
            <w:tcW w:w="1701" w:type="dxa"/>
          </w:tcPr>
          <w:p w:rsidR="00285B66" w:rsidRPr="00D06EBF" w:rsidRDefault="00285B66" w:rsidP="00274B55">
            <w:pPr>
              <w:tabs>
                <w:tab w:val="center" w:pos="6840"/>
              </w:tabs>
              <w:spacing w:after="120"/>
              <w:jc w:val="both"/>
              <w:rPr>
                <w:sz w:val="22"/>
                <w:szCs w:val="22"/>
              </w:rPr>
            </w:pPr>
            <w:r w:rsidRPr="00D06EBF">
              <w:rPr>
                <w:sz w:val="22"/>
                <w:szCs w:val="22"/>
              </w:rPr>
              <w:t>2</w:t>
            </w:r>
          </w:p>
        </w:tc>
        <w:tc>
          <w:tcPr>
            <w:tcW w:w="1701" w:type="dxa"/>
          </w:tcPr>
          <w:p w:rsidR="00285B66" w:rsidRPr="00D06EBF" w:rsidRDefault="00D06EBF" w:rsidP="00274B55">
            <w:pPr>
              <w:tabs>
                <w:tab w:val="center" w:pos="6840"/>
              </w:tabs>
              <w:spacing w:after="120"/>
              <w:jc w:val="both"/>
              <w:rPr>
                <w:sz w:val="22"/>
                <w:szCs w:val="22"/>
              </w:rPr>
            </w:pPr>
            <w:r w:rsidRPr="00D06EBF">
              <w:rPr>
                <w:sz w:val="22"/>
                <w:szCs w:val="22"/>
              </w:rPr>
              <w:t>1</w:t>
            </w:r>
          </w:p>
        </w:tc>
      </w:tr>
      <w:tr w:rsidR="00D06EBF" w:rsidRPr="00275612" w:rsidTr="009578B2">
        <w:tc>
          <w:tcPr>
            <w:tcW w:w="3936" w:type="dxa"/>
          </w:tcPr>
          <w:p w:rsidR="00D06EBF" w:rsidRPr="00D06EBF" w:rsidRDefault="00D06EBF" w:rsidP="00274B55">
            <w:pPr>
              <w:tabs>
                <w:tab w:val="center" w:pos="6840"/>
              </w:tabs>
              <w:spacing w:after="120"/>
              <w:jc w:val="both"/>
              <w:rPr>
                <w:sz w:val="22"/>
                <w:szCs w:val="22"/>
              </w:rPr>
            </w:pPr>
            <w:r w:rsidRPr="00D06EBF">
              <w:rPr>
                <w:sz w:val="22"/>
                <w:szCs w:val="22"/>
              </w:rPr>
              <w:t>Országos Kríziskezelő és Információs Telefonszolgálat</w:t>
            </w:r>
          </w:p>
        </w:tc>
        <w:tc>
          <w:tcPr>
            <w:tcW w:w="1701" w:type="dxa"/>
          </w:tcPr>
          <w:p w:rsidR="00D06EBF" w:rsidRPr="00D06EBF" w:rsidRDefault="00D06EBF" w:rsidP="00274B55">
            <w:pPr>
              <w:tabs>
                <w:tab w:val="center" w:pos="6840"/>
              </w:tabs>
              <w:spacing w:after="120"/>
              <w:jc w:val="both"/>
              <w:rPr>
                <w:sz w:val="22"/>
                <w:szCs w:val="22"/>
              </w:rPr>
            </w:pPr>
            <w:r w:rsidRPr="00D06EBF">
              <w:rPr>
                <w:sz w:val="22"/>
                <w:szCs w:val="22"/>
              </w:rPr>
              <w:t>0</w:t>
            </w:r>
          </w:p>
        </w:tc>
        <w:tc>
          <w:tcPr>
            <w:tcW w:w="1701" w:type="dxa"/>
          </w:tcPr>
          <w:p w:rsidR="00D06EBF" w:rsidRPr="00D06EBF" w:rsidRDefault="00D06EBF" w:rsidP="00274B55">
            <w:pPr>
              <w:tabs>
                <w:tab w:val="center" w:pos="6840"/>
              </w:tabs>
              <w:spacing w:after="120"/>
              <w:jc w:val="both"/>
              <w:rPr>
                <w:sz w:val="22"/>
                <w:szCs w:val="22"/>
              </w:rPr>
            </w:pPr>
            <w:r w:rsidRPr="00D06EBF">
              <w:rPr>
                <w:sz w:val="22"/>
                <w:szCs w:val="22"/>
              </w:rPr>
              <w:t>1</w:t>
            </w:r>
          </w:p>
        </w:tc>
      </w:tr>
      <w:tr w:rsidR="00D06EBF" w:rsidRPr="00275612" w:rsidTr="009578B2">
        <w:tc>
          <w:tcPr>
            <w:tcW w:w="3936" w:type="dxa"/>
          </w:tcPr>
          <w:p w:rsidR="00D06EBF" w:rsidRPr="00D06EBF" w:rsidRDefault="00D06EBF" w:rsidP="00274B55">
            <w:pPr>
              <w:tabs>
                <w:tab w:val="center" w:pos="6840"/>
              </w:tabs>
              <w:spacing w:after="120"/>
              <w:jc w:val="both"/>
              <w:rPr>
                <w:sz w:val="22"/>
                <w:szCs w:val="22"/>
              </w:rPr>
            </w:pPr>
            <w:r w:rsidRPr="00D06EBF">
              <w:rPr>
                <w:sz w:val="22"/>
                <w:szCs w:val="22"/>
              </w:rPr>
              <w:t>Állam fenntartói feladatainak ellátására a Kormány rendeletében kijelölt szerv</w:t>
            </w:r>
          </w:p>
        </w:tc>
        <w:tc>
          <w:tcPr>
            <w:tcW w:w="1701" w:type="dxa"/>
          </w:tcPr>
          <w:p w:rsidR="00D06EBF" w:rsidRPr="00D06EBF" w:rsidRDefault="00D06EBF" w:rsidP="00274B55">
            <w:pPr>
              <w:tabs>
                <w:tab w:val="center" w:pos="6840"/>
              </w:tabs>
              <w:spacing w:after="120"/>
              <w:jc w:val="both"/>
              <w:rPr>
                <w:sz w:val="22"/>
                <w:szCs w:val="22"/>
              </w:rPr>
            </w:pPr>
            <w:r w:rsidRPr="00D06EBF">
              <w:rPr>
                <w:sz w:val="22"/>
                <w:szCs w:val="22"/>
              </w:rPr>
              <w:t>0</w:t>
            </w:r>
          </w:p>
        </w:tc>
        <w:tc>
          <w:tcPr>
            <w:tcW w:w="1701" w:type="dxa"/>
          </w:tcPr>
          <w:p w:rsidR="00D06EBF" w:rsidRPr="00D06EBF" w:rsidRDefault="00D06EBF" w:rsidP="00274B55">
            <w:pPr>
              <w:tabs>
                <w:tab w:val="center" w:pos="6840"/>
              </w:tabs>
              <w:spacing w:after="120"/>
              <w:jc w:val="both"/>
              <w:rPr>
                <w:sz w:val="22"/>
                <w:szCs w:val="22"/>
              </w:rPr>
            </w:pPr>
            <w:r w:rsidRPr="00D06EBF">
              <w:rPr>
                <w:sz w:val="22"/>
                <w:szCs w:val="22"/>
              </w:rPr>
              <w:t>1</w:t>
            </w:r>
          </w:p>
        </w:tc>
      </w:tr>
      <w:tr w:rsidR="00285B66" w:rsidRPr="00275612" w:rsidTr="009578B2">
        <w:tc>
          <w:tcPr>
            <w:tcW w:w="3936" w:type="dxa"/>
            <w:shd w:val="clear" w:color="auto" w:fill="D9D9D9"/>
          </w:tcPr>
          <w:p w:rsidR="00285B66" w:rsidRPr="00D06EBF" w:rsidRDefault="00285B66" w:rsidP="00274B55">
            <w:pPr>
              <w:tabs>
                <w:tab w:val="center" w:pos="6840"/>
              </w:tabs>
              <w:spacing w:after="120"/>
              <w:jc w:val="both"/>
              <w:rPr>
                <w:sz w:val="22"/>
                <w:szCs w:val="22"/>
              </w:rPr>
            </w:pPr>
            <w:r w:rsidRPr="00D06EBF">
              <w:rPr>
                <w:sz w:val="22"/>
                <w:szCs w:val="22"/>
              </w:rPr>
              <w:t>Összesen</w:t>
            </w:r>
          </w:p>
        </w:tc>
        <w:tc>
          <w:tcPr>
            <w:tcW w:w="1701" w:type="dxa"/>
            <w:shd w:val="clear" w:color="auto" w:fill="D9D9D9"/>
          </w:tcPr>
          <w:p w:rsidR="00285B66" w:rsidRPr="00D06EBF" w:rsidRDefault="00285B66" w:rsidP="00274B55">
            <w:pPr>
              <w:tabs>
                <w:tab w:val="center" w:pos="6840"/>
              </w:tabs>
              <w:spacing w:after="120"/>
              <w:jc w:val="both"/>
              <w:rPr>
                <w:sz w:val="22"/>
                <w:szCs w:val="22"/>
              </w:rPr>
            </w:pPr>
            <w:r w:rsidRPr="00D06EBF">
              <w:rPr>
                <w:sz w:val="22"/>
                <w:szCs w:val="22"/>
              </w:rPr>
              <w:t>111</w:t>
            </w:r>
          </w:p>
        </w:tc>
        <w:tc>
          <w:tcPr>
            <w:tcW w:w="1701" w:type="dxa"/>
            <w:shd w:val="clear" w:color="auto" w:fill="D9D9D9"/>
          </w:tcPr>
          <w:p w:rsidR="00285B66" w:rsidRPr="00D06EBF" w:rsidRDefault="00D06EBF" w:rsidP="00274B55">
            <w:pPr>
              <w:tabs>
                <w:tab w:val="center" w:pos="6840"/>
              </w:tabs>
              <w:spacing w:after="120"/>
              <w:jc w:val="both"/>
              <w:rPr>
                <w:sz w:val="22"/>
                <w:szCs w:val="22"/>
              </w:rPr>
            </w:pPr>
            <w:r w:rsidRPr="00D06EBF">
              <w:rPr>
                <w:sz w:val="22"/>
                <w:szCs w:val="22"/>
              </w:rPr>
              <w:t>89</w:t>
            </w:r>
          </w:p>
        </w:tc>
      </w:tr>
    </w:tbl>
    <w:p w:rsidR="00C95C41" w:rsidRPr="00275612" w:rsidRDefault="00C95C41" w:rsidP="00DA4F8C">
      <w:pPr>
        <w:jc w:val="both"/>
        <w:rPr>
          <w:color w:val="FF0000"/>
          <w:sz w:val="23"/>
          <w:szCs w:val="23"/>
        </w:rPr>
      </w:pPr>
    </w:p>
    <w:p w:rsidR="00257A10" w:rsidRPr="0063224E" w:rsidRDefault="00257A10" w:rsidP="00DA4F8C">
      <w:pPr>
        <w:jc w:val="both"/>
        <w:rPr>
          <w:sz w:val="23"/>
          <w:szCs w:val="23"/>
        </w:rPr>
      </w:pPr>
      <w:r w:rsidRPr="0063224E">
        <w:rPr>
          <w:sz w:val="23"/>
          <w:szCs w:val="23"/>
        </w:rPr>
        <w:t xml:space="preserve">A jelzőrendszer működtetésének egyik alapfeltétele az együttműködési </w:t>
      </w:r>
      <w:proofErr w:type="gramStart"/>
      <w:r w:rsidRPr="0063224E">
        <w:rPr>
          <w:sz w:val="23"/>
          <w:szCs w:val="23"/>
        </w:rPr>
        <w:t>struktúra</w:t>
      </w:r>
      <w:proofErr w:type="gramEnd"/>
      <w:r w:rsidRPr="0063224E">
        <w:rPr>
          <w:sz w:val="23"/>
          <w:szCs w:val="23"/>
        </w:rPr>
        <w:t xml:space="preserve"> megteremtése, illetve fejlesztése, a tagok motiváltsága, minden elemében a jelzőrendszeri tag aktív részvételére épül. A jelzőrendszeri tagok érdekérvényesítési esélyeik növelésének is a jelzőrendszer működtetésének egyik eleme. A jelzőrendszer működésének magas színvonalát tükrözi, ha a településen megfelelően zajlik, minden szükséges esetben megszületik a jelzés, magas színvonalon zajlanak az esetkonferenciák. A jelzőrendszer szervezésének, működtetésének és a jelzési hajlandóság serkentésének kérdésén túl nagy hangsúlyt fektet a puszta</w:t>
      </w:r>
      <w:r w:rsidRPr="0063224E">
        <w:rPr>
          <w:color w:val="FF0000"/>
          <w:sz w:val="23"/>
          <w:szCs w:val="23"/>
        </w:rPr>
        <w:t xml:space="preserve"> </w:t>
      </w:r>
      <w:proofErr w:type="gramStart"/>
      <w:r w:rsidRPr="0063224E">
        <w:rPr>
          <w:sz w:val="23"/>
          <w:szCs w:val="23"/>
        </w:rPr>
        <w:t>információ</w:t>
      </w:r>
      <w:proofErr w:type="gramEnd"/>
      <w:r w:rsidRPr="0063224E">
        <w:rPr>
          <w:sz w:val="23"/>
          <w:szCs w:val="23"/>
        </w:rPr>
        <w:t>áramláson túli tevékeny együttműködésre, a valódi gyermekjóléti team –elkötelezett szakemberekből álló, interdiszciplináris együttműködő csoport kifejlesztésére.</w:t>
      </w:r>
    </w:p>
    <w:p w:rsidR="00257A10" w:rsidRPr="0063224E" w:rsidRDefault="00257A10" w:rsidP="00DA4F8C">
      <w:pPr>
        <w:jc w:val="both"/>
        <w:rPr>
          <w:sz w:val="23"/>
          <w:szCs w:val="23"/>
        </w:rPr>
      </w:pPr>
      <w:r w:rsidRPr="0063224E">
        <w:rPr>
          <w:sz w:val="23"/>
          <w:szCs w:val="23"/>
        </w:rPr>
        <w:t>Szereplők:</w:t>
      </w:r>
    </w:p>
    <w:p w:rsidR="00257A10" w:rsidRPr="0063224E" w:rsidRDefault="00257A10" w:rsidP="00B71342">
      <w:pPr>
        <w:pStyle w:val="Listaszerbekezds"/>
        <w:numPr>
          <w:ilvl w:val="0"/>
          <w:numId w:val="22"/>
        </w:numPr>
        <w:spacing w:after="0" w:line="240" w:lineRule="auto"/>
        <w:jc w:val="both"/>
        <w:rPr>
          <w:rFonts w:ascii="Times New Roman" w:eastAsia="Times New Roman" w:hAnsi="Times New Roman"/>
          <w:sz w:val="23"/>
          <w:szCs w:val="23"/>
        </w:rPr>
      </w:pPr>
      <w:r w:rsidRPr="0063224E">
        <w:rPr>
          <w:rFonts w:ascii="Times New Roman" w:eastAsia="Times New Roman" w:hAnsi="Times New Roman"/>
          <w:sz w:val="23"/>
          <w:szCs w:val="23"/>
        </w:rPr>
        <w:t>gyermekjóléti szolgáltatást végző</w:t>
      </w:r>
    </w:p>
    <w:p w:rsidR="00257A10" w:rsidRPr="0063224E" w:rsidRDefault="00257A10" w:rsidP="00B71342">
      <w:pPr>
        <w:pStyle w:val="Listaszerbekezds"/>
        <w:numPr>
          <w:ilvl w:val="0"/>
          <w:numId w:val="22"/>
        </w:numPr>
        <w:spacing w:after="0" w:line="240" w:lineRule="auto"/>
        <w:jc w:val="both"/>
        <w:rPr>
          <w:rFonts w:ascii="Times New Roman" w:eastAsia="Times New Roman" w:hAnsi="Times New Roman"/>
          <w:sz w:val="23"/>
          <w:szCs w:val="23"/>
        </w:rPr>
      </w:pPr>
      <w:r w:rsidRPr="0063224E">
        <w:rPr>
          <w:rFonts w:ascii="Times New Roman" w:eastAsia="Times New Roman" w:hAnsi="Times New Roman"/>
          <w:sz w:val="23"/>
          <w:szCs w:val="23"/>
        </w:rPr>
        <w:t>jelzőrendszer tagjai</w:t>
      </w:r>
    </w:p>
    <w:p w:rsidR="00257A10" w:rsidRPr="0063224E" w:rsidRDefault="00257A10" w:rsidP="00A06007">
      <w:pPr>
        <w:tabs>
          <w:tab w:val="center" w:pos="2340"/>
          <w:tab w:val="center" w:pos="6840"/>
        </w:tabs>
        <w:jc w:val="both"/>
        <w:rPr>
          <w:color w:val="FF0000"/>
          <w:sz w:val="23"/>
          <w:szCs w:val="23"/>
        </w:rPr>
      </w:pPr>
    </w:p>
    <w:p w:rsidR="00A06007" w:rsidRPr="0063224E" w:rsidRDefault="00587676" w:rsidP="00A06007">
      <w:pPr>
        <w:tabs>
          <w:tab w:val="center" w:pos="2340"/>
          <w:tab w:val="center" w:pos="6840"/>
        </w:tabs>
        <w:jc w:val="both"/>
        <w:rPr>
          <w:sz w:val="23"/>
          <w:szCs w:val="23"/>
        </w:rPr>
      </w:pPr>
      <w:r w:rsidRPr="0063224E">
        <w:rPr>
          <w:sz w:val="23"/>
          <w:szCs w:val="23"/>
        </w:rPr>
        <w:t xml:space="preserve">Az intézmény </w:t>
      </w:r>
      <w:r w:rsidR="00A06007" w:rsidRPr="0063224E">
        <w:rPr>
          <w:sz w:val="23"/>
          <w:szCs w:val="23"/>
        </w:rPr>
        <w:t xml:space="preserve">munkája elsősorban az észlelő és jelzőrendszer jelzéseire épül, de minden jelzést kivizsgálnak (civil szervezet, lakossági bejelentés, stb.). Kezdeményezheti az ellátást a szülő és a gyermek is. A jelzést követően a szolgálat felveszi a kapcsolatot a családdal és dönt a </w:t>
      </w:r>
      <w:proofErr w:type="gramStart"/>
      <w:r w:rsidR="00A06007" w:rsidRPr="0063224E">
        <w:rPr>
          <w:sz w:val="23"/>
          <w:szCs w:val="23"/>
        </w:rPr>
        <w:t>probléma</w:t>
      </w:r>
      <w:proofErr w:type="gramEnd"/>
      <w:r w:rsidR="00A06007" w:rsidRPr="0063224E">
        <w:rPr>
          <w:sz w:val="23"/>
          <w:szCs w:val="23"/>
        </w:rPr>
        <w:t xml:space="preserve"> ismeretében arról, hogy milyen ellátási forma szükséges a probléma megszüntetése érdekében.</w:t>
      </w:r>
    </w:p>
    <w:p w:rsidR="008D625C" w:rsidRPr="008C6300" w:rsidRDefault="008D625C" w:rsidP="008D625C">
      <w:pPr>
        <w:tabs>
          <w:tab w:val="center" w:pos="993"/>
          <w:tab w:val="center" w:pos="3402"/>
        </w:tabs>
        <w:jc w:val="both"/>
        <w:rPr>
          <w:color w:val="FF0000"/>
        </w:rPr>
      </w:pPr>
    </w:p>
    <w:p w:rsidR="00C95C41" w:rsidRPr="0063224E" w:rsidRDefault="00C95C41" w:rsidP="00C95C41">
      <w:pPr>
        <w:tabs>
          <w:tab w:val="center" w:pos="2340"/>
          <w:tab w:val="center" w:pos="3402"/>
        </w:tabs>
        <w:jc w:val="both"/>
        <w:rPr>
          <w:sz w:val="23"/>
          <w:szCs w:val="23"/>
        </w:rPr>
      </w:pPr>
      <w:r w:rsidRPr="0063224E">
        <w:rPr>
          <w:b/>
          <w:sz w:val="23"/>
          <w:szCs w:val="23"/>
        </w:rPr>
        <w:t xml:space="preserve">Együttműködési megállapodás alapján gondozott családok száma </w:t>
      </w:r>
      <w:r w:rsidR="00B704ED" w:rsidRPr="0063224E">
        <w:rPr>
          <w:b/>
          <w:sz w:val="23"/>
          <w:szCs w:val="23"/>
        </w:rPr>
        <w:t>51</w:t>
      </w:r>
      <w:r w:rsidRPr="0063224E">
        <w:rPr>
          <w:sz w:val="23"/>
          <w:szCs w:val="23"/>
        </w:rPr>
        <w:t xml:space="preserve">, </w:t>
      </w:r>
      <w:r w:rsidR="007925DB" w:rsidRPr="0063224E">
        <w:rPr>
          <w:sz w:val="23"/>
          <w:szCs w:val="23"/>
        </w:rPr>
        <w:t xml:space="preserve">190 főt érintett, melyből </w:t>
      </w:r>
      <w:r w:rsidR="00B704ED" w:rsidRPr="0063224E">
        <w:rPr>
          <w:sz w:val="23"/>
          <w:szCs w:val="23"/>
        </w:rPr>
        <w:t>125</w:t>
      </w:r>
      <w:r w:rsidRPr="0063224E">
        <w:rPr>
          <w:sz w:val="23"/>
          <w:szCs w:val="23"/>
        </w:rPr>
        <w:t xml:space="preserve"> fő volt gyermek. </w:t>
      </w:r>
    </w:p>
    <w:p w:rsidR="007925DB" w:rsidRPr="0063224E" w:rsidRDefault="007925DB" w:rsidP="00C95C41">
      <w:pPr>
        <w:tabs>
          <w:tab w:val="center" w:pos="2340"/>
          <w:tab w:val="center" w:pos="3402"/>
        </w:tabs>
        <w:jc w:val="both"/>
        <w:rPr>
          <w:sz w:val="23"/>
          <w:szCs w:val="23"/>
        </w:rPr>
      </w:pPr>
    </w:p>
    <w:p w:rsidR="007925DB" w:rsidRPr="0063224E" w:rsidRDefault="00E15116" w:rsidP="00E15116">
      <w:pPr>
        <w:tabs>
          <w:tab w:val="center" w:pos="567"/>
          <w:tab w:val="center" w:pos="3402"/>
        </w:tabs>
        <w:jc w:val="both"/>
        <w:rPr>
          <w:sz w:val="23"/>
          <w:szCs w:val="23"/>
        </w:rPr>
      </w:pPr>
      <w:r w:rsidRPr="0063224E">
        <w:rPr>
          <w:sz w:val="23"/>
          <w:szCs w:val="23"/>
        </w:rPr>
        <w:tab/>
      </w:r>
      <w:r w:rsidRPr="0063224E">
        <w:rPr>
          <w:sz w:val="23"/>
          <w:szCs w:val="23"/>
        </w:rPr>
        <w:tab/>
      </w:r>
      <w:proofErr w:type="gramStart"/>
      <w:r w:rsidR="007925DB" w:rsidRPr="0063224E">
        <w:rPr>
          <w:sz w:val="23"/>
          <w:szCs w:val="23"/>
        </w:rPr>
        <w:t>Problémák</w:t>
      </w:r>
      <w:proofErr w:type="gramEnd"/>
      <w:r w:rsidR="007925DB" w:rsidRPr="0063224E">
        <w:rPr>
          <w:sz w:val="23"/>
          <w:szCs w:val="23"/>
        </w:rPr>
        <w:t>, melyek miatt gondozásra szorultak a családok:</w:t>
      </w:r>
    </w:p>
    <w:p w:rsidR="007925DB" w:rsidRPr="0063224E" w:rsidRDefault="00E15116" w:rsidP="00E15116">
      <w:pPr>
        <w:tabs>
          <w:tab w:val="center" w:pos="2340"/>
          <w:tab w:val="center" w:pos="3402"/>
        </w:tabs>
        <w:ind w:left="1416"/>
        <w:jc w:val="both"/>
        <w:rPr>
          <w:sz w:val="23"/>
          <w:szCs w:val="23"/>
        </w:rPr>
      </w:pPr>
      <w:r w:rsidRPr="0063224E">
        <w:rPr>
          <w:sz w:val="23"/>
          <w:szCs w:val="23"/>
        </w:rPr>
        <w:t>- életvitel miatt (10 család</w:t>
      </w:r>
      <w:r w:rsidR="00116BD9" w:rsidRPr="0063224E">
        <w:rPr>
          <w:sz w:val="23"/>
          <w:szCs w:val="23"/>
        </w:rPr>
        <w:t>)</w:t>
      </w:r>
    </w:p>
    <w:p w:rsidR="00E15116" w:rsidRPr="0063224E" w:rsidRDefault="00E15116" w:rsidP="00E15116">
      <w:pPr>
        <w:tabs>
          <w:tab w:val="center" w:pos="2340"/>
          <w:tab w:val="center" w:pos="3402"/>
        </w:tabs>
        <w:ind w:left="1416"/>
        <w:jc w:val="both"/>
        <w:rPr>
          <w:sz w:val="23"/>
          <w:szCs w:val="23"/>
        </w:rPr>
      </w:pPr>
      <w:r w:rsidRPr="0063224E">
        <w:rPr>
          <w:sz w:val="23"/>
          <w:szCs w:val="23"/>
        </w:rPr>
        <w:t xml:space="preserve">- családi </w:t>
      </w:r>
      <w:proofErr w:type="gramStart"/>
      <w:r w:rsidRPr="0063224E">
        <w:rPr>
          <w:sz w:val="23"/>
          <w:szCs w:val="23"/>
        </w:rPr>
        <w:t>konfliktus</w:t>
      </w:r>
      <w:proofErr w:type="gramEnd"/>
      <w:r w:rsidRPr="0063224E">
        <w:rPr>
          <w:sz w:val="23"/>
          <w:szCs w:val="23"/>
        </w:rPr>
        <w:t xml:space="preserve"> miatt (12 család)</w:t>
      </w:r>
    </w:p>
    <w:p w:rsidR="00E15116" w:rsidRPr="0063224E" w:rsidRDefault="00E15116" w:rsidP="00E15116">
      <w:pPr>
        <w:tabs>
          <w:tab w:val="center" w:pos="2340"/>
          <w:tab w:val="center" w:pos="3402"/>
        </w:tabs>
        <w:ind w:left="1416"/>
        <w:jc w:val="both"/>
        <w:rPr>
          <w:sz w:val="23"/>
          <w:szCs w:val="23"/>
        </w:rPr>
      </w:pPr>
      <w:r w:rsidRPr="0063224E">
        <w:rPr>
          <w:sz w:val="23"/>
          <w:szCs w:val="23"/>
        </w:rPr>
        <w:t>- elhanyagolás miatt (8 család)</w:t>
      </w:r>
    </w:p>
    <w:p w:rsidR="00E15116" w:rsidRPr="0063224E" w:rsidRDefault="00E15116" w:rsidP="00E15116">
      <w:pPr>
        <w:tabs>
          <w:tab w:val="center" w:pos="2340"/>
          <w:tab w:val="center" w:pos="3402"/>
        </w:tabs>
        <w:ind w:left="1416"/>
        <w:jc w:val="both"/>
        <w:rPr>
          <w:sz w:val="23"/>
          <w:szCs w:val="23"/>
        </w:rPr>
      </w:pPr>
      <w:r w:rsidRPr="0063224E">
        <w:rPr>
          <w:sz w:val="23"/>
          <w:szCs w:val="23"/>
        </w:rPr>
        <w:t xml:space="preserve">- gyermeknevelési </w:t>
      </w:r>
      <w:proofErr w:type="gramStart"/>
      <w:r w:rsidRPr="0063224E">
        <w:rPr>
          <w:sz w:val="23"/>
          <w:szCs w:val="23"/>
        </w:rPr>
        <w:t>problémák</w:t>
      </w:r>
      <w:proofErr w:type="gramEnd"/>
      <w:r w:rsidRPr="0063224E">
        <w:rPr>
          <w:sz w:val="23"/>
          <w:szCs w:val="23"/>
        </w:rPr>
        <w:t xml:space="preserve"> miatt (14 család)</w:t>
      </w:r>
    </w:p>
    <w:p w:rsidR="00E15116" w:rsidRPr="0063224E" w:rsidRDefault="00E15116" w:rsidP="00E15116">
      <w:pPr>
        <w:tabs>
          <w:tab w:val="center" w:pos="2340"/>
          <w:tab w:val="center" w:pos="3402"/>
        </w:tabs>
        <w:ind w:left="1416"/>
        <w:jc w:val="both"/>
        <w:rPr>
          <w:sz w:val="23"/>
          <w:szCs w:val="23"/>
        </w:rPr>
      </w:pPr>
      <w:r w:rsidRPr="0063224E">
        <w:rPr>
          <w:sz w:val="23"/>
          <w:szCs w:val="23"/>
        </w:rPr>
        <w:t xml:space="preserve">- anyagi </w:t>
      </w:r>
      <w:proofErr w:type="gramStart"/>
      <w:r w:rsidRPr="0063224E">
        <w:rPr>
          <w:sz w:val="23"/>
          <w:szCs w:val="23"/>
        </w:rPr>
        <w:t>problémák</w:t>
      </w:r>
      <w:proofErr w:type="gramEnd"/>
      <w:r w:rsidRPr="0063224E">
        <w:rPr>
          <w:sz w:val="23"/>
          <w:szCs w:val="23"/>
        </w:rPr>
        <w:t xml:space="preserve"> miatt (7 család)</w:t>
      </w:r>
    </w:p>
    <w:p w:rsidR="00C95C41" w:rsidRPr="0063224E" w:rsidRDefault="00C95C41" w:rsidP="003716A6">
      <w:pPr>
        <w:tabs>
          <w:tab w:val="center" w:pos="2340"/>
          <w:tab w:val="center" w:pos="3402"/>
        </w:tabs>
        <w:jc w:val="both"/>
        <w:rPr>
          <w:b/>
          <w:color w:val="FF0000"/>
          <w:sz w:val="23"/>
          <w:szCs w:val="23"/>
        </w:rPr>
      </w:pPr>
    </w:p>
    <w:p w:rsidR="005F3CE6" w:rsidRPr="0063224E" w:rsidRDefault="005F3CE6" w:rsidP="003716A6">
      <w:pPr>
        <w:tabs>
          <w:tab w:val="center" w:pos="2340"/>
          <w:tab w:val="center" w:pos="3402"/>
        </w:tabs>
        <w:jc w:val="both"/>
        <w:rPr>
          <w:sz w:val="23"/>
          <w:szCs w:val="23"/>
        </w:rPr>
      </w:pPr>
      <w:r w:rsidRPr="0063224E">
        <w:rPr>
          <w:b/>
          <w:sz w:val="23"/>
          <w:szCs w:val="23"/>
        </w:rPr>
        <w:t>Eseti jelleggel</w:t>
      </w:r>
      <w:r w:rsidRPr="0063224E">
        <w:rPr>
          <w:sz w:val="23"/>
          <w:szCs w:val="23"/>
        </w:rPr>
        <w:t xml:space="preserve"> – nem együttműködési megállapodás alapján- </w:t>
      </w:r>
      <w:r w:rsidRPr="0063224E">
        <w:rPr>
          <w:b/>
          <w:sz w:val="23"/>
          <w:szCs w:val="23"/>
        </w:rPr>
        <w:t xml:space="preserve">a </w:t>
      </w:r>
      <w:r w:rsidR="0028716C" w:rsidRPr="0063224E">
        <w:rPr>
          <w:b/>
          <w:sz w:val="23"/>
          <w:szCs w:val="23"/>
        </w:rPr>
        <w:t xml:space="preserve">Szolgálathoz fordulók száma </w:t>
      </w:r>
      <w:r w:rsidR="005B2F4A" w:rsidRPr="0063224E">
        <w:rPr>
          <w:b/>
          <w:sz w:val="23"/>
          <w:szCs w:val="23"/>
        </w:rPr>
        <w:t xml:space="preserve">153 család, </w:t>
      </w:r>
      <w:r w:rsidR="00B704ED" w:rsidRPr="0063224E">
        <w:rPr>
          <w:b/>
          <w:sz w:val="23"/>
          <w:szCs w:val="23"/>
        </w:rPr>
        <w:t xml:space="preserve">349 </w:t>
      </w:r>
      <w:r w:rsidR="005B2F4A" w:rsidRPr="0063224E">
        <w:rPr>
          <w:b/>
          <w:sz w:val="23"/>
          <w:szCs w:val="23"/>
        </w:rPr>
        <w:t>fő</w:t>
      </w:r>
      <w:r w:rsidR="0028716C" w:rsidRPr="0063224E">
        <w:rPr>
          <w:sz w:val="23"/>
          <w:szCs w:val="23"/>
        </w:rPr>
        <w:t xml:space="preserve">, </w:t>
      </w:r>
      <w:r w:rsidR="00BB7BC5" w:rsidRPr="0063224E">
        <w:rPr>
          <w:sz w:val="23"/>
          <w:szCs w:val="23"/>
        </w:rPr>
        <w:t xml:space="preserve">amelyből </w:t>
      </w:r>
      <w:r w:rsidR="00B704ED" w:rsidRPr="0063224E">
        <w:rPr>
          <w:sz w:val="23"/>
          <w:szCs w:val="23"/>
        </w:rPr>
        <w:t xml:space="preserve">171 </w:t>
      </w:r>
      <w:r w:rsidR="0028716C" w:rsidRPr="0063224E">
        <w:rPr>
          <w:sz w:val="23"/>
          <w:szCs w:val="23"/>
        </w:rPr>
        <w:t xml:space="preserve">fő gyermek. </w:t>
      </w:r>
    </w:p>
    <w:p w:rsidR="00A84969" w:rsidRPr="0063224E" w:rsidRDefault="00A84969" w:rsidP="003716A6">
      <w:pPr>
        <w:tabs>
          <w:tab w:val="center" w:pos="2340"/>
          <w:tab w:val="center" w:pos="3402"/>
        </w:tabs>
        <w:jc w:val="both"/>
        <w:rPr>
          <w:sz w:val="23"/>
          <w:szCs w:val="23"/>
        </w:rPr>
      </w:pPr>
    </w:p>
    <w:p w:rsidR="00A84969" w:rsidRPr="0063224E" w:rsidRDefault="0075747C" w:rsidP="003716A6">
      <w:pPr>
        <w:tabs>
          <w:tab w:val="center" w:pos="2340"/>
          <w:tab w:val="center" w:pos="3402"/>
        </w:tabs>
        <w:jc w:val="both"/>
        <w:rPr>
          <w:sz w:val="23"/>
          <w:szCs w:val="23"/>
        </w:rPr>
      </w:pPr>
      <w:r w:rsidRPr="0063224E">
        <w:rPr>
          <w:sz w:val="23"/>
          <w:szCs w:val="23"/>
        </w:rPr>
        <w:t>2022. évben a</w:t>
      </w:r>
      <w:r w:rsidR="00A84969" w:rsidRPr="0063224E">
        <w:rPr>
          <w:sz w:val="23"/>
          <w:szCs w:val="23"/>
        </w:rPr>
        <w:t xml:space="preserve"> </w:t>
      </w:r>
      <w:r w:rsidR="00A84969" w:rsidRPr="0063224E">
        <w:rPr>
          <w:b/>
          <w:sz w:val="23"/>
          <w:szCs w:val="23"/>
        </w:rPr>
        <w:t>veszélyeztetett kiskorúak száma 1</w:t>
      </w:r>
      <w:r w:rsidRPr="0063224E">
        <w:rPr>
          <w:b/>
          <w:sz w:val="23"/>
          <w:szCs w:val="23"/>
        </w:rPr>
        <w:t>10</w:t>
      </w:r>
      <w:r w:rsidR="00A84969" w:rsidRPr="0063224E">
        <w:rPr>
          <w:b/>
          <w:sz w:val="23"/>
          <w:szCs w:val="23"/>
        </w:rPr>
        <w:t xml:space="preserve"> fő</w:t>
      </w:r>
      <w:r w:rsidRPr="0063224E">
        <w:rPr>
          <w:b/>
          <w:sz w:val="23"/>
          <w:szCs w:val="23"/>
        </w:rPr>
        <w:t xml:space="preserve"> </w:t>
      </w:r>
      <w:r w:rsidR="00A84969" w:rsidRPr="0063224E">
        <w:rPr>
          <w:sz w:val="23"/>
          <w:szCs w:val="23"/>
        </w:rPr>
        <w:t xml:space="preserve">volt. </w:t>
      </w:r>
    </w:p>
    <w:p w:rsidR="0075747C" w:rsidRPr="0063224E" w:rsidRDefault="0075747C" w:rsidP="003716A6">
      <w:pPr>
        <w:tabs>
          <w:tab w:val="center" w:pos="2340"/>
          <w:tab w:val="center" w:pos="3402"/>
        </w:tabs>
        <w:jc w:val="both"/>
        <w:rPr>
          <w:sz w:val="23"/>
          <w:szCs w:val="23"/>
        </w:rPr>
      </w:pPr>
    </w:p>
    <w:p w:rsidR="0075747C" w:rsidRPr="0063224E" w:rsidRDefault="0075747C" w:rsidP="0075747C">
      <w:pPr>
        <w:jc w:val="both"/>
        <w:rPr>
          <w:rStyle w:val="markedcontent"/>
          <w:sz w:val="23"/>
          <w:szCs w:val="23"/>
        </w:rPr>
      </w:pPr>
      <w:r w:rsidRPr="0063224E">
        <w:rPr>
          <w:rStyle w:val="markedcontent"/>
          <w:sz w:val="23"/>
          <w:szCs w:val="23"/>
        </w:rPr>
        <w:t xml:space="preserve">A veszélyeztetettség okaként gyakran szerepel, a szülők, család életvitelét kifogásoló jelzés. Az első jelzés megtétele előtt azonban, a gyermekek oktatását-nevelését ellátó intézmények - gyakran tévesen- szeretnék saját hatáskörükben megoldani a gondot. </w:t>
      </w:r>
      <w:proofErr w:type="gramStart"/>
      <w:r w:rsidRPr="0063224E">
        <w:rPr>
          <w:rStyle w:val="markedcontent"/>
          <w:sz w:val="23"/>
          <w:szCs w:val="23"/>
        </w:rPr>
        <w:t>Minimális</w:t>
      </w:r>
      <w:proofErr w:type="gramEnd"/>
      <w:r w:rsidRPr="0063224E">
        <w:rPr>
          <w:rStyle w:val="markedcontent"/>
          <w:sz w:val="23"/>
          <w:szCs w:val="23"/>
        </w:rPr>
        <w:t xml:space="preserve"> esetben érkezik jelzés a családon belül bántalmazott gyermekekről a jelzőrendszer tagjai részéről, félve az esetleges következményektől (család haragja, ellentét a szülőkkel), nem vállalják fel nevüket a megtett jelzések kapcsán. Éppen ebből az okból kifolyólag még mindig, zömében csak akkor jeleznek a gyermekek oktatását-nevelését ellátó intézmények, amikor a tankötelezettség mulasztása miatti jelzési kötelezettségüknek kell eleget tenniük. Gyakorta derül ki ezekben az esetekben az, hogy a tankötelezettség mulasztása már csak „következménye” a családon belül kialakult nevelési, szociális, egyéb gondoknak. Az írásban beérkező jelzések utáni kommunikáció, döntő többségében jó, minden esetben visszajelzéssel élünk a jelzést tevők felé. </w:t>
      </w:r>
    </w:p>
    <w:p w:rsidR="00FB4699" w:rsidRPr="0063224E" w:rsidRDefault="00FB4699" w:rsidP="003716A6">
      <w:pPr>
        <w:tabs>
          <w:tab w:val="center" w:pos="2340"/>
          <w:tab w:val="center" w:pos="3402"/>
        </w:tabs>
        <w:jc w:val="both"/>
        <w:rPr>
          <w:color w:val="FF0000"/>
          <w:sz w:val="23"/>
          <w:szCs w:val="23"/>
        </w:rPr>
      </w:pPr>
    </w:p>
    <w:p w:rsidR="0078636A" w:rsidRPr="0063224E" w:rsidRDefault="008F545C" w:rsidP="00A06007">
      <w:pPr>
        <w:tabs>
          <w:tab w:val="center" w:pos="2340"/>
          <w:tab w:val="center" w:pos="6840"/>
        </w:tabs>
        <w:jc w:val="both"/>
        <w:rPr>
          <w:sz w:val="23"/>
          <w:szCs w:val="23"/>
        </w:rPr>
      </w:pPr>
      <w:r w:rsidRPr="0063224E">
        <w:rPr>
          <w:sz w:val="23"/>
          <w:szCs w:val="23"/>
        </w:rPr>
        <w:t xml:space="preserve">Munkájuk során az alábbi szakmai tevékenységek jelentek meg: </w:t>
      </w:r>
    </w:p>
    <w:p w:rsidR="002A78EE" w:rsidRPr="0063224E" w:rsidRDefault="008F545C" w:rsidP="0075747C">
      <w:pPr>
        <w:numPr>
          <w:ilvl w:val="0"/>
          <w:numId w:val="41"/>
        </w:numPr>
        <w:tabs>
          <w:tab w:val="center" w:pos="709"/>
          <w:tab w:val="center" w:pos="6840"/>
        </w:tabs>
        <w:jc w:val="both"/>
        <w:rPr>
          <w:sz w:val="23"/>
          <w:szCs w:val="23"/>
        </w:rPr>
      </w:pPr>
      <w:proofErr w:type="gramStart"/>
      <w:r w:rsidRPr="0063224E">
        <w:rPr>
          <w:sz w:val="23"/>
          <w:szCs w:val="23"/>
        </w:rPr>
        <w:t>információ</w:t>
      </w:r>
      <w:proofErr w:type="gramEnd"/>
      <w:r w:rsidRPr="0063224E">
        <w:rPr>
          <w:sz w:val="23"/>
          <w:szCs w:val="23"/>
        </w:rPr>
        <w:t xml:space="preserve">nyújtás, tanácsadás, </w:t>
      </w:r>
    </w:p>
    <w:p w:rsidR="008F545C" w:rsidRPr="0063224E" w:rsidRDefault="008F545C" w:rsidP="0075747C">
      <w:pPr>
        <w:numPr>
          <w:ilvl w:val="0"/>
          <w:numId w:val="41"/>
        </w:numPr>
        <w:tabs>
          <w:tab w:val="center" w:pos="709"/>
          <w:tab w:val="center" w:pos="6840"/>
        </w:tabs>
        <w:jc w:val="both"/>
        <w:rPr>
          <w:sz w:val="23"/>
          <w:szCs w:val="23"/>
        </w:rPr>
      </w:pPr>
      <w:r w:rsidRPr="0063224E">
        <w:rPr>
          <w:sz w:val="23"/>
          <w:szCs w:val="23"/>
        </w:rPr>
        <w:t>ügyintézéshez segítségnyújtás</w:t>
      </w:r>
      <w:r w:rsidR="002A78EE" w:rsidRPr="0063224E">
        <w:rPr>
          <w:sz w:val="23"/>
          <w:szCs w:val="23"/>
        </w:rPr>
        <w:t>, közvetítés ellátásokhoz való hozzáféréshez</w:t>
      </w:r>
    </w:p>
    <w:p w:rsidR="008F545C" w:rsidRPr="0063224E" w:rsidRDefault="008F545C" w:rsidP="0075747C">
      <w:pPr>
        <w:numPr>
          <w:ilvl w:val="0"/>
          <w:numId w:val="41"/>
        </w:numPr>
        <w:tabs>
          <w:tab w:val="center" w:pos="709"/>
          <w:tab w:val="center" w:pos="6840"/>
        </w:tabs>
        <w:jc w:val="both"/>
        <w:rPr>
          <w:sz w:val="23"/>
          <w:szCs w:val="23"/>
        </w:rPr>
      </w:pPr>
      <w:r w:rsidRPr="0063224E">
        <w:rPr>
          <w:sz w:val="23"/>
          <w:szCs w:val="23"/>
        </w:rPr>
        <w:t>segítő beszélgetés</w:t>
      </w:r>
    </w:p>
    <w:p w:rsidR="008F545C" w:rsidRPr="0063224E" w:rsidRDefault="008F545C" w:rsidP="0075747C">
      <w:pPr>
        <w:numPr>
          <w:ilvl w:val="0"/>
          <w:numId w:val="41"/>
        </w:numPr>
        <w:tabs>
          <w:tab w:val="center" w:pos="709"/>
          <w:tab w:val="center" w:pos="6840"/>
        </w:tabs>
        <w:jc w:val="both"/>
        <w:rPr>
          <w:sz w:val="23"/>
          <w:szCs w:val="23"/>
        </w:rPr>
      </w:pPr>
      <w:r w:rsidRPr="0063224E">
        <w:rPr>
          <w:sz w:val="23"/>
          <w:szCs w:val="23"/>
        </w:rPr>
        <w:t xml:space="preserve">konfliktuskezelés, </w:t>
      </w:r>
      <w:proofErr w:type="gramStart"/>
      <w:r w:rsidRPr="0063224E">
        <w:rPr>
          <w:sz w:val="23"/>
          <w:szCs w:val="23"/>
        </w:rPr>
        <w:t>krízis</w:t>
      </w:r>
      <w:proofErr w:type="gramEnd"/>
      <w:r w:rsidRPr="0063224E">
        <w:rPr>
          <w:sz w:val="23"/>
          <w:szCs w:val="23"/>
        </w:rPr>
        <w:t>kezelés</w:t>
      </w:r>
    </w:p>
    <w:p w:rsidR="008F545C" w:rsidRPr="0063224E" w:rsidRDefault="00444392" w:rsidP="0075747C">
      <w:pPr>
        <w:numPr>
          <w:ilvl w:val="0"/>
          <w:numId w:val="41"/>
        </w:numPr>
        <w:tabs>
          <w:tab w:val="center" w:pos="709"/>
          <w:tab w:val="center" w:pos="6840"/>
        </w:tabs>
        <w:jc w:val="both"/>
        <w:rPr>
          <w:sz w:val="23"/>
          <w:szCs w:val="23"/>
        </w:rPr>
      </w:pPr>
      <w:r w:rsidRPr="0063224E">
        <w:rPr>
          <w:sz w:val="23"/>
          <w:szCs w:val="23"/>
        </w:rPr>
        <w:t>közvetítés más szolgáltatás felé (pszichológiai, jogi tanácsadás, család- és gyermekjóléti központ felé)</w:t>
      </w:r>
    </w:p>
    <w:p w:rsidR="00444392" w:rsidRPr="0063224E" w:rsidRDefault="00BA7BC9" w:rsidP="0075747C">
      <w:pPr>
        <w:numPr>
          <w:ilvl w:val="0"/>
          <w:numId w:val="41"/>
        </w:numPr>
        <w:tabs>
          <w:tab w:val="center" w:pos="709"/>
          <w:tab w:val="center" w:pos="6840"/>
        </w:tabs>
        <w:jc w:val="both"/>
        <w:rPr>
          <w:sz w:val="23"/>
          <w:szCs w:val="23"/>
        </w:rPr>
      </w:pPr>
      <w:r w:rsidRPr="0063224E">
        <w:rPr>
          <w:sz w:val="23"/>
          <w:szCs w:val="23"/>
        </w:rPr>
        <w:t>esetkonferencia, esetmegbeszélés, szakmaközi megbeszélések</w:t>
      </w:r>
    </w:p>
    <w:p w:rsidR="00BA7BC9" w:rsidRPr="0063224E" w:rsidRDefault="00BA7BC9" w:rsidP="0075747C">
      <w:pPr>
        <w:numPr>
          <w:ilvl w:val="0"/>
          <w:numId w:val="41"/>
        </w:numPr>
        <w:tabs>
          <w:tab w:val="center" w:pos="709"/>
          <w:tab w:val="center" w:pos="6840"/>
        </w:tabs>
        <w:jc w:val="both"/>
        <w:rPr>
          <w:sz w:val="23"/>
          <w:szCs w:val="23"/>
        </w:rPr>
      </w:pPr>
      <w:r w:rsidRPr="0063224E">
        <w:rPr>
          <w:sz w:val="23"/>
          <w:szCs w:val="23"/>
        </w:rPr>
        <w:t>környezettanulmány elkészítésében való közreműködés</w:t>
      </w:r>
    </w:p>
    <w:p w:rsidR="00BA7BC9" w:rsidRPr="0063224E" w:rsidRDefault="00BA7BC9" w:rsidP="0075747C">
      <w:pPr>
        <w:numPr>
          <w:ilvl w:val="0"/>
          <w:numId w:val="41"/>
        </w:numPr>
        <w:tabs>
          <w:tab w:val="center" w:pos="709"/>
          <w:tab w:val="center" w:pos="6840"/>
        </w:tabs>
        <w:jc w:val="both"/>
        <w:rPr>
          <w:sz w:val="23"/>
          <w:szCs w:val="23"/>
        </w:rPr>
      </w:pPr>
      <w:r w:rsidRPr="0063224E">
        <w:rPr>
          <w:sz w:val="23"/>
          <w:szCs w:val="23"/>
        </w:rPr>
        <w:t>családlátogatás</w:t>
      </w:r>
    </w:p>
    <w:p w:rsidR="008F545C" w:rsidRPr="0063224E" w:rsidRDefault="008F545C" w:rsidP="00A06007">
      <w:pPr>
        <w:tabs>
          <w:tab w:val="center" w:pos="2340"/>
          <w:tab w:val="center" w:pos="6840"/>
        </w:tabs>
        <w:jc w:val="both"/>
        <w:rPr>
          <w:color w:val="FF0000"/>
          <w:sz w:val="23"/>
          <w:szCs w:val="23"/>
        </w:rPr>
      </w:pPr>
    </w:p>
    <w:p w:rsidR="000D4B8B" w:rsidRPr="0063224E" w:rsidRDefault="00A06007" w:rsidP="000D4B8B">
      <w:pPr>
        <w:tabs>
          <w:tab w:val="center" w:pos="2340"/>
          <w:tab w:val="center" w:pos="6840"/>
        </w:tabs>
        <w:jc w:val="both"/>
        <w:rPr>
          <w:b/>
          <w:sz w:val="23"/>
          <w:szCs w:val="23"/>
        </w:rPr>
      </w:pPr>
      <w:r w:rsidRPr="0063224E">
        <w:rPr>
          <w:sz w:val="23"/>
          <w:szCs w:val="23"/>
        </w:rPr>
        <w:t>Amennyiben a veszélyeztetettség megszüntethető</w:t>
      </w:r>
      <w:r w:rsidR="00772CFD" w:rsidRPr="0063224E">
        <w:rPr>
          <w:sz w:val="23"/>
          <w:szCs w:val="23"/>
        </w:rPr>
        <w:t xml:space="preserve"> volt</w:t>
      </w:r>
      <w:r w:rsidRPr="0063224E">
        <w:rPr>
          <w:sz w:val="23"/>
          <w:szCs w:val="23"/>
        </w:rPr>
        <w:t xml:space="preserve"> az alapellátás keretéb</w:t>
      </w:r>
      <w:r w:rsidR="00772CFD" w:rsidRPr="0063224E">
        <w:rPr>
          <w:sz w:val="23"/>
          <w:szCs w:val="23"/>
        </w:rPr>
        <w:t>en, a szülő és a gyermek vállalt</w:t>
      </w:r>
      <w:r w:rsidRPr="0063224E">
        <w:rPr>
          <w:sz w:val="23"/>
          <w:szCs w:val="23"/>
        </w:rPr>
        <w:t>a az együttműködést a szolgálattal, akkor az alapellátás keretében történ</w:t>
      </w:r>
      <w:r w:rsidR="00772CFD" w:rsidRPr="0063224E">
        <w:rPr>
          <w:sz w:val="23"/>
          <w:szCs w:val="23"/>
        </w:rPr>
        <w:t>t</w:t>
      </w:r>
      <w:r w:rsidRPr="0063224E">
        <w:rPr>
          <w:sz w:val="23"/>
          <w:szCs w:val="23"/>
        </w:rPr>
        <w:t xml:space="preserve"> a családgondozás. A szolgálat </w:t>
      </w:r>
      <w:r w:rsidR="00EE4F61" w:rsidRPr="0063224E">
        <w:rPr>
          <w:sz w:val="23"/>
          <w:szCs w:val="23"/>
        </w:rPr>
        <w:t>munkatársai elsősorban erre törekedtek</w:t>
      </w:r>
      <w:r w:rsidRPr="0063224E">
        <w:rPr>
          <w:sz w:val="23"/>
          <w:szCs w:val="23"/>
        </w:rPr>
        <w:t xml:space="preserve">, hiszen </w:t>
      </w:r>
      <w:r w:rsidR="00EE4F61" w:rsidRPr="0063224E">
        <w:rPr>
          <w:sz w:val="23"/>
          <w:szCs w:val="23"/>
        </w:rPr>
        <w:t>ebben az esetben nem volt szükség</w:t>
      </w:r>
      <w:r w:rsidRPr="0063224E">
        <w:rPr>
          <w:sz w:val="23"/>
          <w:szCs w:val="23"/>
        </w:rPr>
        <w:t xml:space="preserve"> hatósági beavatkozás</w:t>
      </w:r>
      <w:r w:rsidR="00EE4F61" w:rsidRPr="0063224E">
        <w:rPr>
          <w:sz w:val="23"/>
          <w:szCs w:val="23"/>
        </w:rPr>
        <w:t>ra</w:t>
      </w:r>
      <w:r w:rsidRPr="0063224E">
        <w:rPr>
          <w:sz w:val="23"/>
          <w:szCs w:val="23"/>
        </w:rPr>
        <w:t>.</w:t>
      </w:r>
      <w:r w:rsidR="00812110" w:rsidRPr="0063224E">
        <w:rPr>
          <w:color w:val="FF0000"/>
          <w:sz w:val="23"/>
          <w:szCs w:val="23"/>
        </w:rPr>
        <w:t xml:space="preserve"> </w:t>
      </w:r>
      <w:r w:rsidR="00B754EB" w:rsidRPr="0063224E">
        <w:rPr>
          <w:b/>
          <w:sz w:val="23"/>
          <w:szCs w:val="23"/>
        </w:rPr>
        <w:t>Gyermekjóléti alapellátásban 202</w:t>
      </w:r>
      <w:r w:rsidR="00A32141" w:rsidRPr="0063224E">
        <w:rPr>
          <w:b/>
          <w:sz w:val="23"/>
          <w:szCs w:val="23"/>
        </w:rPr>
        <w:t>2</w:t>
      </w:r>
      <w:r w:rsidR="000D4B8B" w:rsidRPr="0063224E">
        <w:rPr>
          <w:b/>
          <w:sz w:val="23"/>
          <w:szCs w:val="23"/>
        </w:rPr>
        <w:t>. évben</w:t>
      </w:r>
      <w:r w:rsidR="000D4B8B" w:rsidRPr="0063224E">
        <w:rPr>
          <w:b/>
          <w:color w:val="FF0000"/>
          <w:sz w:val="23"/>
          <w:szCs w:val="23"/>
        </w:rPr>
        <w:t xml:space="preserve"> </w:t>
      </w:r>
      <w:r w:rsidR="007925DB" w:rsidRPr="0063224E">
        <w:rPr>
          <w:b/>
          <w:sz w:val="23"/>
          <w:szCs w:val="23"/>
        </w:rPr>
        <w:t>51</w:t>
      </w:r>
      <w:r w:rsidR="000D4B8B" w:rsidRPr="0063224E">
        <w:rPr>
          <w:b/>
          <w:sz w:val="23"/>
          <w:szCs w:val="23"/>
        </w:rPr>
        <w:t xml:space="preserve"> </w:t>
      </w:r>
      <w:r w:rsidR="007925DB" w:rsidRPr="0063224E">
        <w:rPr>
          <w:b/>
          <w:sz w:val="23"/>
          <w:szCs w:val="23"/>
        </w:rPr>
        <w:t>család</w:t>
      </w:r>
      <w:r w:rsidR="005E7D4D" w:rsidRPr="0063224E">
        <w:rPr>
          <w:b/>
          <w:sz w:val="23"/>
          <w:szCs w:val="23"/>
        </w:rPr>
        <w:t xml:space="preserve"> részesült, ebből </w:t>
      </w:r>
      <w:r w:rsidR="007925DB" w:rsidRPr="0063224E">
        <w:rPr>
          <w:b/>
          <w:sz w:val="23"/>
          <w:szCs w:val="23"/>
        </w:rPr>
        <w:t>125</w:t>
      </w:r>
      <w:r w:rsidR="005E7D4D" w:rsidRPr="0063224E">
        <w:rPr>
          <w:b/>
          <w:sz w:val="23"/>
          <w:szCs w:val="23"/>
        </w:rPr>
        <w:t xml:space="preserve"> fő </w:t>
      </w:r>
      <w:r w:rsidR="000D4B8B" w:rsidRPr="0063224E">
        <w:rPr>
          <w:b/>
          <w:sz w:val="23"/>
          <w:szCs w:val="23"/>
        </w:rPr>
        <w:t>gyermek.</w:t>
      </w:r>
    </w:p>
    <w:p w:rsidR="000D4B8B" w:rsidRPr="0063224E" w:rsidRDefault="000D4B8B" w:rsidP="00A06007">
      <w:pPr>
        <w:tabs>
          <w:tab w:val="center" w:pos="2340"/>
          <w:tab w:val="center" w:pos="6840"/>
        </w:tabs>
        <w:jc w:val="both"/>
        <w:rPr>
          <w:color w:val="FF0000"/>
          <w:sz w:val="23"/>
          <w:szCs w:val="23"/>
        </w:rPr>
      </w:pPr>
    </w:p>
    <w:p w:rsidR="00FC5C24" w:rsidRPr="0063224E" w:rsidRDefault="007C3E34" w:rsidP="00A06007">
      <w:pPr>
        <w:tabs>
          <w:tab w:val="center" w:pos="2340"/>
          <w:tab w:val="center" w:pos="6840"/>
        </w:tabs>
        <w:jc w:val="both"/>
        <w:rPr>
          <w:sz w:val="23"/>
          <w:szCs w:val="23"/>
        </w:rPr>
      </w:pPr>
      <w:r w:rsidRPr="0063224E">
        <w:rPr>
          <w:sz w:val="23"/>
          <w:szCs w:val="23"/>
        </w:rPr>
        <w:t>Ha az alapellátás keretében történő családgondozás nem jár</w:t>
      </w:r>
      <w:r w:rsidR="00A64858" w:rsidRPr="0063224E">
        <w:rPr>
          <w:sz w:val="23"/>
          <w:szCs w:val="23"/>
        </w:rPr>
        <w:t>t</w:t>
      </w:r>
      <w:r w:rsidRPr="0063224E">
        <w:rPr>
          <w:sz w:val="23"/>
          <w:szCs w:val="23"/>
        </w:rPr>
        <w:t xml:space="preserve"> eredménnyel, vagy a szülő</w:t>
      </w:r>
      <w:r w:rsidR="00E45F5C" w:rsidRPr="0063224E">
        <w:rPr>
          <w:sz w:val="23"/>
          <w:szCs w:val="23"/>
        </w:rPr>
        <w:t>, illetve gyermek nem működ</w:t>
      </w:r>
      <w:r w:rsidR="00A64858" w:rsidRPr="0063224E">
        <w:rPr>
          <w:sz w:val="23"/>
          <w:szCs w:val="23"/>
        </w:rPr>
        <w:t>ött</w:t>
      </w:r>
      <w:r w:rsidR="00E45F5C" w:rsidRPr="0063224E">
        <w:rPr>
          <w:sz w:val="23"/>
          <w:szCs w:val="23"/>
        </w:rPr>
        <w:t xml:space="preserve"> együtt a család</w:t>
      </w:r>
      <w:r w:rsidR="002C2A0F" w:rsidRPr="0063224E">
        <w:rPr>
          <w:sz w:val="23"/>
          <w:szCs w:val="23"/>
        </w:rPr>
        <w:t>segítővel</w:t>
      </w:r>
      <w:r w:rsidR="00E45F5C" w:rsidRPr="0063224E">
        <w:rPr>
          <w:sz w:val="23"/>
          <w:szCs w:val="23"/>
        </w:rPr>
        <w:t xml:space="preserve">, a </w:t>
      </w:r>
      <w:proofErr w:type="gramStart"/>
      <w:r w:rsidR="00E45F5C" w:rsidRPr="0063224E">
        <w:rPr>
          <w:sz w:val="23"/>
          <w:szCs w:val="23"/>
        </w:rPr>
        <w:t>probléma</w:t>
      </w:r>
      <w:proofErr w:type="gramEnd"/>
      <w:r w:rsidR="00E45F5C" w:rsidRPr="0063224E">
        <w:rPr>
          <w:sz w:val="23"/>
          <w:szCs w:val="23"/>
        </w:rPr>
        <w:t xml:space="preserve"> megoldása érdekében a</w:t>
      </w:r>
      <w:r w:rsidR="002C2A0F" w:rsidRPr="0063224E">
        <w:rPr>
          <w:sz w:val="23"/>
          <w:szCs w:val="23"/>
        </w:rPr>
        <w:t xml:space="preserve">z illetékes </w:t>
      </w:r>
      <w:r w:rsidR="00E45F5C" w:rsidRPr="0063224E">
        <w:rPr>
          <w:sz w:val="23"/>
          <w:szCs w:val="23"/>
        </w:rPr>
        <w:t>családgondozó a gyermek érdekeire tekintettel hatósági intézkedést kezdeményezett</w:t>
      </w:r>
      <w:r w:rsidR="005C4219" w:rsidRPr="0063224E">
        <w:rPr>
          <w:sz w:val="23"/>
          <w:szCs w:val="23"/>
        </w:rPr>
        <w:t>.</w:t>
      </w:r>
      <w:r w:rsidR="00E45F5C" w:rsidRPr="0063224E">
        <w:rPr>
          <w:sz w:val="23"/>
          <w:szCs w:val="23"/>
        </w:rPr>
        <w:t xml:space="preserve"> </w:t>
      </w:r>
    </w:p>
    <w:p w:rsidR="00E31DBD" w:rsidRPr="0063224E" w:rsidRDefault="007F1C24" w:rsidP="00A06007">
      <w:pPr>
        <w:tabs>
          <w:tab w:val="center" w:pos="2340"/>
          <w:tab w:val="center" w:pos="6840"/>
        </w:tabs>
        <w:jc w:val="both"/>
        <w:rPr>
          <w:sz w:val="23"/>
          <w:szCs w:val="23"/>
        </w:rPr>
      </w:pPr>
      <w:r w:rsidRPr="0063224E">
        <w:rPr>
          <w:sz w:val="23"/>
          <w:szCs w:val="23"/>
        </w:rPr>
        <w:t>Ha alaposan feltételezhető</w:t>
      </w:r>
      <w:r w:rsidR="00F559CA" w:rsidRPr="0063224E">
        <w:rPr>
          <w:sz w:val="23"/>
          <w:szCs w:val="23"/>
        </w:rPr>
        <w:t xml:space="preserve"> volt</w:t>
      </w:r>
      <w:r w:rsidRPr="0063224E">
        <w:rPr>
          <w:sz w:val="23"/>
          <w:szCs w:val="23"/>
        </w:rPr>
        <w:t xml:space="preserve">, hogy segítséggel a gyermek fejlődése a családi környezetben biztosítható, a gyámhatóság a gyermeket védelembe vette. </w:t>
      </w:r>
      <w:r w:rsidR="00F559CA" w:rsidRPr="0063224E">
        <w:rPr>
          <w:sz w:val="23"/>
          <w:szCs w:val="23"/>
        </w:rPr>
        <w:t>A gyermek gondozásának folyamatos segítése és ellátásának megszervezése, a szülői nevelés támogatása érdekében a</w:t>
      </w:r>
      <w:r w:rsidR="004646E1" w:rsidRPr="0063224E">
        <w:rPr>
          <w:sz w:val="23"/>
          <w:szCs w:val="23"/>
        </w:rPr>
        <w:t xml:space="preserve"> gyermekjóléti központ munkatársa tett intézkedést.</w:t>
      </w:r>
      <w:r w:rsidR="004646E1" w:rsidRPr="0063224E">
        <w:rPr>
          <w:color w:val="FF0000"/>
          <w:sz w:val="23"/>
          <w:szCs w:val="23"/>
        </w:rPr>
        <w:t xml:space="preserve"> </w:t>
      </w:r>
      <w:r w:rsidR="004646E1" w:rsidRPr="0063224E">
        <w:rPr>
          <w:b/>
          <w:sz w:val="23"/>
          <w:szCs w:val="23"/>
        </w:rPr>
        <w:t>20</w:t>
      </w:r>
      <w:r w:rsidR="00B754EB" w:rsidRPr="0063224E">
        <w:rPr>
          <w:b/>
          <w:sz w:val="23"/>
          <w:szCs w:val="23"/>
        </w:rPr>
        <w:t>2</w:t>
      </w:r>
      <w:r w:rsidR="00A32141" w:rsidRPr="0063224E">
        <w:rPr>
          <w:b/>
          <w:sz w:val="23"/>
          <w:szCs w:val="23"/>
        </w:rPr>
        <w:t>2</w:t>
      </w:r>
      <w:r w:rsidR="00B84BF1" w:rsidRPr="0063224E">
        <w:rPr>
          <w:b/>
          <w:sz w:val="23"/>
          <w:szCs w:val="23"/>
        </w:rPr>
        <w:t>. év végén</w:t>
      </w:r>
      <w:r w:rsidR="00B84BF1" w:rsidRPr="0063224E">
        <w:rPr>
          <w:b/>
          <w:color w:val="FF0000"/>
          <w:sz w:val="23"/>
          <w:szCs w:val="23"/>
        </w:rPr>
        <w:t xml:space="preserve"> </w:t>
      </w:r>
      <w:r w:rsidR="0017306F" w:rsidRPr="0063224E">
        <w:rPr>
          <w:b/>
          <w:sz w:val="23"/>
          <w:szCs w:val="23"/>
        </w:rPr>
        <w:t>77</w:t>
      </w:r>
      <w:r w:rsidR="008B1D48" w:rsidRPr="0063224E">
        <w:rPr>
          <w:b/>
          <w:sz w:val="23"/>
          <w:szCs w:val="23"/>
        </w:rPr>
        <w:t xml:space="preserve"> védelembe v</w:t>
      </w:r>
      <w:r w:rsidR="00B84BF1" w:rsidRPr="0063224E">
        <w:rPr>
          <w:b/>
          <w:sz w:val="23"/>
          <w:szCs w:val="23"/>
        </w:rPr>
        <w:t>ett gyermeket</w:t>
      </w:r>
      <w:r w:rsidR="00B84BF1" w:rsidRPr="0063224E">
        <w:rPr>
          <w:b/>
          <w:color w:val="FF0000"/>
          <w:sz w:val="23"/>
          <w:szCs w:val="23"/>
        </w:rPr>
        <w:t xml:space="preserve"> </w:t>
      </w:r>
      <w:r w:rsidR="00B84BF1" w:rsidRPr="0063224E">
        <w:rPr>
          <w:b/>
          <w:sz w:val="23"/>
          <w:szCs w:val="23"/>
        </w:rPr>
        <w:t>tartottak nyilván</w:t>
      </w:r>
      <w:r w:rsidR="0017306F" w:rsidRPr="0063224E">
        <w:rPr>
          <w:b/>
          <w:sz w:val="23"/>
          <w:szCs w:val="23"/>
        </w:rPr>
        <w:t xml:space="preserve"> </w:t>
      </w:r>
      <w:r w:rsidR="0017306F" w:rsidRPr="0063224E">
        <w:rPr>
          <w:sz w:val="23"/>
          <w:szCs w:val="23"/>
        </w:rPr>
        <w:t>(járási szinten)</w:t>
      </w:r>
      <w:r w:rsidR="00DA682E" w:rsidRPr="0063224E">
        <w:rPr>
          <w:sz w:val="23"/>
          <w:szCs w:val="23"/>
        </w:rPr>
        <w:t>.</w:t>
      </w:r>
      <w:r w:rsidR="008B1D48" w:rsidRPr="0063224E">
        <w:rPr>
          <w:color w:val="FF0000"/>
          <w:sz w:val="23"/>
          <w:szCs w:val="23"/>
        </w:rPr>
        <w:t xml:space="preserve"> </w:t>
      </w:r>
      <w:r w:rsidR="00893C0A" w:rsidRPr="0063224E">
        <w:rPr>
          <w:b/>
          <w:sz w:val="23"/>
          <w:szCs w:val="23"/>
        </w:rPr>
        <w:t xml:space="preserve">A védelembe vett gyermekek többsége, összesen </w:t>
      </w:r>
      <w:r w:rsidR="0017306F" w:rsidRPr="0063224E">
        <w:rPr>
          <w:b/>
          <w:sz w:val="23"/>
          <w:szCs w:val="23"/>
        </w:rPr>
        <w:t>59</w:t>
      </w:r>
      <w:r w:rsidR="00893C0A" w:rsidRPr="0063224E">
        <w:rPr>
          <w:b/>
          <w:sz w:val="23"/>
          <w:szCs w:val="23"/>
        </w:rPr>
        <w:t xml:space="preserve"> fő</w:t>
      </w:r>
      <w:r w:rsidR="00590878" w:rsidRPr="0063224E">
        <w:rPr>
          <w:b/>
          <w:sz w:val="23"/>
          <w:szCs w:val="23"/>
        </w:rPr>
        <w:t>,</w:t>
      </w:r>
      <w:r w:rsidR="00893C0A" w:rsidRPr="0063224E">
        <w:rPr>
          <w:b/>
          <w:sz w:val="23"/>
          <w:szCs w:val="23"/>
        </w:rPr>
        <w:t xml:space="preserve"> Csongrádon él.</w:t>
      </w:r>
      <w:r w:rsidR="00893C0A" w:rsidRPr="0063224E">
        <w:rPr>
          <w:color w:val="FF0000"/>
          <w:sz w:val="23"/>
          <w:szCs w:val="23"/>
        </w:rPr>
        <w:t xml:space="preserve"> </w:t>
      </w:r>
      <w:r w:rsidR="00992E86" w:rsidRPr="0063224E">
        <w:rPr>
          <w:sz w:val="23"/>
          <w:szCs w:val="23"/>
        </w:rPr>
        <w:t xml:space="preserve">42 gyermek esetében került a védelembe vétel megszüntetésre, megszűnésére vagy illetékesség változás okán az iratanyag áttételére más hatósághoz. </w:t>
      </w:r>
    </w:p>
    <w:p w:rsidR="0017306F" w:rsidRPr="0063224E" w:rsidRDefault="0017306F" w:rsidP="00A06007">
      <w:pPr>
        <w:tabs>
          <w:tab w:val="center" w:pos="2340"/>
          <w:tab w:val="center" w:pos="6840"/>
        </w:tabs>
        <w:jc w:val="both"/>
        <w:rPr>
          <w:color w:val="FF0000"/>
          <w:sz w:val="23"/>
          <w:szCs w:val="23"/>
        </w:rPr>
      </w:pPr>
    </w:p>
    <w:p w:rsidR="00A32141" w:rsidRPr="0063224E" w:rsidRDefault="00A32141" w:rsidP="00A32141">
      <w:pPr>
        <w:jc w:val="both"/>
        <w:rPr>
          <w:sz w:val="23"/>
          <w:szCs w:val="23"/>
        </w:rPr>
      </w:pPr>
      <w:r w:rsidRPr="0063224E">
        <w:rPr>
          <w:sz w:val="23"/>
          <w:szCs w:val="23"/>
        </w:rPr>
        <w:t xml:space="preserve">A hatósági intézkedésekhez kapcsolódó, a gyermekek védelmére irányuló tevékenység keretében a központ esetmenedzsereinek feladata a családok összetartó erejének megőrzése, támogatása és az átmenetileg sérült vagy hiányzó családi </w:t>
      </w:r>
      <w:proofErr w:type="gramStart"/>
      <w:r w:rsidRPr="0063224E">
        <w:rPr>
          <w:sz w:val="23"/>
          <w:szCs w:val="23"/>
        </w:rPr>
        <w:t>funkciók</w:t>
      </w:r>
      <w:proofErr w:type="gramEnd"/>
      <w:r w:rsidRPr="0063224E">
        <w:rPr>
          <w:sz w:val="23"/>
          <w:szCs w:val="23"/>
        </w:rPr>
        <w:t xml:space="preserve"> helyreállításának elősegítése. Az esetmenedzselés tervezett, </w:t>
      </w:r>
      <w:proofErr w:type="gramStart"/>
      <w:r w:rsidRPr="0063224E">
        <w:rPr>
          <w:sz w:val="23"/>
          <w:szCs w:val="23"/>
        </w:rPr>
        <w:t>komplex</w:t>
      </w:r>
      <w:proofErr w:type="gramEnd"/>
      <w:r w:rsidRPr="0063224E">
        <w:rPr>
          <w:sz w:val="23"/>
          <w:szCs w:val="23"/>
        </w:rPr>
        <w:t xml:space="preserve"> segítő tevékenység.</w:t>
      </w:r>
    </w:p>
    <w:p w:rsidR="0017306F" w:rsidRPr="0063224E" w:rsidRDefault="0017306F" w:rsidP="00A32141">
      <w:pPr>
        <w:jc w:val="both"/>
        <w:rPr>
          <w:sz w:val="23"/>
          <w:szCs w:val="23"/>
        </w:rPr>
      </w:pPr>
    </w:p>
    <w:p w:rsidR="00CB1893" w:rsidRPr="0063224E" w:rsidRDefault="00CB1893" w:rsidP="00A32141">
      <w:pPr>
        <w:jc w:val="both"/>
        <w:rPr>
          <w:sz w:val="23"/>
          <w:szCs w:val="23"/>
        </w:rPr>
      </w:pPr>
      <w:r w:rsidRPr="0063224E">
        <w:rPr>
          <w:sz w:val="23"/>
          <w:szCs w:val="23"/>
        </w:rPr>
        <w:t>A védelembe vétel fő okai az elmúlt évben:</w:t>
      </w:r>
    </w:p>
    <w:p w:rsidR="00CB1893" w:rsidRPr="0063224E" w:rsidRDefault="00CB1893" w:rsidP="00CB1893">
      <w:pPr>
        <w:numPr>
          <w:ilvl w:val="0"/>
          <w:numId w:val="8"/>
        </w:numPr>
        <w:tabs>
          <w:tab w:val="clear" w:pos="360"/>
        </w:tabs>
        <w:ind w:left="851" w:firstLine="65"/>
        <w:jc w:val="both"/>
        <w:rPr>
          <w:sz w:val="23"/>
          <w:szCs w:val="23"/>
        </w:rPr>
      </w:pPr>
      <w:r w:rsidRPr="0063224E">
        <w:rPr>
          <w:sz w:val="23"/>
          <w:szCs w:val="23"/>
        </w:rPr>
        <w:t>szülők, család életvitele</w:t>
      </w:r>
    </w:p>
    <w:p w:rsidR="00CB1893" w:rsidRPr="0063224E" w:rsidRDefault="00CB1893" w:rsidP="00CB1893">
      <w:pPr>
        <w:numPr>
          <w:ilvl w:val="0"/>
          <w:numId w:val="8"/>
        </w:numPr>
        <w:tabs>
          <w:tab w:val="clear" w:pos="360"/>
        </w:tabs>
        <w:ind w:left="567" w:firstLine="349"/>
        <w:jc w:val="both"/>
        <w:rPr>
          <w:sz w:val="23"/>
          <w:szCs w:val="23"/>
        </w:rPr>
      </w:pPr>
      <w:r w:rsidRPr="0063224E">
        <w:rPr>
          <w:sz w:val="23"/>
          <w:szCs w:val="23"/>
        </w:rPr>
        <w:t>tankötelezettség elmulasztása</w:t>
      </w:r>
    </w:p>
    <w:p w:rsidR="00CB1893" w:rsidRPr="0063224E" w:rsidRDefault="00CB1893" w:rsidP="00CB1893">
      <w:pPr>
        <w:numPr>
          <w:ilvl w:val="0"/>
          <w:numId w:val="8"/>
        </w:numPr>
        <w:tabs>
          <w:tab w:val="clear" w:pos="360"/>
        </w:tabs>
        <w:ind w:left="567" w:firstLine="349"/>
        <w:jc w:val="both"/>
        <w:rPr>
          <w:sz w:val="23"/>
          <w:szCs w:val="23"/>
        </w:rPr>
      </w:pPr>
      <w:r w:rsidRPr="0063224E">
        <w:rPr>
          <w:sz w:val="23"/>
          <w:szCs w:val="23"/>
        </w:rPr>
        <w:t>gyermek elhanyagolása</w:t>
      </w:r>
    </w:p>
    <w:p w:rsidR="00CB1893" w:rsidRPr="0063224E" w:rsidRDefault="00CB1893" w:rsidP="00CB1893">
      <w:pPr>
        <w:numPr>
          <w:ilvl w:val="0"/>
          <w:numId w:val="8"/>
        </w:numPr>
        <w:tabs>
          <w:tab w:val="clear" w:pos="360"/>
        </w:tabs>
        <w:ind w:left="567" w:firstLine="349"/>
        <w:jc w:val="both"/>
        <w:rPr>
          <w:sz w:val="23"/>
          <w:szCs w:val="23"/>
        </w:rPr>
      </w:pPr>
      <w:r w:rsidRPr="0063224E">
        <w:rPr>
          <w:sz w:val="23"/>
          <w:szCs w:val="23"/>
        </w:rPr>
        <w:t xml:space="preserve">nevelési </w:t>
      </w:r>
      <w:proofErr w:type="gramStart"/>
      <w:r w:rsidRPr="0063224E">
        <w:rPr>
          <w:sz w:val="23"/>
          <w:szCs w:val="23"/>
        </w:rPr>
        <w:t>problémák</w:t>
      </w:r>
      <w:proofErr w:type="gramEnd"/>
    </w:p>
    <w:p w:rsidR="00CB1893" w:rsidRPr="0063224E" w:rsidRDefault="00CB1893" w:rsidP="00A32141">
      <w:pPr>
        <w:jc w:val="both"/>
        <w:rPr>
          <w:sz w:val="23"/>
          <w:szCs w:val="23"/>
        </w:rPr>
      </w:pPr>
    </w:p>
    <w:p w:rsidR="00A32141" w:rsidRPr="0063224E" w:rsidRDefault="00A32141" w:rsidP="00A32141">
      <w:pPr>
        <w:jc w:val="both"/>
        <w:rPr>
          <w:sz w:val="23"/>
          <w:szCs w:val="23"/>
        </w:rPr>
      </w:pPr>
      <w:r w:rsidRPr="0063224E">
        <w:rPr>
          <w:sz w:val="23"/>
          <w:szCs w:val="23"/>
        </w:rPr>
        <w:t xml:space="preserve">Abban az esetben, ha a gyermek kiemelésre kerül családi környezetéből, támogatja a családot annak érdekében, hogy a veszélyeztető körülmények megszűnjenek, és így a gyermek minél előbb </w:t>
      </w:r>
      <w:proofErr w:type="spellStart"/>
      <w:r w:rsidRPr="0063224E">
        <w:rPr>
          <w:sz w:val="23"/>
          <w:szCs w:val="23"/>
        </w:rPr>
        <w:t>visszakerülhessen</w:t>
      </w:r>
      <w:proofErr w:type="spellEnd"/>
      <w:r w:rsidRPr="0063224E">
        <w:rPr>
          <w:sz w:val="23"/>
          <w:szCs w:val="23"/>
        </w:rPr>
        <w:t xml:space="preserve"> családjába. Kiemelés megszüntetését követően pedig egy évig tovább segíti, támogatja a családot a gyermek visszailleszkedésének elősegítése érdekében.</w:t>
      </w:r>
    </w:p>
    <w:p w:rsidR="00A32141" w:rsidRPr="0063224E" w:rsidRDefault="00A32141" w:rsidP="00A32141">
      <w:pPr>
        <w:tabs>
          <w:tab w:val="center" w:pos="2340"/>
          <w:tab w:val="center" w:pos="6840"/>
        </w:tabs>
        <w:jc w:val="both"/>
        <w:rPr>
          <w:sz w:val="23"/>
          <w:szCs w:val="23"/>
        </w:rPr>
      </w:pPr>
      <w:r w:rsidRPr="0063224E">
        <w:rPr>
          <w:sz w:val="23"/>
          <w:szCs w:val="23"/>
        </w:rPr>
        <w:t xml:space="preserve">A család- és gyermekjóléti központ egyrészt a gyermekvédelmi gondoskodás keretébe tartozó hatósági intézkedésekhez kapcsolódó tevékenységeket lát el, másrészről </w:t>
      </w:r>
      <w:proofErr w:type="gramStart"/>
      <w:r w:rsidRPr="0063224E">
        <w:rPr>
          <w:sz w:val="23"/>
          <w:szCs w:val="23"/>
        </w:rPr>
        <w:t>speciális</w:t>
      </w:r>
      <w:proofErr w:type="gramEnd"/>
      <w:r w:rsidRPr="0063224E">
        <w:rPr>
          <w:sz w:val="23"/>
          <w:szCs w:val="23"/>
        </w:rPr>
        <w:t xml:space="preserve"> szolgáltatásokat nyújt (pl. készenléti ügyelet, kapcsolattartási ügyelet, iskolai szociális munka, szociális diagnózis), valamint speciális szakembereket biztosít (pl.: jogász, pszichológus), továbbá a járás család- és gyermekjóléti szolgálatainak szakmai munkáját támogatja.</w:t>
      </w:r>
    </w:p>
    <w:p w:rsidR="00996D9F" w:rsidRPr="0063224E" w:rsidRDefault="00996D9F" w:rsidP="00996D9F">
      <w:pPr>
        <w:tabs>
          <w:tab w:val="center" w:pos="2340"/>
          <w:tab w:val="center" w:pos="6840"/>
        </w:tabs>
        <w:jc w:val="both"/>
        <w:rPr>
          <w:color w:val="FF0000"/>
          <w:sz w:val="23"/>
          <w:szCs w:val="23"/>
        </w:rPr>
      </w:pPr>
    </w:p>
    <w:p w:rsidR="009635A7" w:rsidRPr="0063224E" w:rsidRDefault="009635A7" w:rsidP="009635A7">
      <w:pPr>
        <w:pStyle w:val="NormlWeb"/>
        <w:ind w:firstLine="0"/>
        <w:rPr>
          <w:sz w:val="23"/>
          <w:szCs w:val="23"/>
        </w:rPr>
      </w:pPr>
      <w:r w:rsidRPr="0063224E">
        <w:rPr>
          <w:sz w:val="23"/>
          <w:szCs w:val="23"/>
        </w:rPr>
        <w:t xml:space="preserve">A </w:t>
      </w:r>
      <w:r w:rsidRPr="0063224E">
        <w:rPr>
          <w:b/>
          <w:sz w:val="23"/>
          <w:szCs w:val="23"/>
        </w:rPr>
        <w:t>nevelésbe vétel</w:t>
      </w:r>
      <w:r w:rsidRPr="0063224E">
        <w:rPr>
          <w:sz w:val="23"/>
          <w:szCs w:val="23"/>
        </w:rPr>
        <w:t xml:space="preserve"> célja a </w:t>
      </w:r>
      <w:proofErr w:type="gramStart"/>
      <w:r w:rsidRPr="0063224E">
        <w:rPr>
          <w:sz w:val="23"/>
          <w:szCs w:val="23"/>
        </w:rPr>
        <w:t>gyermek otthont</w:t>
      </w:r>
      <w:proofErr w:type="gramEnd"/>
      <w:r w:rsidRPr="0063224E">
        <w:rPr>
          <w:sz w:val="23"/>
          <w:szCs w:val="23"/>
        </w:rPr>
        <w:t xml:space="preserve"> nyújtó ellátásának és törvényes képviseletének biztosítása, amíg a gyermek</w:t>
      </w:r>
    </w:p>
    <w:p w:rsidR="00FD56A5" w:rsidRPr="0063224E" w:rsidRDefault="009635A7" w:rsidP="00B71342">
      <w:pPr>
        <w:pStyle w:val="NormlWeb"/>
        <w:numPr>
          <w:ilvl w:val="0"/>
          <w:numId w:val="16"/>
        </w:numPr>
        <w:ind w:left="993"/>
        <w:rPr>
          <w:sz w:val="23"/>
          <w:szCs w:val="23"/>
        </w:rPr>
      </w:pPr>
      <w:r w:rsidRPr="0063224E">
        <w:rPr>
          <w:sz w:val="23"/>
          <w:szCs w:val="23"/>
        </w:rPr>
        <w:t>családja képessé válik a gyermek visszafogadására,</w:t>
      </w:r>
    </w:p>
    <w:p w:rsidR="00FD56A5" w:rsidRPr="0063224E" w:rsidRDefault="009635A7" w:rsidP="00B71342">
      <w:pPr>
        <w:pStyle w:val="NormlWeb"/>
        <w:numPr>
          <w:ilvl w:val="0"/>
          <w:numId w:val="16"/>
        </w:numPr>
        <w:ind w:left="993"/>
        <w:rPr>
          <w:sz w:val="23"/>
          <w:szCs w:val="23"/>
        </w:rPr>
      </w:pPr>
      <w:r w:rsidRPr="0063224E">
        <w:rPr>
          <w:rStyle w:val="Kiemels"/>
          <w:sz w:val="23"/>
          <w:szCs w:val="23"/>
        </w:rPr>
        <w:t> </w:t>
      </w:r>
      <w:r w:rsidRPr="0063224E">
        <w:rPr>
          <w:sz w:val="23"/>
          <w:szCs w:val="23"/>
        </w:rPr>
        <w:t>számára családba</w:t>
      </w:r>
      <w:r w:rsidR="00FD56A5" w:rsidRPr="0063224E">
        <w:rPr>
          <w:sz w:val="23"/>
          <w:szCs w:val="23"/>
        </w:rPr>
        <w:t xml:space="preserve"> </w:t>
      </w:r>
      <w:r w:rsidRPr="0063224E">
        <w:rPr>
          <w:sz w:val="23"/>
          <w:szCs w:val="23"/>
        </w:rPr>
        <w:t>fogadó gyám rendelésére kerülhet sor,</w:t>
      </w:r>
    </w:p>
    <w:p w:rsidR="00FD56A5" w:rsidRPr="0063224E" w:rsidRDefault="009635A7" w:rsidP="00B71342">
      <w:pPr>
        <w:pStyle w:val="NormlWeb"/>
        <w:numPr>
          <w:ilvl w:val="0"/>
          <w:numId w:val="16"/>
        </w:numPr>
        <w:ind w:left="993"/>
        <w:rPr>
          <w:sz w:val="23"/>
          <w:szCs w:val="23"/>
        </w:rPr>
      </w:pPr>
      <w:r w:rsidRPr="0063224E">
        <w:rPr>
          <w:sz w:val="23"/>
          <w:szCs w:val="23"/>
        </w:rPr>
        <w:t>örökbefogadása megtörténik, vagy</w:t>
      </w:r>
    </w:p>
    <w:p w:rsidR="009635A7" w:rsidRPr="0063224E" w:rsidRDefault="009635A7" w:rsidP="00B71342">
      <w:pPr>
        <w:pStyle w:val="NormlWeb"/>
        <w:numPr>
          <w:ilvl w:val="0"/>
          <w:numId w:val="16"/>
        </w:numPr>
        <w:ind w:left="993"/>
        <w:rPr>
          <w:sz w:val="23"/>
          <w:szCs w:val="23"/>
        </w:rPr>
      </w:pPr>
      <w:r w:rsidRPr="0063224E">
        <w:rPr>
          <w:sz w:val="23"/>
          <w:szCs w:val="23"/>
        </w:rPr>
        <w:t>eléri nagykorúságát, ha az </w:t>
      </w:r>
      <w:r w:rsidRPr="0063224E">
        <w:rPr>
          <w:rStyle w:val="Kiemels"/>
          <w:sz w:val="23"/>
          <w:szCs w:val="23"/>
        </w:rPr>
        <w:t>a)-c) </w:t>
      </w:r>
      <w:r w:rsidRPr="0063224E">
        <w:rPr>
          <w:sz w:val="23"/>
          <w:szCs w:val="23"/>
        </w:rPr>
        <w:t>pontban foglaltak teljesülésére nincs lehetőség.</w:t>
      </w:r>
    </w:p>
    <w:p w:rsidR="00720BC2" w:rsidRPr="0063224E" w:rsidRDefault="00720BC2" w:rsidP="0030548A">
      <w:pPr>
        <w:pStyle w:val="NormlWeb"/>
        <w:ind w:firstLine="0"/>
        <w:rPr>
          <w:color w:val="FF0000"/>
          <w:sz w:val="23"/>
          <w:szCs w:val="23"/>
        </w:rPr>
      </w:pPr>
    </w:p>
    <w:p w:rsidR="0030548A" w:rsidRPr="0063224E" w:rsidRDefault="0030548A" w:rsidP="0030548A">
      <w:pPr>
        <w:pStyle w:val="NormlWeb"/>
        <w:ind w:firstLine="0"/>
        <w:rPr>
          <w:sz w:val="23"/>
          <w:szCs w:val="23"/>
        </w:rPr>
      </w:pPr>
      <w:r w:rsidRPr="0063224E">
        <w:rPr>
          <w:sz w:val="23"/>
          <w:szCs w:val="23"/>
        </w:rPr>
        <w:t>A gyámhatóság a gyermeket nevelésbe veszi</w:t>
      </w:r>
      <w:r w:rsidR="006C3FB2" w:rsidRPr="0063224E">
        <w:rPr>
          <w:sz w:val="23"/>
          <w:szCs w:val="23"/>
        </w:rPr>
        <w:t>,</w:t>
      </w:r>
      <w:r w:rsidRPr="0063224E">
        <w:rPr>
          <w:sz w:val="23"/>
          <w:szCs w:val="23"/>
        </w:rPr>
        <w:t xml:space="preserve"> ha a gyermek fejlődését családi környezete veszélyezteti, és veszélyeztetettségét az alapellátás keretében biztosított szolgáltatásokkal, valamint a védelembe vétellel nem lehetett megszüntetni, illetve attól eredmény nem várható, továbbá, ha a gyermek megfelelő gondozása a családján belül nem biztosítható.</w:t>
      </w:r>
      <w:r w:rsidR="00C82330" w:rsidRPr="0063224E">
        <w:rPr>
          <w:sz w:val="23"/>
          <w:szCs w:val="23"/>
        </w:rPr>
        <w:t xml:space="preserve"> </w:t>
      </w:r>
      <w:r w:rsidR="00E972D2" w:rsidRPr="0063224E">
        <w:rPr>
          <w:sz w:val="23"/>
          <w:szCs w:val="23"/>
        </w:rPr>
        <w:t>A Család- és Gyermekjóléti Központnál n</w:t>
      </w:r>
      <w:r w:rsidR="00C82330" w:rsidRPr="0063224E">
        <w:rPr>
          <w:sz w:val="23"/>
          <w:szCs w:val="23"/>
        </w:rPr>
        <w:t xml:space="preserve">evelésbe vétel </w:t>
      </w:r>
      <w:r w:rsidR="00843E19" w:rsidRPr="0063224E">
        <w:rPr>
          <w:b/>
          <w:sz w:val="23"/>
          <w:szCs w:val="23"/>
        </w:rPr>
        <w:t>202</w:t>
      </w:r>
      <w:r w:rsidR="0017306F" w:rsidRPr="0063224E">
        <w:rPr>
          <w:b/>
          <w:sz w:val="23"/>
          <w:szCs w:val="23"/>
        </w:rPr>
        <w:t>2</w:t>
      </w:r>
      <w:r w:rsidR="007F35E4" w:rsidRPr="0063224E">
        <w:rPr>
          <w:b/>
          <w:sz w:val="23"/>
          <w:szCs w:val="23"/>
        </w:rPr>
        <w:t>-b</w:t>
      </w:r>
      <w:r w:rsidR="00843E19" w:rsidRPr="0063224E">
        <w:rPr>
          <w:b/>
          <w:sz w:val="23"/>
          <w:szCs w:val="23"/>
        </w:rPr>
        <w:t>e</w:t>
      </w:r>
      <w:r w:rsidR="007F35E4" w:rsidRPr="0063224E">
        <w:rPr>
          <w:b/>
          <w:sz w:val="23"/>
          <w:szCs w:val="23"/>
        </w:rPr>
        <w:t xml:space="preserve">n </w:t>
      </w:r>
      <w:r w:rsidR="0017306F" w:rsidRPr="0063224E">
        <w:rPr>
          <w:b/>
          <w:sz w:val="23"/>
          <w:szCs w:val="23"/>
        </w:rPr>
        <w:t>Csongrádon 37</w:t>
      </w:r>
      <w:r w:rsidR="00C82330" w:rsidRPr="0063224E">
        <w:rPr>
          <w:b/>
          <w:sz w:val="23"/>
          <w:szCs w:val="23"/>
        </w:rPr>
        <w:t xml:space="preserve"> gyermek esetében történt</w:t>
      </w:r>
      <w:r w:rsidR="00E972D2" w:rsidRPr="0063224E">
        <w:rPr>
          <w:b/>
          <w:sz w:val="23"/>
          <w:szCs w:val="23"/>
        </w:rPr>
        <w:t>.</w:t>
      </w:r>
      <w:r w:rsidR="00652B41" w:rsidRPr="0063224E">
        <w:rPr>
          <w:sz w:val="23"/>
          <w:szCs w:val="23"/>
        </w:rPr>
        <w:t xml:space="preserve"> </w:t>
      </w:r>
      <w:r w:rsidR="00E972D2" w:rsidRPr="0063224E">
        <w:rPr>
          <w:sz w:val="23"/>
          <w:szCs w:val="23"/>
        </w:rPr>
        <w:t>A</w:t>
      </w:r>
      <w:r w:rsidR="00652B41" w:rsidRPr="0063224E">
        <w:rPr>
          <w:sz w:val="23"/>
          <w:szCs w:val="23"/>
        </w:rPr>
        <w:t xml:space="preserve"> Járási Gyámhivatal tájékoztatása alapján</w:t>
      </w:r>
      <w:r w:rsidR="00DC57AF" w:rsidRPr="0063224E">
        <w:rPr>
          <w:b/>
          <w:sz w:val="23"/>
          <w:szCs w:val="23"/>
        </w:rPr>
        <w:t xml:space="preserve"> </w:t>
      </w:r>
      <w:r w:rsidR="00DC57AF" w:rsidRPr="0063224E">
        <w:rPr>
          <w:sz w:val="23"/>
          <w:szCs w:val="23"/>
        </w:rPr>
        <w:t>magatartás</w:t>
      </w:r>
      <w:r w:rsidR="008029B8" w:rsidRPr="0063224E">
        <w:rPr>
          <w:sz w:val="23"/>
          <w:szCs w:val="23"/>
        </w:rPr>
        <w:t xml:space="preserve"> és beilleszkedési zavarok</w:t>
      </w:r>
      <w:r w:rsidR="00DC57AF" w:rsidRPr="0063224E">
        <w:rPr>
          <w:sz w:val="23"/>
          <w:szCs w:val="23"/>
        </w:rPr>
        <w:t>, valamint szülői elhanyagolás</w:t>
      </w:r>
      <w:r w:rsidR="00843E19" w:rsidRPr="0063224E">
        <w:rPr>
          <w:sz w:val="23"/>
          <w:szCs w:val="23"/>
        </w:rPr>
        <w:t>, bántalmazás</w:t>
      </w:r>
      <w:r w:rsidR="00DC57AF" w:rsidRPr="0063224E">
        <w:rPr>
          <w:sz w:val="23"/>
          <w:szCs w:val="23"/>
        </w:rPr>
        <w:t xml:space="preserve"> miatt kerültek kie</w:t>
      </w:r>
      <w:r w:rsidR="00E972D2" w:rsidRPr="0063224E">
        <w:rPr>
          <w:sz w:val="23"/>
          <w:szCs w:val="23"/>
        </w:rPr>
        <w:t>melésre gyermekek a családokból,</w:t>
      </w:r>
      <w:r w:rsidR="00DC57AF" w:rsidRPr="0063224E">
        <w:rPr>
          <w:sz w:val="23"/>
          <w:szCs w:val="23"/>
        </w:rPr>
        <w:t xml:space="preserve"> </w:t>
      </w:r>
      <w:r w:rsidR="0017306F" w:rsidRPr="0063224E">
        <w:rPr>
          <w:b/>
          <w:sz w:val="23"/>
          <w:szCs w:val="23"/>
        </w:rPr>
        <w:t>2022</w:t>
      </w:r>
      <w:r w:rsidR="00843E19" w:rsidRPr="0063224E">
        <w:rPr>
          <w:b/>
          <w:sz w:val="23"/>
          <w:szCs w:val="23"/>
        </w:rPr>
        <w:t>. év végén 41 nevelésbe vett gyermeket tartottak nyilván.</w:t>
      </w:r>
    </w:p>
    <w:p w:rsidR="0086120B" w:rsidRPr="0063224E" w:rsidRDefault="0086120B" w:rsidP="0030548A">
      <w:pPr>
        <w:pStyle w:val="NormlWeb"/>
        <w:ind w:firstLine="0"/>
        <w:rPr>
          <w:sz w:val="23"/>
          <w:szCs w:val="23"/>
        </w:rPr>
      </w:pPr>
    </w:p>
    <w:p w:rsidR="00496ACB" w:rsidRPr="0063224E" w:rsidRDefault="00496ACB" w:rsidP="00A853EE">
      <w:pPr>
        <w:jc w:val="both"/>
        <w:rPr>
          <w:kern w:val="24"/>
          <w:sz w:val="23"/>
          <w:szCs w:val="23"/>
        </w:rPr>
      </w:pPr>
      <w:r w:rsidRPr="0063224E">
        <w:rPr>
          <w:kern w:val="24"/>
          <w:sz w:val="23"/>
          <w:szCs w:val="23"/>
        </w:rPr>
        <w:t>Ha a gyermek felügyelet nélkül marad, vagy testi, értelmi, érzelmi és erkölcsi fejlődését családi környezete vagy önmaga</w:t>
      </w:r>
      <w:r w:rsidR="00D15FE4" w:rsidRPr="0063224E">
        <w:rPr>
          <w:kern w:val="24"/>
          <w:sz w:val="23"/>
          <w:szCs w:val="23"/>
        </w:rPr>
        <w:t xml:space="preserve"> súlyosan veszélyezteti, és emiatt azonnali elhelyezés szükséges, a gyámhatóság vagy rendőrség</w:t>
      </w:r>
      <w:r w:rsidR="00A853EE" w:rsidRPr="0063224E">
        <w:rPr>
          <w:kern w:val="24"/>
          <w:sz w:val="23"/>
          <w:szCs w:val="23"/>
        </w:rPr>
        <w:t xml:space="preserve"> a gyermeket azonnal végrehajtható határozatával ideiglenesen </w:t>
      </w:r>
      <w:r w:rsidR="00A076C4" w:rsidRPr="0063224E">
        <w:rPr>
          <w:kern w:val="24"/>
          <w:sz w:val="23"/>
          <w:szCs w:val="23"/>
        </w:rPr>
        <w:t>nevelésre alkalmas, azt vállaló különélő szülőnél, más hozzátartozónál, illetve személynél helyezi el, vagy ha erre nincs lehetőség</w:t>
      </w:r>
      <w:r w:rsidR="00214FA6" w:rsidRPr="0063224E">
        <w:rPr>
          <w:kern w:val="24"/>
          <w:sz w:val="23"/>
          <w:szCs w:val="23"/>
        </w:rPr>
        <w:t>,</w:t>
      </w:r>
      <w:r w:rsidR="00A076C4" w:rsidRPr="0063224E">
        <w:rPr>
          <w:kern w:val="24"/>
          <w:sz w:val="23"/>
          <w:szCs w:val="23"/>
        </w:rPr>
        <w:t xml:space="preserve"> akkor nevelőszülőnél.</w:t>
      </w:r>
      <w:r w:rsidR="00214FA6" w:rsidRPr="0063224E">
        <w:rPr>
          <w:kern w:val="24"/>
          <w:sz w:val="23"/>
          <w:szCs w:val="23"/>
        </w:rPr>
        <w:t xml:space="preserve"> </w:t>
      </w:r>
      <w:r w:rsidR="00214FA6" w:rsidRPr="0063224E">
        <w:rPr>
          <w:b/>
          <w:kern w:val="24"/>
          <w:sz w:val="23"/>
          <w:szCs w:val="23"/>
        </w:rPr>
        <w:t>Az ideiglenes hatályú elhelyezés</w:t>
      </w:r>
      <w:r w:rsidR="00214FA6" w:rsidRPr="0063224E">
        <w:rPr>
          <w:kern w:val="24"/>
          <w:sz w:val="23"/>
          <w:szCs w:val="23"/>
        </w:rPr>
        <w:t xml:space="preserve">t megalapozó súlyos veszélyeztetettségnek minősül a gyermek bántalmazása, elhanyagolása, amely életét közvetlen veszélynek teszi ki, </w:t>
      </w:r>
      <w:r w:rsidR="00E138E0" w:rsidRPr="0063224E">
        <w:rPr>
          <w:kern w:val="24"/>
          <w:sz w:val="23"/>
          <w:szCs w:val="23"/>
        </w:rPr>
        <w:t xml:space="preserve">vagy testi, értelmi, érzelmi vagy erkölcsi fejlődésében jelentős és helyrehozhatatlan károsodást okozhat. </w:t>
      </w:r>
    </w:p>
    <w:p w:rsidR="00496ACB" w:rsidRPr="0063224E" w:rsidRDefault="00496ACB" w:rsidP="00467447">
      <w:pPr>
        <w:rPr>
          <w:color w:val="FF0000"/>
          <w:kern w:val="24"/>
          <w:sz w:val="23"/>
          <w:szCs w:val="23"/>
        </w:rPr>
      </w:pPr>
    </w:p>
    <w:p w:rsidR="00E972D2" w:rsidRPr="0063224E" w:rsidRDefault="0086120B" w:rsidP="00467447">
      <w:pPr>
        <w:rPr>
          <w:b/>
          <w:kern w:val="24"/>
          <w:sz w:val="23"/>
          <w:szCs w:val="23"/>
        </w:rPr>
      </w:pPr>
      <w:r w:rsidRPr="0063224E">
        <w:rPr>
          <w:kern w:val="24"/>
          <w:sz w:val="23"/>
          <w:szCs w:val="23"/>
        </w:rPr>
        <w:t xml:space="preserve">Ideiglenes hatályú elhelyezés, </w:t>
      </w:r>
      <w:r w:rsidR="00843E19" w:rsidRPr="0063224E">
        <w:rPr>
          <w:b/>
          <w:kern w:val="24"/>
          <w:sz w:val="23"/>
          <w:szCs w:val="23"/>
        </w:rPr>
        <w:t>202</w:t>
      </w:r>
      <w:r w:rsidR="0017306F" w:rsidRPr="0063224E">
        <w:rPr>
          <w:b/>
          <w:kern w:val="24"/>
          <w:sz w:val="23"/>
          <w:szCs w:val="23"/>
        </w:rPr>
        <w:t>2</w:t>
      </w:r>
      <w:r w:rsidR="00843E19" w:rsidRPr="0063224E">
        <w:rPr>
          <w:b/>
          <w:kern w:val="24"/>
          <w:sz w:val="23"/>
          <w:szCs w:val="23"/>
        </w:rPr>
        <w:t xml:space="preserve">-ben </w:t>
      </w:r>
      <w:r w:rsidR="0017306F" w:rsidRPr="0063224E">
        <w:rPr>
          <w:b/>
          <w:kern w:val="24"/>
          <w:sz w:val="23"/>
          <w:szCs w:val="23"/>
        </w:rPr>
        <w:t>4</w:t>
      </w:r>
      <w:r w:rsidRPr="0063224E">
        <w:rPr>
          <w:b/>
          <w:kern w:val="24"/>
          <w:sz w:val="23"/>
          <w:szCs w:val="23"/>
        </w:rPr>
        <w:t xml:space="preserve"> gyermeket érintett</w:t>
      </w:r>
      <w:r w:rsidR="00E972D2" w:rsidRPr="0063224E">
        <w:rPr>
          <w:b/>
          <w:kern w:val="24"/>
          <w:sz w:val="23"/>
          <w:szCs w:val="23"/>
        </w:rPr>
        <w:t xml:space="preserve">. </w:t>
      </w:r>
    </w:p>
    <w:p w:rsidR="009635A7" w:rsidRPr="0063224E" w:rsidRDefault="009635A7" w:rsidP="009635A7">
      <w:pPr>
        <w:jc w:val="both"/>
        <w:rPr>
          <w:color w:val="FF0000"/>
          <w:sz w:val="23"/>
          <w:szCs w:val="23"/>
        </w:rPr>
      </w:pPr>
    </w:p>
    <w:p w:rsidR="00364A5E" w:rsidRPr="0063224E" w:rsidRDefault="00DD4F76" w:rsidP="00DD4F76">
      <w:pPr>
        <w:tabs>
          <w:tab w:val="center" w:pos="2340"/>
          <w:tab w:val="center" w:pos="6840"/>
        </w:tabs>
        <w:jc w:val="both"/>
        <w:rPr>
          <w:sz w:val="23"/>
          <w:szCs w:val="23"/>
        </w:rPr>
      </w:pPr>
      <w:r w:rsidRPr="0063224E">
        <w:rPr>
          <w:sz w:val="23"/>
          <w:szCs w:val="23"/>
        </w:rPr>
        <w:t xml:space="preserve">A Család- és Gyermekjóléti Központ továbbra is biztosított </w:t>
      </w:r>
      <w:r w:rsidRPr="0063224E">
        <w:rPr>
          <w:b/>
          <w:sz w:val="23"/>
          <w:szCs w:val="23"/>
        </w:rPr>
        <w:t>kapcsolati ügyelet</w:t>
      </w:r>
      <w:r w:rsidRPr="0063224E">
        <w:rPr>
          <w:sz w:val="23"/>
          <w:szCs w:val="23"/>
        </w:rPr>
        <w:t>et szombati napokon 9 órá</w:t>
      </w:r>
      <w:r w:rsidR="00506AFE" w:rsidRPr="0063224E">
        <w:rPr>
          <w:sz w:val="23"/>
          <w:szCs w:val="23"/>
        </w:rPr>
        <w:t>tól 12 óráig, mely lehetőséget nyújtott</w:t>
      </w:r>
      <w:r w:rsidRPr="0063224E">
        <w:rPr>
          <w:sz w:val="23"/>
          <w:szCs w:val="23"/>
        </w:rPr>
        <w:t xml:space="preserve"> a </w:t>
      </w:r>
      <w:proofErr w:type="gramStart"/>
      <w:r w:rsidRPr="0063224E">
        <w:rPr>
          <w:sz w:val="23"/>
          <w:szCs w:val="23"/>
        </w:rPr>
        <w:t>problémás</w:t>
      </w:r>
      <w:proofErr w:type="gramEnd"/>
      <w:r w:rsidRPr="0063224E">
        <w:rPr>
          <w:sz w:val="23"/>
          <w:szCs w:val="23"/>
        </w:rPr>
        <w:t xml:space="preserve"> szülő-gyermek kapcsolattartások semleges helyen, szakember jelenlétében történő megvalósítására.</w:t>
      </w:r>
      <w:r w:rsidR="00364A5E" w:rsidRPr="0063224E">
        <w:rPr>
          <w:sz w:val="23"/>
          <w:szCs w:val="23"/>
        </w:rPr>
        <w:t xml:space="preserve"> </w:t>
      </w:r>
    </w:p>
    <w:p w:rsidR="00DD4F76" w:rsidRPr="0063224E" w:rsidRDefault="00364A5E" w:rsidP="00DD4F76">
      <w:pPr>
        <w:tabs>
          <w:tab w:val="center" w:pos="2340"/>
          <w:tab w:val="center" w:pos="6840"/>
        </w:tabs>
        <w:jc w:val="both"/>
        <w:rPr>
          <w:sz w:val="23"/>
          <w:szCs w:val="23"/>
        </w:rPr>
      </w:pPr>
      <w:r w:rsidRPr="0063224E">
        <w:rPr>
          <w:sz w:val="23"/>
          <w:szCs w:val="23"/>
        </w:rPr>
        <w:t xml:space="preserve">A Központ által nyújtott </w:t>
      </w:r>
      <w:r w:rsidRPr="0063224E">
        <w:rPr>
          <w:b/>
          <w:sz w:val="23"/>
          <w:szCs w:val="23"/>
        </w:rPr>
        <w:t>készenléti szolgálat</w:t>
      </w:r>
      <w:r w:rsidRPr="0063224E">
        <w:rPr>
          <w:sz w:val="23"/>
          <w:szCs w:val="23"/>
        </w:rPr>
        <w:t xml:space="preserve"> egy állandó telefonszámon érhető el, melynek célja a család- és gyermekjóléti központ nyitvatartási idején kívül felmerülő </w:t>
      </w:r>
      <w:proofErr w:type="gramStart"/>
      <w:r w:rsidRPr="0063224E">
        <w:rPr>
          <w:sz w:val="23"/>
          <w:szCs w:val="23"/>
        </w:rPr>
        <w:t>krízis</w:t>
      </w:r>
      <w:proofErr w:type="gramEnd"/>
      <w:r w:rsidRPr="0063224E">
        <w:rPr>
          <w:sz w:val="23"/>
          <w:szCs w:val="23"/>
        </w:rPr>
        <w:t xml:space="preserve">helyzetekben történő tájékoztatás, tanácsadás és segítségnyújtás biztosítása. </w:t>
      </w:r>
    </w:p>
    <w:p w:rsidR="001C49B6" w:rsidRPr="0063224E" w:rsidRDefault="001C49B6" w:rsidP="00A11F8C">
      <w:pPr>
        <w:tabs>
          <w:tab w:val="center" w:pos="6840"/>
        </w:tabs>
        <w:rPr>
          <w:b/>
          <w:color w:val="FF0000"/>
          <w:sz w:val="23"/>
          <w:szCs w:val="23"/>
        </w:rPr>
      </w:pPr>
    </w:p>
    <w:p w:rsidR="00282ED4" w:rsidRPr="0063224E" w:rsidRDefault="00282ED4" w:rsidP="00A11F8C">
      <w:pPr>
        <w:tabs>
          <w:tab w:val="center" w:pos="6840"/>
        </w:tabs>
        <w:rPr>
          <w:sz w:val="23"/>
          <w:szCs w:val="23"/>
        </w:rPr>
      </w:pPr>
      <w:r w:rsidRPr="0063224E">
        <w:rPr>
          <w:sz w:val="23"/>
          <w:szCs w:val="23"/>
        </w:rPr>
        <w:t xml:space="preserve">A Központ </w:t>
      </w:r>
      <w:proofErr w:type="gramStart"/>
      <w:r w:rsidRPr="0063224E">
        <w:rPr>
          <w:sz w:val="23"/>
          <w:szCs w:val="23"/>
        </w:rPr>
        <w:t>speciális</w:t>
      </w:r>
      <w:proofErr w:type="gramEnd"/>
      <w:r w:rsidRPr="0063224E">
        <w:rPr>
          <w:sz w:val="23"/>
          <w:szCs w:val="23"/>
        </w:rPr>
        <w:t xml:space="preserve"> szolgáltatásainak igénybevétele a következőképpen alakult 2022-ben:</w:t>
      </w:r>
    </w:p>
    <w:p w:rsidR="00282ED4" w:rsidRPr="0063224E" w:rsidRDefault="00282ED4" w:rsidP="00A11F8C">
      <w:pPr>
        <w:tabs>
          <w:tab w:val="center" w:pos="6840"/>
        </w:tabs>
        <w:rPr>
          <w:sz w:val="23"/>
          <w:szCs w:val="23"/>
        </w:rPr>
      </w:pPr>
    </w:p>
    <w:p w:rsidR="00282ED4" w:rsidRPr="0063224E" w:rsidRDefault="00282ED4" w:rsidP="00282ED4">
      <w:pPr>
        <w:numPr>
          <w:ilvl w:val="0"/>
          <w:numId w:val="39"/>
        </w:numPr>
        <w:tabs>
          <w:tab w:val="center" w:pos="709"/>
        </w:tabs>
        <w:rPr>
          <w:sz w:val="23"/>
          <w:szCs w:val="23"/>
        </w:rPr>
      </w:pPr>
      <w:r w:rsidRPr="0063224E">
        <w:rPr>
          <w:sz w:val="23"/>
          <w:szCs w:val="23"/>
        </w:rPr>
        <w:t>Jogi tanácsadás 6 alkalom</w:t>
      </w:r>
    </w:p>
    <w:p w:rsidR="00282ED4" w:rsidRPr="0063224E" w:rsidRDefault="00282ED4" w:rsidP="00282ED4">
      <w:pPr>
        <w:numPr>
          <w:ilvl w:val="0"/>
          <w:numId w:val="39"/>
        </w:numPr>
        <w:tabs>
          <w:tab w:val="center" w:pos="709"/>
        </w:tabs>
        <w:rPr>
          <w:sz w:val="23"/>
          <w:szCs w:val="23"/>
        </w:rPr>
      </w:pPr>
      <w:r w:rsidRPr="0063224E">
        <w:rPr>
          <w:sz w:val="23"/>
          <w:szCs w:val="23"/>
        </w:rPr>
        <w:t>Pszichológiai tanácsadás 31 fővel 104 alkalom</w:t>
      </w:r>
    </w:p>
    <w:p w:rsidR="00282ED4" w:rsidRPr="0063224E" w:rsidRDefault="00282ED4" w:rsidP="00282ED4">
      <w:pPr>
        <w:numPr>
          <w:ilvl w:val="0"/>
          <w:numId w:val="39"/>
        </w:numPr>
        <w:tabs>
          <w:tab w:val="center" w:pos="709"/>
        </w:tabs>
        <w:rPr>
          <w:sz w:val="23"/>
          <w:szCs w:val="23"/>
        </w:rPr>
      </w:pPr>
      <w:r w:rsidRPr="0063224E">
        <w:rPr>
          <w:sz w:val="23"/>
          <w:szCs w:val="23"/>
        </w:rPr>
        <w:t>Kapcsolattartási ügyelet 2 fő részére 11 alkalom</w:t>
      </w:r>
    </w:p>
    <w:p w:rsidR="00282ED4" w:rsidRPr="0063224E" w:rsidRDefault="00282ED4" w:rsidP="00282ED4">
      <w:pPr>
        <w:numPr>
          <w:ilvl w:val="0"/>
          <w:numId w:val="39"/>
        </w:numPr>
        <w:tabs>
          <w:tab w:val="center" w:pos="709"/>
        </w:tabs>
        <w:rPr>
          <w:sz w:val="23"/>
          <w:szCs w:val="23"/>
        </w:rPr>
      </w:pPr>
      <w:r w:rsidRPr="0063224E">
        <w:rPr>
          <w:sz w:val="23"/>
          <w:szCs w:val="23"/>
        </w:rPr>
        <w:t>Készenléti szolgálat 13 alkalom</w:t>
      </w:r>
    </w:p>
    <w:p w:rsidR="00282ED4" w:rsidRPr="0063224E" w:rsidRDefault="00282ED4" w:rsidP="00282ED4">
      <w:pPr>
        <w:numPr>
          <w:ilvl w:val="0"/>
          <w:numId w:val="39"/>
        </w:numPr>
        <w:tabs>
          <w:tab w:val="center" w:pos="709"/>
        </w:tabs>
        <w:rPr>
          <w:sz w:val="23"/>
          <w:szCs w:val="23"/>
        </w:rPr>
      </w:pPr>
      <w:r w:rsidRPr="0063224E">
        <w:rPr>
          <w:sz w:val="23"/>
          <w:szCs w:val="23"/>
        </w:rPr>
        <w:t>Óvodai és iskolai szociális segítő tevékenység 1078 ellátott</w:t>
      </w:r>
    </w:p>
    <w:p w:rsidR="00282ED4" w:rsidRPr="0063224E" w:rsidRDefault="00282ED4" w:rsidP="00282ED4">
      <w:pPr>
        <w:tabs>
          <w:tab w:val="center" w:pos="709"/>
        </w:tabs>
        <w:rPr>
          <w:sz w:val="23"/>
          <w:szCs w:val="23"/>
        </w:rPr>
      </w:pPr>
    </w:p>
    <w:p w:rsidR="00282ED4" w:rsidRPr="0063224E" w:rsidRDefault="000721B9" w:rsidP="000721B9">
      <w:pPr>
        <w:tabs>
          <w:tab w:val="center" w:pos="6840"/>
        </w:tabs>
        <w:jc w:val="both"/>
        <w:rPr>
          <w:sz w:val="23"/>
          <w:szCs w:val="23"/>
        </w:rPr>
      </w:pPr>
      <w:r w:rsidRPr="0063224E">
        <w:rPr>
          <w:sz w:val="23"/>
          <w:szCs w:val="23"/>
        </w:rPr>
        <w:t xml:space="preserve">A rezsicsökkentés következményeképpen a Központ dolgozói átköltöztek a Szolgálat helyiségeibe, így 3 irodával kevesebbet volt szükséges fűteni az épületben. Ennek következtében a szakma elvárásainak megfelelő ügyfélfogadó helyiség nem állt rendelkezésükre, </w:t>
      </w:r>
      <w:r w:rsidR="00345014" w:rsidRPr="0063224E">
        <w:rPr>
          <w:sz w:val="23"/>
          <w:szCs w:val="23"/>
        </w:rPr>
        <w:t>amit jelenleg használnak az</w:t>
      </w:r>
      <w:r w:rsidRPr="0063224E">
        <w:rPr>
          <w:sz w:val="23"/>
          <w:szCs w:val="23"/>
        </w:rPr>
        <w:t xml:space="preserve"> szűkös, bútorozottsága és felszereltsége hiányos</w:t>
      </w:r>
      <w:r w:rsidR="00345014" w:rsidRPr="0063224E">
        <w:rPr>
          <w:sz w:val="23"/>
          <w:szCs w:val="23"/>
        </w:rPr>
        <w:t xml:space="preserve">. A tanácsadás, kapcsolatügyelet feltételeinek nem felel meg. </w:t>
      </w:r>
    </w:p>
    <w:p w:rsidR="000721B9" w:rsidRPr="0063224E" w:rsidRDefault="000721B9" w:rsidP="00A11F8C">
      <w:pPr>
        <w:tabs>
          <w:tab w:val="center" w:pos="6840"/>
        </w:tabs>
        <w:rPr>
          <w:b/>
          <w:sz w:val="23"/>
          <w:szCs w:val="23"/>
        </w:rPr>
      </w:pPr>
    </w:p>
    <w:p w:rsidR="00A11F8C" w:rsidRPr="0063224E" w:rsidRDefault="00A11F8C" w:rsidP="00A11F8C">
      <w:pPr>
        <w:tabs>
          <w:tab w:val="center" w:pos="6840"/>
        </w:tabs>
        <w:rPr>
          <w:b/>
          <w:sz w:val="23"/>
          <w:szCs w:val="23"/>
        </w:rPr>
      </w:pPr>
      <w:r w:rsidRPr="0063224E">
        <w:rPr>
          <w:b/>
          <w:sz w:val="23"/>
          <w:szCs w:val="23"/>
        </w:rPr>
        <w:t>A jelzőrendszer 20</w:t>
      </w:r>
      <w:r w:rsidR="00506AFE" w:rsidRPr="0063224E">
        <w:rPr>
          <w:b/>
          <w:sz w:val="23"/>
          <w:szCs w:val="23"/>
        </w:rPr>
        <w:t>2</w:t>
      </w:r>
      <w:r w:rsidR="00A5409B">
        <w:rPr>
          <w:b/>
          <w:sz w:val="23"/>
          <w:szCs w:val="23"/>
        </w:rPr>
        <w:t>2</w:t>
      </w:r>
      <w:r w:rsidRPr="0063224E">
        <w:rPr>
          <w:b/>
          <w:sz w:val="23"/>
          <w:szCs w:val="23"/>
        </w:rPr>
        <w:t>. évi működésének tapasztalatai</w:t>
      </w:r>
    </w:p>
    <w:p w:rsidR="00A11F8C" w:rsidRPr="0063224E" w:rsidRDefault="00A11F8C" w:rsidP="00A11F8C">
      <w:pPr>
        <w:tabs>
          <w:tab w:val="center" w:pos="6840"/>
        </w:tabs>
        <w:jc w:val="center"/>
        <w:rPr>
          <w:b/>
          <w:i/>
          <w:sz w:val="23"/>
          <w:szCs w:val="23"/>
          <w:u w:val="single"/>
        </w:rPr>
      </w:pPr>
    </w:p>
    <w:p w:rsidR="00A11F8C" w:rsidRPr="0063224E" w:rsidRDefault="00A11F8C" w:rsidP="00A11F8C">
      <w:pPr>
        <w:tabs>
          <w:tab w:val="center" w:pos="6840"/>
        </w:tabs>
        <w:spacing w:after="120"/>
        <w:jc w:val="both"/>
        <w:rPr>
          <w:sz w:val="23"/>
          <w:szCs w:val="23"/>
        </w:rPr>
      </w:pPr>
      <w:r w:rsidRPr="0063224E">
        <w:rPr>
          <w:sz w:val="23"/>
          <w:szCs w:val="23"/>
        </w:rPr>
        <w:t>A személyes gondoskodást nyújtó gyermekjóléti, gyermekvédelmi intézmények, valamint személyek szakmai feladatairól és működési feltételeiről szóló 15/1998. (IV.30.) NM rendelet 9. § (4)-(5) bekezdése alapján a Gyermekjóléti Szolgálat minden év február 28-áig tanácskozást szervez, amelyen a jelzőrendszer tagjainak írásos tájékoztatóit figyelembe véve, átfogóan értékelik a jelzőrendszer éves működését, áttekintik a település gyermekjóléti alapellátásának valamennyi formáját, és szükség szerint javaslatot tesznek a működésük javítására.</w:t>
      </w:r>
    </w:p>
    <w:p w:rsidR="008C6300" w:rsidRPr="0063224E" w:rsidRDefault="008C6300" w:rsidP="00322338">
      <w:pPr>
        <w:tabs>
          <w:tab w:val="center" w:pos="6840"/>
        </w:tabs>
        <w:spacing w:after="120"/>
        <w:jc w:val="both"/>
        <w:rPr>
          <w:sz w:val="23"/>
          <w:szCs w:val="23"/>
        </w:rPr>
      </w:pPr>
      <w:r w:rsidRPr="0063224E">
        <w:rPr>
          <w:sz w:val="23"/>
          <w:szCs w:val="23"/>
        </w:rPr>
        <w:t xml:space="preserve">Az esetmegbeszéléseken, esetkonferenciákon tevékeny részvételt tapasztaltak a jelzőrendszeri tagok részéről, a gyermekorvosok bevonása leterheltségük miatt azonban nehézséget jelent. A háziorvosok, szakorvosok nagyobb bizalommal fordulnak a Szolgálat munkatársai felé és kérik segítségüket egy-egy általuk kezelt beteg, szociális vagy </w:t>
      </w:r>
      <w:proofErr w:type="gramStart"/>
      <w:r w:rsidRPr="0063224E">
        <w:rPr>
          <w:sz w:val="23"/>
          <w:szCs w:val="23"/>
        </w:rPr>
        <w:t>mentális</w:t>
      </w:r>
      <w:proofErr w:type="gramEnd"/>
      <w:r w:rsidRPr="0063224E">
        <w:rPr>
          <w:sz w:val="23"/>
          <w:szCs w:val="23"/>
        </w:rPr>
        <w:t xml:space="preserve"> problémájának megoldása kapcsán. A meghívásnak eleget tevő jelzőrendszeri tagokkal a szakmaközi megbeszélések hatására javult az együttműködés, a </w:t>
      </w:r>
      <w:proofErr w:type="gramStart"/>
      <w:r w:rsidRPr="0063224E">
        <w:rPr>
          <w:sz w:val="23"/>
          <w:szCs w:val="23"/>
        </w:rPr>
        <w:t>probléma</w:t>
      </w:r>
      <w:proofErr w:type="gramEnd"/>
      <w:r w:rsidRPr="0063224E">
        <w:rPr>
          <w:sz w:val="23"/>
          <w:szCs w:val="23"/>
        </w:rPr>
        <w:t xml:space="preserve">megoldás, a családgondozás. </w:t>
      </w:r>
    </w:p>
    <w:p w:rsidR="008C106B" w:rsidRPr="0063224E" w:rsidRDefault="006772A9" w:rsidP="00322338">
      <w:pPr>
        <w:tabs>
          <w:tab w:val="center" w:pos="6840"/>
        </w:tabs>
        <w:spacing w:after="120"/>
        <w:jc w:val="both"/>
        <w:rPr>
          <w:color w:val="FF0000"/>
          <w:sz w:val="23"/>
          <w:szCs w:val="23"/>
        </w:rPr>
      </w:pPr>
      <w:r w:rsidRPr="0063224E">
        <w:rPr>
          <w:sz w:val="23"/>
          <w:szCs w:val="23"/>
        </w:rPr>
        <w:t>Az észlelő- és jelzőrendszer</w:t>
      </w:r>
      <w:r w:rsidR="00F954C2" w:rsidRPr="0063224E">
        <w:rPr>
          <w:sz w:val="23"/>
          <w:szCs w:val="23"/>
        </w:rPr>
        <w:t xml:space="preserve"> együttműködésének elengedhetetlen feltétele az a </w:t>
      </w:r>
      <w:proofErr w:type="gramStart"/>
      <w:r w:rsidR="00F954C2" w:rsidRPr="0063224E">
        <w:rPr>
          <w:sz w:val="23"/>
          <w:szCs w:val="23"/>
        </w:rPr>
        <w:t>korrekt</w:t>
      </w:r>
      <w:proofErr w:type="gramEnd"/>
      <w:r w:rsidR="00F954C2" w:rsidRPr="0063224E">
        <w:rPr>
          <w:sz w:val="23"/>
          <w:szCs w:val="23"/>
        </w:rPr>
        <w:t xml:space="preserve"> szakmai együttműködés, ahol a résztvevők tisztában vannak saját feladataikkal, felelősségükkel. A Gyermekjóléti Szolgálat mindig nagy hangsúlyt fektet arra, hogy amennyiben azt tapasztalják</w:t>
      </w:r>
      <w:r w:rsidR="006A08A9" w:rsidRPr="0063224E">
        <w:rPr>
          <w:sz w:val="23"/>
          <w:szCs w:val="23"/>
        </w:rPr>
        <w:t>, hogy a családban a veszélyeztetettség megelőzéséhez vagy megszüntetéséhez külső segítségre van szükség, akkor jelzéssel kell élniük.</w:t>
      </w:r>
      <w:r w:rsidR="006A08A9" w:rsidRPr="0063224E">
        <w:rPr>
          <w:color w:val="FF0000"/>
          <w:sz w:val="23"/>
          <w:szCs w:val="23"/>
        </w:rPr>
        <w:t xml:space="preserve"> </w:t>
      </w:r>
    </w:p>
    <w:p w:rsidR="00A11F8C" w:rsidRPr="0063224E" w:rsidRDefault="00A11F8C" w:rsidP="00A11F8C">
      <w:pPr>
        <w:jc w:val="both"/>
        <w:rPr>
          <w:sz w:val="23"/>
          <w:szCs w:val="23"/>
        </w:rPr>
      </w:pPr>
      <w:r w:rsidRPr="0063224E">
        <w:rPr>
          <w:sz w:val="23"/>
          <w:szCs w:val="23"/>
        </w:rPr>
        <w:t>A Család- és Gyermekjóléti Szolgálat és Központ az éves szakmai tanácskozás tapasztalatai alapján a gyermekek veszélyeztetettségének okait az alábbiakban állapították meg:</w:t>
      </w:r>
    </w:p>
    <w:p w:rsidR="001F0F21" w:rsidRPr="0063224E" w:rsidRDefault="001F0F21" w:rsidP="00A11F8C">
      <w:pPr>
        <w:jc w:val="both"/>
        <w:rPr>
          <w:color w:val="FF0000"/>
          <w:sz w:val="23"/>
          <w:szCs w:val="23"/>
        </w:rPr>
      </w:pPr>
    </w:p>
    <w:p w:rsidR="00A11F8C" w:rsidRPr="0063224E" w:rsidRDefault="00A11F8C" w:rsidP="00B71342">
      <w:pPr>
        <w:pStyle w:val="Listaszerbekezds"/>
        <w:numPr>
          <w:ilvl w:val="0"/>
          <w:numId w:val="12"/>
        </w:numPr>
        <w:spacing w:after="0" w:line="240" w:lineRule="auto"/>
        <w:jc w:val="both"/>
        <w:rPr>
          <w:rFonts w:ascii="Times New Roman" w:eastAsia="Times New Roman" w:hAnsi="Times New Roman"/>
          <w:sz w:val="23"/>
          <w:szCs w:val="23"/>
          <w:lang w:eastAsia="hu-HU"/>
        </w:rPr>
      </w:pPr>
      <w:r w:rsidRPr="0063224E">
        <w:rPr>
          <w:rFonts w:ascii="Times New Roman" w:eastAsia="Times New Roman" w:hAnsi="Times New Roman"/>
          <w:sz w:val="23"/>
          <w:szCs w:val="23"/>
          <w:lang w:eastAsia="hu-HU"/>
        </w:rPr>
        <w:t xml:space="preserve">az indokolatlan igazolt hiányzások száma </w:t>
      </w:r>
      <w:r w:rsidR="00FE70D7" w:rsidRPr="0063224E">
        <w:rPr>
          <w:rFonts w:ascii="Times New Roman" w:eastAsia="Times New Roman" w:hAnsi="Times New Roman"/>
          <w:sz w:val="23"/>
          <w:szCs w:val="23"/>
          <w:lang w:eastAsia="hu-HU"/>
        </w:rPr>
        <w:t xml:space="preserve">továbbra </w:t>
      </w:r>
      <w:r w:rsidRPr="0063224E">
        <w:rPr>
          <w:rFonts w:ascii="Times New Roman" w:eastAsia="Times New Roman" w:hAnsi="Times New Roman"/>
          <w:sz w:val="23"/>
          <w:szCs w:val="23"/>
          <w:lang w:eastAsia="hu-HU"/>
        </w:rPr>
        <w:t>is meglehetősen magas</w:t>
      </w:r>
      <w:r w:rsidR="00C22BAA" w:rsidRPr="0063224E">
        <w:rPr>
          <w:rFonts w:ascii="Times New Roman" w:eastAsia="Times New Roman" w:hAnsi="Times New Roman"/>
          <w:sz w:val="23"/>
          <w:szCs w:val="23"/>
          <w:lang w:eastAsia="hu-HU"/>
        </w:rPr>
        <w:t>, sok a csavargás, iskolakerülés</w:t>
      </w:r>
      <w:r w:rsidR="0075747C" w:rsidRPr="0063224E">
        <w:rPr>
          <w:rFonts w:ascii="Times New Roman" w:eastAsia="Times New Roman" w:hAnsi="Times New Roman"/>
          <w:sz w:val="23"/>
          <w:szCs w:val="23"/>
          <w:lang w:eastAsia="hu-HU"/>
        </w:rPr>
        <w:t>,</w:t>
      </w:r>
    </w:p>
    <w:p w:rsidR="0075747C" w:rsidRPr="0063224E" w:rsidRDefault="0075747C" w:rsidP="00B71342">
      <w:pPr>
        <w:pStyle w:val="Listaszerbekezds"/>
        <w:numPr>
          <w:ilvl w:val="0"/>
          <w:numId w:val="12"/>
        </w:numPr>
        <w:spacing w:after="0" w:line="240" w:lineRule="auto"/>
        <w:jc w:val="both"/>
        <w:rPr>
          <w:rFonts w:ascii="Times New Roman" w:eastAsia="Times New Roman" w:hAnsi="Times New Roman"/>
          <w:sz w:val="23"/>
          <w:szCs w:val="23"/>
          <w:lang w:eastAsia="hu-HU"/>
        </w:rPr>
      </w:pPr>
      <w:r w:rsidRPr="0063224E">
        <w:rPr>
          <w:rFonts w:ascii="Times New Roman" w:eastAsia="Times New Roman" w:hAnsi="Times New Roman"/>
          <w:sz w:val="23"/>
          <w:szCs w:val="23"/>
          <w:lang w:eastAsia="hu-HU"/>
        </w:rPr>
        <w:t xml:space="preserve">indokolatlan igazolt hiányzások száma továbbra is magas, </w:t>
      </w:r>
    </w:p>
    <w:p w:rsidR="00A11F8C" w:rsidRPr="0063224E" w:rsidRDefault="00D317AD" w:rsidP="00B71342">
      <w:pPr>
        <w:pStyle w:val="Listaszerbekezds"/>
        <w:numPr>
          <w:ilvl w:val="0"/>
          <w:numId w:val="12"/>
        </w:numPr>
        <w:spacing w:after="0" w:line="240" w:lineRule="auto"/>
        <w:jc w:val="both"/>
        <w:rPr>
          <w:rFonts w:ascii="Times New Roman" w:eastAsia="Times New Roman" w:hAnsi="Times New Roman"/>
          <w:sz w:val="23"/>
          <w:szCs w:val="23"/>
          <w:lang w:eastAsia="hu-HU"/>
        </w:rPr>
      </w:pPr>
      <w:r w:rsidRPr="0063224E">
        <w:rPr>
          <w:rFonts w:ascii="Times New Roman" w:eastAsia="Times New Roman" w:hAnsi="Times New Roman"/>
          <w:sz w:val="23"/>
          <w:szCs w:val="23"/>
          <w:lang w:eastAsia="hu-HU"/>
        </w:rPr>
        <w:t xml:space="preserve">családon belüli </w:t>
      </w:r>
      <w:proofErr w:type="gramStart"/>
      <w:r w:rsidRPr="0063224E">
        <w:rPr>
          <w:rFonts w:ascii="Times New Roman" w:eastAsia="Times New Roman" w:hAnsi="Times New Roman"/>
          <w:sz w:val="23"/>
          <w:szCs w:val="23"/>
          <w:lang w:eastAsia="hu-HU"/>
        </w:rPr>
        <w:t>agresszió</w:t>
      </w:r>
      <w:proofErr w:type="gramEnd"/>
      <w:r w:rsidRPr="0063224E">
        <w:rPr>
          <w:rFonts w:ascii="Times New Roman" w:eastAsia="Times New Roman" w:hAnsi="Times New Roman"/>
          <w:sz w:val="23"/>
          <w:szCs w:val="23"/>
          <w:lang w:eastAsia="hu-HU"/>
        </w:rPr>
        <w:t xml:space="preserve">, de </w:t>
      </w:r>
      <w:r w:rsidR="00A11F8C" w:rsidRPr="0063224E">
        <w:rPr>
          <w:rFonts w:ascii="Times New Roman" w:eastAsia="Times New Roman" w:hAnsi="Times New Roman"/>
          <w:sz w:val="23"/>
          <w:szCs w:val="23"/>
          <w:lang w:eastAsia="hu-HU"/>
        </w:rPr>
        <w:t>az agresszió már az óvodában</w:t>
      </w:r>
      <w:r w:rsidR="0075747C" w:rsidRPr="0063224E">
        <w:rPr>
          <w:rFonts w:ascii="Times New Roman" w:eastAsia="Times New Roman" w:hAnsi="Times New Roman"/>
          <w:sz w:val="23"/>
          <w:szCs w:val="23"/>
          <w:lang w:eastAsia="hu-HU"/>
        </w:rPr>
        <w:t xml:space="preserve"> és iskolában</w:t>
      </w:r>
      <w:r w:rsidR="00A11F8C" w:rsidRPr="0063224E">
        <w:rPr>
          <w:rFonts w:ascii="Times New Roman" w:eastAsia="Times New Roman" w:hAnsi="Times New Roman"/>
          <w:sz w:val="23"/>
          <w:szCs w:val="23"/>
          <w:lang w:eastAsia="hu-HU"/>
        </w:rPr>
        <w:t xml:space="preserve"> is előfordul</w:t>
      </w:r>
      <w:r w:rsidR="0075747C" w:rsidRPr="0063224E">
        <w:rPr>
          <w:rFonts w:ascii="Times New Roman" w:eastAsia="Times New Roman" w:hAnsi="Times New Roman"/>
          <w:sz w:val="23"/>
          <w:szCs w:val="23"/>
          <w:lang w:eastAsia="hu-HU"/>
        </w:rPr>
        <w:t>,</w:t>
      </w:r>
    </w:p>
    <w:p w:rsidR="00A11F8C" w:rsidRPr="0063224E" w:rsidRDefault="0075747C" w:rsidP="00B71342">
      <w:pPr>
        <w:pStyle w:val="Listaszerbekezds"/>
        <w:numPr>
          <w:ilvl w:val="0"/>
          <w:numId w:val="12"/>
        </w:numPr>
        <w:spacing w:after="0" w:line="240" w:lineRule="auto"/>
        <w:jc w:val="both"/>
        <w:rPr>
          <w:rFonts w:ascii="Times New Roman" w:eastAsia="Times New Roman" w:hAnsi="Times New Roman"/>
          <w:sz w:val="23"/>
          <w:szCs w:val="23"/>
          <w:lang w:eastAsia="hu-HU"/>
        </w:rPr>
      </w:pPr>
      <w:r w:rsidRPr="0063224E">
        <w:rPr>
          <w:rFonts w:ascii="Times New Roman" w:eastAsia="Times New Roman" w:hAnsi="Times New Roman"/>
          <w:sz w:val="23"/>
          <w:szCs w:val="23"/>
          <w:lang w:eastAsia="hu-HU"/>
        </w:rPr>
        <w:t xml:space="preserve">egyre több </w:t>
      </w:r>
      <w:r w:rsidR="00D317AD" w:rsidRPr="0063224E">
        <w:rPr>
          <w:rFonts w:ascii="Times New Roman" w:eastAsia="Times New Roman" w:hAnsi="Times New Roman"/>
          <w:sz w:val="23"/>
          <w:szCs w:val="23"/>
          <w:lang w:eastAsia="hu-HU"/>
        </w:rPr>
        <w:t xml:space="preserve">beilleszkedési, </w:t>
      </w:r>
      <w:r w:rsidR="00A11F8C" w:rsidRPr="0063224E">
        <w:rPr>
          <w:rFonts w:ascii="Times New Roman" w:eastAsia="Times New Roman" w:hAnsi="Times New Roman"/>
          <w:sz w:val="23"/>
          <w:szCs w:val="23"/>
          <w:lang w:eastAsia="hu-HU"/>
        </w:rPr>
        <w:t>magatartási zava</w:t>
      </w:r>
      <w:r w:rsidRPr="0063224E">
        <w:rPr>
          <w:rFonts w:ascii="Times New Roman" w:eastAsia="Times New Roman" w:hAnsi="Times New Roman"/>
          <w:sz w:val="23"/>
          <w:szCs w:val="23"/>
          <w:lang w:eastAsia="hu-HU"/>
        </w:rPr>
        <w:t>r</w:t>
      </w:r>
      <w:r w:rsidR="00A11F8C" w:rsidRPr="0063224E">
        <w:rPr>
          <w:rFonts w:ascii="Times New Roman" w:eastAsia="Times New Roman" w:hAnsi="Times New Roman"/>
          <w:sz w:val="23"/>
          <w:szCs w:val="23"/>
          <w:lang w:eastAsia="hu-HU"/>
        </w:rPr>
        <w:t>r</w:t>
      </w:r>
      <w:r w:rsidRPr="0063224E">
        <w:rPr>
          <w:rFonts w:ascii="Times New Roman" w:eastAsia="Times New Roman" w:hAnsi="Times New Roman"/>
          <w:sz w:val="23"/>
          <w:szCs w:val="23"/>
          <w:lang w:eastAsia="hu-HU"/>
        </w:rPr>
        <w:t>al küzdő gyermek van,</w:t>
      </w:r>
    </w:p>
    <w:p w:rsidR="00A11F8C" w:rsidRPr="0063224E" w:rsidRDefault="001057B6" w:rsidP="00B71342">
      <w:pPr>
        <w:pStyle w:val="Listaszerbekezds"/>
        <w:numPr>
          <w:ilvl w:val="0"/>
          <w:numId w:val="12"/>
        </w:numPr>
        <w:spacing w:after="0" w:line="240" w:lineRule="auto"/>
        <w:jc w:val="both"/>
        <w:rPr>
          <w:rFonts w:ascii="Times New Roman" w:eastAsia="Times New Roman" w:hAnsi="Times New Roman"/>
          <w:sz w:val="23"/>
          <w:szCs w:val="23"/>
          <w:lang w:eastAsia="hu-HU"/>
        </w:rPr>
      </w:pPr>
      <w:r w:rsidRPr="0063224E">
        <w:rPr>
          <w:rFonts w:ascii="Times New Roman" w:eastAsia="Times New Roman" w:hAnsi="Times New Roman"/>
          <w:sz w:val="23"/>
          <w:szCs w:val="23"/>
          <w:lang w:eastAsia="hu-HU"/>
        </w:rPr>
        <w:t>c</w:t>
      </w:r>
      <w:r w:rsidR="00A11F8C" w:rsidRPr="0063224E">
        <w:rPr>
          <w:rFonts w:ascii="Times New Roman" w:eastAsia="Times New Roman" w:hAnsi="Times New Roman"/>
          <w:sz w:val="23"/>
          <w:szCs w:val="23"/>
          <w:lang w:eastAsia="hu-HU"/>
        </w:rPr>
        <w:t>saládok elszegényedése, eladósodottság</w:t>
      </w:r>
      <w:r w:rsidR="00DC34F6" w:rsidRPr="0063224E">
        <w:rPr>
          <w:rFonts w:ascii="Times New Roman" w:eastAsia="Times New Roman" w:hAnsi="Times New Roman"/>
          <w:sz w:val="23"/>
          <w:szCs w:val="23"/>
          <w:lang w:eastAsia="hu-HU"/>
        </w:rPr>
        <w:t>, munkanélküliség</w:t>
      </w:r>
    </w:p>
    <w:p w:rsidR="00A11F8C" w:rsidRPr="0063224E" w:rsidRDefault="001057B6" w:rsidP="00B71342">
      <w:pPr>
        <w:pStyle w:val="Listaszerbekezds"/>
        <w:numPr>
          <w:ilvl w:val="0"/>
          <w:numId w:val="12"/>
        </w:numPr>
        <w:spacing w:after="0" w:line="240" w:lineRule="auto"/>
        <w:jc w:val="both"/>
        <w:rPr>
          <w:rFonts w:ascii="Times New Roman" w:eastAsia="Times New Roman" w:hAnsi="Times New Roman"/>
          <w:sz w:val="23"/>
          <w:szCs w:val="23"/>
          <w:lang w:eastAsia="hu-HU"/>
        </w:rPr>
      </w:pPr>
      <w:r w:rsidRPr="0063224E">
        <w:rPr>
          <w:rFonts w:ascii="Times New Roman" w:eastAsia="Times New Roman" w:hAnsi="Times New Roman"/>
          <w:sz w:val="23"/>
          <w:szCs w:val="23"/>
          <w:lang w:eastAsia="hu-HU"/>
        </w:rPr>
        <w:t>c</w:t>
      </w:r>
      <w:r w:rsidR="00A11F8C" w:rsidRPr="0063224E">
        <w:rPr>
          <w:rFonts w:ascii="Times New Roman" w:eastAsia="Times New Roman" w:hAnsi="Times New Roman"/>
          <w:sz w:val="23"/>
          <w:szCs w:val="23"/>
          <w:lang w:eastAsia="hu-HU"/>
        </w:rPr>
        <w:t xml:space="preserve">saládok morális válsága, gyakori párkapcsolati </w:t>
      </w:r>
      <w:proofErr w:type="gramStart"/>
      <w:r w:rsidR="00A11F8C" w:rsidRPr="0063224E">
        <w:rPr>
          <w:rFonts w:ascii="Times New Roman" w:eastAsia="Times New Roman" w:hAnsi="Times New Roman"/>
          <w:sz w:val="23"/>
          <w:szCs w:val="23"/>
          <w:lang w:eastAsia="hu-HU"/>
        </w:rPr>
        <w:t>problémák</w:t>
      </w:r>
      <w:proofErr w:type="gramEnd"/>
    </w:p>
    <w:p w:rsidR="00A11F8C" w:rsidRPr="0063224E" w:rsidRDefault="00A11F8C" w:rsidP="00B71342">
      <w:pPr>
        <w:pStyle w:val="Listaszerbekezds"/>
        <w:numPr>
          <w:ilvl w:val="0"/>
          <w:numId w:val="12"/>
        </w:numPr>
        <w:spacing w:after="0" w:line="240" w:lineRule="auto"/>
        <w:jc w:val="both"/>
        <w:rPr>
          <w:rFonts w:ascii="Times New Roman" w:eastAsia="Times New Roman" w:hAnsi="Times New Roman"/>
          <w:sz w:val="23"/>
          <w:szCs w:val="23"/>
          <w:lang w:eastAsia="hu-HU"/>
        </w:rPr>
      </w:pPr>
      <w:r w:rsidRPr="0063224E">
        <w:rPr>
          <w:rFonts w:ascii="Times New Roman" w:eastAsia="Times New Roman" w:hAnsi="Times New Roman"/>
          <w:sz w:val="23"/>
          <w:szCs w:val="23"/>
          <w:lang w:eastAsia="hu-HU"/>
        </w:rPr>
        <w:t>nincs pozitív családmodell, sok a csonka család</w:t>
      </w:r>
    </w:p>
    <w:p w:rsidR="0075747C" w:rsidRPr="0063224E" w:rsidRDefault="0075747C" w:rsidP="00B71342">
      <w:pPr>
        <w:pStyle w:val="Listaszerbekezds"/>
        <w:numPr>
          <w:ilvl w:val="0"/>
          <w:numId w:val="12"/>
        </w:numPr>
        <w:spacing w:after="0" w:line="240" w:lineRule="auto"/>
        <w:jc w:val="both"/>
        <w:rPr>
          <w:rFonts w:ascii="Times New Roman" w:eastAsia="Times New Roman" w:hAnsi="Times New Roman"/>
          <w:sz w:val="23"/>
          <w:szCs w:val="23"/>
          <w:lang w:eastAsia="hu-HU"/>
        </w:rPr>
      </w:pPr>
      <w:r w:rsidRPr="0063224E">
        <w:rPr>
          <w:rFonts w:ascii="Times New Roman" w:eastAsia="Times New Roman" w:hAnsi="Times New Roman"/>
          <w:sz w:val="23"/>
          <w:szCs w:val="23"/>
          <w:lang w:eastAsia="hu-HU"/>
        </w:rPr>
        <w:t>egészségnevelési és szülési felkészítő tanfolyamokon érdektelenséget tapasztalnak,</w:t>
      </w:r>
    </w:p>
    <w:p w:rsidR="00A11F8C" w:rsidRPr="0063224E" w:rsidRDefault="00A11F8C" w:rsidP="00B71342">
      <w:pPr>
        <w:pStyle w:val="Listaszerbekezds"/>
        <w:numPr>
          <w:ilvl w:val="0"/>
          <w:numId w:val="12"/>
        </w:numPr>
        <w:spacing w:after="0" w:line="240" w:lineRule="auto"/>
        <w:jc w:val="both"/>
        <w:rPr>
          <w:rFonts w:ascii="Times New Roman" w:eastAsia="Times New Roman" w:hAnsi="Times New Roman"/>
          <w:sz w:val="23"/>
          <w:szCs w:val="23"/>
          <w:lang w:eastAsia="hu-HU"/>
        </w:rPr>
      </w:pPr>
      <w:r w:rsidRPr="0063224E">
        <w:rPr>
          <w:rFonts w:ascii="Times New Roman" w:eastAsia="Times New Roman" w:hAnsi="Times New Roman"/>
          <w:sz w:val="23"/>
          <w:szCs w:val="23"/>
          <w:lang w:eastAsia="hu-HU"/>
        </w:rPr>
        <w:t xml:space="preserve">szülők életvezetési </w:t>
      </w:r>
      <w:proofErr w:type="gramStart"/>
      <w:r w:rsidRPr="0063224E">
        <w:rPr>
          <w:rFonts w:ascii="Times New Roman" w:eastAsia="Times New Roman" w:hAnsi="Times New Roman"/>
          <w:sz w:val="23"/>
          <w:szCs w:val="23"/>
          <w:lang w:eastAsia="hu-HU"/>
        </w:rPr>
        <w:t>problémái</w:t>
      </w:r>
      <w:proofErr w:type="gramEnd"/>
      <w:r w:rsidRPr="0063224E">
        <w:rPr>
          <w:rFonts w:ascii="Times New Roman" w:eastAsia="Times New Roman" w:hAnsi="Times New Roman"/>
          <w:sz w:val="23"/>
          <w:szCs w:val="23"/>
          <w:lang w:eastAsia="hu-HU"/>
        </w:rPr>
        <w:t>, felelőtlensége, alkoholizmusa</w:t>
      </w:r>
    </w:p>
    <w:p w:rsidR="00A11F8C" w:rsidRPr="0063224E" w:rsidRDefault="00A11F8C" w:rsidP="00B71342">
      <w:pPr>
        <w:pStyle w:val="Listaszerbekezds"/>
        <w:numPr>
          <w:ilvl w:val="0"/>
          <w:numId w:val="12"/>
        </w:numPr>
        <w:spacing w:after="0" w:line="240" w:lineRule="auto"/>
        <w:jc w:val="both"/>
        <w:rPr>
          <w:rFonts w:ascii="Times New Roman" w:eastAsia="Times New Roman" w:hAnsi="Times New Roman"/>
          <w:sz w:val="23"/>
          <w:szCs w:val="23"/>
          <w:lang w:eastAsia="hu-HU"/>
        </w:rPr>
      </w:pPr>
      <w:r w:rsidRPr="0063224E">
        <w:rPr>
          <w:rFonts w:ascii="Times New Roman" w:eastAsia="Times New Roman" w:hAnsi="Times New Roman"/>
          <w:sz w:val="23"/>
          <w:szCs w:val="23"/>
          <w:lang w:eastAsia="hu-HU"/>
        </w:rPr>
        <w:t>nem megfelelő lakáskörülmények</w:t>
      </w:r>
    </w:p>
    <w:p w:rsidR="00A11F8C" w:rsidRPr="0063224E" w:rsidRDefault="00A11F8C" w:rsidP="00B71342">
      <w:pPr>
        <w:pStyle w:val="Listaszerbekezds"/>
        <w:numPr>
          <w:ilvl w:val="0"/>
          <w:numId w:val="12"/>
        </w:numPr>
        <w:spacing w:after="0" w:line="240" w:lineRule="auto"/>
        <w:jc w:val="both"/>
        <w:rPr>
          <w:rFonts w:ascii="Times New Roman" w:eastAsia="Times New Roman" w:hAnsi="Times New Roman"/>
          <w:sz w:val="23"/>
          <w:szCs w:val="23"/>
          <w:lang w:eastAsia="hu-HU"/>
        </w:rPr>
      </w:pPr>
      <w:r w:rsidRPr="0063224E">
        <w:rPr>
          <w:rFonts w:ascii="Times New Roman" w:eastAsia="Times New Roman" w:hAnsi="Times New Roman"/>
          <w:sz w:val="23"/>
          <w:szCs w:val="23"/>
          <w:lang w:eastAsia="hu-HU"/>
        </w:rPr>
        <w:t>szülői felügyelet, odafigyelés hiánya</w:t>
      </w:r>
    </w:p>
    <w:p w:rsidR="0018672A" w:rsidRPr="0063224E" w:rsidRDefault="00A11F8C" w:rsidP="00C51A88">
      <w:pPr>
        <w:pStyle w:val="Listaszerbekezds"/>
        <w:numPr>
          <w:ilvl w:val="0"/>
          <w:numId w:val="12"/>
        </w:numPr>
        <w:spacing w:after="0" w:line="240" w:lineRule="auto"/>
        <w:jc w:val="both"/>
        <w:rPr>
          <w:rFonts w:ascii="Times New Roman" w:eastAsia="Times New Roman" w:hAnsi="Times New Roman"/>
          <w:sz w:val="23"/>
          <w:szCs w:val="23"/>
          <w:lang w:eastAsia="hu-HU"/>
        </w:rPr>
      </w:pPr>
      <w:r w:rsidRPr="0063224E">
        <w:rPr>
          <w:rFonts w:ascii="Times New Roman" w:eastAsia="Times New Roman" w:hAnsi="Times New Roman"/>
          <w:sz w:val="23"/>
          <w:szCs w:val="23"/>
          <w:lang w:eastAsia="hu-HU"/>
        </w:rPr>
        <w:t>bűnelkövetők életkorának csökkenése</w:t>
      </w:r>
    </w:p>
    <w:p w:rsidR="00870834" w:rsidRPr="0063224E" w:rsidRDefault="00870834" w:rsidP="00A11F8C">
      <w:pPr>
        <w:jc w:val="both"/>
        <w:rPr>
          <w:b/>
          <w:color w:val="FF0000"/>
          <w:sz w:val="23"/>
          <w:szCs w:val="23"/>
        </w:rPr>
      </w:pPr>
    </w:p>
    <w:p w:rsidR="00BB2095" w:rsidRPr="0063224E" w:rsidRDefault="00BB2095" w:rsidP="00BB2095">
      <w:pPr>
        <w:jc w:val="both"/>
        <w:rPr>
          <w:sz w:val="23"/>
          <w:szCs w:val="23"/>
        </w:rPr>
      </w:pPr>
      <w:r w:rsidRPr="0063224E">
        <w:rPr>
          <w:sz w:val="23"/>
          <w:szCs w:val="23"/>
        </w:rPr>
        <w:t xml:space="preserve">A gyermekvédelmi észlelő és jelzőrendszer optimális működésének feltétele, hogy hálózatként működjön. Hálózatként </w:t>
      </w:r>
      <w:proofErr w:type="gramStart"/>
      <w:r w:rsidRPr="0063224E">
        <w:rPr>
          <w:sz w:val="23"/>
          <w:szCs w:val="23"/>
        </w:rPr>
        <w:t>komplex</w:t>
      </w:r>
      <w:proofErr w:type="gramEnd"/>
      <w:r w:rsidRPr="0063224E">
        <w:rPr>
          <w:sz w:val="23"/>
          <w:szCs w:val="23"/>
        </w:rPr>
        <w:t xml:space="preserve"> rendszert alkot, mely egyének és szervezetek kapcsolataiból tevődik össze. A hálózat tagjai kölcsönhatásban vannak egymással, optimális esetben </w:t>
      </w:r>
      <w:proofErr w:type="gramStart"/>
      <w:r w:rsidRPr="0063224E">
        <w:rPr>
          <w:sz w:val="23"/>
          <w:szCs w:val="23"/>
        </w:rPr>
        <w:t>aktív</w:t>
      </w:r>
      <w:proofErr w:type="gramEnd"/>
      <w:r w:rsidRPr="0063224E">
        <w:rPr>
          <w:sz w:val="23"/>
          <w:szCs w:val="23"/>
        </w:rPr>
        <w:t xml:space="preserve"> kommunikáció zajlik meghatározott formában és keretek között. A jelzőrendszeri tagok alapvető feladata az, hogy a gyermeket veszélyeztető </w:t>
      </w:r>
      <w:proofErr w:type="gramStart"/>
      <w:r w:rsidRPr="0063224E">
        <w:rPr>
          <w:sz w:val="23"/>
          <w:szCs w:val="23"/>
        </w:rPr>
        <w:t>probléma</w:t>
      </w:r>
      <w:proofErr w:type="gramEnd"/>
      <w:r w:rsidRPr="0063224E">
        <w:rPr>
          <w:sz w:val="23"/>
          <w:szCs w:val="23"/>
        </w:rPr>
        <w:t xml:space="preserve"> észlelésekor először a saját </w:t>
      </w:r>
      <w:proofErr w:type="spellStart"/>
      <w:r w:rsidRPr="0063224E">
        <w:rPr>
          <w:sz w:val="23"/>
          <w:szCs w:val="23"/>
        </w:rPr>
        <w:t>eszköztárukat</w:t>
      </w:r>
      <w:proofErr w:type="spellEnd"/>
      <w:r w:rsidRPr="0063224E">
        <w:rPr>
          <w:sz w:val="23"/>
          <w:szCs w:val="23"/>
        </w:rPr>
        <w:t xml:space="preserve"> mozgósítva avatkozzanak be a probléma megoldása érdekében kompetencia határaik ismerete mellett. Amennyiben az adott </w:t>
      </w:r>
      <w:proofErr w:type="gramStart"/>
      <w:r w:rsidRPr="0063224E">
        <w:rPr>
          <w:sz w:val="23"/>
          <w:szCs w:val="23"/>
        </w:rPr>
        <w:t>probléma</w:t>
      </w:r>
      <w:proofErr w:type="gramEnd"/>
      <w:r w:rsidRPr="0063224E">
        <w:rPr>
          <w:sz w:val="23"/>
          <w:szCs w:val="23"/>
        </w:rPr>
        <w:t xml:space="preserve"> túlhalad rajtuk, azonnali jelzéssel kell élniük a család- és gyermekjóléti szolgálat felé. </w:t>
      </w:r>
    </w:p>
    <w:p w:rsidR="00BB2095" w:rsidRPr="0063224E" w:rsidRDefault="00BB2095" w:rsidP="00BB2095">
      <w:pPr>
        <w:jc w:val="both"/>
        <w:rPr>
          <w:color w:val="FF0000"/>
          <w:sz w:val="23"/>
          <w:szCs w:val="23"/>
        </w:rPr>
      </w:pPr>
    </w:p>
    <w:p w:rsidR="002F2EB2" w:rsidRPr="0063224E" w:rsidRDefault="002F2EB2" w:rsidP="00A11F8C">
      <w:pPr>
        <w:jc w:val="both"/>
        <w:rPr>
          <w:b/>
          <w:sz w:val="23"/>
          <w:szCs w:val="23"/>
        </w:rPr>
      </w:pPr>
      <w:r w:rsidRPr="0063224E">
        <w:rPr>
          <w:b/>
          <w:sz w:val="23"/>
          <w:szCs w:val="23"/>
        </w:rPr>
        <w:t>A jelzőrendszer jobb működését segíthetné még:</w:t>
      </w:r>
    </w:p>
    <w:p w:rsidR="000612F0" w:rsidRPr="0063224E" w:rsidRDefault="000612F0" w:rsidP="00A11F8C">
      <w:pPr>
        <w:jc w:val="both"/>
        <w:rPr>
          <w:sz w:val="23"/>
          <w:szCs w:val="23"/>
        </w:rPr>
      </w:pPr>
    </w:p>
    <w:p w:rsidR="002F2EB2" w:rsidRPr="0063224E" w:rsidRDefault="002F2EB2" w:rsidP="00B71342">
      <w:pPr>
        <w:numPr>
          <w:ilvl w:val="0"/>
          <w:numId w:val="12"/>
        </w:numPr>
        <w:jc w:val="both"/>
        <w:rPr>
          <w:sz w:val="23"/>
          <w:szCs w:val="23"/>
        </w:rPr>
      </w:pPr>
      <w:r w:rsidRPr="0063224E">
        <w:rPr>
          <w:sz w:val="23"/>
          <w:szCs w:val="23"/>
        </w:rPr>
        <w:t>közös családlátogatások számának növelése</w:t>
      </w:r>
    </w:p>
    <w:p w:rsidR="002F2EB2" w:rsidRPr="0063224E" w:rsidRDefault="002F2EB2" w:rsidP="00B71342">
      <w:pPr>
        <w:numPr>
          <w:ilvl w:val="0"/>
          <w:numId w:val="12"/>
        </w:numPr>
        <w:jc w:val="both"/>
        <w:rPr>
          <w:sz w:val="23"/>
          <w:szCs w:val="23"/>
        </w:rPr>
      </w:pPr>
      <w:r w:rsidRPr="0063224E">
        <w:rPr>
          <w:sz w:val="23"/>
          <w:szCs w:val="23"/>
        </w:rPr>
        <w:t>kellő önismeret és egymás hibáztatásának kerülése</w:t>
      </w:r>
    </w:p>
    <w:p w:rsidR="002F2EB2" w:rsidRPr="0063224E" w:rsidRDefault="006D2CA8" w:rsidP="00B71342">
      <w:pPr>
        <w:numPr>
          <w:ilvl w:val="0"/>
          <w:numId w:val="12"/>
        </w:numPr>
        <w:jc w:val="both"/>
        <w:rPr>
          <w:sz w:val="23"/>
          <w:szCs w:val="23"/>
        </w:rPr>
      </w:pPr>
      <w:r w:rsidRPr="0063224E">
        <w:rPr>
          <w:sz w:val="23"/>
          <w:szCs w:val="23"/>
        </w:rPr>
        <w:t>időben tett jelzések</w:t>
      </w:r>
    </w:p>
    <w:p w:rsidR="006D2CA8" w:rsidRPr="0063224E" w:rsidRDefault="006D2CA8" w:rsidP="00B71342">
      <w:pPr>
        <w:numPr>
          <w:ilvl w:val="0"/>
          <w:numId w:val="12"/>
        </w:numPr>
        <w:jc w:val="both"/>
        <w:rPr>
          <w:sz w:val="23"/>
          <w:szCs w:val="23"/>
        </w:rPr>
      </w:pPr>
      <w:r w:rsidRPr="0063224E">
        <w:rPr>
          <w:sz w:val="23"/>
          <w:szCs w:val="23"/>
        </w:rPr>
        <w:t xml:space="preserve">olyan rendezvények, ahol a „közös </w:t>
      </w:r>
      <w:proofErr w:type="gramStart"/>
      <w:r w:rsidRPr="0063224E">
        <w:rPr>
          <w:sz w:val="23"/>
          <w:szCs w:val="23"/>
        </w:rPr>
        <w:t>kliensek</w:t>
      </w:r>
      <w:proofErr w:type="gramEnd"/>
      <w:r w:rsidRPr="0063224E">
        <w:rPr>
          <w:sz w:val="23"/>
          <w:szCs w:val="23"/>
        </w:rPr>
        <w:t xml:space="preserve">”- kel végzett munkatapasztalatok </w:t>
      </w:r>
      <w:proofErr w:type="spellStart"/>
      <w:r w:rsidRPr="0063224E">
        <w:rPr>
          <w:sz w:val="23"/>
          <w:szCs w:val="23"/>
        </w:rPr>
        <w:t>kicserélődhetnek</w:t>
      </w:r>
      <w:proofErr w:type="spellEnd"/>
      <w:r w:rsidRPr="0063224E">
        <w:rPr>
          <w:sz w:val="23"/>
          <w:szCs w:val="23"/>
        </w:rPr>
        <w:t>, más megvilágításba kerülhetnek</w:t>
      </w:r>
    </w:p>
    <w:p w:rsidR="00DE099A" w:rsidRPr="0063224E" w:rsidRDefault="006D2CA8" w:rsidP="00B71342">
      <w:pPr>
        <w:numPr>
          <w:ilvl w:val="0"/>
          <w:numId w:val="12"/>
        </w:numPr>
        <w:jc w:val="both"/>
        <w:rPr>
          <w:sz w:val="23"/>
          <w:szCs w:val="23"/>
        </w:rPr>
      </w:pPr>
      <w:r w:rsidRPr="0063224E">
        <w:rPr>
          <w:sz w:val="23"/>
          <w:szCs w:val="23"/>
        </w:rPr>
        <w:t>egymás intézményeinek meglátogatása és megismerése</w:t>
      </w:r>
      <w:r w:rsidR="00DE099A" w:rsidRPr="0063224E">
        <w:rPr>
          <w:sz w:val="23"/>
          <w:szCs w:val="23"/>
        </w:rPr>
        <w:t>,</w:t>
      </w:r>
    </w:p>
    <w:p w:rsidR="00DE099A" w:rsidRPr="0063224E" w:rsidRDefault="00DE099A" w:rsidP="00B71342">
      <w:pPr>
        <w:numPr>
          <w:ilvl w:val="0"/>
          <w:numId w:val="12"/>
        </w:numPr>
        <w:jc w:val="both"/>
        <w:rPr>
          <w:sz w:val="23"/>
          <w:szCs w:val="23"/>
        </w:rPr>
      </w:pPr>
      <w:r w:rsidRPr="0063224E">
        <w:rPr>
          <w:sz w:val="23"/>
          <w:szCs w:val="23"/>
        </w:rPr>
        <w:t>iskolapszichológusok alkalmazása,</w:t>
      </w:r>
    </w:p>
    <w:p w:rsidR="006D2CA8" w:rsidRPr="0063224E" w:rsidRDefault="00203C3F" w:rsidP="00B71342">
      <w:pPr>
        <w:numPr>
          <w:ilvl w:val="0"/>
          <w:numId w:val="12"/>
        </w:numPr>
        <w:jc w:val="both"/>
        <w:rPr>
          <w:sz w:val="23"/>
          <w:szCs w:val="23"/>
        </w:rPr>
      </w:pPr>
      <w:r w:rsidRPr="0063224E">
        <w:rPr>
          <w:sz w:val="23"/>
          <w:szCs w:val="23"/>
        </w:rPr>
        <w:t xml:space="preserve">a gyermekeket érintő </w:t>
      </w:r>
      <w:proofErr w:type="gramStart"/>
      <w:r w:rsidRPr="0063224E">
        <w:rPr>
          <w:sz w:val="23"/>
          <w:szCs w:val="23"/>
        </w:rPr>
        <w:t>információk</w:t>
      </w:r>
      <w:proofErr w:type="gramEnd"/>
      <w:r w:rsidRPr="0063224E">
        <w:rPr>
          <w:sz w:val="23"/>
          <w:szCs w:val="23"/>
        </w:rPr>
        <w:t xml:space="preserve"> cseréje, a feladatok meghatározása, elosztása,</w:t>
      </w:r>
      <w:r w:rsidR="00BB2095" w:rsidRPr="0063224E">
        <w:rPr>
          <w:sz w:val="23"/>
          <w:szCs w:val="23"/>
        </w:rPr>
        <w:t xml:space="preserve"> </w:t>
      </w:r>
      <w:r w:rsidRPr="0063224E">
        <w:rPr>
          <w:sz w:val="23"/>
          <w:szCs w:val="23"/>
        </w:rPr>
        <w:t>a kitűzött célok megvalósításának értékelése folyamatos kell, hogy legyen</w:t>
      </w:r>
      <w:r w:rsidR="000612F0" w:rsidRPr="0063224E">
        <w:rPr>
          <w:sz w:val="23"/>
          <w:szCs w:val="23"/>
        </w:rPr>
        <w:t xml:space="preserve"> az érintett szakemberek között.</w:t>
      </w:r>
    </w:p>
    <w:p w:rsidR="000612F0" w:rsidRDefault="000612F0" w:rsidP="00CC0D4C">
      <w:pPr>
        <w:jc w:val="both"/>
        <w:rPr>
          <w:b/>
          <w:color w:val="FF0000"/>
          <w:sz w:val="23"/>
          <w:szCs w:val="23"/>
        </w:rPr>
      </w:pPr>
    </w:p>
    <w:p w:rsidR="00590878" w:rsidRDefault="00590878" w:rsidP="00CC0D4C">
      <w:pPr>
        <w:jc w:val="both"/>
        <w:rPr>
          <w:b/>
          <w:color w:val="FF0000"/>
          <w:sz w:val="23"/>
          <w:szCs w:val="23"/>
        </w:rPr>
      </w:pPr>
    </w:p>
    <w:p w:rsidR="001D3F01" w:rsidRPr="00590878" w:rsidRDefault="001D3F01" w:rsidP="00CC0D4C">
      <w:pPr>
        <w:jc w:val="both"/>
        <w:rPr>
          <w:b/>
          <w:sz w:val="23"/>
          <w:szCs w:val="23"/>
        </w:rPr>
      </w:pPr>
      <w:r w:rsidRPr="00590878">
        <w:rPr>
          <w:b/>
          <w:sz w:val="23"/>
          <w:szCs w:val="23"/>
        </w:rPr>
        <w:t>IV/2. Gyermekek napközbeni ellátásának, gyermekek átmeneti gondozásának biztosítása, ezen ellátások igénybevétele és ezzel összefüggő tapasztalatok</w:t>
      </w:r>
    </w:p>
    <w:p w:rsidR="00613FA9" w:rsidRPr="00590878" w:rsidRDefault="00613FA9" w:rsidP="00CC0D4C">
      <w:pPr>
        <w:jc w:val="both"/>
        <w:rPr>
          <w:sz w:val="23"/>
          <w:szCs w:val="23"/>
        </w:rPr>
      </w:pPr>
    </w:p>
    <w:p w:rsidR="001D3F01" w:rsidRPr="00590878" w:rsidRDefault="00786472" w:rsidP="00786472">
      <w:pPr>
        <w:tabs>
          <w:tab w:val="center" w:pos="709"/>
        </w:tabs>
        <w:ind w:left="360"/>
        <w:jc w:val="both"/>
        <w:rPr>
          <w:b/>
          <w:sz w:val="23"/>
          <w:szCs w:val="23"/>
        </w:rPr>
      </w:pPr>
      <w:proofErr w:type="gramStart"/>
      <w:r w:rsidRPr="00590878">
        <w:rPr>
          <w:b/>
          <w:sz w:val="23"/>
          <w:szCs w:val="23"/>
        </w:rPr>
        <w:t>a</w:t>
      </w:r>
      <w:proofErr w:type="gramEnd"/>
      <w:r w:rsidRPr="00590878">
        <w:rPr>
          <w:b/>
          <w:sz w:val="23"/>
          <w:szCs w:val="23"/>
        </w:rPr>
        <w:t xml:space="preserve">) </w:t>
      </w:r>
      <w:r w:rsidR="001D3F01" w:rsidRPr="00590878">
        <w:rPr>
          <w:b/>
          <w:sz w:val="23"/>
          <w:szCs w:val="23"/>
        </w:rPr>
        <w:t>Bölcsőde</w:t>
      </w:r>
    </w:p>
    <w:p w:rsidR="001D3F01" w:rsidRPr="00275612" w:rsidRDefault="001D3F01" w:rsidP="001D3F01">
      <w:pPr>
        <w:tabs>
          <w:tab w:val="center" w:pos="709"/>
        </w:tabs>
        <w:jc w:val="both"/>
        <w:rPr>
          <w:i/>
          <w:color w:val="FF0000"/>
          <w:sz w:val="23"/>
          <w:szCs w:val="23"/>
        </w:rPr>
      </w:pPr>
    </w:p>
    <w:p w:rsidR="00DB0C27" w:rsidRPr="00590878" w:rsidRDefault="00DB0C27" w:rsidP="00DB0C27">
      <w:pPr>
        <w:pStyle w:val="Szvegtrzs3"/>
        <w:spacing w:after="0"/>
        <w:jc w:val="both"/>
        <w:rPr>
          <w:sz w:val="23"/>
          <w:szCs w:val="23"/>
        </w:rPr>
      </w:pPr>
      <w:r w:rsidRPr="00590878">
        <w:rPr>
          <w:sz w:val="23"/>
          <w:szCs w:val="23"/>
        </w:rPr>
        <w:t xml:space="preserve">A Dr. Szarka Ödön Egyesített Egészségügyi és Szociális Intézmény bölcsődei intézményegységeiben a Csongrád </w:t>
      </w:r>
      <w:r w:rsidR="001552E6" w:rsidRPr="00590878">
        <w:rPr>
          <w:sz w:val="23"/>
          <w:szCs w:val="23"/>
        </w:rPr>
        <w:t>v</w:t>
      </w:r>
      <w:r w:rsidRPr="00590878">
        <w:rPr>
          <w:sz w:val="23"/>
          <w:szCs w:val="23"/>
        </w:rPr>
        <w:t xml:space="preserve">áros közigazgatási területén élő 3 éven aluli, családban nevelkedő gyermekek számára biztosítanak a gyermekek életkorának, fejlettségi szintjének és egyéni szükségleteinek megfelelően szakszerű gondozást, nevelést, foglalkoztatást a gyermekjóléti alapellátás részeként </w:t>
      </w:r>
      <w:r w:rsidR="00876140" w:rsidRPr="00590878">
        <w:rPr>
          <w:sz w:val="23"/>
          <w:szCs w:val="23"/>
        </w:rPr>
        <w:t>202</w:t>
      </w:r>
      <w:r w:rsidR="00590878" w:rsidRPr="00590878">
        <w:rPr>
          <w:sz w:val="23"/>
          <w:szCs w:val="23"/>
        </w:rPr>
        <w:t>2</w:t>
      </w:r>
      <w:r w:rsidR="00876140" w:rsidRPr="00590878">
        <w:rPr>
          <w:sz w:val="23"/>
          <w:szCs w:val="23"/>
        </w:rPr>
        <w:t>-ben</w:t>
      </w:r>
      <w:r w:rsidRPr="00590878">
        <w:rPr>
          <w:sz w:val="23"/>
          <w:szCs w:val="23"/>
        </w:rPr>
        <w:t xml:space="preserve">.  </w:t>
      </w:r>
    </w:p>
    <w:p w:rsidR="006D3010" w:rsidRPr="00590878" w:rsidRDefault="006D3010" w:rsidP="006D3010">
      <w:pPr>
        <w:jc w:val="both"/>
        <w:rPr>
          <w:sz w:val="23"/>
          <w:szCs w:val="23"/>
        </w:rPr>
      </w:pPr>
    </w:p>
    <w:p w:rsidR="00495A81" w:rsidRPr="00495A81" w:rsidRDefault="00495A81" w:rsidP="00495A81">
      <w:pPr>
        <w:jc w:val="both"/>
        <w:rPr>
          <w:sz w:val="23"/>
          <w:szCs w:val="23"/>
        </w:rPr>
      </w:pPr>
      <w:r w:rsidRPr="00495A81">
        <w:rPr>
          <w:sz w:val="23"/>
          <w:szCs w:val="23"/>
        </w:rPr>
        <w:t xml:space="preserve">Csongrád Városi Önkormányzat Képviselő-testülete döntése értelmében 2022. évben sem került bevezetésre a bölcsődékben gondozási díj. </w:t>
      </w:r>
    </w:p>
    <w:p w:rsidR="00495A81" w:rsidRDefault="00495A81" w:rsidP="001D3F01">
      <w:pPr>
        <w:tabs>
          <w:tab w:val="center" w:pos="6840"/>
        </w:tabs>
        <w:jc w:val="both"/>
        <w:rPr>
          <w:sz w:val="23"/>
          <w:szCs w:val="23"/>
        </w:rPr>
      </w:pPr>
    </w:p>
    <w:p w:rsidR="00980B3A" w:rsidRPr="00590878" w:rsidRDefault="00980B3A" w:rsidP="001D3F01">
      <w:pPr>
        <w:tabs>
          <w:tab w:val="center" w:pos="6840"/>
        </w:tabs>
        <w:jc w:val="both"/>
        <w:rPr>
          <w:sz w:val="23"/>
          <w:szCs w:val="23"/>
        </w:rPr>
      </w:pPr>
      <w:r w:rsidRPr="00590878">
        <w:rPr>
          <w:sz w:val="23"/>
          <w:szCs w:val="23"/>
        </w:rPr>
        <w:t>A bölcsődékben dolgozó szakdolgozók létszáma a működési engedélyben engedélyezett férőhelyszám alapján a jogszabályban leírtakna</w:t>
      </w:r>
      <w:r w:rsidR="00BD6807" w:rsidRPr="00590878">
        <w:rPr>
          <w:sz w:val="23"/>
          <w:szCs w:val="23"/>
        </w:rPr>
        <w:t xml:space="preserve">k megfelel. </w:t>
      </w:r>
    </w:p>
    <w:p w:rsidR="00AB097F" w:rsidRPr="00275612" w:rsidRDefault="00AB097F" w:rsidP="001D3F01">
      <w:pPr>
        <w:tabs>
          <w:tab w:val="center" w:pos="6840"/>
        </w:tabs>
        <w:jc w:val="both"/>
        <w:rPr>
          <w:color w:val="FF0000"/>
        </w:rPr>
      </w:pPr>
    </w:p>
    <w:p w:rsidR="00AD1A30" w:rsidRPr="00275612" w:rsidRDefault="00AD1A30" w:rsidP="001D3F01">
      <w:pPr>
        <w:tabs>
          <w:tab w:val="center" w:pos="6840"/>
        </w:tabs>
        <w:jc w:val="both"/>
        <w:rPr>
          <w:color w:val="FF0000"/>
        </w:rPr>
      </w:pPr>
    </w:p>
    <w:tbl>
      <w:tblPr>
        <w:tblW w:w="0" w:type="auto"/>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2475"/>
        <w:gridCol w:w="2551"/>
      </w:tblGrid>
      <w:tr w:rsidR="0077651D" w:rsidRPr="00B73408" w:rsidTr="004C51EC">
        <w:tc>
          <w:tcPr>
            <w:tcW w:w="2628" w:type="dxa"/>
            <w:shd w:val="clear" w:color="auto" w:fill="D9D9D9"/>
          </w:tcPr>
          <w:p w:rsidR="00AD1A30" w:rsidRPr="00B73408" w:rsidRDefault="00AD1A30" w:rsidP="00065D3A">
            <w:pPr>
              <w:pStyle w:val="Szvegtrzs2"/>
              <w:jc w:val="center"/>
              <w:rPr>
                <w:sz w:val="22"/>
                <w:szCs w:val="22"/>
              </w:rPr>
            </w:pPr>
            <w:r w:rsidRPr="00B73408">
              <w:rPr>
                <w:sz w:val="22"/>
                <w:szCs w:val="22"/>
              </w:rPr>
              <w:t>Kisgyermeknevelő</w:t>
            </w:r>
          </w:p>
        </w:tc>
        <w:tc>
          <w:tcPr>
            <w:tcW w:w="2475" w:type="dxa"/>
            <w:shd w:val="clear" w:color="auto" w:fill="D9D9D9"/>
          </w:tcPr>
          <w:p w:rsidR="00AD1A30" w:rsidRPr="00B73408" w:rsidRDefault="00AD1A30" w:rsidP="00065D3A">
            <w:pPr>
              <w:pStyle w:val="Szvegtrzs2"/>
              <w:jc w:val="center"/>
              <w:rPr>
                <w:sz w:val="22"/>
                <w:szCs w:val="22"/>
              </w:rPr>
            </w:pPr>
            <w:r w:rsidRPr="00B73408">
              <w:rPr>
                <w:sz w:val="22"/>
                <w:szCs w:val="22"/>
              </w:rPr>
              <w:t>Templom utcai „Mesevár” Bölcsőde</w:t>
            </w:r>
          </w:p>
        </w:tc>
        <w:tc>
          <w:tcPr>
            <w:tcW w:w="2551" w:type="dxa"/>
            <w:shd w:val="clear" w:color="auto" w:fill="D9D9D9"/>
          </w:tcPr>
          <w:p w:rsidR="00AD1A30" w:rsidRPr="00B73408" w:rsidRDefault="00AD1A30" w:rsidP="00065D3A">
            <w:pPr>
              <w:pStyle w:val="Szvegtrzs2"/>
              <w:jc w:val="center"/>
              <w:rPr>
                <w:sz w:val="22"/>
                <w:szCs w:val="22"/>
              </w:rPr>
            </w:pPr>
            <w:r w:rsidRPr="00B73408">
              <w:rPr>
                <w:sz w:val="22"/>
                <w:szCs w:val="22"/>
              </w:rPr>
              <w:t>Széchenyi úti „Kuckó-mackó” Bölcsőde</w:t>
            </w:r>
          </w:p>
        </w:tc>
      </w:tr>
      <w:tr w:rsidR="00BB75C5" w:rsidRPr="00B73408" w:rsidTr="004C51EC">
        <w:tc>
          <w:tcPr>
            <w:tcW w:w="2628" w:type="dxa"/>
            <w:shd w:val="clear" w:color="auto" w:fill="D9D9D9"/>
          </w:tcPr>
          <w:p w:rsidR="00BB75C5" w:rsidRPr="00B73408" w:rsidRDefault="00BB75C5" w:rsidP="00AF2BBE">
            <w:pPr>
              <w:tabs>
                <w:tab w:val="center" w:pos="6840"/>
              </w:tabs>
              <w:jc w:val="both"/>
              <w:rPr>
                <w:b/>
                <w:sz w:val="22"/>
                <w:szCs w:val="22"/>
              </w:rPr>
            </w:pPr>
            <w:r w:rsidRPr="00B73408">
              <w:rPr>
                <w:b/>
                <w:sz w:val="22"/>
                <w:szCs w:val="22"/>
              </w:rPr>
              <w:t>Bölcsődevezető</w:t>
            </w:r>
          </w:p>
        </w:tc>
        <w:tc>
          <w:tcPr>
            <w:tcW w:w="5026" w:type="dxa"/>
            <w:gridSpan w:val="2"/>
          </w:tcPr>
          <w:p w:rsidR="00BB75C5" w:rsidRPr="00B73408" w:rsidRDefault="00BB75C5" w:rsidP="00BB75C5">
            <w:pPr>
              <w:pStyle w:val="Szvegtrzs2"/>
              <w:jc w:val="center"/>
              <w:rPr>
                <w:b w:val="0"/>
                <w:sz w:val="22"/>
                <w:szCs w:val="22"/>
              </w:rPr>
            </w:pPr>
            <w:r w:rsidRPr="00B73408">
              <w:rPr>
                <w:b w:val="0"/>
                <w:sz w:val="22"/>
                <w:szCs w:val="22"/>
              </w:rPr>
              <w:t>1 fő</w:t>
            </w:r>
          </w:p>
        </w:tc>
      </w:tr>
      <w:tr w:rsidR="00BB75C5" w:rsidRPr="00B73408" w:rsidTr="004C51EC">
        <w:tc>
          <w:tcPr>
            <w:tcW w:w="2628" w:type="dxa"/>
            <w:shd w:val="clear" w:color="auto" w:fill="D9D9D9"/>
          </w:tcPr>
          <w:p w:rsidR="00BB75C5" w:rsidRPr="00B73408" w:rsidRDefault="00BB75C5" w:rsidP="00065D3A">
            <w:pPr>
              <w:pStyle w:val="Szvegtrzs2"/>
              <w:rPr>
                <w:sz w:val="22"/>
                <w:szCs w:val="22"/>
              </w:rPr>
            </w:pPr>
            <w:r w:rsidRPr="00B73408">
              <w:rPr>
                <w:sz w:val="22"/>
                <w:szCs w:val="22"/>
              </w:rPr>
              <w:t>Kisgyermeknevelő</w:t>
            </w:r>
          </w:p>
        </w:tc>
        <w:tc>
          <w:tcPr>
            <w:tcW w:w="2475" w:type="dxa"/>
          </w:tcPr>
          <w:p w:rsidR="00BB75C5" w:rsidRPr="00B73408" w:rsidRDefault="00590878" w:rsidP="00065D3A">
            <w:pPr>
              <w:pStyle w:val="Szvegtrzs2"/>
              <w:jc w:val="right"/>
              <w:rPr>
                <w:b w:val="0"/>
                <w:sz w:val="22"/>
                <w:szCs w:val="22"/>
              </w:rPr>
            </w:pPr>
            <w:r w:rsidRPr="00B73408">
              <w:rPr>
                <w:b w:val="0"/>
                <w:sz w:val="22"/>
                <w:szCs w:val="22"/>
              </w:rPr>
              <w:t>8</w:t>
            </w:r>
            <w:r w:rsidR="00BB75C5" w:rsidRPr="00B73408">
              <w:rPr>
                <w:b w:val="0"/>
                <w:sz w:val="22"/>
                <w:szCs w:val="22"/>
              </w:rPr>
              <w:t xml:space="preserve"> fő</w:t>
            </w:r>
          </w:p>
        </w:tc>
        <w:tc>
          <w:tcPr>
            <w:tcW w:w="2551" w:type="dxa"/>
          </w:tcPr>
          <w:p w:rsidR="00BB75C5" w:rsidRPr="00B73408" w:rsidRDefault="00BB75C5" w:rsidP="00065D3A">
            <w:pPr>
              <w:pStyle w:val="Szvegtrzs2"/>
              <w:jc w:val="right"/>
              <w:rPr>
                <w:b w:val="0"/>
                <w:sz w:val="22"/>
                <w:szCs w:val="22"/>
              </w:rPr>
            </w:pPr>
            <w:r w:rsidRPr="00B73408">
              <w:rPr>
                <w:b w:val="0"/>
                <w:sz w:val="22"/>
                <w:szCs w:val="22"/>
              </w:rPr>
              <w:t>4 fő</w:t>
            </w:r>
          </w:p>
        </w:tc>
      </w:tr>
      <w:tr w:rsidR="00BB75C5" w:rsidRPr="00B73408" w:rsidTr="004C51EC">
        <w:tc>
          <w:tcPr>
            <w:tcW w:w="2628" w:type="dxa"/>
            <w:shd w:val="clear" w:color="auto" w:fill="D9D9D9"/>
          </w:tcPr>
          <w:p w:rsidR="00BB75C5" w:rsidRPr="00B73408" w:rsidRDefault="00BB75C5" w:rsidP="00065D3A">
            <w:pPr>
              <w:pStyle w:val="Szvegtrzs2"/>
              <w:rPr>
                <w:sz w:val="22"/>
                <w:szCs w:val="22"/>
              </w:rPr>
            </w:pPr>
            <w:r w:rsidRPr="00B73408">
              <w:rPr>
                <w:sz w:val="22"/>
                <w:szCs w:val="22"/>
              </w:rPr>
              <w:t>Bölcsődei dajka</w:t>
            </w:r>
          </w:p>
        </w:tc>
        <w:tc>
          <w:tcPr>
            <w:tcW w:w="2475" w:type="dxa"/>
          </w:tcPr>
          <w:p w:rsidR="00BB75C5" w:rsidRPr="00B73408" w:rsidRDefault="00BB75C5" w:rsidP="00065D3A">
            <w:pPr>
              <w:pStyle w:val="Szvegtrzs2"/>
              <w:jc w:val="right"/>
              <w:rPr>
                <w:b w:val="0"/>
                <w:sz w:val="22"/>
                <w:szCs w:val="22"/>
              </w:rPr>
            </w:pPr>
            <w:r w:rsidRPr="00B73408">
              <w:rPr>
                <w:b w:val="0"/>
                <w:sz w:val="22"/>
                <w:szCs w:val="22"/>
              </w:rPr>
              <w:t>2 fő</w:t>
            </w:r>
          </w:p>
        </w:tc>
        <w:tc>
          <w:tcPr>
            <w:tcW w:w="2551" w:type="dxa"/>
          </w:tcPr>
          <w:p w:rsidR="00BB75C5" w:rsidRPr="00B73408" w:rsidRDefault="00BB75C5" w:rsidP="00065D3A">
            <w:pPr>
              <w:pStyle w:val="Szvegtrzs2"/>
              <w:jc w:val="right"/>
              <w:rPr>
                <w:b w:val="0"/>
                <w:sz w:val="22"/>
                <w:szCs w:val="22"/>
              </w:rPr>
            </w:pPr>
            <w:r w:rsidRPr="00B73408">
              <w:rPr>
                <w:b w:val="0"/>
                <w:sz w:val="22"/>
                <w:szCs w:val="22"/>
              </w:rPr>
              <w:t>1 fő</w:t>
            </w:r>
          </w:p>
        </w:tc>
      </w:tr>
      <w:tr w:rsidR="00BB75C5" w:rsidRPr="00B73408" w:rsidTr="004C51EC">
        <w:tc>
          <w:tcPr>
            <w:tcW w:w="2628" w:type="dxa"/>
            <w:shd w:val="clear" w:color="auto" w:fill="D9D9D9"/>
          </w:tcPr>
          <w:p w:rsidR="00BB75C5" w:rsidRPr="00B73408" w:rsidRDefault="00BB75C5" w:rsidP="00065D3A">
            <w:pPr>
              <w:tabs>
                <w:tab w:val="center" w:pos="6840"/>
              </w:tabs>
              <w:jc w:val="both"/>
              <w:rPr>
                <w:b/>
                <w:sz w:val="22"/>
                <w:szCs w:val="22"/>
              </w:rPr>
            </w:pPr>
            <w:r w:rsidRPr="00B73408">
              <w:rPr>
                <w:b/>
                <w:sz w:val="22"/>
                <w:szCs w:val="22"/>
              </w:rPr>
              <w:t>Konyhai kisegítő</w:t>
            </w:r>
          </w:p>
        </w:tc>
        <w:tc>
          <w:tcPr>
            <w:tcW w:w="2475" w:type="dxa"/>
          </w:tcPr>
          <w:p w:rsidR="00BB75C5" w:rsidRPr="00B73408" w:rsidRDefault="00BB75C5" w:rsidP="00065D3A">
            <w:pPr>
              <w:pStyle w:val="Szvegtrzs2"/>
              <w:jc w:val="right"/>
              <w:rPr>
                <w:b w:val="0"/>
                <w:sz w:val="22"/>
                <w:szCs w:val="22"/>
              </w:rPr>
            </w:pPr>
            <w:r w:rsidRPr="00B73408">
              <w:rPr>
                <w:b w:val="0"/>
                <w:sz w:val="22"/>
                <w:szCs w:val="22"/>
              </w:rPr>
              <w:t>2 fő (</w:t>
            </w:r>
            <w:r w:rsidRPr="00B73408">
              <w:rPr>
                <w:b w:val="0"/>
                <w:sz w:val="18"/>
                <w:szCs w:val="18"/>
              </w:rPr>
              <w:t>GESZ alkalmazásában</w:t>
            </w:r>
            <w:r w:rsidRPr="00B73408">
              <w:rPr>
                <w:b w:val="0"/>
                <w:sz w:val="22"/>
                <w:szCs w:val="22"/>
              </w:rPr>
              <w:t>)</w:t>
            </w:r>
          </w:p>
        </w:tc>
        <w:tc>
          <w:tcPr>
            <w:tcW w:w="2551" w:type="dxa"/>
          </w:tcPr>
          <w:p w:rsidR="00BB75C5" w:rsidRPr="00B73408" w:rsidRDefault="00BB75C5" w:rsidP="00065D3A">
            <w:pPr>
              <w:pStyle w:val="Szvegtrzs2"/>
              <w:jc w:val="right"/>
              <w:rPr>
                <w:b w:val="0"/>
                <w:sz w:val="22"/>
                <w:szCs w:val="22"/>
              </w:rPr>
            </w:pPr>
            <w:r w:rsidRPr="00B73408">
              <w:rPr>
                <w:b w:val="0"/>
                <w:sz w:val="22"/>
                <w:szCs w:val="22"/>
              </w:rPr>
              <w:t>1 fő</w:t>
            </w:r>
          </w:p>
        </w:tc>
      </w:tr>
      <w:tr w:rsidR="00BB75C5" w:rsidRPr="00B73408" w:rsidTr="004C51EC">
        <w:tc>
          <w:tcPr>
            <w:tcW w:w="2628" w:type="dxa"/>
            <w:shd w:val="clear" w:color="auto" w:fill="D9D9D9"/>
          </w:tcPr>
          <w:p w:rsidR="00BB75C5" w:rsidRPr="00B73408" w:rsidRDefault="00BB75C5" w:rsidP="00065D3A">
            <w:pPr>
              <w:tabs>
                <w:tab w:val="center" w:pos="6840"/>
              </w:tabs>
              <w:jc w:val="both"/>
              <w:rPr>
                <w:b/>
                <w:sz w:val="22"/>
                <w:szCs w:val="22"/>
              </w:rPr>
            </w:pPr>
            <w:r w:rsidRPr="00B73408">
              <w:rPr>
                <w:b/>
                <w:sz w:val="22"/>
                <w:szCs w:val="22"/>
              </w:rPr>
              <w:t>Takarító- kisegítő</w:t>
            </w:r>
          </w:p>
        </w:tc>
        <w:tc>
          <w:tcPr>
            <w:tcW w:w="2475" w:type="dxa"/>
          </w:tcPr>
          <w:p w:rsidR="00BB75C5" w:rsidRPr="00B73408" w:rsidRDefault="00BB75C5" w:rsidP="00065D3A">
            <w:pPr>
              <w:pStyle w:val="Szvegtrzs2"/>
              <w:jc w:val="right"/>
              <w:rPr>
                <w:b w:val="0"/>
                <w:sz w:val="22"/>
                <w:szCs w:val="22"/>
              </w:rPr>
            </w:pPr>
            <w:r w:rsidRPr="00B73408">
              <w:rPr>
                <w:b w:val="0"/>
                <w:sz w:val="22"/>
                <w:szCs w:val="22"/>
              </w:rPr>
              <w:t>-</w:t>
            </w:r>
          </w:p>
        </w:tc>
        <w:tc>
          <w:tcPr>
            <w:tcW w:w="2551" w:type="dxa"/>
          </w:tcPr>
          <w:p w:rsidR="00BB75C5" w:rsidRPr="00B73408" w:rsidRDefault="00BB75C5" w:rsidP="00065D3A">
            <w:pPr>
              <w:pStyle w:val="Szvegtrzs2"/>
              <w:jc w:val="right"/>
              <w:rPr>
                <w:b w:val="0"/>
                <w:sz w:val="22"/>
                <w:szCs w:val="22"/>
              </w:rPr>
            </w:pPr>
            <w:r w:rsidRPr="00B73408">
              <w:rPr>
                <w:b w:val="0"/>
                <w:sz w:val="22"/>
                <w:szCs w:val="22"/>
              </w:rPr>
              <w:t>1 fő</w:t>
            </w:r>
          </w:p>
        </w:tc>
      </w:tr>
      <w:tr w:rsidR="00BB75C5" w:rsidRPr="00B73408" w:rsidTr="004C51EC">
        <w:tc>
          <w:tcPr>
            <w:tcW w:w="2628" w:type="dxa"/>
            <w:shd w:val="clear" w:color="auto" w:fill="D9D9D9"/>
          </w:tcPr>
          <w:p w:rsidR="00BB75C5" w:rsidRPr="00B73408" w:rsidRDefault="00BB75C5" w:rsidP="00065D3A">
            <w:pPr>
              <w:tabs>
                <w:tab w:val="center" w:pos="6840"/>
              </w:tabs>
              <w:jc w:val="both"/>
              <w:rPr>
                <w:b/>
                <w:sz w:val="22"/>
                <w:szCs w:val="22"/>
              </w:rPr>
            </w:pPr>
            <w:r w:rsidRPr="00B73408">
              <w:rPr>
                <w:b/>
                <w:sz w:val="22"/>
                <w:szCs w:val="22"/>
              </w:rPr>
              <w:t>Gyermekgyógyász</w:t>
            </w:r>
          </w:p>
        </w:tc>
        <w:tc>
          <w:tcPr>
            <w:tcW w:w="2475" w:type="dxa"/>
          </w:tcPr>
          <w:p w:rsidR="00BB75C5" w:rsidRPr="00B73408" w:rsidRDefault="00BB75C5" w:rsidP="00065D3A">
            <w:pPr>
              <w:pStyle w:val="Szvegtrzs2"/>
              <w:jc w:val="right"/>
              <w:rPr>
                <w:b w:val="0"/>
                <w:sz w:val="22"/>
                <w:szCs w:val="22"/>
              </w:rPr>
            </w:pPr>
            <w:r w:rsidRPr="00B73408">
              <w:rPr>
                <w:b w:val="0"/>
                <w:sz w:val="22"/>
                <w:szCs w:val="22"/>
              </w:rPr>
              <w:t>1 fő</w:t>
            </w:r>
          </w:p>
        </w:tc>
        <w:tc>
          <w:tcPr>
            <w:tcW w:w="2551" w:type="dxa"/>
          </w:tcPr>
          <w:p w:rsidR="00BB75C5" w:rsidRPr="00B73408" w:rsidRDefault="00BB75C5" w:rsidP="00065D3A">
            <w:pPr>
              <w:pStyle w:val="Szvegtrzs2"/>
              <w:jc w:val="right"/>
              <w:rPr>
                <w:b w:val="0"/>
                <w:sz w:val="22"/>
                <w:szCs w:val="22"/>
              </w:rPr>
            </w:pPr>
            <w:r w:rsidRPr="00B73408">
              <w:rPr>
                <w:b w:val="0"/>
                <w:sz w:val="22"/>
                <w:szCs w:val="22"/>
              </w:rPr>
              <w:t>1fő</w:t>
            </w:r>
          </w:p>
        </w:tc>
      </w:tr>
      <w:tr w:rsidR="00B73408" w:rsidRPr="00B73408" w:rsidTr="000966F4">
        <w:tc>
          <w:tcPr>
            <w:tcW w:w="2628" w:type="dxa"/>
            <w:shd w:val="clear" w:color="auto" w:fill="D9D9D9"/>
          </w:tcPr>
          <w:p w:rsidR="00590878" w:rsidRPr="00B73408" w:rsidRDefault="00590878" w:rsidP="00065D3A">
            <w:pPr>
              <w:tabs>
                <w:tab w:val="center" w:pos="6840"/>
              </w:tabs>
              <w:jc w:val="both"/>
              <w:rPr>
                <w:b/>
                <w:sz w:val="22"/>
                <w:szCs w:val="22"/>
              </w:rPr>
            </w:pPr>
            <w:r w:rsidRPr="00B73408">
              <w:rPr>
                <w:b/>
                <w:sz w:val="22"/>
                <w:szCs w:val="22"/>
              </w:rPr>
              <w:t>Gyógypedagógus</w:t>
            </w:r>
          </w:p>
        </w:tc>
        <w:tc>
          <w:tcPr>
            <w:tcW w:w="5026" w:type="dxa"/>
            <w:gridSpan w:val="2"/>
          </w:tcPr>
          <w:p w:rsidR="00590878" w:rsidRPr="00B73408" w:rsidRDefault="00590878" w:rsidP="00590878">
            <w:pPr>
              <w:pStyle w:val="Szvegtrzs2"/>
              <w:jc w:val="center"/>
              <w:rPr>
                <w:b w:val="0"/>
                <w:sz w:val="22"/>
                <w:szCs w:val="22"/>
              </w:rPr>
            </w:pPr>
            <w:r w:rsidRPr="00B73408">
              <w:rPr>
                <w:b w:val="0"/>
                <w:sz w:val="22"/>
                <w:szCs w:val="22"/>
              </w:rPr>
              <w:t>1 fő</w:t>
            </w:r>
          </w:p>
        </w:tc>
      </w:tr>
    </w:tbl>
    <w:p w:rsidR="00AD1A30" w:rsidRPr="00275612" w:rsidRDefault="00AD1A30" w:rsidP="001D3F01">
      <w:pPr>
        <w:tabs>
          <w:tab w:val="center" w:pos="6840"/>
        </w:tabs>
        <w:jc w:val="both"/>
        <w:rPr>
          <w:color w:val="FF0000"/>
        </w:rPr>
      </w:pPr>
    </w:p>
    <w:p w:rsidR="000247C4" w:rsidRPr="00B73408" w:rsidRDefault="000247C4" w:rsidP="009051A3">
      <w:pPr>
        <w:pStyle w:val="Szvegtrzs3"/>
        <w:jc w:val="both"/>
        <w:rPr>
          <w:sz w:val="23"/>
          <w:szCs w:val="23"/>
        </w:rPr>
      </w:pPr>
      <w:r w:rsidRPr="00B73408">
        <w:rPr>
          <w:sz w:val="23"/>
          <w:szCs w:val="23"/>
        </w:rPr>
        <w:t xml:space="preserve">A </w:t>
      </w:r>
      <w:r w:rsidR="00590878" w:rsidRPr="00B73408">
        <w:rPr>
          <w:sz w:val="23"/>
          <w:szCs w:val="23"/>
        </w:rPr>
        <w:t>gyógypedagógust</w:t>
      </w:r>
      <w:r w:rsidRPr="00B73408">
        <w:rPr>
          <w:sz w:val="23"/>
          <w:szCs w:val="23"/>
        </w:rPr>
        <w:t xml:space="preserve"> </w:t>
      </w:r>
      <w:r w:rsidR="00B73408" w:rsidRPr="00B73408">
        <w:rPr>
          <w:sz w:val="23"/>
          <w:szCs w:val="23"/>
        </w:rPr>
        <w:t xml:space="preserve">(16 órában havonta) és a gyermekgyógyászokat (4 óra gyermekcsoportonként havonta) </w:t>
      </w:r>
      <w:r w:rsidRPr="00B73408">
        <w:rPr>
          <w:sz w:val="23"/>
          <w:szCs w:val="23"/>
        </w:rPr>
        <w:t>az intézmény megbízási szerződéssel foglalkoztatja.</w:t>
      </w:r>
      <w:r w:rsidR="00590878" w:rsidRPr="00B73408">
        <w:rPr>
          <w:sz w:val="23"/>
          <w:szCs w:val="23"/>
        </w:rPr>
        <w:t xml:space="preserve"> </w:t>
      </w:r>
      <w:r w:rsidRPr="00B73408">
        <w:rPr>
          <w:sz w:val="23"/>
          <w:szCs w:val="23"/>
        </w:rPr>
        <w:t xml:space="preserve"> </w:t>
      </w:r>
    </w:p>
    <w:p w:rsidR="001F0D3A" w:rsidRDefault="00600808" w:rsidP="009051A3">
      <w:pPr>
        <w:pStyle w:val="Szvegtrzs3"/>
        <w:jc w:val="both"/>
        <w:rPr>
          <w:color w:val="FF0000"/>
          <w:sz w:val="23"/>
          <w:szCs w:val="23"/>
        </w:rPr>
      </w:pPr>
      <w:r w:rsidRPr="00B73408">
        <w:rPr>
          <w:sz w:val="23"/>
          <w:szCs w:val="23"/>
        </w:rPr>
        <w:t xml:space="preserve">A kisgyermekek ellátásához szükséges tárgyi feltételek </w:t>
      </w:r>
      <w:r w:rsidR="008B0D62" w:rsidRPr="00B73408">
        <w:rPr>
          <w:sz w:val="23"/>
          <w:szCs w:val="23"/>
        </w:rPr>
        <w:t>a 15/1998. (IV.30.) NM rendelet 11. számú mellékletében foglalt minimumkövetelményeknek megfeleltek.</w:t>
      </w:r>
      <w:r w:rsidR="008B0D62" w:rsidRPr="00275612">
        <w:rPr>
          <w:color w:val="FF0000"/>
          <w:sz w:val="23"/>
          <w:szCs w:val="23"/>
        </w:rPr>
        <w:t xml:space="preserve"> </w:t>
      </w:r>
      <w:r w:rsidR="00503C8B" w:rsidRPr="001F0D3A">
        <w:rPr>
          <w:sz w:val="23"/>
          <w:szCs w:val="23"/>
        </w:rPr>
        <w:t>A gyermekek részére kialakított helyiségek lehetővé tették a gyermekek egészséges, biztonságos körülmények közötti gondozását, nevelését</w:t>
      </w:r>
      <w:r w:rsidR="00EC6119" w:rsidRPr="001F0D3A">
        <w:rPr>
          <w:sz w:val="23"/>
          <w:szCs w:val="23"/>
        </w:rPr>
        <w:t>, megfelelnek az egészségvédelmi és munkavédelmi követelményeknek.</w:t>
      </w:r>
      <w:r w:rsidR="0055037B" w:rsidRPr="00275612">
        <w:rPr>
          <w:color w:val="FF0000"/>
          <w:sz w:val="23"/>
          <w:szCs w:val="23"/>
        </w:rPr>
        <w:t xml:space="preserve"> </w:t>
      </w:r>
      <w:r w:rsidR="0055037B" w:rsidRPr="001F0D3A">
        <w:rPr>
          <w:sz w:val="23"/>
          <w:szCs w:val="23"/>
        </w:rPr>
        <w:t>A bölcsődei csoportszobák</w:t>
      </w:r>
      <w:r w:rsidR="00420D53" w:rsidRPr="001F0D3A">
        <w:rPr>
          <w:sz w:val="23"/>
          <w:szCs w:val="23"/>
        </w:rPr>
        <w:t xml:space="preserve"> hasznos </w:t>
      </w:r>
      <w:r w:rsidR="006C3390" w:rsidRPr="001F0D3A">
        <w:rPr>
          <w:sz w:val="23"/>
          <w:szCs w:val="23"/>
        </w:rPr>
        <w:t>alapterülete a rendeletben meghatározott 3m</w:t>
      </w:r>
      <w:r w:rsidR="006C3390" w:rsidRPr="001F0D3A">
        <w:rPr>
          <w:sz w:val="23"/>
          <w:szCs w:val="23"/>
          <w:vertAlign w:val="superscript"/>
        </w:rPr>
        <w:t>2</w:t>
      </w:r>
      <w:r w:rsidR="006C3390" w:rsidRPr="001F0D3A">
        <w:rPr>
          <w:sz w:val="23"/>
          <w:szCs w:val="23"/>
        </w:rPr>
        <w:t xml:space="preserve"> / gyermek alapterületnek megfelel. </w:t>
      </w:r>
      <w:r w:rsidR="001F0D3A" w:rsidRPr="001F0D3A">
        <w:rPr>
          <w:sz w:val="23"/>
          <w:szCs w:val="23"/>
        </w:rPr>
        <w:t xml:space="preserve">Az alapjátékok folyamatos pótlása szükséges. </w:t>
      </w:r>
      <w:r w:rsidR="00355371" w:rsidRPr="001F0D3A">
        <w:rPr>
          <w:sz w:val="23"/>
          <w:szCs w:val="23"/>
        </w:rPr>
        <w:t xml:space="preserve">A helyiségek berendezése minden egyidejűleg jelen lévő gyermek és felnőtt igényét kiszolgálja. A gyermekek ellátásához szükséges eszközök és felszerelések biztonságosak, jó minőségűek, </w:t>
      </w:r>
      <w:proofErr w:type="spellStart"/>
      <w:r w:rsidR="00355371" w:rsidRPr="001F0D3A">
        <w:rPr>
          <w:sz w:val="23"/>
          <w:szCs w:val="23"/>
        </w:rPr>
        <w:t>fertőtleníthetőek</w:t>
      </w:r>
      <w:proofErr w:type="spellEnd"/>
      <w:r w:rsidR="00355371" w:rsidRPr="001F0D3A">
        <w:rPr>
          <w:sz w:val="23"/>
          <w:szCs w:val="23"/>
        </w:rPr>
        <w:t xml:space="preserve"> és az ellátott gyermekek életkorához, testméretéhez igazodnak.</w:t>
      </w:r>
      <w:r w:rsidR="00355371" w:rsidRPr="00275612">
        <w:rPr>
          <w:color w:val="FF0000"/>
          <w:sz w:val="23"/>
          <w:szCs w:val="23"/>
        </w:rPr>
        <w:t xml:space="preserve"> </w:t>
      </w:r>
    </w:p>
    <w:p w:rsidR="001825D4" w:rsidRDefault="001F0D3A" w:rsidP="009051A3">
      <w:pPr>
        <w:pStyle w:val="Szvegtrzs3"/>
        <w:jc w:val="both"/>
        <w:rPr>
          <w:sz w:val="23"/>
          <w:szCs w:val="23"/>
        </w:rPr>
      </w:pPr>
      <w:r w:rsidRPr="001F0D3A">
        <w:rPr>
          <w:sz w:val="23"/>
          <w:szCs w:val="23"/>
        </w:rPr>
        <w:t xml:space="preserve">A Széchenyi </w:t>
      </w:r>
      <w:r w:rsidR="001825D4">
        <w:rPr>
          <w:sz w:val="23"/>
          <w:szCs w:val="23"/>
        </w:rPr>
        <w:t>ú</w:t>
      </w:r>
      <w:r w:rsidRPr="001F0D3A">
        <w:rPr>
          <w:sz w:val="23"/>
          <w:szCs w:val="23"/>
        </w:rPr>
        <w:t>ti Bölcsődében</w:t>
      </w:r>
      <w:r w:rsidR="00943353" w:rsidRPr="001F0D3A">
        <w:rPr>
          <w:sz w:val="23"/>
          <w:szCs w:val="23"/>
        </w:rPr>
        <w:t xml:space="preserve"> fedett terasz és játszóudvar </w:t>
      </w:r>
      <w:r w:rsidR="00013B68" w:rsidRPr="001F0D3A">
        <w:rPr>
          <w:sz w:val="23"/>
          <w:szCs w:val="23"/>
        </w:rPr>
        <w:t xml:space="preserve">is rendelkezésre </w:t>
      </w:r>
      <w:r w:rsidR="00943353" w:rsidRPr="001F0D3A">
        <w:rPr>
          <w:sz w:val="23"/>
          <w:szCs w:val="23"/>
        </w:rPr>
        <w:t>áll</w:t>
      </w:r>
      <w:r w:rsidR="00013B68" w:rsidRPr="001F0D3A">
        <w:rPr>
          <w:sz w:val="23"/>
          <w:szCs w:val="23"/>
        </w:rPr>
        <w:t xml:space="preserve"> </w:t>
      </w:r>
      <w:r w:rsidR="00943353" w:rsidRPr="001F0D3A">
        <w:rPr>
          <w:sz w:val="23"/>
          <w:szCs w:val="23"/>
        </w:rPr>
        <w:t>a gyermekek szabad levegőn</w:t>
      </w:r>
      <w:r w:rsidR="00355371" w:rsidRPr="001F0D3A">
        <w:rPr>
          <w:sz w:val="23"/>
          <w:szCs w:val="23"/>
        </w:rPr>
        <w:t xml:space="preserve"> </w:t>
      </w:r>
      <w:r w:rsidR="00013B68" w:rsidRPr="001F0D3A">
        <w:rPr>
          <w:sz w:val="23"/>
          <w:szCs w:val="23"/>
        </w:rPr>
        <w:t>tartózkodásához.</w:t>
      </w:r>
      <w:r>
        <w:rPr>
          <w:sz w:val="23"/>
          <w:szCs w:val="23"/>
        </w:rPr>
        <w:t xml:space="preserve"> A Templom utcai Mesevár Bölcsődében a betonozott játszóudvar alapterülete a működési engedélyben meghatározott férőhelyszámnak – 10 m</w:t>
      </w:r>
      <w:r w:rsidRPr="001F0D3A">
        <w:rPr>
          <w:sz w:val="23"/>
          <w:szCs w:val="23"/>
          <w:vertAlign w:val="superscript"/>
        </w:rPr>
        <w:t>2</w:t>
      </w:r>
      <w:r>
        <w:rPr>
          <w:sz w:val="23"/>
          <w:szCs w:val="23"/>
        </w:rPr>
        <w:t xml:space="preserve"> /gyermek- nem felel</w:t>
      </w:r>
      <w:r w:rsidR="00A5409B">
        <w:rPr>
          <w:sz w:val="23"/>
          <w:szCs w:val="23"/>
        </w:rPr>
        <w:t>t</w:t>
      </w:r>
      <w:r>
        <w:rPr>
          <w:sz w:val="23"/>
          <w:szCs w:val="23"/>
        </w:rPr>
        <w:t xml:space="preserve"> meg, ezért a szabad levegőn tartózkodás idejének növelése érdekében, a napirendben jelölt módon a kisgyermekek levegőztetése továbbra is felváltva, gondozási egységenként történik, továbbá amennyiben az ellátotti létszám lehetővé teszi, k</w:t>
      </w:r>
      <w:r w:rsidR="001825D4">
        <w:rPr>
          <w:sz w:val="23"/>
          <w:szCs w:val="23"/>
        </w:rPr>
        <w:t xml:space="preserve">iegészül kiscsoportos sétákkal. Az ellátott kisgyermekek szabad levegőn tartózkodásának biztonságos feltételei megteremtéséhez a játszóudvar beton </w:t>
      </w:r>
      <w:proofErr w:type="spellStart"/>
      <w:r w:rsidR="001825D4">
        <w:rPr>
          <w:sz w:val="23"/>
          <w:szCs w:val="23"/>
        </w:rPr>
        <w:t>burkolata</w:t>
      </w:r>
      <w:proofErr w:type="spellEnd"/>
      <w:r w:rsidR="001825D4">
        <w:rPr>
          <w:sz w:val="23"/>
          <w:szCs w:val="23"/>
        </w:rPr>
        <w:t xml:space="preserve"> és a fedett terasz nem felel meg, felújításra szorul. </w:t>
      </w:r>
      <w:r w:rsidR="000247C4" w:rsidRPr="001825D4">
        <w:rPr>
          <w:sz w:val="23"/>
          <w:szCs w:val="23"/>
        </w:rPr>
        <w:t xml:space="preserve">A játszóudvar kialakításánál fontos szempont, hogy alapterülete lehetővé tegye a bölcsődei gyermekcsoport egyidejű befogadását és egészséges, biztonságos körülmények közötti tevékenységét. </w:t>
      </w:r>
      <w:r w:rsidR="00170CA2" w:rsidRPr="001825D4">
        <w:rPr>
          <w:sz w:val="23"/>
          <w:szCs w:val="23"/>
        </w:rPr>
        <w:t>A nyári időszakban a játszóudvarokon telepített vízpermetezők biztosítják a kisgyermekek felfrissülését. Az udvarok árnyékolás</w:t>
      </w:r>
      <w:r w:rsidR="000247C4" w:rsidRPr="001825D4">
        <w:rPr>
          <w:sz w:val="23"/>
          <w:szCs w:val="23"/>
        </w:rPr>
        <w:t>a mobil árnyékolókkal történik</w:t>
      </w:r>
      <w:r w:rsidR="001825D4" w:rsidRPr="001825D4">
        <w:rPr>
          <w:sz w:val="23"/>
          <w:szCs w:val="23"/>
        </w:rPr>
        <w:t xml:space="preserve">. A homokozók biztonságának ellenőrzése 2019-ben történt. </w:t>
      </w:r>
    </w:p>
    <w:p w:rsidR="001825D4" w:rsidRPr="001825D4" w:rsidRDefault="001825D4" w:rsidP="009051A3">
      <w:pPr>
        <w:pStyle w:val="Szvegtrzs3"/>
        <w:jc w:val="both"/>
        <w:rPr>
          <w:sz w:val="23"/>
          <w:szCs w:val="23"/>
        </w:rPr>
      </w:pPr>
      <w:r>
        <w:rPr>
          <w:sz w:val="23"/>
          <w:szCs w:val="23"/>
        </w:rPr>
        <w:t>A gyermekek étkeztetését a Templom utcai Bölcsődében működő befejező k</w:t>
      </w:r>
      <w:r w:rsidR="00C9131C">
        <w:rPr>
          <w:sz w:val="23"/>
          <w:szCs w:val="23"/>
        </w:rPr>
        <w:t xml:space="preserve">onyha üzemeltetésével, a Csongrád városi Önkormányzat Gazdasági ellátó Szervezete látja el. A Széchenyi úti Bölcsőde tálalókonyhájának működtetését az intézmény látja el 1 fő konyhai kisegítő alkalmazásával. </w:t>
      </w:r>
    </w:p>
    <w:p w:rsidR="00C9131C" w:rsidRPr="00C9131C" w:rsidRDefault="000247C4" w:rsidP="009051A3">
      <w:pPr>
        <w:pStyle w:val="Szvegtrzs3"/>
        <w:jc w:val="both"/>
        <w:rPr>
          <w:sz w:val="23"/>
          <w:szCs w:val="23"/>
        </w:rPr>
      </w:pPr>
      <w:r w:rsidRPr="00C9131C">
        <w:rPr>
          <w:sz w:val="23"/>
          <w:szCs w:val="23"/>
        </w:rPr>
        <w:t>202</w:t>
      </w:r>
      <w:r w:rsidR="00C9131C" w:rsidRPr="00C9131C">
        <w:rPr>
          <w:sz w:val="23"/>
          <w:szCs w:val="23"/>
        </w:rPr>
        <w:t>2</w:t>
      </w:r>
      <w:r w:rsidRPr="00C9131C">
        <w:rPr>
          <w:sz w:val="23"/>
          <w:szCs w:val="23"/>
        </w:rPr>
        <w:t xml:space="preserve">. évben a </w:t>
      </w:r>
      <w:r w:rsidR="00C9131C" w:rsidRPr="00C9131C">
        <w:rPr>
          <w:sz w:val="23"/>
          <w:szCs w:val="23"/>
        </w:rPr>
        <w:t>Templom utcai „Mesevár” Bölcsőde tisztasági festése</w:t>
      </w:r>
      <w:r w:rsidRPr="00C9131C">
        <w:rPr>
          <w:sz w:val="23"/>
          <w:szCs w:val="23"/>
        </w:rPr>
        <w:t xml:space="preserve"> a nyári leállás során megtörtént, </w:t>
      </w:r>
      <w:r w:rsidR="00C9131C" w:rsidRPr="00C9131C">
        <w:rPr>
          <w:sz w:val="23"/>
          <w:szCs w:val="23"/>
        </w:rPr>
        <w:t xml:space="preserve">a pavilonok bejárata előtti betonlépcsők javítása megvalósult. A Széchenyi úti „Kuckó-mackó” Bölcsőde tálalókonyhájának, továbbá magas földszinti szociális blokkjának tisztasági festése, az épület redőnyeinek javítása megtörtént. </w:t>
      </w:r>
    </w:p>
    <w:p w:rsidR="00182DDD" w:rsidRPr="00275612" w:rsidRDefault="00182DDD" w:rsidP="009051A3">
      <w:pPr>
        <w:jc w:val="center"/>
        <w:rPr>
          <w:color w:val="FF0000"/>
        </w:rPr>
      </w:pPr>
    </w:p>
    <w:p w:rsidR="001D3F01" w:rsidRPr="00C9131C" w:rsidRDefault="001D3F01" w:rsidP="004E551A">
      <w:pPr>
        <w:jc w:val="center"/>
        <w:rPr>
          <w:b/>
          <w:spacing w:val="36"/>
          <w:sz w:val="23"/>
          <w:szCs w:val="23"/>
        </w:rPr>
      </w:pPr>
      <w:r w:rsidRPr="00C9131C">
        <w:rPr>
          <w:b/>
          <w:spacing w:val="36"/>
          <w:sz w:val="23"/>
          <w:szCs w:val="23"/>
        </w:rPr>
        <w:t>Bölcsődék feladatmutatói</w:t>
      </w:r>
    </w:p>
    <w:p w:rsidR="001D3F01" w:rsidRPr="00275612" w:rsidRDefault="001D3F01" w:rsidP="004E551A">
      <w:pPr>
        <w:rPr>
          <w:i/>
          <w:color w:val="FF0000"/>
          <w:sz w:val="23"/>
          <w:szCs w:val="23"/>
        </w:rPr>
      </w:pPr>
    </w:p>
    <w:p w:rsidR="00D74304" w:rsidRPr="00C9131C" w:rsidRDefault="00D74304" w:rsidP="004E551A">
      <w:pPr>
        <w:jc w:val="both"/>
        <w:rPr>
          <w:sz w:val="23"/>
          <w:szCs w:val="23"/>
          <w:u w:val="single"/>
        </w:rPr>
      </w:pPr>
      <w:r w:rsidRPr="00C9131C">
        <w:rPr>
          <w:sz w:val="23"/>
          <w:szCs w:val="23"/>
          <w:u w:val="single"/>
        </w:rPr>
        <w:t xml:space="preserve">Széchenyi úti „Kuckó-mackó” Bölcsőde: </w:t>
      </w:r>
    </w:p>
    <w:p w:rsidR="00D74304" w:rsidRPr="00C9131C" w:rsidRDefault="00D74304" w:rsidP="004E551A">
      <w:pPr>
        <w:ind w:firstLine="708"/>
        <w:jc w:val="both"/>
        <w:rPr>
          <w:sz w:val="23"/>
          <w:szCs w:val="23"/>
        </w:rPr>
      </w:pPr>
      <w:r w:rsidRPr="00C9131C">
        <w:rPr>
          <w:sz w:val="23"/>
          <w:szCs w:val="23"/>
        </w:rPr>
        <w:t xml:space="preserve">Engedélyezett férőhelyek száma: </w:t>
      </w:r>
      <w:r w:rsidRPr="00C9131C">
        <w:rPr>
          <w:sz w:val="23"/>
          <w:szCs w:val="23"/>
        </w:rPr>
        <w:tab/>
      </w:r>
      <w:r w:rsidRPr="00C9131C">
        <w:rPr>
          <w:sz w:val="23"/>
          <w:szCs w:val="23"/>
        </w:rPr>
        <w:tab/>
      </w:r>
      <w:r w:rsidRPr="00C9131C">
        <w:rPr>
          <w:sz w:val="23"/>
          <w:szCs w:val="23"/>
        </w:rPr>
        <w:tab/>
        <w:t>24</w:t>
      </w:r>
    </w:p>
    <w:p w:rsidR="00D74304" w:rsidRPr="00C9131C" w:rsidRDefault="00D74304" w:rsidP="004E551A">
      <w:pPr>
        <w:ind w:firstLine="708"/>
        <w:jc w:val="both"/>
        <w:rPr>
          <w:sz w:val="23"/>
          <w:szCs w:val="23"/>
        </w:rPr>
      </w:pPr>
      <w:r w:rsidRPr="00C9131C">
        <w:rPr>
          <w:sz w:val="23"/>
          <w:szCs w:val="23"/>
        </w:rPr>
        <w:t>Nyilvántartási napok száma:</w:t>
      </w:r>
      <w:r w:rsidRPr="00C9131C">
        <w:rPr>
          <w:sz w:val="23"/>
          <w:szCs w:val="23"/>
        </w:rPr>
        <w:tab/>
      </w:r>
      <w:r w:rsidRPr="00C9131C">
        <w:rPr>
          <w:sz w:val="23"/>
          <w:szCs w:val="23"/>
        </w:rPr>
        <w:tab/>
      </w:r>
      <w:r w:rsidRPr="00C9131C">
        <w:rPr>
          <w:sz w:val="23"/>
          <w:szCs w:val="23"/>
        </w:rPr>
        <w:tab/>
      </w:r>
      <w:r w:rsidRPr="00C9131C">
        <w:rPr>
          <w:sz w:val="23"/>
          <w:szCs w:val="23"/>
        </w:rPr>
        <w:tab/>
      </w:r>
      <w:r w:rsidR="00067526" w:rsidRPr="00C9131C">
        <w:rPr>
          <w:sz w:val="23"/>
          <w:szCs w:val="23"/>
        </w:rPr>
        <w:t>2</w:t>
      </w:r>
      <w:r w:rsidR="00283CB6" w:rsidRPr="00C9131C">
        <w:rPr>
          <w:sz w:val="23"/>
          <w:szCs w:val="23"/>
        </w:rPr>
        <w:t>34</w:t>
      </w:r>
      <w:r w:rsidRPr="00C9131C">
        <w:rPr>
          <w:sz w:val="23"/>
          <w:szCs w:val="23"/>
        </w:rPr>
        <w:t xml:space="preserve"> nap </w:t>
      </w:r>
    </w:p>
    <w:p w:rsidR="00D74304" w:rsidRPr="00C9131C" w:rsidRDefault="00067526" w:rsidP="004E551A">
      <w:pPr>
        <w:ind w:firstLine="708"/>
        <w:jc w:val="both"/>
        <w:rPr>
          <w:sz w:val="23"/>
          <w:szCs w:val="23"/>
        </w:rPr>
      </w:pPr>
      <w:r w:rsidRPr="00C9131C">
        <w:rPr>
          <w:sz w:val="23"/>
          <w:szCs w:val="23"/>
        </w:rPr>
        <w:t>Munkanapok száma:</w:t>
      </w:r>
      <w:r w:rsidRPr="00C9131C">
        <w:rPr>
          <w:sz w:val="23"/>
          <w:szCs w:val="23"/>
        </w:rPr>
        <w:tab/>
      </w:r>
      <w:r w:rsidRPr="00C9131C">
        <w:rPr>
          <w:sz w:val="23"/>
          <w:szCs w:val="23"/>
        </w:rPr>
        <w:tab/>
      </w:r>
      <w:r w:rsidRPr="00C9131C">
        <w:rPr>
          <w:sz w:val="23"/>
          <w:szCs w:val="23"/>
        </w:rPr>
        <w:tab/>
      </w:r>
      <w:r w:rsidRPr="00C9131C">
        <w:rPr>
          <w:sz w:val="23"/>
          <w:szCs w:val="23"/>
        </w:rPr>
        <w:tab/>
      </w:r>
      <w:r w:rsidRPr="00C9131C">
        <w:rPr>
          <w:sz w:val="23"/>
          <w:szCs w:val="23"/>
        </w:rPr>
        <w:tab/>
        <w:t>254</w:t>
      </w:r>
      <w:r w:rsidR="00D74304" w:rsidRPr="00C9131C">
        <w:rPr>
          <w:sz w:val="23"/>
          <w:szCs w:val="23"/>
        </w:rPr>
        <w:t xml:space="preserve"> nap</w:t>
      </w:r>
    </w:p>
    <w:p w:rsidR="00D74304" w:rsidRPr="00C9131C" w:rsidRDefault="00D74304" w:rsidP="004E551A">
      <w:pPr>
        <w:ind w:firstLine="708"/>
        <w:jc w:val="both"/>
        <w:rPr>
          <w:sz w:val="23"/>
          <w:szCs w:val="23"/>
        </w:rPr>
      </w:pPr>
      <w:r w:rsidRPr="00C9131C">
        <w:rPr>
          <w:sz w:val="23"/>
          <w:szCs w:val="23"/>
        </w:rPr>
        <w:t>Beirat</w:t>
      </w:r>
      <w:r w:rsidR="00283CB6" w:rsidRPr="00C9131C">
        <w:rPr>
          <w:sz w:val="23"/>
          <w:szCs w:val="23"/>
        </w:rPr>
        <w:t>kozott gyermekek száma 202</w:t>
      </w:r>
      <w:r w:rsidR="00C9131C" w:rsidRPr="00C9131C">
        <w:rPr>
          <w:sz w:val="23"/>
          <w:szCs w:val="23"/>
        </w:rPr>
        <w:t>2</w:t>
      </w:r>
      <w:r w:rsidR="00283CB6" w:rsidRPr="00C9131C">
        <w:rPr>
          <w:sz w:val="23"/>
          <w:szCs w:val="23"/>
        </w:rPr>
        <w:t>.01.31-én</w:t>
      </w:r>
      <w:r w:rsidRPr="00C9131C">
        <w:rPr>
          <w:sz w:val="23"/>
          <w:szCs w:val="23"/>
        </w:rPr>
        <w:t>:</w:t>
      </w:r>
      <w:r w:rsidRPr="00C9131C">
        <w:rPr>
          <w:sz w:val="23"/>
          <w:szCs w:val="23"/>
        </w:rPr>
        <w:tab/>
      </w:r>
      <w:r w:rsidR="00283CB6" w:rsidRPr="00C9131C">
        <w:rPr>
          <w:sz w:val="23"/>
          <w:szCs w:val="23"/>
        </w:rPr>
        <w:t>1</w:t>
      </w:r>
      <w:r w:rsidR="00C9131C" w:rsidRPr="00C9131C">
        <w:rPr>
          <w:sz w:val="23"/>
          <w:szCs w:val="23"/>
        </w:rPr>
        <w:t>8</w:t>
      </w:r>
      <w:r w:rsidRPr="00C9131C">
        <w:rPr>
          <w:sz w:val="23"/>
          <w:szCs w:val="23"/>
        </w:rPr>
        <w:t xml:space="preserve"> fő </w:t>
      </w:r>
    </w:p>
    <w:p w:rsidR="00B87B31" w:rsidRPr="00C9131C" w:rsidRDefault="00B87B31" w:rsidP="00B87B31">
      <w:pPr>
        <w:tabs>
          <w:tab w:val="left" w:pos="5730"/>
        </w:tabs>
        <w:ind w:firstLine="708"/>
        <w:jc w:val="both"/>
        <w:rPr>
          <w:sz w:val="23"/>
          <w:szCs w:val="23"/>
        </w:rPr>
      </w:pPr>
      <w:r w:rsidRPr="00C9131C">
        <w:rPr>
          <w:sz w:val="23"/>
          <w:szCs w:val="23"/>
        </w:rPr>
        <w:t xml:space="preserve">Kihasználtság (a szolgáltatói </w:t>
      </w:r>
      <w:proofErr w:type="gramStart"/>
      <w:r w:rsidRPr="00C9131C">
        <w:rPr>
          <w:sz w:val="23"/>
          <w:szCs w:val="23"/>
        </w:rPr>
        <w:t>nyilvántartásban             19</w:t>
      </w:r>
      <w:proofErr w:type="gramEnd"/>
      <w:r w:rsidRPr="00C9131C">
        <w:rPr>
          <w:sz w:val="23"/>
          <w:szCs w:val="23"/>
        </w:rPr>
        <w:t xml:space="preserve"> fő</w:t>
      </w:r>
    </w:p>
    <w:p w:rsidR="00B87B31" w:rsidRPr="00C9131C" w:rsidRDefault="00B87B31" w:rsidP="004E551A">
      <w:pPr>
        <w:ind w:firstLine="708"/>
        <w:jc w:val="both"/>
        <w:rPr>
          <w:sz w:val="23"/>
          <w:szCs w:val="23"/>
        </w:rPr>
      </w:pPr>
      <w:proofErr w:type="gramStart"/>
      <w:r w:rsidRPr="00C9131C">
        <w:rPr>
          <w:sz w:val="23"/>
          <w:szCs w:val="23"/>
        </w:rPr>
        <w:t>bejegyzett</w:t>
      </w:r>
      <w:proofErr w:type="gramEnd"/>
      <w:r w:rsidRPr="00C9131C">
        <w:rPr>
          <w:sz w:val="23"/>
          <w:szCs w:val="23"/>
        </w:rPr>
        <w:t xml:space="preserve"> férőhelyszám 80%-a)*</w:t>
      </w:r>
    </w:p>
    <w:p w:rsidR="00B87B31" w:rsidRPr="00C9131C" w:rsidRDefault="00B87B31" w:rsidP="004E551A">
      <w:pPr>
        <w:ind w:firstLine="708"/>
        <w:jc w:val="both"/>
        <w:rPr>
          <w:sz w:val="23"/>
          <w:szCs w:val="23"/>
        </w:rPr>
      </w:pPr>
      <w:r w:rsidRPr="00C9131C">
        <w:rPr>
          <w:sz w:val="23"/>
          <w:szCs w:val="23"/>
        </w:rPr>
        <w:t>202</w:t>
      </w:r>
      <w:r w:rsidR="00C9131C" w:rsidRPr="00C9131C">
        <w:rPr>
          <w:sz w:val="23"/>
          <w:szCs w:val="23"/>
        </w:rPr>
        <w:t>2</w:t>
      </w:r>
      <w:r w:rsidRPr="00C9131C">
        <w:rPr>
          <w:sz w:val="23"/>
          <w:szCs w:val="23"/>
        </w:rPr>
        <w:t>. évben ellátásban részesült:</w:t>
      </w:r>
      <w:r w:rsidRPr="00C9131C">
        <w:rPr>
          <w:sz w:val="23"/>
          <w:szCs w:val="23"/>
        </w:rPr>
        <w:tab/>
      </w:r>
      <w:r w:rsidRPr="00C9131C">
        <w:rPr>
          <w:sz w:val="23"/>
          <w:szCs w:val="23"/>
        </w:rPr>
        <w:tab/>
      </w:r>
      <w:r w:rsidRPr="00C9131C">
        <w:rPr>
          <w:sz w:val="23"/>
          <w:szCs w:val="23"/>
        </w:rPr>
        <w:tab/>
        <w:t>3</w:t>
      </w:r>
      <w:r w:rsidR="00C9131C" w:rsidRPr="00C9131C">
        <w:rPr>
          <w:sz w:val="23"/>
          <w:szCs w:val="23"/>
        </w:rPr>
        <w:t>7</w:t>
      </w:r>
      <w:r w:rsidRPr="00C9131C">
        <w:rPr>
          <w:sz w:val="23"/>
          <w:szCs w:val="23"/>
        </w:rPr>
        <w:t xml:space="preserve"> fő</w:t>
      </w:r>
    </w:p>
    <w:p w:rsidR="00B87B31" w:rsidRPr="00C9131C" w:rsidRDefault="00B87B31" w:rsidP="004E551A">
      <w:pPr>
        <w:ind w:firstLine="708"/>
        <w:jc w:val="both"/>
        <w:rPr>
          <w:sz w:val="23"/>
          <w:szCs w:val="23"/>
        </w:rPr>
      </w:pPr>
      <w:r w:rsidRPr="00C9131C">
        <w:rPr>
          <w:sz w:val="23"/>
          <w:szCs w:val="23"/>
        </w:rPr>
        <w:t>Óvodai nevelésbe távozott:</w:t>
      </w:r>
      <w:r w:rsidRPr="00C9131C">
        <w:rPr>
          <w:sz w:val="23"/>
          <w:szCs w:val="23"/>
        </w:rPr>
        <w:tab/>
      </w:r>
      <w:r w:rsidRPr="00C9131C">
        <w:rPr>
          <w:sz w:val="23"/>
          <w:szCs w:val="23"/>
        </w:rPr>
        <w:tab/>
      </w:r>
      <w:r w:rsidRPr="00C9131C">
        <w:rPr>
          <w:sz w:val="23"/>
          <w:szCs w:val="23"/>
        </w:rPr>
        <w:tab/>
      </w:r>
      <w:r w:rsidRPr="00C9131C">
        <w:rPr>
          <w:sz w:val="23"/>
          <w:szCs w:val="23"/>
        </w:rPr>
        <w:tab/>
        <w:t>16 fő</w:t>
      </w:r>
    </w:p>
    <w:p w:rsidR="00B87B31" w:rsidRPr="00C9131C" w:rsidRDefault="00C9131C" w:rsidP="004E551A">
      <w:pPr>
        <w:ind w:firstLine="708"/>
        <w:jc w:val="both"/>
        <w:rPr>
          <w:sz w:val="23"/>
          <w:szCs w:val="23"/>
        </w:rPr>
      </w:pPr>
      <w:r w:rsidRPr="00C9131C">
        <w:rPr>
          <w:sz w:val="23"/>
          <w:szCs w:val="23"/>
        </w:rPr>
        <w:t>2022</w:t>
      </w:r>
      <w:r w:rsidR="00B87B31" w:rsidRPr="00C9131C">
        <w:rPr>
          <w:sz w:val="23"/>
          <w:szCs w:val="23"/>
        </w:rPr>
        <w:t>-ben felvételre jelentkezett:</w:t>
      </w:r>
      <w:r w:rsidR="00B87B31" w:rsidRPr="00C9131C">
        <w:rPr>
          <w:sz w:val="23"/>
          <w:szCs w:val="23"/>
        </w:rPr>
        <w:tab/>
      </w:r>
      <w:r w:rsidR="00B87B31" w:rsidRPr="00C9131C">
        <w:rPr>
          <w:sz w:val="23"/>
          <w:szCs w:val="23"/>
        </w:rPr>
        <w:tab/>
      </w:r>
      <w:r w:rsidR="00B87B31" w:rsidRPr="00C9131C">
        <w:rPr>
          <w:sz w:val="23"/>
          <w:szCs w:val="23"/>
        </w:rPr>
        <w:tab/>
        <w:t>1</w:t>
      </w:r>
      <w:r w:rsidRPr="00C9131C">
        <w:rPr>
          <w:sz w:val="23"/>
          <w:szCs w:val="23"/>
        </w:rPr>
        <w:t>8</w:t>
      </w:r>
      <w:r w:rsidR="00B87B31" w:rsidRPr="00C9131C">
        <w:rPr>
          <w:sz w:val="23"/>
          <w:szCs w:val="23"/>
        </w:rPr>
        <w:t xml:space="preserve"> fő</w:t>
      </w:r>
    </w:p>
    <w:p w:rsidR="00B87B31" w:rsidRPr="00C9131C" w:rsidRDefault="00B87B31" w:rsidP="004E551A">
      <w:pPr>
        <w:ind w:firstLine="708"/>
        <w:jc w:val="both"/>
        <w:rPr>
          <w:sz w:val="23"/>
          <w:szCs w:val="23"/>
        </w:rPr>
      </w:pPr>
      <w:r w:rsidRPr="00C9131C">
        <w:rPr>
          <w:sz w:val="23"/>
          <w:szCs w:val="23"/>
        </w:rPr>
        <w:t>Elutasít</w:t>
      </w:r>
      <w:r w:rsidR="00C9131C" w:rsidRPr="00C9131C">
        <w:rPr>
          <w:sz w:val="23"/>
          <w:szCs w:val="23"/>
        </w:rPr>
        <w:t>ott</w:t>
      </w:r>
      <w:r w:rsidRPr="00C9131C">
        <w:rPr>
          <w:sz w:val="23"/>
          <w:szCs w:val="23"/>
        </w:rPr>
        <w:t xml:space="preserve"> kérelem:</w:t>
      </w:r>
      <w:r w:rsidRPr="00C9131C">
        <w:rPr>
          <w:sz w:val="23"/>
          <w:szCs w:val="23"/>
        </w:rPr>
        <w:tab/>
      </w:r>
      <w:r w:rsidRPr="00C9131C">
        <w:rPr>
          <w:sz w:val="23"/>
          <w:szCs w:val="23"/>
        </w:rPr>
        <w:tab/>
      </w:r>
      <w:r w:rsidRPr="00C9131C">
        <w:rPr>
          <w:sz w:val="23"/>
          <w:szCs w:val="23"/>
        </w:rPr>
        <w:tab/>
      </w:r>
      <w:r w:rsidRPr="00C9131C">
        <w:rPr>
          <w:sz w:val="23"/>
          <w:szCs w:val="23"/>
        </w:rPr>
        <w:tab/>
      </w:r>
      <w:r w:rsidRPr="00C9131C">
        <w:rPr>
          <w:sz w:val="23"/>
          <w:szCs w:val="23"/>
        </w:rPr>
        <w:tab/>
        <w:t>nem volt</w:t>
      </w:r>
    </w:p>
    <w:p w:rsidR="00D74304" w:rsidRPr="00C9131C" w:rsidRDefault="00B87B31" w:rsidP="004E551A">
      <w:pPr>
        <w:ind w:firstLine="708"/>
        <w:jc w:val="both"/>
        <w:rPr>
          <w:sz w:val="23"/>
          <w:szCs w:val="23"/>
        </w:rPr>
      </w:pPr>
      <w:r w:rsidRPr="00C9131C">
        <w:rPr>
          <w:sz w:val="23"/>
          <w:szCs w:val="23"/>
        </w:rPr>
        <w:t>Felvételre várók 202</w:t>
      </w:r>
      <w:r w:rsidR="00C9131C" w:rsidRPr="00C9131C">
        <w:rPr>
          <w:sz w:val="23"/>
          <w:szCs w:val="23"/>
        </w:rPr>
        <w:t>2</w:t>
      </w:r>
      <w:r w:rsidRPr="00C9131C">
        <w:rPr>
          <w:sz w:val="23"/>
          <w:szCs w:val="23"/>
        </w:rPr>
        <w:t>. 12.31.-én:</w:t>
      </w:r>
      <w:r w:rsidRPr="00C9131C">
        <w:rPr>
          <w:sz w:val="23"/>
          <w:szCs w:val="23"/>
        </w:rPr>
        <w:tab/>
      </w:r>
      <w:r w:rsidRPr="00C9131C">
        <w:rPr>
          <w:sz w:val="23"/>
          <w:szCs w:val="23"/>
        </w:rPr>
        <w:tab/>
      </w:r>
      <w:r w:rsidRPr="00C9131C">
        <w:rPr>
          <w:sz w:val="23"/>
          <w:szCs w:val="23"/>
        </w:rPr>
        <w:tab/>
      </w:r>
      <w:r w:rsidR="00C9131C" w:rsidRPr="00C9131C">
        <w:rPr>
          <w:sz w:val="23"/>
          <w:szCs w:val="23"/>
        </w:rPr>
        <w:t>1</w:t>
      </w:r>
      <w:r w:rsidRPr="00C9131C">
        <w:rPr>
          <w:sz w:val="23"/>
          <w:szCs w:val="23"/>
        </w:rPr>
        <w:t xml:space="preserve"> fő</w:t>
      </w:r>
    </w:p>
    <w:p w:rsidR="00D74304" w:rsidRPr="00275612" w:rsidRDefault="00D74304" w:rsidP="004E551A">
      <w:pPr>
        <w:jc w:val="both"/>
        <w:rPr>
          <w:color w:val="FF0000"/>
          <w:sz w:val="23"/>
          <w:szCs w:val="23"/>
        </w:rPr>
      </w:pPr>
    </w:p>
    <w:p w:rsidR="00D74304" w:rsidRPr="00C9131C" w:rsidRDefault="00D74304" w:rsidP="004E551A">
      <w:pPr>
        <w:jc w:val="both"/>
        <w:rPr>
          <w:sz w:val="23"/>
          <w:szCs w:val="23"/>
        </w:rPr>
      </w:pPr>
      <w:r w:rsidRPr="00C9131C">
        <w:rPr>
          <w:sz w:val="23"/>
          <w:szCs w:val="23"/>
          <w:u w:val="single"/>
        </w:rPr>
        <w:t>Templom utcai „Mesevár” Bölcsőde</w:t>
      </w:r>
      <w:r w:rsidRPr="00C9131C">
        <w:rPr>
          <w:sz w:val="23"/>
          <w:szCs w:val="23"/>
        </w:rPr>
        <w:t xml:space="preserve">: </w:t>
      </w:r>
    </w:p>
    <w:p w:rsidR="00B87B31" w:rsidRPr="00C9131C" w:rsidRDefault="00B87B31" w:rsidP="00B87B31">
      <w:pPr>
        <w:ind w:firstLine="708"/>
        <w:jc w:val="both"/>
        <w:rPr>
          <w:sz w:val="23"/>
          <w:szCs w:val="23"/>
        </w:rPr>
      </w:pPr>
      <w:r w:rsidRPr="00C9131C">
        <w:rPr>
          <w:sz w:val="23"/>
          <w:szCs w:val="23"/>
        </w:rPr>
        <w:t xml:space="preserve">Engedélyezett férőhelyek száma: </w:t>
      </w:r>
      <w:r w:rsidRPr="00C9131C">
        <w:rPr>
          <w:sz w:val="23"/>
          <w:szCs w:val="23"/>
        </w:rPr>
        <w:tab/>
      </w:r>
      <w:r w:rsidRPr="00C9131C">
        <w:rPr>
          <w:sz w:val="23"/>
          <w:szCs w:val="23"/>
        </w:rPr>
        <w:tab/>
      </w:r>
      <w:r w:rsidRPr="00C9131C">
        <w:rPr>
          <w:sz w:val="23"/>
          <w:szCs w:val="23"/>
        </w:rPr>
        <w:tab/>
        <w:t>51</w:t>
      </w:r>
    </w:p>
    <w:p w:rsidR="00B87B31" w:rsidRPr="00C9131C" w:rsidRDefault="00B87B31" w:rsidP="00B87B31">
      <w:pPr>
        <w:ind w:firstLine="708"/>
        <w:jc w:val="both"/>
        <w:rPr>
          <w:sz w:val="23"/>
          <w:szCs w:val="23"/>
        </w:rPr>
      </w:pPr>
      <w:r w:rsidRPr="00C9131C">
        <w:rPr>
          <w:sz w:val="23"/>
          <w:szCs w:val="23"/>
        </w:rPr>
        <w:t>Nyilvántartási napok száma:</w:t>
      </w:r>
      <w:r w:rsidRPr="00C9131C">
        <w:rPr>
          <w:sz w:val="23"/>
          <w:szCs w:val="23"/>
        </w:rPr>
        <w:tab/>
      </w:r>
      <w:r w:rsidRPr="00C9131C">
        <w:rPr>
          <w:sz w:val="23"/>
          <w:szCs w:val="23"/>
        </w:rPr>
        <w:tab/>
      </w:r>
      <w:r w:rsidRPr="00C9131C">
        <w:rPr>
          <w:sz w:val="23"/>
          <w:szCs w:val="23"/>
        </w:rPr>
        <w:tab/>
      </w:r>
      <w:r w:rsidRPr="00C9131C">
        <w:rPr>
          <w:sz w:val="23"/>
          <w:szCs w:val="23"/>
        </w:rPr>
        <w:tab/>
        <w:t>2</w:t>
      </w:r>
      <w:r w:rsidR="00C9131C" w:rsidRPr="00C9131C">
        <w:rPr>
          <w:sz w:val="23"/>
          <w:szCs w:val="23"/>
        </w:rPr>
        <w:t>34</w:t>
      </w:r>
      <w:r w:rsidRPr="00C9131C">
        <w:rPr>
          <w:sz w:val="23"/>
          <w:szCs w:val="23"/>
        </w:rPr>
        <w:t xml:space="preserve"> nap </w:t>
      </w:r>
    </w:p>
    <w:p w:rsidR="00B87B31" w:rsidRPr="00C9131C" w:rsidRDefault="00B87B31" w:rsidP="00B87B31">
      <w:pPr>
        <w:ind w:firstLine="708"/>
        <w:jc w:val="both"/>
        <w:rPr>
          <w:sz w:val="23"/>
          <w:szCs w:val="23"/>
        </w:rPr>
      </w:pPr>
      <w:r w:rsidRPr="00C9131C">
        <w:rPr>
          <w:sz w:val="23"/>
          <w:szCs w:val="23"/>
        </w:rPr>
        <w:t>Munkanapok száma:</w:t>
      </w:r>
      <w:r w:rsidRPr="00C9131C">
        <w:rPr>
          <w:sz w:val="23"/>
          <w:szCs w:val="23"/>
        </w:rPr>
        <w:tab/>
      </w:r>
      <w:r w:rsidRPr="00C9131C">
        <w:rPr>
          <w:sz w:val="23"/>
          <w:szCs w:val="23"/>
        </w:rPr>
        <w:tab/>
      </w:r>
      <w:r w:rsidRPr="00C9131C">
        <w:rPr>
          <w:sz w:val="23"/>
          <w:szCs w:val="23"/>
        </w:rPr>
        <w:tab/>
      </w:r>
      <w:r w:rsidRPr="00C9131C">
        <w:rPr>
          <w:sz w:val="23"/>
          <w:szCs w:val="23"/>
        </w:rPr>
        <w:tab/>
      </w:r>
      <w:r w:rsidRPr="00C9131C">
        <w:rPr>
          <w:sz w:val="23"/>
          <w:szCs w:val="23"/>
        </w:rPr>
        <w:tab/>
        <w:t>254 nap</w:t>
      </w:r>
    </w:p>
    <w:p w:rsidR="00B87B31" w:rsidRPr="00C9131C" w:rsidRDefault="00B87B31" w:rsidP="00B87B31">
      <w:pPr>
        <w:ind w:firstLine="708"/>
        <w:jc w:val="both"/>
        <w:rPr>
          <w:sz w:val="23"/>
          <w:szCs w:val="23"/>
        </w:rPr>
      </w:pPr>
      <w:r w:rsidRPr="00C9131C">
        <w:rPr>
          <w:sz w:val="23"/>
          <w:szCs w:val="23"/>
        </w:rPr>
        <w:t>Beiratkozott gyermekek száma 202</w:t>
      </w:r>
      <w:r w:rsidR="00C9131C" w:rsidRPr="00C9131C">
        <w:rPr>
          <w:sz w:val="23"/>
          <w:szCs w:val="23"/>
        </w:rPr>
        <w:t>2</w:t>
      </w:r>
      <w:r w:rsidRPr="00C9131C">
        <w:rPr>
          <w:sz w:val="23"/>
          <w:szCs w:val="23"/>
        </w:rPr>
        <w:t>.01.31-én:</w:t>
      </w:r>
      <w:r w:rsidRPr="00C9131C">
        <w:rPr>
          <w:sz w:val="23"/>
          <w:szCs w:val="23"/>
        </w:rPr>
        <w:tab/>
      </w:r>
      <w:r w:rsidR="00C9131C" w:rsidRPr="00C9131C">
        <w:rPr>
          <w:sz w:val="23"/>
          <w:szCs w:val="23"/>
        </w:rPr>
        <w:t>3</w:t>
      </w:r>
      <w:r w:rsidRPr="00C9131C">
        <w:rPr>
          <w:sz w:val="23"/>
          <w:szCs w:val="23"/>
        </w:rPr>
        <w:t xml:space="preserve">8 fő </w:t>
      </w:r>
    </w:p>
    <w:p w:rsidR="00B87B31" w:rsidRPr="00C9131C" w:rsidRDefault="00B87B31" w:rsidP="00B87B31">
      <w:pPr>
        <w:tabs>
          <w:tab w:val="left" w:pos="5730"/>
        </w:tabs>
        <w:ind w:firstLine="708"/>
        <w:jc w:val="both"/>
        <w:rPr>
          <w:sz w:val="23"/>
          <w:szCs w:val="23"/>
        </w:rPr>
      </w:pPr>
      <w:r w:rsidRPr="00C9131C">
        <w:rPr>
          <w:sz w:val="23"/>
          <w:szCs w:val="23"/>
        </w:rPr>
        <w:t xml:space="preserve">Kihasználtság (a szolgáltatói </w:t>
      </w:r>
      <w:proofErr w:type="gramStart"/>
      <w:r w:rsidRPr="00C9131C">
        <w:rPr>
          <w:sz w:val="23"/>
          <w:szCs w:val="23"/>
        </w:rPr>
        <w:t>nyilvántartásban             41</w:t>
      </w:r>
      <w:proofErr w:type="gramEnd"/>
      <w:r w:rsidRPr="00C9131C">
        <w:rPr>
          <w:sz w:val="23"/>
          <w:szCs w:val="23"/>
        </w:rPr>
        <w:t xml:space="preserve"> fő</w:t>
      </w:r>
    </w:p>
    <w:p w:rsidR="00B87B31" w:rsidRPr="00C9131C" w:rsidRDefault="00B87B31" w:rsidP="00B87B31">
      <w:pPr>
        <w:ind w:firstLine="708"/>
        <w:jc w:val="both"/>
        <w:rPr>
          <w:sz w:val="23"/>
          <w:szCs w:val="23"/>
        </w:rPr>
      </w:pPr>
      <w:proofErr w:type="gramStart"/>
      <w:r w:rsidRPr="00C9131C">
        <w:rPr>
          <w:sz w:val="23"/>
          <w:szCs w:val="23"/>
        </w:rPr>
        <w:t>bejegyzett</w:t>
      </w:r>
      <w:proofErr w:type="gramEnd"/>
      <w:r w:rsidRPr="00C9131C">
        <w:rPr>
          <w:sz w:val="23"/>
          <w:szCs w:val="23"/>
        </w:rPr>
        <w:t xml:space="preserve"> férőhelyszám 80%-a)*</w:t>
      </w:r>
    </w:p>
    <w:p w:rsidR="00B87B31" w:rsidRPr="00C9131C" w:rsidRDefault="00B87B31" w:rsidP="00B87B31">
      <w:pPr>
        <w:ind w:firstLine="708"/>
        <w:jc w:val="both"/>
        <w:rPr>
          <w:sz w:val="23"/>
          <w:szCs w:val="23"/>
        </w:rPr>
      </w:pPr>
      <w:r w:rsidRPr="00C9131C">
        <w:rPr>
          <w:sz w:val="23"/>
          <w:szCs w:val="23"/>
        </w:rPr>
        <w:t>202</w:t>
      </w:r>
      <w:r w:rsidR="00C9131C" w:rsidRPr="00C9131C">
        <w:rPr>
          <w:sz w:val="23"/>
          <w:szCs w:val="23"/>
        </w:rPr>
        <w:t>2</w:t>
      </w:r>
      <w:r w:rsidRPr="00C9131C">
        <w:rPr>
          <w:sz w:val="23"/>
          <w:szCs w:val="23"/>
        </w:rPr>
        <w:t>. évben ellátásban részesült:</w:t>
      </w:r>
      <w:r w:rsidRPr="00C9131C">
        <w:rPr>
          <w:sz w:val="23"/>
          <w:szCs w:val="23"/>
        </w:rPr>
        <w:tab/>
      </w:r>
      <w:r w:rsidRPr="00C9131C">
        <w:rPr>
          <w:sz w:val="23"/>
          <w:szCs w:val="23"/>
        </w:rPr>
        <w:tab/>
      </w:r>
      <w:r w:rsidRPr="00C9131C">
        <w:rPr>
          <w:sz w:val="23"/>
          <w:szCs w:val="23"/>
        </w:rPr>
        <w:tab/>
      </w:r>
      <w:r w:rsidR="00C9131C" w:rsidRPr="00C9131C">
        <w:rPr>
          <w:sz w:val="23"/>
          <w:szCs w:val="23"/>
        </w:rPr>
        <w:t>88</w:t>
      </w:r>
      <w:r w:rsidRPr="00C9131C">
        <w:rPr>
          <w:sz w:val="23"/>
          <w:szCs w:val="23"/>
        </w:rPr>
        <w:t xml:space="preserve"> fő</w:t>
      </w:r>
    </w:p>
    <w:p w:rsidR="00B87B31" w:rsidRPr="00C9131C" w:rsidRDefault="00B87B31" w:rsidP="00B87B31">
      <w:pPr>
        <w:ind w:firstLine="708"/>
        <w:jc w:val="both"/>
        <w:rPr>
          <w:sz w:val="23"/>
          <w:szCs w:val="23"/>
        </w:rPr>
      </w:pPr>
      <w:r w:rsidRPr="00C9131C">
        <w:rPr>
          <w:sz w:val="23"/>
          <w:szCs w:val="23"/>
        </w:rPr>
        <w:t>Óvodai nevelésbe távozott:</w:t>
      </w:r>
      <w:r w:rsidRPr="00C9131C">
        <w:rPr>
          <w:sz w:val="23"/>
          <w:szCs w:val="23"/>
        </w:rPr>
        <w:tab/>
      </w:r>
      <w:r w:rsidRPr="00C9131C">
        <w:rPr>
          <w:sz w:val="23"/>
          <w:szCs w:val="23"/>
        </w:rPr>
        <w:tab/>
      </w:r>
      <w:r w:rsidRPr="00C9131C">
        <w:rPr>
          <w:sz w:val="23"/>
          <w:szCs w:val="23"/>
        </w:rPr>
        <w:tab/>
      </w:r>
      <w:r w:rsidRPr="00C9131C">
        <w:rPr>
          <w:sz w:val="23"/>
          <w:szCs w:val="23"/>
        </w:rPr>
        <w:tab/>
      </w:r>
      <w:r w:rsidR="00C9131C">
        <w:rPr>
          <w:sz w:val="23"/>
          <w:szCs w:val="23"/>
        </w:rPr>
        <w:t>47</w:t>
      </w:r>
      <w:r w:rsidRPr="00C9131C">
        <w:rPr>
          <w:sz w:val="23"/>
          <w:szCs w:val="23"/>
        </w:rPr>
        <w:t xml:space="preserve"> fő</w:t>
      </w:r>
    </w:p>
    <w:p w:rsidR="00B87B31" w:rsidRPr="00C9131C" w:rsidRDefault="00B87B31" w:rsidP="00B87B31">
      <w:pPr>
        <w:ind w:firstLine="708"/>
        <w:jc w:val="both"/>
        <w:rPr>
          <w:sz w:val="23"/>
          <w:szCs w:val="23"/>
        </w:rPr>
      </w:pPr>
      <w:r w:rsidRPr="00C9131C">
        <w:rPr>
          <w:sz w:val="23"/>
          <w:szCs w:val="23"/>
        </w:rPr>
        <w:t>202</w:t>
      </w:r>
      <w:r w:rsidR="00C9131C" w:rsidRPr="00C9131C">
        <w:rPr>
          <w:sz w:val="23"/>
          <w:szCs w:val="23"/>
        </w:rPr>
        <w:t>2</w:t>
      </w:r>
      <w:r w:rsidRPr="00C9131C">
        <w:rPr>
          <w:sz w:val="23"/>
          <w:szCs w:val="23"/>
        </w:rPr>
        <w:t>-ben felvételre jelentkezett:</w:t>
      </w:r>
      <w:r w:rsidRPr="00C9131C">
        <w:rPr>
          <w:sz w:val="23"/>
          <w:szCs w:val="23"/>
        </w:rPr>
        <w:tab/>
      </w:r>
      <w:r w:rsidRPr="00C9131C">
        <w:rPr>
          <w:sz w:val="23"/>
          <w:szCs w:val="23"/>
        </w:rPr>
        <w:tab/>
      </w:r>
      <w:r w:rsidRPr="00C9131C">
        <w:rPr>
          <w:sz w:val="23"/>
          <w:szCs w:val="23"/>
        </w:rPr>
        <w:tab/>
      </w:r>
      <w:r w:rsidR="00C9131C" w:rsidRPr="00C9131C">
        <w:rPr>
          <w:sz w:val="23"/>
          <w:szCs w:val="23"/>
        </w:rPr>
        <w:t>76</w:t>
      </w:r>
      <w:r w:rsidRPr="00C9131C">
        <w:rPr>
          <w:sz w:val="23"/>
          <w:szCs w:val="23"/>
        </w:rPr>
        <w:t xml:space="preserve"> fő</w:t>
      </w:r>
    </w:p>
    <w:p w:rsidR="00B87B31" w:rsidRPr="00C9131C" w:rsidRDefault="00B87B31" w:rsidP="00B87B31">
      <w:pPr>
        <w:ind w:firstLine="708"/>
        <w:jc w:val="both"/>
        <w:rPr>
          <w:sz w:val="23"/>
          <w:szCs w:val="23"/>
        </w:rPr>
      </w:pPr>
      <w:r w:rsidRPr="00C9131C">
        <w:rPr>
          <w:sz w:val="23"/>
          <w:szCs w:val="23"/>
        </w:rPr>
        <w:t>Elutasít</w:t>
      </w:r>
      <w:r w:rsidR="00C9131C" w:rsidRPr="00C9131C">
        <w:rPr>
          <w:sz w:val="23"/>
          <w:szCs w:val="23"/>
        </w:rPr>
        <w:t>ott</w:t>
      </w:r>
      <w:r w:rsidRPr="00C9131C">
        <w:rPr>
          <w:sz w:val="23"/>
          <w:szCs w:val="23"/>
        </w:rPr>
        <w:t xml:space="preserve"> kérelem:</w:t>
      </w:r>
      <w:r w:rsidRPr="00C9131C">
        <w:rPr>
          <w:sz w:val="23"/>
          <w:szCs w:val="23"/>
        </w:rPr>
        <w:tab/>
      </w:r>
      <w:r w:rsidRPr="00C9131C">
        <w:rPr>
          <w:sz w:val="23"/>
          <w:szCs w:val="23"/>
        </w:rPr>
        <w:tab/>
      </w:r>
      <w:r w:rsidRPr="00C9131C">
        <w:rPr>
          <w:sz w:val="23"/>
          <w:szCs w:val="23"/>
        </w:rPr>
        <w:tab/>
      </w:r>
      <w:r w:rsidRPr="00C9131C">
        <w:rPr>
          <w:sz w:val="23"/>
          <w:szCs w:val="23"/>
        </w:rPr>
        <w:tab/>
      </w:r>
      <w:r w:rsidRPr="00C9131C">
        <w:rPr>
          <w:sz w:val="23"/>
          <w:szCs w:val="23"/>
        </w:rPr>
        <w:tab/>
        <w:t>nem volt</w:t>
      </w:r>
    </w:p>
    <w:p w:rsidR="00B87B31" w:rsidRPr="00C9131C" w:rsidRDefault="00B87B31" w:rsidP="00B87B31">
      <w:pPr>
        <w:ind w:firstLine="708"/>
        <w:jc w:val="both"/>
        <w:rPr>
          <w:sz w:val="23"/>
          <w:szCs w:val="23"/>
        </w:rPr>
      </w:pPr>
      <w:r w:rsidRPr="00C9131C">
        <w:rPr>
          <w:sz w:val="23"/>
          <w:szCs w:val="23"/>
        </w:rPr>
        <w:t>Felvételre várók 202</w:t>
      </w:r>
      <w:r w:rsidR="00C9131C" w:rsidRPr="00C9131C">
        <w:rPr>
          <w:sz w:val="23"/>
          <w:szCs w:val="23"/>
        </w:rPr>
        <w:t>2</w:t>
      </w:r>
      <w:r w:rsidRPr="00C9131C">
        <w:rPr>
          <w:sz w:val="23"/>
          <w:szCs w:val="23"/>
        </w:rPr>
        <w:t>. 12.31.-én:</w:t>
      </w:r>
      <w:r w:rsidRPr="00C9131C">
        <w:rPr>
          <w:sz w:val="23"/>
          <w:szCs w:val="23"/>
        </w:rPr>
        <w:tab/>
      </w:r>
      <w:r w:rsidRPr="00C9131C">
        <w:rPr>
          <w:sz w:val="23"/>
          <w:szCs w:val="23"/>
        </w:rPr>
        <w:tab/>
      </w:r>
      <w:r w:rsidRPr="00C9131C">
        <w:rPr>
          <w:sz w:val="23"/>
          <w:szCs w:val="23"/>
        </w:rPr>
        <w:tab/>
      </w:r>
      <w:r w:rsidR="00C9131C" w:rsidRPr="00C9131C">
        <w:rPr>
          <w:sz w:val="23"/>
          <w:szCs w:val="23"/>
        </w:rPr>
        <w:t>5</w:t>
      </w:r>
      <w:r w:rsidRPr="00C9131C">
        <w:rPr>
          <w:sz w:val="23"/>
          <w:szCs w:val="23"/>
        </w:rPr>
        <w:t>fő</w:t>
      </w:r>
    </w:p>
    <w:p w:rsidR="00D74304" w:rsidRPr="00275612" w:rsidRDefault="00D74304" w:rsidP="004E551A">
      <w:pPr>
        <w:jc w:val="both"/>
        <w:rPr>
          <w:color w:val="FF0000"/>
          <w:sz w:val="23"/>
          <w:szCs w:val="23"/>
        </w:rPr>
      </w:pPr>
    </w:p>
    <w:p w:rsidR="00D74304" w:rsidRPr="00C9131C" w:rsidRDefault="00D74304" w:rsidP="004E551A">
      <w:pPr>
        <w:jc w:val="both"/>
        <w:rPr>
          <w:sz w:val="23"/>
          <w:szCs w:val="23"/>
        </w:rPr>
      </w:pPr>
      <w:r w:rsidRPr="00C9131C">
        <w:rPr>
          <w:sz w:val="23"/>
          <w:szCs w:val="23"/>
          <w:u w:val="single"/>
        </w:rPr>
        <w:t>Bölcsődei férőhely igény (összesen a két bölcsődére)</w:t>
      </w:r>
      <w:r w:rsidRPr="00C9131C">
        <w:rPr>
          <w:sz w:val="23"/>
          <w:szCs w:val="23"/>
        </w:rPr>
        <w:t>:</w:t>
      </w:r>
    </w:p>
    <w:p w:rsidR="00D74304" w:rsidRPr="00C9131C" w:rsidRDefault="00612AA8" w:rsidP="004E551A">
      <w:pPr>
        <w:ind w:firstLine="709"/>
        <w:jc w:val="both"/>
        <w:rPr>
          <w:sz w:val="23"/>
          <w:szCs w:val="23"/>
        </w:rPr>
      </w:pPr>
      <w:r w:rsidRPr="00C9131C">
        <w:rPr>
          <w:sz w:val="23"/>
          <w:szCs w:val="23"/>
        </w:rPr>
        <w:t>Engedélyezett férőhelyek száma:</w:t>
      </w:r>
      <w:r w:rsidR="00D74304" w:rsidRPr="00C9131C">
        <w:rPr>
          <w:sz w:val="23"/>
          <w:szCs w:val="23"/>
        </w:rPr>
        <w:tab/>
      </w:r>
      <w:r w:rsidR="00D74304" w:rsidRPr="00C9131C">
        <w:rPr>
          <w:sz w:val="23"/>
          <w:szCs w:val="23"/>
        </w:rPr>
        <w:tab/>
      </w:r>
      <w:r w:rsidRPr="00C9131C">
        <w:rPr>
          <w:sz w:val="23"/>
          <w:szCs w:val="23"/>
        </w:rPr>
        <w:tab/>
        <w:t>24</w:t>
      </w:r>
      <w:r w:rsidR="00D74304" w:rsidRPr="00C9131C">
        <w:rPr>
          <w:sz w:val="23"/>
          <w:szCs w:val="23"/>
        </w:rPr>
        <w:t>+</w:t>
      </w:r>
      <w:r w:rsidRPr="00C9131C">
        <w:rPr>
          <w:sz w:val="23"/>
          <w:szCs w:val="23"/>
        </w:rPr>
        <w:t>51</w:t>
      </w:r>
      <w:r w:rsidR="00D74304" w:rsidRPr="00C9131C">
        <w:rPr>
          <w:sz w:val="23"/>
          <w:szCs w:val="23"/>
        </w:rPr>
        <w:t>=</w:t>
      </w:r>
      <w:r w:rsidRPr="00C9131C">
        <w:rPr>
          <w:sz w:val="23"/>
          <w:szCs w:val="23"/>
        </w:rPr>
        <w:t>75</w:t>
      </w:r>
      <w:r w:rsidR="00D74304" w:rsidRPr="00C9131C">
        <w:rPr>
          <w:sz w:val="23"/>
          <w:szCs w:val="23"/>
        </w:rPr>
        <w:t xml:space="preserve"> fő </w:t>
      </w:r>
    </w:p>
    <w:p w:rsidR="00612AA8" w:rsidRPr="00C9131C" w:rsidRDefault="00C9131C" w:rsidP="00612AA8">
      <w:pPr>
        <w:tabs>
          <w:tab w:val="left" w:pos="5670"/>
        </w:tabs>
        <w:ind w:firstLine="709"/>
        <w:jc w:val="both"/>
        <w:rPr>
          <w:sz w:val="23"/>
          <w:szCs w:val="23"/>
        </w:rPr>
      </w:pPr>
      <w:r w:rsidRPr="00C9131C">
        <w:rPr>
          <w:sz w:val="23"/>
          <w:szCs w:val="23"/>
        </w:rPr>
        <w:t>2022-</w:t>
      </w:r>
      <w:r w:rsidR="00612AA8" w:rsidRPr="00C9131C">
        <w:rPr>
          <w:sz w:val="23"/>
          <w:szCs w:val="23"/>
        </w:rPr>
        <w:t>ben ellátásban részesült:</w:t>
      </w:r>
      <w:r w:rsidR="00612AA8" w:rsidRPr="00C9131C">
        <w:rPr>
          <w:sz w:val="23"/>
          <w:szCs w:val="23"/>
        </w:rPr>
        <w:tab/>
      </w:r>
      <w:r w:rsidRPr="00C9131C">
        <w:rPr>
          <w:sz w:val="23"/>
          <w:szCs w:val="23"/>
        </w:rPr>
        <w:t>37+88</w:t>
      </w:r>
      <w:r w:rsidR="00612AA8" w:rsidRPr="00C9131C">
        <w:rPr>
          <w:sz w:val="23"/>
          <w:szCs w:val="23"/>
        </w:rPr>
        <w:t>=</w:t>
      </w:r>
      <w:r w:rsidRPr="00C9131C">
        <w:rPr>
          <w:sz w:val="23"/>
          <w:szCs w:val="23"/>
        </w:rPr>
        <w:t>125</w:t>
      </w:r>
      <w:r w:rsidR="00612AA8" w:rsidRPr="00C9131C">
        <w:rPr>
          <w:sz w:val="23"/>
          <w:szCs w:val="23"/>
        </w:rPr>
        <w:t xml:space="preserve"> fő</w:t>
      </w:r>
    </w:p>
    <w:p w:rsidR="00D74304" w:rsidRPr="00D1619D" w:rsidRDefault="00D74304" w:rsidP="004E551A">
      <w:pPr>
        <w:ind w:firstLine="709"/>
        <w:jc w:val="both"/>
        <w:rPr>
          <w:sz w:val="23"/>
          <w:szCs w:val="23"/>
        </w:rPr>
      </w:pPr>
      <w:r w:rsidRPr="00D1619D">
        <w:rPr>
          <w:sz w:val="23"/>
          <w:szCs w:val="23"/>
        </w:rPr>
        <w:t xml:space="preserve">Óvodai nevelésbe távozott: </w:t>
      </w:r>
      <w:r w:rsidRPr="00D1619D">
        <w:rPr>
          <w:sz w:val="23"/>
          <w:szCs w:val="23"/>
        </w:rPr>
        <w:tab/>
      </w:r>
      <w:r w:rsidRPr="00D1619D">
        <w:rPr>
          <w:sz w:val="23"/>
          <w:szCs w:val="23"/>
        </w:rPr>
        <w:tab/>
      </w:r>
      <w:r w:rsidRPr="00D1619D">
        <w:rPr>
          <w:sz w:val="23"/>
          <w:szCs w:val="23"/>
        </w:rPr>
        <w:tab/>
      </w:r>
      <w:r w:rsidRPr="00D1619D">
        <w:rPr>
          <w:sz w:val="23"/>
          <w:szCs w:val="23"/>
        </w:rPr>
        <w:tab/>
      </w:r>
      <w:r w:rsidR="00612AA8" w:rsidRPr="00D1619D">
        <w:rPr>
          <w:sz w:val="23"/>
          <w:szCs w:val="23"/>
        </w:rPr>
        <w:t>16</w:t>
      </w:r>
      <w:r w:rsidR="00FA23D2" w:rsidRPr="00D1619D">
        <w:rPr>
          <w:sz w:val="23"/>
          <w:szCs w:val="23"/>
        </w:rPr>
        <w:t>+</w:t>
      </w:r>
      <w:r w:rsidR="00D1619D" w:rsidRPr="00D1619D">
        <w:rPr>
          <w:sz w:val="23"/>
          <w:szCs w:val="23"/>
        </w:rPr>
        <w:t>47</w:t>
      </w:r>
      <w:r w:rsidRPr="00D1619D">
        <w:rPr>
          <w:sz w:val="23"/>
          <w:szCs w:val="23"/>
        </w:rPr>
        <w:t>=</w:t>
      </w:r>
      <w:r w:rsidR="00D1619D" w:rsidRPr="00D1619D">
        <w:rPr>
          <w:sz w:val="23"/>
          <w:szCs w:val="23"/>
        </w:rPr>
        <w:t>63</w:t>
      </w:r>
      <w:r w:rsidRPr="00D1619D">
        <w:rPr>
          <w:sz w:val="23"/>
          <w:szCs w:val="23"/>
        </w:rPr>
        <w:t xml:space="preserve"> fő </w:t>
      </w:r>
    </w:p>
    <w:p w:rsidR="00D74304" w:rsidRPr="00D1619D" w:rsidRDefault="00612AA8" w:rsidP="004E551A">
      <w:pPr>
        <w:ind w:firstLine="709"/>
        <w:jc w:val="both"/>
        <w:rPr>
          <w:sz w:val="23"/>
          <w:szCs w:val="23"/>
        </w:rPr>
      </w:pPr>
      <w:r w:rsidRPr="00D1619D">
        <w:rPr>
          <w:sz w:val="23"/>
          <w:szCs w:val="23"/>
        </w:rPr>
        <w:t>202</w:t>
      </w:r>
      <w:r w:rsidR="00D1619D" w:rsidRPr="00D1619D">
        <w:rPr>
          <w:sz w:val="23"/>
          <w:szCs w:val="23"/>
        </w:rPr>
        <w:t>2</w:t>
      </w:r>
      <w:r w:rsidRPr="00D1619D">
        <w:rPr>
          <w:sz w:val="23"/>
          <w:szCs w:val="23"/>
        </w:rPr>
        <w:t>-ben</w:t>
      </w:r>
      <w:r w:rsidR="00D74304" w:rsidRPr="00D1619D">
        <w:rPr>
          <w:sz w:val="23"/>
          <w:szCs w:val="23"/>
        </w:rPr>
        <w:t xml:space="preserve"> felvételre jelentkezett: </w:t>
      </w:r>
      <w:r w:rsidR="00D74304" w:rsidRPr="00D1619D">
        <w:rPr>
          <w:sz w:val="23"/>
          <w:szCs w:val="23"/>
        </w:rPr>
        <w:tab/>
      </w:r>
      <w:r w:rsidR="00D74304" w:rsidRPr="00D1619D">
        <w:rPr>
          <w:sz w:val="23"/>
          <w:szCs w:val="23"/>
        </w:rPr>
        <w:tab/>
      </w:r>
      <w:r w:rsidR="00D74304" w:rsidRPr="00D1619D">
        <w:rPr>
          <w:sz w:val="23"/>
          <w:szCs w:val="23"/>
        </w:rPr>
        <w:tab/>
      </w:r>
      <w:r w:rsidR="00D1619D" w:rsidRPr="00D1619D">
        <w:rPr>
          <w:sz w:val="23"/>
          <w:szCs w:val="23"/>
        </w:rPr>
        <w:t>18+76</w:t>
      </w:r>
      <w:r w:rsidR="00D74304" w:rsidRPr="00D1619D">
        <w:rPr>
          <w:sz w:val="23"/>
          <w:szCs w:val="23"/>
        </w:rPr>
        <w:t>=</w:t>
      </w:r>
      <w:r w:rsidR="00D1619D" w:rsidRPr="00D1619D">
        <w:rPr>
          <w:sz w:val="23"/>
          <w:szCs w:val="23"/>
        </w:rPr>
        <w:t>94</w:t>
      </w:r>
      <w:r w:rsidR="00D74304" w:rsidRPr="00D1619D">
        <w:rPr>
          <w:sz w:val="23"/>
          <w:szCs w:val="23"/>
        </w:rPr>
        <w:t xml:space="preserve"> fő </w:t>
      </w:r>
    </w:p>
    <w:p w:rsidR="00D74304" w:rsidRPr="00913510" w:rsidRDefault="00D74304" w:rsidP="004E551A">
      <w:pPr>
        <w:ind w:firstLine="709"/>
        <w:jc w:val="both"/>
        <w:rPr>
          <w:sz w:val="23"/>
          <w:szCs w:val="23"/>
        </w:rPr>
      </w:pPr>
      <w:r w:rsidRPr="00913510">
        <w:rPr>
          <w:sz w:val="23"/>
          <w:szCs w:val="23"/>
        </w:rPr>
        <w:t>Elutasított kérelem:</w:t>
      </w:r>
      <w:r w:rsidRPr="00913510">
        <w:rPr>
          <w:sz w:val="23"/>
          <w:szCs w:val="23"/>
        </w:rPr>
        <w:tab/>
      </w:r>
      <w:r w:rsidRPr="00913510">
        <w:rPr>
          <w:sz w:val="23"/>
          <w:szCs w:val="23"/>
        </w:rPr>
        <w:tab/>
      </w:r>
      <w:r w:rsidRPr="00913510">
        <w:rPr>
          <w:sz w:val="23"/>
          <w:szCs w:val="23"/>
        </w:rPr>
        <w:tab/>
      </w:r>
      <w:r w:rsidRPr="00913510">
        <w:rPr>
          <w:sz w:val="23"/>
          <w:szCs w:val="23"/>
        </w:rPr>
        <w:tab/>
      </w:r>
      <w:r w:rsidRPr="00913510">
        <w:rPr>
          <w:sz w:val="23"/>
          <w:szCs w:val="23"/>
        </w:rPr>
        <w:tab/>
        <w:t xml:space="preserve">nem volt </w:t>
      </w:r>
    </w:p>
    <w:p w:rsidR="00D74304" w:rsidRPr="00913510" w:rsidRDefault="00D74304" w:rsidP="004E551A">
      <w:pPr>
        <w:ind w:firstLine="709"/>
        <w:jc w:val="both"/>
        <w:rPr>
          <w:sz w:val="23"/>
          <w:szCs w:val="23"/>
        </w:rPr>
      </w:pPr>
      <w:r w:rsidRPr="00913510">
        <w:rPr>
          <w:sz w:val="23"/>
          <w:szCs w:val="23"/>
        </w:rPr>
        <w:t>Várólistán szerepel 20</w:t>
      </w:r>
      <w:r w:rsidR="00EE02DB" w:rsidRPr="00913510">
        <w:rPr>
          <w:sz w:val="23"/>
          <w:szCs w:val="23"/>
        </w:rPr>
        <w:t>2</w:t>
      </w:r>
      <w:r w:rsidR="00913510" w:rsidRPr="00913510">
        <w:rPr>
          <w:sz w:val="23"/>
          <w:szCs w:val="23"/>
        </w:rPr>
        <w:t>2</w:t>
      </w:r>
      <w:r w:rsidRPr="00913510">
        <w:rPr>
          <w:sz w:val="23"/>
          <w:szCs w:val="23"/>
        </w:rPr>
        <w:t xml:space="preserve">.12.31-én: </w:t>
      </w:r>
      <w:r w:rsidRPr="00913510">
        <w:rPr>
          <w:sz w:val="23"/>
          <w:szCs w:val="23"/>
        </w:rPr>
        <w:tab/>
      </w:r>
      <w:r w:rsidRPr="00913510">
        <w:rPr>
          <w:sz w:val="23"/>
          <w:szCs w:val="23"/>
        </w:rPr>
        <w:tab/>
      </w:r>
      <w:r w:rsidRPr="00913510">
        <w:rPr>
          <w:sz w:val="23"/>
          <w:szCs w:val="23"/>
        </w:rPr>
        <w:tab/>
      </w:r>
      <w:r w:rsidR="00913510" w:rsidRPr="00913510">
        <w:rPr>
          <w:sz w:val="23"/>
          <w:szCs w:val="23"/>
        </w:rPr>
        <w:t>1+5</w:t>
      </w:r>
      <w:r w:rsidRPr="00913510">
        <w:rPr>
          <w:sz w:val="23"/>
          <w:szCs w:val="23"/>
        </w:rPr>
        <w:t>=</w:t>
      </w:r>
      <w:r w:rsidR="00913510" w:rsidRPr="00913510">
        <w:rPr>
          <w:sz w:val="23"/>
          <w:szCs w:val="23"/>
        </w:rPr>
        <w:t>6</w:t>
      </w:r>
      <w:r w:rsidRPr="00913510">
        <w:rPr>
          <w:sz w:val="23"/>
          <w:szCs w:val="23"/>
        </w:rPr>
        <w:t xml:space="preserve"> fő </w:t>
      </w:r>
    </w:p>
    <w:p w:rsidR="001D3F01" w:rsidRPr="00275612" w:rsidRDefault="001D3F01" w:rsidP="001D3F01">
      <w:pPr>
        <w:rPr>
          <w:color w:val="FF0000"/>
          <w:sz w:val="23"/>
          <w:szCs w:val="23"/>
        </w:rPr>
      </w:pPr>
    </w:p>
    <w:p w:rsidR="00962302" w:rsidRDefault="00962302" w:rsidP="00962302">
      <w:pPr>
        <w:jc w:val="both"/>
        <w:rPr>
          <w:sz w:val="23"/>
          <w:szCs w:val="23"/>
        </w:rPr>
      </w:pPr>
      <w:r w:rsidRPr="00C9131C">
        <w:rPr>
          <w:sz w:val="23"/>
          <w:szCs w:val="23"/>
        </w:rPr>
        <w:t xml:space="preserve">*A Magyarország 2021. évi központi költségvetéséről szóló 2020. évi XC. törvény módosításáról szóló 2021. évi XLIV. törvény 40.1.3.3. Bölcsőde, mini bölcsőde támogatása jogcímben foglaltak alapján: az ellátottak száma a tárgyév január 31-én beíratott gyermekek száma, vagy a bölcsőde szolgáltatói nyilvántartásban szereplő férőhelyszám 80%-a közül a kedvezőbb. Tekintettel a hivatkozott jogszabályban foglaltakra a </w:t>
      </w:r>
      <w:r w:rsidR="00913510">
        <w:rPr>
          <w:sz w:val="23"/>
          <w:szCs w:val="23"/>
        </w:rPr>
        <w:t xml:space="preserve">2022.01.31-én beírt gyermeklétszám alapján kedvezőbb volt a nyilvántartásban szereplő férőhelyszám 80%-a (41 és 19 fő). </w:t>
      </w:r>
      <w:r w:rsidRPr="00C9131C">
        <w:rPr>
          <w:sz w:val="23"/>
          <w:szCs w:val="23"/>
        </w:rPr>
        <w:t xml:space="preserve">  </w:t>
      </w:r>
    </w:p>
    <w:p w:rsidR="00C9131C" w:rsidRPr="00C9131C" w:rsidRDefault="00C9131C" w:rsidP="00962302">
      <w:pPr>
        <w:jc w:val="both"/>
        <w:rPr>
          <w:sz w:val="23"/>
          <w:szCs w:val="23"/>
        </w:rPr>
      </w:pPr>
      <w:r>
        <w:rPr>
          <w:sz w:val="23"/>
          <w:szCs w:val="23"/>
        </w:rPr>
        <w:t>Míg 2021-ben 100 kisgyermek részesült ellátásban, addig 2022-ben 25%-</w:t>
      </w:r>
      <w:proofErr w:type="spellStart"/>
      <w:r>
        <w:rPr>
          <w:sz w:val="23"/>
          <w:szCs w:val="23"/>
        </w:rPr>
        <w:t>kal</w:t>
      </w:r>
      <w:proofErr w:type="spellEnd"/>
      <w:r>
        <w:rPr>
          <w:sz w:val="23"/>
          <w:szCs w:val="23"/>
        </w:rPr>
        <w:t xml:space="preserve"> több, 125 fő. </w:t>
      </w:r>
      <w:r w:rsidR="00D1619D">
        <w:rPr>
          <w:sz w:val="23"/>
          <w:szCs w:val="23"/>
        </w:rPr>
        <w:t xml:space="preserve">2021-ben felvételre jelentkezett 58 fő, 2022-ben már </w:t>
      </w:r>
      <w:r w:rsidR="00913510">
        <w:rPr>
          <w:sz w:val="23"/>
          <w:szCs w:val="23"/>
        </w:rPr>
        <w:t xml:space="preserve">94 fő. </w:t>
      </w:r>
    </w:p>
    <w:p w:rsidR="00962302" w:rsidRPr="00275612" w:rsidRDefault="00962302" w:rsidP="00962302">
      <w:pPr>
        <w:jc w:val="both"/>
        <w:rPr>
          <w:color w:val="FF0000"/>
          <w:sz w:val="23"/>
          <w:szCs w:val="23"/>
        </w:rPr>
      </w:pPr>
    </w:p>
    <w:p w:rsidR="00962302" w:rsidRPr="00495A81" w:rsidRDefault="00962302" w:rsidP="00962302">
      <w:pPr>
        <w:jc w:val="both"/>
        <w:rPr>
          <w:b/>
          <w:sz w:val="23"/>
          <w:szCs w:val="23"/>
        </w:rPr>
      </w:pPr>
      <w:r w:rsidRPr="00495A81">
        <w:rPr>
          <w:b/>
          <w:sz w:val="23"/>
          <w:szCs w:val="23"/>
        </w:rPr>
        <w:t>A bölcsődék használtsági mutatói 202</w:t>
      </w:r>
      <w:r w:rsidR="00913510" w:rsidRPr="00495A81">
        <w:rPr>
          <w:b/>
          <w:sz w:val="23"/>
          <w:szCs w:val="23"/>
        </w:rPr>
        <w:t>2</w:t>
      </w:r>
      <w:r w:rsidRPr="00495A81">
        <w:rPr>
          <w:b/>
          <w:sz w:val="23"/>
          <w:szCs w:val="23"/>
        </w:rPr>
        <w:t>-ben:</w:t>
      </w:r>
    </w:p>
    <w:p w:rsidR="002C6B5C" w:rsidRPr="00275612" w:rsidRDefault="002C6B5C" w:rsidP="00962302">
      <w:pPr>
        <w:jc w:val="both"/>
        <w:rPr>
          <w:b/>
          <w:color w:val="FF0000"/>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7"/>
        <w:gridCol w:w="3018"/>
        <w:gridCol w:w="3017"/>
      </w:tblGrid>
      <w:tr w:rsidR="002C6B5C" w:rsidRPr="00275612" w:rsidTr="004C51EC">
        <w:tc>
          <w:tcPr>
            <w:tcW w:w="3070" w:type="dxa"/>
            <w:vMerge w:val="restart"/>
            <w:shd w:val="clear" w:color="auto" w:fill="auto"/>
          </w:tcPr>
          <w:p w:rsidR="002C6B5C" w:rsidRPr="00913510" w:rsidRDefault="002C6B5C" w:rsidP="00913510">
            <w:pPr>
              <w:jc w:val="center"/>
              <w:rPr>
                <w:sz w:val="23"/>
                <w:szCs w:val="23"/>
              </w:rPr>
            </w:pPr>
            <w:r w:rsidRPr="00913510">
              <w:rPr>
                <w:sz w:val="23"/>
                <w:szCs w:val="23"/>
              </w:rPr>
              <w:t>202</w:t>
            </w:r>
            <w:r w:rsidR="00913510" w:rsidRPr="00913510">
              <w:rPr>
                <w:sz w:val="23"/>
                <w:szCs w:val="23"/>
              </w:rPr>
              <w:t>2</w:t>
            </w:r>
            <w:r w:rsidRPr="00913510">
              <w:rPr>
                <w:sz w:val="23"/>
                <w:szCs w:val="23"/>
              </w:rPr>
              <w:t>.</w:t>
            </w:r>
          </w:p>
        </w:tc>
        <w:tc>
          <w:tcPr>
            <w:tcW w:w="3071" w:type="dxa"/>
            <w:shd w:val="clear" w:color="auto" w:fill="D9D9D9"/>
          </w:tcPr>
          <w:p w:rsidR="002C6B5C" w:rsidRPr="00913510" w:rsidRDefault="002C6B5C" w:rsidP="00847530">
            <w:pPr>
              <w:jc w:val="center"/>
              <w:rPr>
                <w:sz w:val="23"/>
                <w:szCs w:val="23"/>
              </w:rPr>
            </w:pPr>
            <w:r w:rsidRPr="00913510">
              <w:rPr>
                <w:sz w:val="23"/>
                <w:szCs w:val="23"/>
              </w:rPr>
              <w:t>Templom utcai „Mesevár” Bölcsőde</w:t>
            </w:r>
          </w:p>
          <w:p w:rsidR="002C6B5C" w:rsidRPr="00913510" w:rsidRDefault="002C6B5C" w:rsidP="00847530">
            <w:pPr>
              <w:jc w:val="center"/>
              <w:rPr>
                <w:sz w:val="23"/>
                <w:szCs w:val="23"/>
              </w:rPr>
            </w:pPr>
            <w:r w:rsidRPr="00913510">
              <w:rPr>
                <w:sz w:val="23"/>
                <w:szCs w:val="23"/>
              </w:rPr>
              <w:t>(51 férőhely)</w:t>
            </w:r>
          </w:p>
        </w:tc>
        <w:tc>
          <w:tcPr>
            <w:tcW w:w="3071" w:type="dxa"/>
            <w:shd w:val="clear" w:color="auto" w:fill="D9D9D9"/>
          </w:tcPr>
          <w:p w:rsidR="002C6B5C" w:rsidRPr="00913510" w:rsidRDefault="002C6B5C" w:rsidP="00847530">
            <w:pPr>
              <w:jc w:val="center"/>
              <w:rPr>
                <w:sz w:val="23"/>
                <w:szCs w:val="23"/>
              </w:rPr>
            </w:pPr>
            <w:r w:rsidRPr="00913510">
              <w:rPr>
                <w:sz w:val="23"/>
                <w:szCs w:val="23"/>
              </w:rPr>
              <w:t>Széchenyi úti „Kuckó-mackó” Bölcsőde</w:t>
            </w:r>
          </w:p>
          <w:p w:rsidR="002C6B5C" w:rsidRPr="00913510" w:rsidRDefault="002C6B5C" w:rsidP="00847530">
            <w:pPr>
              <w:jc w:val="center"/>
              <w:rPr>
                <w:sz w:val="23"/>
                <w:szCs w:val="23"/>
              </w:rPr>
            </w:pPr>
            <w:r w:rsidRPr="00913510">
              <w:rPr>
                <w:sz w:val="23"/>
                <w:szCs w:val="23"/>
              </w:rPr>
              <w:t>(24 férőhely)</w:t>
            </w:r>
          </w:p>
        </w:tc>
      </w:tr>
      <w:tr w:rsidR="002C6B5C" w:rsidRPr="00275612" w:rsidTr="00847530">
        <w:tc>
          <w:tcPr>
            <w:tcW w:w="3070" w:type="dxa"/>
            <w:vMerge/>
            <w:shd w:val="clear" w:color="auto" w:fill="auto"/>
          </w:tcPr>
          <w:p w:rsidR="002C6B5C" w:rsidRPr="00913510" w:rsidRDefault="002C6B5C" w:rsidP="00847530">
            <w:pPr>
              <w:jc w:val="both"/>
              <w:rPr>
                <w:sz w:val="23"/>
                <w:szCs w:val="23"/>
              </w:rPr>
            </w:pPr>
          </w:p>
        </w:tc>
        <w:tc>
          <w:tcPr>
            <w:tcW w:w="6142" w:type="dxa"/>
            <w:gridSpan w:val="2"/>
            <w:shd w:val="clear" w:color="auto" w:fill="auto"/>
          </w:tcPr>
          <w:p w:rsidR="002C6B5C" w:rsidRPr="00913510" w:rsidRDefault="002C6B5C" w:rsidP="00847530">
            <w:pPr>
              <w:jc w:val="center"/>
              <w:rPr>
                <w:sz w:val="23"/>
                <w:szCs w:val="23"/>
              </w:rPr>
            </w:pPr>
            <w:r w:rsidRPr="00913510">
              <w:rPr>
                <w:sz w:val="23"/>
                <w:szCs w:val="23"/>
              </w:rPr>
              <w:t>Beírt gyermekek száma</w:t>
            </w:r>
          </w:p>
          <w:p w:rsidR="002C6B5C" w:rsidRPr="00913510" w:rsidRDefault="002C6B5C" w:rsidP="00847530">
            <w:pPr>
              <w:jc w:val="center"/>
              <w:rPr>
                <w:sz w:val="23"/>
                <w:szCs w:val="23"/>
              </w:rPr>
            </w:pPr>
          </w:p>
        </w:tc>
      </w:tr>
      <w:tr w:rsidR="00962302" w:rsidRPr="00275612" w:rsidTr="004C51EC">
        <w:tc>
          <w:tcPr>
            <w:tcW w:w="3070" w:type="dxa"/>
            <w:shd w:val="clear" w:color="auto" w:fill="D9D9D9"/>
          </w:tcPr>
          <w:p w:rsidR="00962302" w:rsidRPr="00913510" w:rsidRDefault="002C6B5C" w:rsidP="00847530">
            <w:pPr>
              <w:jc w:val="both"/>
              <w:rPr>
                <w:sz w:val="23"/>
                <w:szCs w:val="23"/>
              </w:rPr>
            </w:pPr>
            <w:r w:rsidRPr="00913510">
              <w:rPr>
                <w:sz w:val="23"/>
                <w:szCs w:val="23"/>
              </w:rPr>
              <w:t>január</w:t>
            </w:r>
          </w:p>
        </w:tc>
        <w:tc>
          <w:tcPr>
            <w:tcW w:w="3071" w:type="dxa"/>
            <w:shd w:val="clear" w:color="auto" w:fill="auto"/>
          </w:tcPr>
          <w:p w:rsidR="00962302" w:rsidRPr="00913510" w:rsidRDefault="00913510" w:rsidP="00847530">
            <w:pPr>
              <w:jc w:val="center"/>
              <w:rPr>
                <w:sz w:val="23"/>
                <w:szCs w:val="23"/>
              </w:rPr>
            </w:pPr>
            <w:r w:rsidRPr="00913510">
              <w:rPr>
                <w:sz w:val="23"/>
                <w:szCs w:val="23"/>
              </w:rPr>
              <w:t>3</w:t>
            </w:r>
            <w:r w:rsidR="002C6B5C" w:rsidRPr="00913510">
              <w:rPr>
                <w:sz w:val="23"/>
                <w:szCs w:val="23"/>
              </w:rPr>
              <w:t>8 fő (-1 fő SNI)</w:t>
            </w:r>
          </w:p>
        </w:tc>
        <w:tc>
          <w:tcPr>
            <w:tcW w:w="3071" w:type="dxa"/>
            <w:shd w:val="clear" w:color="auto" w:fill="auto"/>
          </w:tcPr>
          <w:p w:rsidR="00962302" w:rsidRPr="002D2459" w:rsidRDefault="002D2459" w:rsidP="00847530">
            <w:pPr>
              <w:jc w:val="center"/>
              <w:rPr>
                <w:sz w:val="23"/>
                <w:szCs w:val="23"/>
              </w:rPr>
            </w:pPr>
            <w:r w:rsidRPr="002D2459">
              <w:rPr>
                <w:sz w:val="23"/>
                <w:szCs w:val="23"/>
              </w:rPr>
              <w:t>18</w:t>
            </w:r>
            <w:r w:rsidR="002C6B5C" w:rsidRPr="002D2459">
              <w:rPr>
                <w:sz w:val="23"/>
                <w:szCs w:val="23"/>
              </w:rPr>
              <w:t xml:space="preserve"> fő</w:t>
            </w:r>
          </w:p>
        </w:tc>
      </w:tr>
      <w:tr w:rsidR="002C6B5C" w:rsidRPr="00275612" w:rsidTr="004C51EC">
        <w:tc>
          <w:tcPr>
            <w:tcW w:w="3070" w:type="dxa"/>
            <w:shd w:val="clear" w:color="auto" w:fill="D9D9D9"/>
          </w:tcPr>
          <w:p w:rsidR="002C6B5C" w:rsidRPr="00913510" w:rsidRDefault="002C6B5C" w:rsidP="00847530">
            <w:pPr>
              <w:jc w:val="both"/>
              <w:rPr>
                <w:sz w:val="23"/>
                <w:szCs w:val="23"/>
              </w:rPr>
            </w:pPr>
            <w:r w:rsidRPr="00913510">
              <w:rPr>
                <w:sz w:val="23"/>
                <w:szCs w:val="23"/>
              </w:rPr>
              <w:t>február</w:t>
            </w:r>
          </w:p>
        </w:tc>
        <w:tc>
          <w:tcPr>
            <w:tcW w:w="3071" w:type="dxa"/>
            <w:shd w:val="clear" w:color="auto" w:fill="auto"/>
          </w:tcPr>
          <w:p w:rsidR="002C6B5C" w:rsidRPr="00913510" w:rsidRDefault="00913510" w:rsidP="00847530">
            <w:pPr>
              <w:jc w:val="center"/>
              <w:rPr>
                <w:sz w:val="23"/>
                <w:szCs w:val="23"/>
              </w:rPr>
            </w:pPr>
            <w:r w:rsidRPr="00913510">
              <w:rPr>
                <w:sz w:val="23"/>
                <w:szCs w:val="23"/>
              </w:rPr>
              <w:t>40</w:t>
            </w:r>
            <w:r w:rsidR="002C6B5C" w:rsidRPr="00913510">
              <w:rPr>
                <w:sz w:val="23"/>
                <w:szCs w:val="23"/>
              </w:rPr>
              <w:t xml:space="preserve"> fő (-1 fő SNI)</w:t>
            </w:r>
          </w:p>
        </w:tc>
        <w:tc>
          <w:tcPr>
            <w:tcW w:w="3071" w:type="dxa"/>
            <w:shd w:val="clear" w:color="auto" w:fill="auto"/>
          </w:tcPr>
          <w:p w:rsidR="002C6B5C" w:rsidRPr="002D2459" w:rsidRDefault="002D2459" w:rsidP="002D2459">
            <w:pPr>
              <w:jc w:val="center"/>
              <w:rPr>
                <w:sz w:val="23"/>
                <w:szCs w:val="23"/>
              </w:rPr>
            </w:pPr>
            <w:r w:rsidRPr="002D2459">
              <w:rPr>
                <w:sz w:val="23"/>
                <w:szCs w:val="23"/>
              </w:rPr>
              <w:t>20</w:t>
            </w:r>
            <w:r w:rsidR="002C6B5C" w:rsidRPr="002D2459">
              <w:rPr>
                <w:sz w:val="23"/>
                <w:szCs w:val="23"/>
              </w:rPr>
              <w:t xml:space="preserve"> fő</w:t>
            </w:r>
          </w:p>
        </w:tc>
      </w:tr>
      <w:tr w:rsidR="002C6B5C" w:rsidRPr="00275612" w:rsidTr="004C51EC">
        <w:tc>
          <w:tcPr>
            <w:tcW w:w="3070" w:type="dxa"/>
            <w:shd w:val="clear" w:color="auto" w:fill="D9D9D9"/>
          </w:tcPr>
          <w:p w:rsidR="002C6B5C" w:rsidRPr="00913510" w:rsidRDefault="002C6B5C" w:rsidP="00847530">
            <w:pPr>
              <w:jc w:val="both"/>
              <w:rPr>
                <w:sz w:val="23"/>
                <w:szCs w:val="23"/>
              </w:rPr>
            </w:pPr>
            <w:r w:rsidRPr="00913510">
              <w:rPr>
                <w:sz w:val="23"/>
                <w:szCs w:val="23"/>
              </w:rPr>
              <w:t>március</w:t>
            </w:r>
          </w:p>
        </w:tc>
        <w:tc>
          <w:tcPr>
            <w:tcW w:w="3071" w:type="dxa"/>
            <w:shd w:val="clear" w:color="auto" w:fill="auto"/>
          </w:tcPr>
          <w:p w:rsidR="002C6B5C" w:rsidRPr="00913510" w:rsidRDefault="00913510" w:rsidP="00847530">
            <w:pPr>
              <w:jc w:val="center"/>
              <w:rPr>
                <w:sz w:val="23"/>
                <w:szCs w:val="23"/>
              </w:rPr>
            </w:pPr>
            <w:r w:rsidRPr="00913510">
              <w:rPr>
                <w:sz w:val="23"/>
                <w:szCs w:val="23"/>
              </w:rPr>
              <w:t>47</w:t>
            </w:r>
            <w:r w:rsidR="002C6B5C" w:rsidRPr="00913510">
              <w:rPr>
                <w:sz w:val="23"/>
                <w:szCs w:val="23"/>
              </w:rPr>
              <w:t xml:space="preserve"> fő (-1 fő SNI)</w:t>
            </w:r>
          </w:p>
        </w:tc>
        <w:tc>
          <w:tcPr>
            <w:tcW w:w="3071" w:type="dxa"/>
            <w:shd w:val="clear" w:color="auto" w:fill="auto"/>
          </w:tcPr>
          <w:p w:rsidR="002C6B5C" w:rsidRPr="002D2459" w:rsidRDefault="002D2459" w:rsidP="00847530">
            <w:pPr>
              <w:jc w:val="center"/>
              <w:rPr>
                <w:sz w:val="23"/>
                <w:szCs w:val="23"/>
              </w:rPr>
            </w:pPr>
            <w:r w:rsidRPr="002D2459">
              <w:rPr>
                <w:sz w:val="23"/>
                <w:szCs w:val="23"/>
              </w:rPr>
              <w:t>22</w:t>
            </w:r>
            <w:r w:rsidR="002C6B5C" w:rsidRPr="002D2459">
              <w:rPr>
                <w:sz w:val="23"/>
                <w:szCs w:val="23"/>
              </w:rPr>
              <w:t xml:space="preserve"> fő</w:t>
            </w:r>
          </w:p>
        </w:tc>
      </w:tr>
      <w:tr w:rsidR="002C6B5C" w:rsidRPr="00275612" w:rsidTr="004C51EC">
        <w:tc>
          <w:tcPr>
            <w:tcW w:w="3070" w:type="dxa"/>
            <w:shd w:val="clear" w:color="auto" w:fill="D9D9D9"/>
          </w:tcPr>
          <w:p w:rsidR="002C6B5C" w:rsidRPr="00913510" w:rsidRDefault="002C6B5C" w:rsidP="00847530">
            <w:pPr>
              <w:jc w:val="both"/>
              <w:rPr>
                <w:sz w:val="23"/>
                <w:szCs w:val="23"/>
              </w:rPr>
            </w:pPr>
            <w:r w:rsidRPr="00913510">
              <w:rPr>
                <w:sz w:val="23"/>
                <w:szCs w:val="23"/>
              </w:rPr>
              <w:t>április</w:t>
            </w:r>
          </w:p>
        </w:tc>
        <w:tc>
          <w:tcPr>
            <w:tcW w:w="3071" w:type="dxa"/>
            <w:shd w:val="clear" w:color="auto" w:fill="auto"/>
          </w:tcPr>
          <w:p w:rsidR="002C6B5C" w:rsidRPr="00913510" w:rsidRDefault="00913510" w:rsidP="00847530">
            <w:pPr>
              <w:jc w:val="center"/>
              <w:rPr>
                <w:sz w:val="23"/>
                <w:szCs w:val="23"/>
              </w:rPr>
            </w:pPr>
            <w:r w:rsidRPr="00913510">
              <w:rPr>
                <w:sz w:val="23"/>
                <w:szCs w:val="23"/>
              </w:rPr>
              <w:t>47</w:t>
            </w:r>
            <w:r w:rsidR="002C6B5C" w:rsidRPr="00913510">
              <w:rPr>
                <w:sz w:val="23"/>
                <w:szCs w:val="23"/>
              </w:rPr>
              <w:t xml:space="preserve"> fő (-1 fő SNI)</w:t>
            </w:r>
          </w:p>
        </w:tc>
        <w:tc>
          <w:tcPr>
            <w:tcW w:w="3071" w:type="dxa"/>
            <w:shd w:val="clear" w:color="auto" w:fill="auto"/>
          </w:tcPr>
          <w:p w:rsidR="002C6B5C" w:rsidRPr="002D2459" w:rsidRDefault="002D2459" w:rsidP="00847530">
            <w:pPr>
              <w:jc w:val="center"/>
              <w:rPr>
                <w:sz w:val="23"/>
                <w:szCs w:val="23"/>
              </w:rPr>
            </w:pPr>
            <w:r w:rsidRPr="002D2459">
              <w:rPr>
                <w:sz w:val="23"/>
                <w:szCs w:val="23"/>
              </w:rPr>
              <w:t>23</w:t>
            </w:r>
            <w:r w:rsidR="002C6B5C" w:rsidRPr="002D2459">
              <w:rPr>
                <w:sz w:val="23"/>
                <w:szCs w:val="23"/>
              </w:rPr>
              <w:t xml:space="preserve"> fő</w:t>
            </w:r>
          </w:p>
        </w:tc>
      </w:tr>
      <w:tr w:rsidR="002C6B5C" w:rsidRPr="00275612" w:rsidTr="004C51EC">
        <w:tc>
          <w:tcPr>
            <w:tcW w:w="3070" w:type="dxa"/>
            <w:shd w:val="clear" w:color="auto" w:fill="D9D9D9"/>
          </w:tcPr>
          <w:p w:rsidR="002C6B5C" w:rsidRPr="00913510" w:rsidRDefault="002C6B5C" w:rsidP="00847530">
            <w:pPr>
              <w:jc w:val="both"/>
              <w:rPr>
                <w:sz w:val="23"/>
                <w:szCs w:val="23"/>
              </w:rPr>
            </w:pPr>
            <w:r w:rsidRPr="00913510">
              <w:rPr>
                <w:sz w:val="23"/>
                <w:szCs w:val="23"/>
              </w:rPr>
              <w:t>május</w:t>
            </w:r>
          </w:p>
        </w:tc>
        <w:tc>
          <w:tcPr>
            <w:tcW w:w="3071" w:type="dxa"/>
            <w:shd w:val="clear" w:color="auto" w:fill="auto"/>
          </w:tcPr>
          <w:p w:rsidR="002C6B5C" w:rsidRPr="00913510" w:rsidRDefault="00913510" w:rsidP="00913510">
            <w:pPr>
              <w:jc w:val="center"/>
              <w:rPr>
                <w:sz w:val="23"/>
                <w:szCs w:val="23"/>
              </w:rPr>
            </w:pPr>
            <w:r w:rsidRPr="00913510">
              <w:rPr>
                <w:sz w:val="23"/>
                <w:szCs w:val="23"/>
              </w:rPr>
              <w:t>48</w:t>
            </w:r>
            <w:r w:rsidR="002C6B5C" w:rsidRPr="00913510">
              <w:rPr>
                <w:sz w:val="23"/>
                <w:szCs w:val="23"/>
              </w:rPr>
              <w:t xml:space="preserve"> fő (-1 fő SNI)</w:t>
            </w:r>
          </w:p>
        </w:tc>
        <w:tc>
          <w:tcPr>
            <w:tcW w:w="3071" w:type="dxa"/>
            <w:shd w:val="clear" w:color="auto" w:fill="auto"/>
          </w:tcPr>
          <w:p w:rsidR="002C6B5C" w:rsidRPr="002D2459" w:rsidRDefault="002D2459" w:rsidP="00847530">
            <w:pPr>
              <w:jc w:val="center"/>
              <w:rPr>
                <w:sz w:val="23"/>
                <w:szCs w:val="23"/>
              </w:rPr>
            </w:pPr>
            <w:r w:rsidRPr="002D2459">
              <w:rPr>
                <w:sz w:val="23"/>
                <w:szCs w:val="23"/>
              </w:rPr>
              <w:t>24</w:t>
            </w:r>
            <w:r w:rsidR="002C6B5C" w:rsidRPr="002D2459">
              <w:rPr>
                <w:sz w:val="23"/>
                <w:szCs w:val="23"/>
              </w:rPr>
              <w:t xml:space="preserve"> fő</w:t>
            </w:r>
          </w:p>
        </w:tc>
      </w:tr>
      <w:tr w:rsidR="002C6B5C" w:rsidRPr="00275612" w:rsidTr="004C51EC">
        <w:tc>
          <w:tcPr>
            <w:tcW w:w="3070" w:type="dxa"/>
            <w:shd w:val="clear" w:color="auto" w:fill="D9D9D9"/>
          </w:tcPr>
          <w:p w:rsidR="002C6B5C" w:rsidRPr="00913510" w:rsidRDefault="002C6B5C" w:rsidP="00847530">
            <w:pPr>
              <w:jc w:val="both"/>
              <w:rPr>
                <w:sz w:val="23"/>
                <w:szCs w:val="23"/>
              </w:rPr>
            </w:pPr>
            <w:r w:rsidRPr="00913510">
              <w:rPr>
                <w:sz w:val="23"/>
                <w:szCs w:val="23"/>
              </w:rPr>
              <w:t>június</w:t>
            </w:r>
          </w:p>
        </w:tc>
        <w:tc>
          <w:tcPr>
            <w:tcW w:w="3071" w:type="dxa"/>
            <w:shd w:val="clear" w:color="auto" w:fill="auto"/>
          </w:tcPr>
          <w:p w:rsidR="002C6B5C" w:rsidRPr="00913510" w:rsidRDefault="00913510" w:rsidP="00847530">
            <w:pPr>
              <w:jc w:val="center"/>
              <w:rPr>
                <w:sz w:val="23"/>
                <w:szCs w:val="23"/>
              </w:rPr>
            </w:pPr>
            <w:r w:rsidRPr="00913510">
              <w:rPr>
                <w:sz w:val="23"/>
                <w:szCs w:val="23"/>
              </w:rPr>
              <w:t>50 fő (-1 fő SNI)</w:t>
            </w:r>
          </w:p>
        </w:tc>
        <w:tc>
          <w:tcPr>
            <w:tcW w:w="3071" w:type="dxa"/>
            <w:shd w:val="clear" w:color="auto" w:fill="auto"/>
          </w:tcPr>
          <w:p w:rsidR="002C6B5C" w:rsidRPr="002D2459" w:rsidRDefault="002D2459" w:rsidP="002D2459">
            <w:pPr>
              <w:jc w:val="center"/>
              <w:rPr>
                <w:sz w:val="23"/>
                <w:szCs w:val="23"/>
              </w:rPr>
            </w:pPr>
            <w:r w:rsidRPr="002D2459">
              <w:rPr>
                <w:sz w:val="23"/>
                <w:szCs w:val="23"/>
              </w:rPr>
              <w:t>24</w:t>
            </w:r>
            <w:r w:rsidR="002C6B5C" w:rsidRPr="002D2459">
              <w:rPr>
                <w:sz w:val="23"/>
                <w:szCs w:val="23"/>
              </w:rPr>
              <w:t xml:space="preserve"> fő</w:t>
            </w:r>
          </w:p>
        </w:tc>
      </w:tr>
      <w:tr w:rsidR="002C6B5C" w:rsidRPr="00275612" w:rsidTr="004C51EC">
        <w:tc>
          <w:tcPr>
            <w:tcW w:w="3070" w:type="dxa"/>
            <w:shd w:val="clear" w:color="auto" w:fill="D9D9D9"/>
          </w:tcPr>
          <w:p w:rsidR="002C6B5C" w:rsidRPr="00913510" w:rsidRDefault="002C6B5C" w:rsidP="00847530">
            <w:pPr>
              <w:jc w:val="both"/>
              <w:rPr>
                <w:sz w:val="23"/>
                <w:szCs w:val="23"/>
              </w:rPr>
            </w:pPr>
            <w:r w:rsidRPr="00913510">
              <w:rPr>
                <w:sz w:val="23"/>
                <w:szCs w:val="23"/>
              </w:rPr>
              <w:t>július</w:t>
            </w:r>
          </w:p>
        </w:tc>
        <w:tc>
          <w:tcPr>
            <w:tcW w:w="3071" w:type="dxa"/>
            <w:shd w:val="clear" w:color="auto" w:fill="auto"/>
          </w:tcPr>
          <w:p w:rsidR="002C6B5C" w:rsidRPr="00913510" w:rsidRDefault="00913510" w:rsidP="00847530">
            <w:pPr>
              <w:jc w:val="center"/>
              <w:rPr>
                <w:sz w:val="23"/>
                <w:szCs w:val="23"/>
              </w:rPr>
            </w:pPr>
            <w:r w:rsidRPr="00913510">
              <w:rPr>
                <w:sz w:val="23"/>
                <w:szCs w:val="23"/>
              </w:rPr>
              <w:t>50</w:t>
            </w:r>
            <w:r w:rsidR="002C6B5C" w:rsidRPr="00913510">
              <w:rPr>
                <w:sz w:val="23"/>
                <w:szCs w:val="23"/>
              </w:rPr>
              <w:t xml:space="preserve"> fő (-1 fő SNI)</w:t>
            </w:r>
          </w:p>
        </w:tc>
        <w:tc>
          <w:tcPr>
            <w:tcW w:w="3071" w:type="dxa"/>
            <w:shd w:val="clear" w:color="auto" w:fill="auto"/>
          </w:tcPr>
          <w:p w:rsidR="002C6B5C" w:rsidRPr="002D2459" w:rsidRDefault="002D2459" w:rsidP="002D2459">
            <w:pPr>
              <w:jc w:val="center"/>
              <w:rPr>
                <w:sz w:val="23"/>
                <w:szCs w:val="23"/>
              </w:rPr>
            </w:pPr>
            <w:r w:rsidRPr="002D2459">
              <w:rPr>
                <w:sz w:val="23"/>
                <w:szCs w:val="23"/>
              </w:rPr>
              <w:t>24</w:t>
            </w:r>
            <w:r w:rsidR="002C6B5C" w:rsidRPr="002D2459">
              <w:rPr>
                <w:sz w:val="23"/>
                <w:szCs w:val="23"/>
              </w:rPr>
              <w:t xml:space="preserve"> fő</w:t>
            </w:r>
          </w:p>
        </w:tc>
      </w:tr>
      <w:tr w:rsidR="002C6B5C" w:rsidRPr="00275612" w:rsidTr="004C51EC">
        <w:tc>
          <w:tcPr>
            <w:tcW w:w="3070" w:type="dxa"/>
            <w:shd w:val="clear" w:color="auto" w:fill="D9D9D9"/>
          </w:tcPr>
          <w:p w:rsidR="002C6B5C" w:rsidRPr="00913510" w:rsidRDefault="002C6B5C" w:rsidP="00847530">
            <w:pPr>
              <w:jc w:val="both"/>
              <w:rPr>
                <w:sz w:val="23"/>
                <w:szCs w:val="23"/>
              </w:rPr>
            </w:pPr>
            <w:r w:rsidRPr="00913510">
              <w:rPr>
                <w:sz w:val="23"/>
                <w:szCs w:val="23"/>
              </w:rPr>
              <w:t>augusztus</w:t>
            </w:r>
          </w:p>
        </w:tc>
        <w:tc>
          <w:tcPr>
            <w:tcW w:w="3071" w:type="dxa"/>
            <w:shd w:val="clear" w:color="auto" w:fill="auto"/>
          </w:tcPr>
          <w:p w:rsidR="002C6B5C" w:rsidRPr="00913510" w:rsidRDefault="00913510" w:rsidP="00847530">
            <w:pPr>
              <w:jc w:val="center"/>
              <w:rPr>
                <w:sz w:val="23"/>
                <w:szCs w:val="23"/>
              </w:rPr>
            </w:pPr>
            <w:r w:rsidRPr="00913510">
              <w:rPr>
                <w:sz w:val="23"/>
                <w:szCs w:val="23"/>
              </w:rPr>
              <w:t>45</w:t>
            </w:r>
            <w:r w:rsidR="002C6B5C" w:rsidRPr="00913510">
              <w:rPr>
                <w:sz w:val="23"/>
                <w:szCs w:val="23"/>
              </w:rPr>
              <w:t xml:space="preserve"> fő (-1 fő SNI)</w:t>
            </w:r>
          </w:p>
        </w:tc>
        <w:tc>
          <w:tcPr>
            <w:tcW w:w="3071" w:type="dxa"/>
            <w:shd w:val="clear" w:color="auto" w:fill="auto"/>
          </w:tcPr>
          <w:p w:rsidR="002C6B5C" w:rsidRPr="002D2459" w:rsidRDefault="002D2459" w:rsidP="002D2459">
            <w:pPr>
              <w:jc w:val="center"/>
              <w:rPr>
                <w:sz w:val="23"/>
                <w:szCs w:val="23"/>
              </w:rPr>
            </w:pPr>
            <w:r w:rsidRPr="002D2459">
              <w:rPr>
                <w:sz w:val="23"/>
                <w:szCs w:val="23"/>
              </w:rPr>
              <w:t>24</w:t>
            </w:r>
            <w:r w:rsidR="002C6B5C" w:rsidRPr="002D2459">
              <w:rPr>
                <w:sz w:val="23"/>
                <w:szCs w:val="23"/>
              </w:rPr>
              <w:t xml:space="preserve"> fő</w:t>
            </w:r>
          </w:p>
        </w:tc>
      </w:tr>
      <w:tr w:rsidR="002C6B5C" w:rsidRPr="00275612" w:rsidTr="004C51EC">
        <w:tc>
          <w:tcPr>
            <w:tcW w:w="3070" w:type="dxa"/>
            <w:shd w:val="clear" w:color="auto" w:fill="D9D9D9"/>
          </w:tcPr>
          <w:p w:rsidR="002C6B5C" w:rsidRPr="00913510" w:rsidRDefault="002C6B5C" w:rsidP="00847530">
            <w:pPr>
              <w:jc w:val="both"/>
              <w:rPr>
                <w:sz w:val="23"/>
                <w:szCs w:val="23"/>
              </w:rPr>
            </w:pPr>
            <w:r w:rsidRPr="00913510">
              <w:rPr>
                <w:sz w:val="23"/>
                <w:szCs w:val="23"/>
              </w:rPr>
              <w:t>szeptember</w:t>
            </w:r>
          </w:p>
        </w:tc>
        <w:tc>
          <w:tcPr>
            <w:tcW w:w="3071" w:type="dxa"/>
            <w:shd w:val="clear" w:color="auto" w:fill="auto"/>
          </w:tcPr>
          <w:p w:rsidR="002C6B5C" w:rsidRPr="00913510" w:rsidRDefault="002C6B5C" w:rsidP="00913510">
            <w:pPr>
              <w:jc w:val="center"/>
              <w:rPr>
                <w:sz w:val="23"/>
                <w:szCs w:val="23"/>
              </w:rPr>
            </w:pPr>
            <w:r w:rsidRPr="00913510">
              <w:rPr>
                <w:sz w:val="23"/>
                <w:szCs w:val="23"/>
              </w:rPr>
              <w:t>3</w:t>
            </w:r>
            <w:r w:rsidR="00913510" w:rsidRPr="00913510">
              <w:rPr>
                <w:sz w:val="23"/>
                <w:szCs w:val="23"/>
              </w:rPr>
              <w:t>8</w:t>
            </w:r>
            <w:r w:rsidRPr="00913510">
              <w:rPr>
                <w:sz w:val="23"/>
                <w:szCs w:val="23"/>
              </w:rPr>
              <w:t xml:space="preserve"> fő (-1 fő SNI)</w:t>
            </w:r>
          </w:p>
        </w:tc>
        <w:tc>
          <w:tcPr>
            <w:tcW w:w="3071" w:type="dxa"/>
            <w:shd w:val="clear" w:color="auto" w:fill="auto"/>
          </w:tcPr>
          <w:p w:rsidR="002C6B5C" w:rsidRPr="002D2459" w:rsidRDefault="002D2459" w:rsidP="002D2459">
            <w:pPr>
              <w:jc w:val="center"/>
              <w:rPr>
                <w:sz w:val="23"/>
                <w:szCs w:val="23"/>
              </w:rPr>
            </w:pPr>
            <w:r w:rsidRPr="002D2459">
              <w:rPr>
                <w:sz w:val="23"/>
                <w:szCs w:val="23"/>
              </w:rPr>
              <w:t>22</w:t>
            </w:r>
            <w:r w:rsidR="002C6B5C" w:rsidRPr="002D2459">
              <w:rPr>
                <w:sz w:val="23"/>
                <w:szCs w:val="23"/>
              </w:rPr>
              <w:t xml:space="preserve"> fő</w:t>
            </w:r>
            <w:r>
              <w:rPr>
                <w:sz w:val="23"/>
                <w:szCs w:val="23"/>
              </w:rPr>
              <w:t xml:space="preserve"> </w:t>
            </w:r>
            <w:r w:rsidRPr="00913510">
              <w:rPr>
                <w:sz w:val="23"/>
                <w:szCs w:val="23"/>
              </w:rPr>
              <w:t>(-1 fő SNI)</w:t>
            </w:r>
          </w:p>
        </w:tc>
      </w:tr>
      <w:tr w:rsidR="002C6B5C" w:rsidRPr="00275612" w:rsidTr="004C51EC">
        <w:tc>
          <w:tcPr>
            <w:tcW w:w="3070" w:type="dxa"/>
            <w:shd w:val="clear" w:color="auto" w:fill="D9D9D9"/>
          </w:tcPr>
          <w:p w:rsidR="002C6B5C" w:rsidRPr="00913510" w:rsidRDefault="002C6B5C" w:rsidP="00847530">
            <w:pPr>
              <w:jc w:val="both"/>
              <w:rPr>
                <w:sz w:val="23"/>
                <w:szCs w:val="23"/>
              </w:rPr>
            </w:pPr>
            <w:r w:rsidRPr="00913510">
              <w:rPr>
                <w:sz w:val="23"/>
                <w:szCs w:val="23"/>
              </w:rPr>
              <w:t>október</w:t>
            </w:r>
          </w:p>
        </w:tc>
        <w:tc>
          <w:tcPr>
            <w:tcW w:w="3071" w:type="dxa"/>
            <w:shd w:val="clear" w:color="auto" w:fill="auto"/>
          </w:tcPr>
          <w:p w:rsidR="002C6B5C" w:rsidRPr="00913510" w:rsidRDefault="00913510" w:rsidP="00847530">
            <w:pPr>
              <w:jc w:val="center"/>
              <w:rPr>
                <w:sz w:val="23"/>
                <w:szCs w:val="23"/>
              </w:rPr>
            </w:pPr>
            <w:r w:rsidRPr="00913510">
              <w:rPr>
                <w:sz w:val="23"/>
                <w:szCs w:val="23"/>
              </w:rPr>
              <w:t>40</w:t>
            </w:r>
            <w:r w:rsidR="002C6B5C" w:rsidRPr="00913510">
              <w:rPr>
                <w:sz w:val="23"/>
                <w:szCs w:val="23"/>
              </w:rPr>
              <w:t xml:space="preserve"> fő (-1 fő SNI)</w:t>
            </w:r>
          </w:p>
        </w:tc>
        <w:tc>
          <w:tcPr>
            <w:tcW w:w="3071" w:type="dxa"/>
            <w:shd w:val="clear" w:color="auto" w:fill="auto"/>
          </w:tcPr>
          <w:p w:rsidR="002C6B5C" w:rsidRPr="002D2459" w:rsidRDefault="002D2459" w:rsidP="00847530">
            <w:pPr>
              <w:jc w:val="center"/>
              <w:rPr>
                <w:sz w:val="23"/>
                <w:szCs w:val="23"/>
              </w:rPr>
            </w:pPr>
            <w:r w:rsidRPr="002D2459">
              <w:rPr>
                <w:sz w:val="23"/>
                <w:szCs w:val="23"/>
              </w:rPr>
              <w:t>23</w:t>
            </w:r>
            <w:r w:rsidR="002C6B5C" w:rsidRPr="002D2459">
              <w:rPr>
                <w:sz w:val="23"/>
                <w:szCs w:val="23"/>
              </w:rPr>
              <w:t xml:space="preserve"> fő</w:t>
            </w:r>
            <w:r>
              <w:rPr>
                <w:sz w:val="23"/>
                <w:szCs w:val="23"/>
              </w:rPr>
              <w:t xml:space="preserve"> </w:t>
            </w:r>
            <w:r w:rsidRPr="00913510">
              <w:rPr>
                <w:sz w:val="23"/>
                <w:szCs w:val="23"/>
              </w:rPr>
              <w:t>(-1 fő SNI)</w:t>
            </w:r>
          </w:p>
        </w:tc>
      </w:tr>
      <w:tr w:rsidR="002C6B5C" w:rsidRPr="00275612" w:rsidTr="004C51EC">
        <w:tc>
          <w:tcPr>
            <w:tcW w:w="3070" w:type="dxa"/>
            <w:shd w:val="clear" w:color="auto" w:fill="D9D9D9"/>
          </w:tcPr>
          <w:p w:rsidR="002C6B5C" w:rsidRPr="00913510" w:rsidRDefault="002C6B5C" w:rsidP="00847530">
            <w:pPr>
              <w:jc w:val="both"/>
              <w:rPr>
                <w:sz w:val="23"/>
                <w:szCs w:val="23"/>
              </w:rPr>
            </w:pPr>
            <w:r w:rsidRPr="00913510">
              <w:rPr>
                <w:sz w:val="23"/>
                <w:szCs w:val="23"/>
              </w:rPr>
              <w:t>november</w:t>
            </w:r>
          </w:p>
        </w:tc>
        <w:tc>
          <w:tcPr>
            <w:tcW w:w="3071" w:type="dxa"/>
            <w:shd w:val="clear" w:color="auto" w:fill="auto"/>
          </w:tcPr>
          <w:p w:rsidR="002C6B5C" w:rsidRPr="00913510" w:rsidRDefault="00913510" w:rsidP="00847530">
            <w:pPr>
              <w:jc w:val="center"/>
              <w:rPr>
                <w:sz w:val="23"/>
                <w:szCs w:val="23"/>
              </w:rPr>
            </w:pPr>
            <w:r w:rsidRPr="00913510">
              <w:rPr>
                <w:sz w:val="23"/>
                <w:szCs w:val="23"/>
              </w:rPr>
              <w:t>45</w:t>
            </w:r>
            <w:r w:rsidR="002C6B5C" w:rsidRPr="00913510">
              <w:rPr>
                <w:sz w:val="23"/>
                <w:szCs w:val="23"/>
              </w:rPr>
              <w:t xml:space="preserve"> fő (-1 fő SNI)</w:t>
            </w:r>
          </w:p>
        </w:tc>
        <w:tc>
          <w:tcPr>
            <w:tcW w:w="3071" w:type="dxa"/>
            <w:shd w:val="clear" w:color="auto" w:fill="auto"/>
          </w:tcPr>
          <w:p w:rsidR="002C6B5C" w:rsidRPr="002D2459" w:rsidRDefault="002D2459" w:rsidP="00847530">
            <w:pPr>
              <w:jc w:val="center"/>
              <w:rPr>
                <w:sz w:val="23"/>
                <w:szCs w:val="23"/>
              </w:rPr>
            </w:pPr>
            <w:r w:rsidRPr="002D2459">
              <w:rPr>
                <w:sz w:val="23"/>
                <w:szCs w:val="23"/>
              </w:rPr>
              <w:t>23</w:t>
            </w:r>
            <w:r w:rsidR="002C6B5C" w:rsidRPr="002D2459">
              <w:rPr>
                <w:sz w:val="23"/>
                <w:szCs w:val="23"/>
              </w:rPr>
              <w:t xml:space="preserve"> fő</w:t>
            </w:r>
            <w:r>
              <w:rPr>
                <w:sz w:val="23"/>
                <w:szCs w:val="23"/>
              </w:rPr>
              <w:t xml:space="preserve"> </w:t>
            </w:r>
            <w:r w:rsidRPr="00913510">
              <w:rPr>
                <w:sz w:val="23"/>
                <w:szCs w:val="23"/>
              </w:rPr>
              <w:t>(-1 fő SNI)</w:t>
            </w:r>
          </w:p>
        </w:tc>
      </w:tr>
      <w:tr w:rsidR="002C6B5C" w:rsidRPr="00275612" w:rsidTr="004C51EC">
        <w:tc>
          <w:tcPr>
            <w:tcW w:w="3070" w:type="dxa"/>
            <w:shd w:val="clear" w:color="auto" w:fill="D9D9D9"/>
          </w:tcPr>
          <w:p w:rsidR="002C6B5C" w:rsidRPr="00913510" w:rsidRDefault="002C6B5C" w:rsidP="00847530">
            <w:pPr>
              <w:jc w:val="both"/>
              <w:rPr>
                <w:sz w:val="23"/>
                <w:szCs w:val="23"/>
              </w:rPr>
            </w:pPr>
            <w:r w:rsidRPr="00913510">
              <w:rPr>
                <w:sz w:val="23"/>
                <w:szCs w:val="23"/>
              </w:rPr>
              <w:t>december</w:t>
            </w:r>
          </w:p>
        </w:tc>
        <w:tc>
          <w:tcPr>
            <w:tcW w:w="3071" w:type="dxa"/>
            <w:shd w:val="clear" w:color="auto" w:fill="auto"/>
          </w:tcPr>
          <w:p w:rsidR="002C6B5C" w:rsidRPr="00913510" w:rsidRDefault="00913510" w:rsidP="00913510">
            <w:pPr>
              <w:jc w:val="center"/>
              <w:rPr>
                <w:sz w:val="23"/>
                <w:szCs w:val="23"/>
              </w:rPr>
            </w:pPr>
            <w:r w:rsidRPr="00913510">
              <w:rPr>
                <w:sz w:val="23"/>
                <w:szCs w:val="23"/>
              </w:rPr>
              <w:t>46</w:t>
            </w:r>
            <w:r w:rsidR="002C6B5C" w:rsidRPr="00913510">
              <w:rPr>
                <w:sz w:val="23"/>
                <w:szCs w:val="23"/>
              </w:rPr>
              <w:t xml:space="preserve"> fő (-</w:t>
            </w:r>
            <w:r w:rsidRPr="00913510">
              <w:rPr>
                <w:sz w:val="23"/>
                <w:szCs w:val="23"/>
              </w:rPr>
              <w:t>4</w:t>
            </w:r>
            <w:r w:rsidR="002C6B5C" w:rsidRPr="00913510">
              <w:rPr>
                <w:sz w:val="23"/>
                <w:szCs w:val="23"/>
              </w:rPr>
              <w:t xml:space="preserve"> fő SNI)</w:t>
            </w:r>
          </w:p>
        </w:tc>
        <w:tc>
          <w:tcPr>
            <w:tcW w:w="3071" w:type="dxa"/>
            <w:shd w:val="clear" w:color="auto" w:fill="auto"/>
          </w:tcPr>
          <w:p w:rsidR="002C6B5C" w:rsidRPr="002D2459" w:rsidRDefault="002D2459" w:rsidP="002D2459">
            <w:pPr>
              <w:jc w:val="center"/>
              <w:rPr>
                <w:sz w:val="23"/>
                <w:szCs w:val="23"/>
              </w:rPr>
            </w:pPr>
            <w:r w:rsidRPr="002D2459">
              <w:rPr>
                <w:sz w:val="23"/>
                <w:szCs w:val="23"/>
              </w:rPr>
              <w:t>23</w:t>
            </w:r>
            <w:r w:rsidR="002C6B5C" w:rsidRPr="002D2459">
              <w:rPr>
                <w:sz w:val="23"/>
                <w:szCs w:val="23"/>
              </w:rPr>
              <w:t xml:space="preserve"> fő</w:t>
            </w:r>
            <w:r>
              <w:rPr>
                <w:sz w:val="23"/>
                <w:szCs w:val="23"/>
              </w:rPr>
              <w:t xml:space="preserve"> </w:t>
            </w:r>
            <w:r w:rsidRPr="00913510">
              <w:rPr>
                <w:sz w:val="23"/>
                <w:szCs w:val="23"/>
              </w:rPr>
              <w:t>(-1 fő SNI)</w:t>
            </w:r>
          </w:p>
        </w:tc>
      </w:tr>
      <w:tr w:rsidR="002C6B5C" w:rsidRPr="00275612" w:rsidTr="004C51EC">
        <w:tc>
          <w:tcPr>
            <w:tcW w:w="3070" w:type="dxa"/>
            <w:shd w:val="clear" w:color="auto" w:fill="D9D9D9"/>
          </w:tcPr>
          <w:p w:rsidR="002C6B5C" w:rsidRPr="002D2459" w:rsidRDefault="002C6B5C" w:rsidP="00913510">
            <w:pPr>
              <w:jc w:val="both"/>
              <w:rPr>
                <w:b/>
                <w:sz w:val="23"/>
                <w:szCs w:val="23"/>
              </w:rPr>
            </w:pPr>
            <w:r w:rsidRPr="002D2459">
              <w:rPr>
                <w:b/>
                <w:sz w:val="23"/>
                <w:szCs w:val="23"/>
              </w:rPr>
              <w:t>202</w:t>
            </w:r>
            <w:r w:rsidR="00913510" w:rsidRPr="002D2459">
              <w:rPr>
                <w:b/>
                <w:sz w:val="23"/>
                <w:szCs w:val="23"/>
              </w:rPr>
              <w:t>2</w:t>
            </w:r>
            <w:r w:rsidRPr="002D2459">
              <w:rPr>
                <w:b/>
                <w:sz w:val="23"/>
                <w:szCs w:val="23"/>
              </w:rPr>
              <w:t>. évi normatíva számolásához figyelembe vehető létszám</w:t>
            </w:r>
          </w:p>
        </w:tc>
        <w:tc>
          <w:tcPr>
            <w:tcW w:w="3071" w:type="dxa"/>
            <w:shd w:val="clear" w:color="auto" w:fill="auto"/>
          </w:tcPr>
          <w:p w:rsidR="00495A81" w:rsidRDefault="00495A81" w:rsidP="00847530">
            <w:pPr>
              <w:jc w:val="center"/>
              <w:rPr>
                <w:b/>
                <w:sz w:val="23"/>
                <w:szCs w:val="23"/>
              </w:rPr>
            </w:pPr>
          </w:p>
          <w:p w:rsidR="002C6B5C" w:rsidRPr="002D2459" w:rsidRDefault="002C6B5C" w:rsidP="00847530">
            <w:pPr>
              <w:jc w:val="center"/>
              <w:rPr>
                <w:b/>
                <w:sz w:val="23"/>
                <w:szCs w:val="23"/>
              </w:rPr>
            </w:pPr>
            <w:r w:rsidRPr="002D2459">
              <w:rPr>
                <w:b/>
                <w:sz w:val="23"/>
                <w:szCs w:val="23"/>
              </w:rPr>
              <w:t>41 fő</w:t>
            </w:r>
          </w:p>
        </w:tc>
        <w:tc>
          <w:tcPr>
            <w:tcW w:w="3071" w:type="dxa"/>
            <w:shd w:val="clear" w:color="auto" w:fill="auto"/>
          </w:tcPr>
          <w:p w:rsidR="00495A81" w:rsidRDefault="00495A81" w:rsidP="00847530">
            <w:pPr>
              <w:jc w:val="center"/>
              <w:rPr>
                <w:b/>
                <w:sz w:val="23"/>
                <w:szCs w:val="23"/>
              </w:rPr>
            </w:pPr>
          </w:p>
          <w:p w:rsidR="002C6B5C" w:rsidRPr="002D2459" w:rsidRDefault="002C6B5C" w:rsidP="00847530">
            <w:pPr>
              <w:jc w:val="center"/>
              <w:rPr>
                <w:b/>
                <w:sz w:val="23"/>
                <w:szCs w:val="23"/>
              </w:rPr>
            </w:pPr>
            <w:r w:rsidRPr="002D2459">
              <w:rPr>
                <w:b/>
                <w:sz w:val="23"/>
                <w:szCs w:val="23"/>
              </w:rPr>
              <w:t>19 fő</w:t>
            </w:r>
          </w:p>
        </w:tc>
      </w:tr>
    </w:tbl>
    <w:p w:rsidR="00962302" w:rsidRPr="00275612" w:rsidRDefault="00962302" w:rsidP="00962302">
      <w:pPr>
        <w:jc w:val="both"/>
        <w:rPr>
          <w:color w:val="FF0000"/>
          <w:sz w:val="23"/>
          <w:szCs w:val="23"/>
        </w:rPr>
      </w:pPr>
    </w:p>
    <w:p w:rsidR="00B56309" w:rsidRPr="00275612" w:rsidRDefault="00A5409B" w:rsidP="00962302">
      <w:pPr>
        <w:jc w:val="both"/>
        <w:rPr>
          <w:color w:val="FF0000"/>
          <w:sz w:val="23"/>
          <w:szCs w:val="23"/>
        </w:rPr>
      </w:pPr>
      <w:r>
        <w:rPr>
          <w:sz w:val="23"/>
          <w:szCs w:val="23"/>
        </w:rPr>
        <w:t>A bölcsődei beíratás</w:t>
      </w:r>
      <w:r w:rsidR="00661995" w:rsidRPr="00661995">
        <w:rPr>
          <w:sz w:val="23"/>
          <w:szCs w:val="23"/>
        </w:rPr>
        <w:t xml:space="preserve"> folyamatos, a bölcsődei ellátás iránti igény</w:t>
      </w:r>
      <w:r>
        <w:rPr>
          <w:sz w:val="23"/>
          <w:szCs w:val="23"/>
        </w:rPr>
        <w:t>t</w:t>
      </w:r>
      <w:r w:rsidR="00661995" w:rsidRPr="00661995">
        <w:rPr>
          <w:sz w:val="23"/>
          <w:szCs w:val="23"/>
        </w:rPr>
        <w:t xml:space="preserve"> személyesen, telefonon és e</w:t>
      </w:r>
      <w:r w:rsidR="00661995">
        <w:rPr>
          <w:sz w:val="23"/>
          <w:szCs w:val="23"/>
        </w:rPr>
        <w:t>-</w:t>
      </w:r>
      <w:r w:rsidR="00661995" w:rsidRPr="00661995">
        <w:rPr>
          <w:sz w:val="23"/>
          <w:szCs w:val="23"/>
        </w:rPr>
        <w:t xml:space="preserve">mailben jelezhetik a szülők, melyre tavasszal figyelemfelkeltő plakáttal hívja fel az intézmény a leendő bölcsődések szüleinek figyelmét. </w:t>
      </w:r>
    </w:p>
    <w:p w:rsidR="004E551A" w:rsidRPr="00495A81" w:rsidRDefault="004E551A" w:rsidP="00962302">
      <w:pPr>
        <w:jc w:val="both"/>
        <w:rPr>
          <w:sz w:val="23"/>
          <w:szCs w:val="23"/>
        </w:rPr>
      </w:pPr>
      <w:r w:rsidRPr="00495A81">
        <w:rPr>
          <w:sz w:val="23"/>
          <w:szCs w:val="23"/>
        </w:rPr>
        <w:t xml:space="preserve">Csongrád </w:t>
      </w:r>
      <w:r w:rsidR="00672D9D" w:rsidRPr="00495A81">
        <w:rPr>
          <w:sz w:val="23"/>
          <w:szCs w:val="23"/>
        </w:rPr>
        <w:t>V</w:t>
      </w:r>
      <w:r w:rsidRPr="00495A81">
        <w:rPr>
          <w:sz w:val="23"/>
          <w:szCs w:val="23"/>
        </w:rPr>
        <w:t>áros</w:t>
      </w:r>
      <w:r w:rsidR="00672D9D" w:rsidRPr="00495A81">
        <w:rPr>
          <w:sz w:val="23"/>
          <w:szCs w:val="23"/>
        </w:rPr>
        <w:t>i</w:t>
      </w:r>
      <w:r w:rsidRPr="00495A81">
        <w:rPr>
          <w:sz w:val="23"/>
          <w:szCs w:val="23"/>
        </w:rPr>
        <w:t xml:space="preserve"> Önkormányzat Képviselő</w:t>
      </w:r>
      <w:r w:rsidR="00C4454E" w:rsidRPr="00495A81">
        <w:rPr>
          <w:sz w:val="23"/>
          <w:szCs w:val="23"/>
        </w:rPr>
        <w:t>-</w:t>
      </w:r>
      <w:r w:rsidRPr="00495A81">
        <w:rPr>
          <w:sz w:val="23"/>
          <w:szCs w:val="23"/>
        </w:rPr>
        <w:t>testülete döntése értelmében 20</w:t>
      </w:r>
      <w:r w:rsidR="00D74A8F" w:rsidRPr="00495A81">
        <w:rPr>
          <w:sz w:val="23"/>
          <w:szCs w:val="23"/>
        </w:rPr>
        <w:t>2</w:t>
      </w:r>
      <w:r w:rsidR="00495A81" w:rsidRPr="00495A81">
        <w:rPr>
          <w:sz w:val="23"/>
          <w:szCs w:val="23"/>
        </w:rPr>
        <w:t>2</w:t>
      </w:r>
      <w:r w:rsidRPr="00495A81">
        <w:rPr>
          <w:sz w:val="23"/>
          <w:szCs w:val="23"/>
        </w:rPr>
        <w:t xml:space="preserve">. évben sem került bevezetésre a bölcsődékben gondozási díj. </w:t>
      </w:r>
    </w:p>
    <w:p w:rsidR="00661995" w:rsidRDefault="00661995" w:rsidP="00962302">
      <w:pPr>
        <w:jc w:val="both"/>
        <w:rPr>
          <w:color w:val="FF0000"/>
          <w:sz w:val="23"/>
          <w:szCs w:val="23"/>
        </w:rPr>
      </w:pPr>
    </w:p>
    <w:p w:rsidR="001B355B" w:rsidRDefault="001B355B" w:rsidP="00962302">
      <w:pPr>
        <w:jc w:val="both"/>
        <w:rPr>
          <w:color w:val="FF0000"/>
          <w:sz w:val="23"/>
          <w:szCs w:val="23"/>
        </w:rPr>
      </w:pPr>
    </w:p>
    <w:p w:rsidR="001B355B" w:rsidRPr="00275612" w:rsidRDefault="001B355B" w:rsidP="00962302">
      <w:pPr>
        <w:jc w:val="both"/>
        <w:rPr>
          <w:color w:val="FF0000"/>
          <w:sz w:val="23"/>
          <w:szCs w:val="23"/>
        </w:rPr>
      </w:pPr>
    </w:p>
    <w:p w:rsidR="0049641C" w:rsidRPr="009B677B" w:rsidRDefault="0049641C" w:rsidP="009665BE">
      <w:pPr>
        <w:jc w:val="both"/>
        <w:rPr>
          <w:sz w:val="23"/>
          <w:szCs w:val="23"/>
          <w:u w:val="single"/>
        </w:rPr>
      </w:pPr>
      <w:r w:rsidRPr="009B677B">
        <w:rPr>
          <w:sz w:val="23"/>
          <w:szCs w:val="23"/>
          <w:u w:val="single"/>
        </w:rPr>
        <w:t>Szakmai munka:</w:t>
      </w:r>
    </w:p>
    <w:p w:rsidR="001F42D5" w:rsidRPr="00275612" w:rsidRDefault="001F42D5" w:rsidP="009665BE">
      <w:pPr>
        <w:jc w:val="both"/>
        <w:rPr>
          <w:color w:val="FF0000"/>
          <w:sz w:val="23"/>
          <w:szCs w:val="23"/>
          <w:u w:val="single"/>
        </w:rPr>
      </w:pPr>
    </w:p>
    <w:p w:rsidR="009B677B" w:rsidRPr="009B677B" w:rsidRDefault="009B677B" w:rsidP="009665BE">
      <w:pPr>
        <w:jc w:val="both"/>
        <w:rPr>
          <w:sz w:val="23"/>
          <w:szCs w:val="23"/>
        </w:rPr>
      </w:pPr>
      <w:r w:rsidRPr="009B677B">
        <w:rPr>
          <w:sz w:val="23"/>
          <w:szCs w:val="23"/>
        </w:rPr>
        <w:t>A családok és bölcsőde kapcsolatának erősítése kiemelt hangsúlyt kap munkájuk során.</w:t>
      </w:r>
      <w:r>
        <w:rPr>
          <w:color w:val="FF0000"/>
          <w:sz w:val="23"/>
          <w:szCs w:val="23"/>
        </w:rPr>
        <w:t xml:space="preserve"> </w:t>
      </w:r>
      <w:r w:rsidRPr="009B677B">
        <w:rPr>
          <w:sz w:val="23"/>
          <w:szCs w:val="23"/>
        </w:rPr>
        <w:t xml:space="preserve">A járványügyi szabályok fokozatos feloldásával lehetőség nyílt a családokkal közös programok szervezésére. </w:t>
      </w:r>
    </w:p>
    <w:p w:rsidR="00495A81" w:rsidRDefault="00495A81" w:rsidP="009665BE">
      <w:pPr>
        <w:jc w:val="both"/>
        <w:rPr>
          <w:sz w:val="23"/>
          <w:szCs w:val="23"/>
        </w:rPr>
      </w:pPr>
      <w:r w:rsidRPr="00495A81">
        <w:rPr>
          <w:sz w:val="23"/>
          <w:szCs w:val="23"/>
        </w:rPr>
        <w:t xml:space="preserve">A két tagintézmény dolgozóinak munkaértekezletét februárban és szeptemberben tartottuk meg. Ezt követően került sor intézményegységenként a szülői értekezletek és fogadóórák megtartására. </w:t>
      </w:r>
    </w:p>
    <w:p w:rsidR="00495A81" w:rsidRDefault="00495A81" w:rsidP="009665BE">
      <w:pPr>
        <w:jc w:val="both"/>
        <w:rPr>
          <w:sz w:val="23"/>
          <w:szCs w:val="23"/>
        </w:rPr>
      </w:pPr>
      <w:r>
        <w:rPr>
          <w:sz w:val="23"/>
          <w:szCs w:val="23"/>
        </w:rPr>
        <w:t xml:space="preserve">A beszoktató munka a szülőkkel, gyermekekkel folyamatos. </w:t>
      </w:r>
    </w:p>
    <w:p w:rsidR="00495A81" w:rsidRDefault="00495A81" w:rsidP="009665BE">
      <w:pPr>
        <w:jc w:val="both"/>
        <w:rPr>
          <w:sz w:val="23"/>
          <w:szCs w:val="23"/>
        </w:rPr>
      </w:pPr>
      <w:r>
        <w:rPr>
          <w:sz w:val="23"/>
          <w:szCs w:val="23"/>
        </w:rPr>
        <w:t xml:space="preserve">Márciusban és júniusban 1-1 fő helyettes kisgyermeknevelő beilleszkedését segítették a kisgyermeknevelők és a bölcsőde vezetője. </w:t>
      </w:r>
    </w:p>
    <w:p w:rsidR="00495A81" w:rsidRDefault="00495A81" w:rsidP="009665BE">
      <w:pPr>
        <w:jc w:val="both"/>
        <w:rPr>
          <w:sz w:val="23"/>
          <w:szCs w:val="23"/>
        </w:rPr>
      </w:pPr>
      <w:r>
        <w:rPr>
          <w:sz w:val="23"/>
          <w:szCs w:val="23"/>
        </w:rPr>
        <w:t xml:space="preserve">A kisgyermeknevelők a gyermekekről a módszertani ajánlás szerinti új dokumentációt naprakészen vezetik. A bölcsődei ellátásban részesülő kisgyermekekről vezetett fejlődési dokumentáció </w:t>
      </w:r>
      <w:proofErr w:type="gramStart"/>
      <w:r>
        <w:rPr>
          <w:sz w:val="23"/>
          <w:szCs w:val="23"/>
        </w:rPr>
        <w:t>bölcsőde vezető</w:t>
      </w:r>
      <w:proofErr w:type="gramEnd"/>
      <w:r>
        <w:rPr>
          <w:sz w:val="23"/>
          <w:szCs w:val="23"/>
        </w:rPr>
        <w:t xml:space="preserve"> általi ellenőrzésére, a feltárt hiányosságokra vonatkozó bölcsőde vezetői javaslatok elkészítésére májusban került sor. A bölcsőde vezetője a dokumentációs és beszámolási kötelezettségeinek eleget tett. </w:t>
      </w:r>
    </w:p>
    <w:p w:rsidR="00495A81" w:rsidRDefault="00495A81" w:rsidP="009665BE">
      <w:pPr>
        <w:jc w:val="both"/>
        <w:rPr>
          <w:sz w:val="23"/>
          <w:szCs w:val="23"/>
        </w:rPr>
      </w:pPr>
    </w:p>
    <w:p w:rsidR="00495A81" w:rsidRPr="00495A81" w:rsidRDefault="00495A81" w:rsidP="009665BE">
      <w:pPr>
        <w:jc w:val="both"/>
        <w:rPr>
          <w:sz w:val="23"/>
          <w:szCs w:val="23"/>
        </w:rPr>
      </w:pPr>
      <w:r>
        <w:rPr>
          <w:sz w:val="23"/>
          <w:szCs w:val="23"/>
        </w:rPr>
        <w:t xml:space="preserve">A dolgozók munkavédelmi és tűzvédelmi oktatása, az intézményegységekben a tűzriadó gyakoroltatása megtörtént. A kisgyermeknevelők 2022 tavaszán és őszén a </w:t>
      </w:r>
      <w:proofErr w:type="spellStart"/>
      <w:r>
        <w:rPr>
          <w:sz w:val="23"/>
          <w:szCs w:val="23"/>
        </w:rPr>
        <w:t>Slachta</w:t>
      </w:r>
      <w:proofErr w:type="spellEnd"/>
      <w:r>
        <w:rPr>
          <w:sz w:val="23"/>
          <w:szCs w:val="23"/>
        </w:rPr>
        <w:t xml:space="preserve"> Margit </w:t>
      </w:r>
      <w:r w:rsidR="00545969">
        <w:rPr>
          <w:sz w:val="23"/>
          <w:szCs w:val="23"/>
        </w:rPr>
        <w:t>Nem</w:t>
      </w:r>
      <w:r>
        <w:rPr>
          <w:sz w:val="23"/>
          <w:szCs w:val="23"/>
        </w:rPr>
        <w:t>zeti Szociálpolitikai Intézet által szervezett ingyenes online szakmai e-</w:t>
      </w:r>
      <w:proofErr w:type="spellStart"/>
      <w:r>
        <w:rPr>
          <w:sz w:val="23"/>
          <w:szCs w:val="23"/>
        </w:rPr>
        <w:t>learning</w:t>
      </w:r>
      <w:proofErr w:type="spellEnd"/>
      <w:r>
        <w:rPr>
          <w:sz w:val="23"/>
          <w:szCs w:val="23"/>
        </w:rPr>
        <w:t xml:space="preserve"> továbbképzésen vettek részt. A részvétellel a 2022. június 30. napjáig tartó továbbképzési </w:t>
      </w:r>
      <w:proofErr w:type="gramStart"/>
      <w:r>
        <w:rPr>
          <w:sz w:val="23"/>
          <w:szCs w:val="23"/>
        </w:rPr>
        <w:t>ciklus kötelező</w:t>
      </w:r>
      <w:proofErr w:type="gramEnd"/>
      <w:r>
        <w:rPr>
          <w:sz w:val="23"/>
          <w:szCs w:val="23"/>
        </w:rPr>
        <w:t xml:space="preserve"> továbbképzéseit teljesítették. 2 fő kisgyermeknevelő önköltségen érdeklődési körének megfelelő szabadon választható továbbképzésen vett részt. </w:t>
      </w:r>
      <w:r w:rsidR="00545969">
        <w:rPr>
          <w:sz w:val="23"/>
          <w:szCs w:val="23"/>
        </w:rPr>
        <w:t xml:space="preserve">A bölcsőde vezetője 2022. március 3. napján teljesítette a szociális ágazati alap vezetőképzés megújító képzését. </w:t>
      </w:r>
    </w:p>
    <w:p w:rsidR="00B56309" w:rsidRPr="00275612" w:rsidRDefault="00B56309" w:rsidP="001F42D5">
      <w:pPr>
        <w:jc w:val="both"/>
        <w:rPr>
          <w:color w:val="FF0000"/>
          <w:sz w:val="23"/>
          <w:szCs w:val="23"/>
        </w:rPr>
      </w:pPr>
    </w:p>
    <w:p w:rsidR="001F42D5" w:rsidRPr="00545969" w:rsidRDefault="001F42D5" w:rsidP="001F42D5">
      <w:pPr>
        <w:jc w:val="both"/>
        <w:rPr>
          <w:sz w:val="23"/>
          <w:szCs w:val="23"/>
          <w:u w:val="single"/>
        </w:rPr>
      </w:pPr>
      <w:r w:rsidRPr="00545969">
        <w:rPr>
          <w:sz w:val="23"/>
          <w:szCs w:val="23"/>
          <w:u w:val="single"/>
        </w:rPr>
        <w:t xml:space="preserve">Rendezvények: </w:t>
      </w:r>
    </w:p>
    <w:p w:rsidR="001F42D5" w:rsidRPr="00275612" w:rsidRDefault="001F42D5" w:rsidP="001F42D5">
      <w:pPr>
        <w:jc w:val="both"/>
        <w:rPr>
          <w:color w:val="FF0000"/>
          <w:sz w:val="23"/>
          <w:szCs w:val="23"/>
          <w:u w:val="single"/>
        </w:rPr>
      </w:pPr>
    </w:p>
    <w:p w:rsidR="009B677B" w:rsidRDefault="00B56309" w:rsidP="001F42D5">
      <w:pPr>
        <w:jc w:val="both"/>
        <w:rPr>
          <w:sz w:val="23"/>
          <w:szCs w:val="23"/>
        </w:rPr>
      </w:pPr>
      <w:r w:rsidRPr="009B677B">
        <w:rPr>
          <w:sz w:val="23"/>
          <w:szCs w:val="23"/>
        </w:rPr>
        <w:t>Februárban zártkörű farsangi rendezvényt tartottak a bölcsődékben.</w:t>
      </w:r>
      <w:r w:rsidRPr="00275612">
        <w:rPr>
          <w:color w:val="FF0000"/>
          <w:sz w:val="23"/>
          <w:szCs w:val="23"/>
        </w:rPr>
        <w:t xml:space="preserve"> </w:t>
      </w:r>
      <w:r w:rsidR="009B677B" w:rsidRPr="009B677B">
        <w:rPr>
          <w:sz w:val="23"/>
          <w:szCs w:val="23"/>
        </w:rPr>
        <w:t xml:space="preserve">Április elején megrendezésre került a tavaszi- húsvétzáró családi délután. </w:t>
      </w:r>
      <w:r w:rsidR="00D535C2">
        <w:rPr>
          <w:sz w:val="23"/>
          <w:szCs w:val="23"/>
        </w:rPr>
        <w:t xml:space="preserve">Két év kihagyás után megszervezték a kisgyermeknevelőkkel a bölcsőde csipegetőt, mely programról a helyi sajtó segítségével tájékoztattuk az érdeklődőket. A három napos program sok látogatót vonzott a bölcsődékbe, ahol a kisgyermeknevelőkkel való közös játék, ismerkedés mellett a bölcsődevezető tájékoztatta a szülőket a bölcsődei felvétellel, beíratással beszoktatással, a bölcsődei napirenddel kapcsolatos tudnivalókról. </w:t>
      </w:r>
      <w:r w:rsidR="001A102A">
        <w:rPr>
          <w:sz w:val="23"/>
          <w:szCs w:val="23"/>
        </w:rPr>
        <w:t xml:space="preserve">A rendezvény ideje alatt lehetőség nyílt a 2022/2023-as nevelési évre, az ellátási igények jelentkezési lapon történő rögzítésére is. </w:t>
      </w:r>
    </w:p>
    <w:p w:rsidR="001A102A" w:rsidRPr="009B677B" w:rsidRDefault="001A102A" w:rsidP="001F42D5">
      <w:pPr>
        <w:jc w:val="both"/>
        <w:rPr>
          <w:sz w:val="23"/>
          <w:szCs w:val="23"/>
        </w:rPr>
      </w:pPr>
      <w:r>
        <w:rPr>
          <w:sz w:val="23"/>
          <w:szCs w:val="23"/>
        </w:rPr>
        <w:t xml:space="preserve">Április 21-én a Bölcsődék Napja alkalmából a bölcsődék dolgozói csapatépítő mórahalmi kiránduláson vettek részt. Májusban kedves meglepetéssel köszöntötték az édesanyákat. </w:t>
      </w:r>
    </w:p>
    <w:p w:rsidR="001A102A" w:rsidRPr="001A102A" w:rsidRDefault="00353A19" w:rsidP="001F42D5">
      <w:pPr>
        <w:jc w:val="both"/>
        <w:rPr>
          <w:sz w:val="23"/>
          <w:szCs w:val="23"/>
        </w:rPr>
      </w:pPr>
      <w:r w:rsidRPr="001A102A">
        <w:rPr>
          <w:sz w:val="23"/>
          <w:szCs w:val="23"/>
        </w:rPr>
        <w:t>A 202</w:t>
      </w:r>
      <w:r w:rsidR="001A102A" w:rsidRPr="001A102A">
        <w:rPr>
          <w:sz w:val="23"/>
          <w:szCs w:val="23"/>
        </w:rPr>
        <w:t>1/2022</w:t>
      </w:r>
      <w:r w:rsidRPr="001A102A">
        <w:rPr>
          <w:sz w:val="23"/>
          <w:szCs w:val="23"/>
        </w:rPr>
        <w:t xml:space="preserve">-es nevelési év </w:t>
      </w:r>
      <w:r w:rsidR="001A102A" w:rsidRPr="001A102A">
        <w:rPr>
          <w:sz w:val="23"/>
          <w:szCs w:val="23"/>
        </w:rPr>
        <w:t>legnagyobb hangvételű</w:t>
      </w:r>
      <w:r w:rsidRPr="001A102A">
        <w:rPr>
          <w:sz w:val="23"/>
          <w:szCs w:val="23"/>
        </w:rPr>
        <w:t xml:space="preserve"> </w:t>
      </w:r>
      <w:r w:rsidR="001A102A" w:rsidRPr="001A102A">
        <w:rPr>
          <w:sz w:val="23"/>
          <w:szCs w:val="23"/>
        </w:rPr>
        <w:t xml:space="preserve">rendezvénye a két </w:t>
      </w:r>
      <w:r w:rsidRPr="001A102A">
        <w:rPr>
          <w:sz w:val="23"/>
          <w:szCs w:val="23"/>
        </w:rPr>
        <w:t xml:space="preserve">bölcsőde közös szervezésű gyermeknapi </w:t>
      </w:r>
      <w:r w:rsidR="001A102A" w:rsidRPr="001A102A">
        <w:rPr>
          <w:sz w:val="23"/>
          <w:szCs w:val="23"/>
        </w:rPr>
        <w:t xml:space="preserve">családi délutánja volt, </w:t>
      </w:r>
      <w:r w:rsidRPr="001A102A">
        <w:rPr>
          <w:sz w:val="23"/>
          <w:szCs w:val="23"/>
        </w:rPr>
        <w:t>mely</w:t>
      </w:r>
      <w:r w:rsidR="001A102A" w:rsidRPr="001A102A">
        <w:rPr>
          <w:sz w:val="23"/>
          <w:szCs w:val="23"/>
        </w:rPr>
        <w:t xml:space="preserve"> május 26-án került megrendezésre, több éves hagyomány szerint a Széchenyi úti „Kuckó-mackó” Bölcsődében. Felkérésre lufibohóc vett részt a programon, volt lehetőség lovas kocsikázni, a </w:t>
      </w:r>
      <w:proofErr w:type="spellStart"/>
      <w:r w:rsidR="001A102A" w:rsidRPr="001A102A">
        <w:rPr>
          <w:sz w:val="23"/>
          <w:szCs w:val="23"/>
        </w:rPr>
        <w:t>Galli</w:t>
      </w:r>
      <w:proofErr w:type="spellEnd"/>
      <w:r w:rsidR="001A102A" w:rsidRPr="001A102A">
        <w:rPr>
          <w:sz w:val="23"/>
          <w:szCs w:val="23"/>
        </w:rPr>
        <w:t xml:space="preserve"> János Általános Iskola 3. </w:t>
      </w:r>
      <w:proofErr w:type="gramStart"/>
      <w:r w:rsidR="001A102A" w:rsidRPr="001A102A">
        <w:rPr>
          <w:sz w:val="23"/>
          <w:szCs w:val="23"/>
        </w:rPr>
        <w:t>A</w:t>
      </w:r>
      <w:proofErr w:type="gramEnd"/>
      <w:r w:rsidR="001A102A" w:rsidRPr="001A102A">
        <w:rPr>
          <w:sz w:val="23"/>
          <w:szCs w:val="23"/>
        </w:rPr>
        <w:t xml:space="preserve"> osztályos tanulóinak zenés-bábos előadása és ugrálóvár színesítette a délutánt. </w:t>
      </w:r>
      <w:r w:rsidR="001A102A">
        <w:rPr>
          <w:sz w:val="23"/>
          <w:szCs w:val="23"/>
        </w:rPr>
        <w:t xml:space="preserve">A kisgyermeknevelők ügyességi játékokkal, csillámtetoválással kedveskedtek a gyerekeknek. </w:t>
      </w:r>
    </w:p>
    <w:p w:rsidR="00353A19" w:rsidRDefault="00353A19" w:rsidP="001F42D5">
      <w:pPr>
        <w:jc w:val="both"/>
        <w:rPr>
          <w:sz w:val="23"/>
          <w:szCs w:val="23"/>
        </w:rPr>
      </w:pPr>
      <w:r w:rsidRPr="001A102A">
        <w:rPr>
          <w:sz w:val="23"/>
          <w:szCs w:val="23"/>
        </w:rPr>
        <w:t xml:space="preserve">Az ősztől óvodás kisgyermekek </w:t>
      </w:r>
      <w:r w:rsidR="001A102A" w:rsidRPr="001A102A">
        <w:rPr>
          <w:sz w:val="23"/>
          <w:szCs w:val="23"/>
        </w:rPr>
        <w:t xml:space="preserve">búcsúztatására júniusban került sor, ahol apró útravalóval, ünnepi uzsonnával köszöntek el a gyermekektől és családjaiktól. </w:t>
      </w:r>
    </w:p>
    <w:p w:rsidR="00495A81" w:rsidRPr="001A102A" w:rsidRDefault="00495A81" w:rsidP="001F42D5">
      <w:pPr>
        <w:jc w:val="both"/>
        <w:rPr>
          <w:sz w:val="23"/>
          <w:szCs w:val="23"/>
        </w:rPr>
      </w:pPr>
      <w:r>
        <w:rPr>
          <w:sz w:val="23"/>
          <w:szCs w:val="23"/>
        </w:rPr>
        <w:t xml:space="preserve">A Mikulás várása zártkörűen került megrendezésre. Az Adventi várakozás jegyében mézeskalácsos családi délutánokat szerveztek. A </w:t>
      </w:r>
      <w:proofErr w:type="spellStart"/>
      <w:r w:rsidRPr="001A102A">
        <w:rPr>
          <w:sz w:val="23"/>
          <w:szCs w:val="23"/>
        </w:rPr>
        <w:t>Galli</w:t>
      </w:r>
      <w:proofErr w:type="spellEnd"/>
      <w:r w:rsidRPr="001A102A">
        <w:rPr>
          <w:sz w:val="23"/>
          <w:szCs w:val="23"/>
        </w:rPr>
        <w:t xml:space="preserve"> János Általános Iskola</w:t>
      </w:r>
      <w:r>
        <w:rPr>
          <w:sz w:val="23"/>
          <w:szCs w:val="23"/>
        </w:rPr>
        <w:t xml:space="preserve"> 3.</w:t>
      </w:r>
      <w:proofErr w:type="gramStart"/>
      <w:r>
        <w:rPr>
          <w:sz w:val="23"/>
          <w:szCs w:val="23"/>
        </w:rPr>
        <w:t>A</w:t>
      </w:r>
      <w:proofErr w:type="gramEnd"/>
      <w:r>
        <w:rPr>
          <w:sz w:val="23"/>
          <w:szCs w:val="23"/>
        </w:rPr>
        <w:t xml:space="preserve"> osztályos tanulói A télapó kesztyűje című zenés-bábos előadással színesítették a karácsonyi hangolódást. </w:t>
      </w:r>
    </w:p>
    <w:p w:rsidR="008255FF" w:rsidRPr="00275612" w:rsidRDefault="008255FF" w:rsidP="00397467">
      <w:pPr>
        <w:jc w:val="both"/>
        <w:rPr>
          <w:color w:val="FF0000"/>
          <w:sz w:val="23"/>
          <w:szCs w:val="23"/>
        </w:rPr>
      </w:pPr>
    </w:p>
    <w:p w:rsidR="00A70BBA" w:rsidRDefault="00A70BBA" w:rsidP="00397467">
      <w:pPr>
        <w:jc w:val="both"/>
        <w:rPr>
          <w:color w:val="FF0000"/>
          <w:sz w:val="23"/>
          <w:szCs w:val="23"/>
        </w:rPr>
      </w:pPr>
    </w:p>
    <w:p w:rsidR="001B355B" w:rsidRDefault="001B355B" w:rsidP="00397467">
      <w:pPr>
        <w:jc w:val="both"/>
        <w:rPr>
          <w:color w:val="FF0000"/>
          <w:sz w:val="23"/>
          <w:szCs w:val="23"/>
        </w:rPr>
      </w:pPr>
    </w:p>
    <w:p w:rsidR="001B355B" w:rsidRDefault="001B355B" w:rsidP="00397467">
      <w:pPr>
        <w:jc w:val="both"/>
        <w:rPr>
          <w:color w:val="FF0000"/>
          <w:sz w:val="23"/>
          <w:szCs w:val="23"/>
        </w:rPr>
      </w:pPr>
    </w:p>
    <w:p w:rsidR="001B355B" w:rsidRDefault="001B355B" w:rsidP="00397467">
      <w:pPr>
        <w:jc w:val="both"/>
        <w:rPr>
          <w:color w:val="FF0000"/>
          <w:sz w:val="23"/>
          <w:szCs w:val="23"/>
        </w:rPr>
      </w:pPr>
    </w:p>
    <w:p w:rsidR="001B355B" w:rsidRDefault="001B355B" w:rsidP="00397467">
      <w:pPr>
        <w:jc w:val="both"/>
        <w:rPr>
          <w:color w:val="FF0000"/>
          <w:sz w:val="23"/>
          <w:szCs w:val="23"/>
        </w:rPr>
      </w:pPr>
    </w:p>
    <w:p w:rsidR="001B355B" w:rsidRDefault="001B355B" w:rsidP="00397467">
      <w:pPr>
        <w:jc w:val="both"/>
        <w:rPr>
          <w:color w:val="FF0000"/>
          <w:sz w:val="23"/>
          <w:szCs w:val="23"/>
        </w:rPr>
      </w:pPr>
    </w:p>
    <w:p w:rsidR="001B355B" w:rsidRPr="00275612" w:rsidRDefault="001B355B" w:rsidP="00397467">
      <w:pPr>
        <w:jc w:val="both"/>
        <w:rPr>
          <w:color w:val="FF0000"/>
          <w:sz w:val="23"/>
          <w:szCs w:val="23"/>
        </w:rPr>
      </w:pPr>
    </w:p>
    <w:p w:rsidR="001D3F01" w:rsidRPr="00545969" w:rsidRDefault="00786472" w:rsidP="001D3F01">
      <w:pPr>
        <w:tabs>
          <w:tab w:val="left" w:pos="1080"/>
          <w:tab w:val="center" w:pos="6840"/>
        </w:tabs>
        <w:ind w:left="539" w:hanging="539"/>
        <w:jc w:val="both"/>
        <w:rPr>
          <w:b/>
          <w:sz w:val="23"/>
          <w:szCs w:val="23"/>
        </w:rPr>
      </w:pPr>
      <w:r w:rsidRPr="00275612">
        <w:rPr>
          <w:b/>
          <w:color w:val="FF0000"/>
          <w:sz w:val="23"/>
          <w:szCs w:val="23"/>
        </w:rPr>
        <w:tab/>
      </w:r>
      <w:r w:rsidRPr="00545969">
        <w:rPr>
          <w:b/>
          <w:sz w:val="23"/>
          <w:szCs w:val="23"/>
        </w:rPr>
        <w:t>b</w:t>
      </w:r>
      <w:r w:rsidR="001D3F01" w:rsidRPr="00545969">
        <w:rPr>
          <w:b/>
          <w:sz w:val="23"/>
          <w:szCs w:val="23"/>
        </w:rPr>
        <w:t xml:space="preserve">) Családi </w:t>
      </w:r>
      <w:r w:rsidR="0040793E" w:rsidRPr="00545969">
        <w:rPr>
          <w:b/>
          <w:sz w:val="23"/>
          <w:szCs w:val="23"/>
        </w:rPr>
        <w:t>bölcsőde</w:t>
      </w:r>
    </w:p>
    <w:p w:rsidR="001D3F01" w:rsidRPr="00545969" w:rsidRDefault="001D3F01" w:rsidP="001D3F01">
      <w:pPr>
        <w:tabs>
          <w:tab w:val="left" w:pos="1080"/>
          <w:tab w:val="center" w:pos="6840"/>
        </w:tabs>
        <w:ind w:left="539" w:hanging="539"/>
        <w:jc w:val="both"/>
        <w:rPr>
          <w:b/>
          <w:i/>
          <w:sz w:val="23"/>
          <w:szCs w:val="23"/>
        </w:rPr>
      </w:pPr>
    </w:p>
    <w:p w:rsidR="0040793E" w:rsidRPr="00545969" w:rsidRDefault="0040793E" w:rsidP="001D3F01">
      <w:pPr>
        <w:tabs>
          <w:tab w:val="center" w:pos="6840"/>
        </w:tabs>
        <w:jc w:val="both"/>
        <w:rPr>
          <w:sz w:val="23"/>
          <w:szCs w:val="23"/>
        </w:rPr>
      </w:pPr>
      <w:r w:rsidRPr="00545969">
        <w:rPr>
          <w:sz w:val="23"/>
          <w:szCs w:val="23"/>
        </w:rPr>
        <w:t>A családi bölcsőde olyan bölcsődei ellátást nyújtó szolgáltatás, amelyet a szolgáltatás nyújtója a saját otthonában vagy más</w:t>
      </w:r>
      <w:r w:rsidR="00821850" w:rsidRPr="00545969">
        <w:rPr>
          <w:sz w:val="23"/>
          <w:szCs w:val="23"/>
        </w:rPr>
        <w:t>,</w:t>
      </w:r>
      <w:r w:rsidRPr="00545969">
        <w:rPr>
          <w:sz w:val="23"/>
          <w:szCs w:val="23"/>
        </w:rPr>
        <w:t xml:space="preserve"> e célra kialakított helyiségben biztosít. </w:t>
      </w:r>
    </w:p>
    <w:p w:rsidR="00545969" w:rsidRPr="00545969" w:rsidRDefault="00545969" w:rsidP="001D3F01">
      <w:pPr>
        <w:tabs>
          <w:tab w:val="center" w:pos="6840"/>
        </w:tabs>
        <w:jc w:val="both"/>
        <w:rPr>
          <w:sz w:val="23"/>
          <w:szCs w:val="23"/>
        </w:rPr>
      </w:pPr>
    </w:p>
    <w:p w:rsidR="000652D7" w:rsidRDefault="00545969" w:rsidP="001D3F01">
      <w:pPr>
        <w:tabs>
          <w:tab w:val="center" w:pos="6840"/>
        </w:tabs>
        <w:jc w:val="both"/>
        <w:rPr>
          <w:sz w:val="23"/>
          <w:szCs w:val="23"/>
        </w:rPr>
      </w:pPr>
      <w:r w:rsidRPr="00545969">
        <w:rPr>
          <w:sz w:val="23"/>
          <w:szCs w:val="23"/>
        </w:rPr>
        <w:t>A családi bölcsőde 2011 nyarán</w:t>
      </w:r>
      <w:r>
        <w:rPr>
          <w:sz w:val="23"/>
          <w:szCs w:val="23"/>
        </w:rPr>
        <w:t xml:space="preserve"> nyitotta meg kapuit Csongrádon, egy családi ház külön bejárattal rendelkező részében. Fontos számukra, hogy a gyerekek otthonból otthonba, családból családba érkezzenek. A gyerekek megismerkednek a napirenddel, foglalkozásokkal, közösségbe való beilleszkedéssel, délutáni alvással. A tulajdonos egy olyan helyet szeretett volna létrehozni, amely szeretetteljes, biztonságos légkörével megkönnyíti a gyerekek szülőktől való elszakadását, a csoportba való beilleszkedését. A gyermekek személyiségét figyelembe véve igyekeznek megismertetni őket a közösségi élet szabályaival, a társaikkal kialakuló </w:t>
      </w:r>
      <w:proofErr w:type="gramStart"/>
      <w:r>
        <w:rPr>
          <w:sz w:val="23"/>
          <w:szCs w:val="23"/>
        </w:rPr>
        <w:t>problémák</w:t>
      </w:r>
      <w:proofErr w:type="gramEnd"/>
      <w:r>
        <w:rPr>
          <w:sz w:val="23"/>
          <w:szCs w:val="23"/>
        </w:rPr>
        <w:t xml:space="preserve"> helyes kezelésével. Legfőbb eszközük a motiváció és a dicséret. </w:t>
      </w:r>
    </w:p>
    <w:p w:rsidR="00545969" w:rsidRPr="00545969" w:rsidRDefault="000652D7" w:rsidP="001D3F01">
      <w:pPr>
        <w:tabs>
          <w:tab w:val="center" w:pos="6840"/>
        </w:tabs>
        <w:jc w:val="both"/>
        <w:rPr>
          <w:sz w:val="23"/>
          <w:szCs w:val="23"/>
        </w:rPr>
      </w:pPr>
      <w:r>
        <w:rPr>
          <w:sz w:val="23"/>
          <w:szCs w:val="23"/>
        </w:rPr>
        <w:t xml:space="preserve">A csoportokba elsősorban 1-4 éves korú gyermekeket fogadnak. A gondozáson kívül nevelési, fejlesztési feladatokat is végeznek. Minden nap tartanak foglalkozásokat: mese-mondóka, ének, angol, mozgás, stb., valamint alkotási lehetőséget is biztosítanak: ismerkednek a festészettel, rajzolással, vágással, </w:t>
      </w:r>
      <w:proofErr w:type="spellStart"/>
      <w:r>
        <w:rPr>
          <w:sz w:val="23"/>
          <w:szCs w:val="23"/>
        </w:rPr>
        <w:t>gyurmázással</w:t>
      </w:r>
      <w:proofErr w:type="spellEnd"/>
      <w:r>
        <w:rPr>
          <w:sz w:val="23"/>
          <w:szCs w:val="23"/>
        </w:rPr>
        <w:t xml:space="preserve">. </w:t>
      </w:r>
    </w:p>
    <w:p w:rsidR="00545969" w:rsidRPr="00275612" w:rsidRDefault="00545969" w:rsidP="001D3F01">
      <w:pPr>
        <w:tabs>
          <w:tab w:val="center" w:pos="6840"/>
        </w:tabs>
        <w:jc w:val="both"/>
        <w:rPr>
          <w:color w:val="FF0000"/>
          <w:sz w:val="23"/>
          <w:szCs w:val="23"/>
        </w:rPr>
      </w:pPr>
    </w:p>
    <w:p w:rsidR="001D3F01" w:rsidRPr="0063224E" w:rsidRDefault="004B5C0C" w:rsidP="001D3F01">
      <w:pPr>
        <w:tabs>
          <w:tab w:val="center" w:pos="6840"/>
        </w:tabs>
        <w:jc w:val="both"/>
        <w:rPr>
          <w:sz w:val="23"/>
          <w:szCs w:val="23"/>
        </w:rPr>
      </w:pPr>
      <w:r w:rsidRPr="0063224E">
        <w:rPr>
          <w:sz w:val="23"/>
          <w:szCs w:val="23"/>
        </w:rPr>
        <w:t>Csongrád városban a</w:t>
      </w:r>
      <w:r w:rsidR="001D3F01" w:rsidRPr="0063224E">
        <w:rPr>
          <w:sz w:val="23"/>
          <w:szCs w:val="23"/>
        </w:rPr>
        <w:t xml:space="preserve"> </w:t>
      </w:r>
      <w:r w:rsidRPr="0063224E">
        <w:rPr>
          <w:sz w:val="23"/>
          <w:szCs w:val="23"/>
        </w:rPr>
        <w:t>Csillagmadár Gyermekház Szolgáltató Nonprofit Kft. fennta</w:t>
      </w:r>
      <w:r w:rsidR="006C2863" w:rsidRPr="0063224E">
        <w:rPr>
          <w:sz w:val="23"/>
          <w:szCs w:val="23"/>
        </w:rPr>
        <w:t>rtásában működő családi bölcsőd</w:t>
      </w:r>
      <w:r w:rsidRPr="0063224E">
        <w:rPr>
          <w:sz w:val="23"/>
          <w:szCs w:val="23"/>
        </w:rPr>
        <w:t>ék:</w:t>
      </w:r>
    </w:p>
    <w:p w:rsidR="004A58D4" w:rsidRPr="0063224E" w:rsidRDefault="004A58D4" w:rsidP="001D3F01">
      <w:pPr>
        <w:tabs>
          <w:tab w:val="center" w:pos="6840"/>
        </w:tabs>
        <w:jc w:val="both"/>
        <w:rPr>
          <w:sz w:val="23"/>
          <w:szCs w:val="23"/>
        </w:rPr>
      </w:pPr>
    </w:p>
    <w:p w:rsidR="004B5C0C" w:rsidRPr="0063224E" w:rsidRDefault="0067725B" w:rsidP="001D3F01">
      <w:pPr>
        <w:tabs>
          <w:tab w:val="center" w:pos="6840"/>
        </w:tabs>
        <w:jc w:val="both"/>
        <w:rPr>
          <w:sz w:val="23"/>
          <w:szCs w:val="23"/>
        </w:rPr>
      </w:pPr>
      <w:r w:rsidRPr="0063224E">
        <w:rPr>
          <w:sz w:val="23"/>
          <w:szCs w:val="23"/>
        </w:rPr>
        <w:t xml:space="preserve">- </w:t>
      </w:r>
      <w:r w:rsidR="004B5C0C" w:rsidRPr="0063224E">
        <w:rPr>
          <w:b/>
          <w:sz w:val="23"/>
          <w:szCs w:val="23"/>
        </w:rPr>
        <w:t>Bogyókák Családi Bölcsőde</w:t>
      </w:r>
      <w:r w:rsidR="004B5C0C" w:rsidRPr="0063224E">
        <w:rPr>
          <w:sz w:val="23"/>
          <w:szCs w:val="23"/>
        </w:rPr>
        <w:t xml:space="preserve"> (Csongrád, Szép u. 53.)</w:t>
      </w:r>
    </w:p>
    <w:p w:rsidR="004B5C0C" w:rsidRPr="0063224E" w:rsidRDefault="004B5C0C" w:rsidP="0067725B">
      <w:pPr>
        <w:tabs>
          <w:tab w:val="center" w:pos="6840"/>
        </w:tabs>
        <w:ind w:left="708"/>
        <w:jc w:val="both"/>
        <w:rPr>
          <w:sz w:val="23"/>
          <w:szCs w:val="23"/>
        </w:rPr>
      </w:pPr>
      <w:r w:rsidRPr="0063224E">
        <w:rPr>
          <w:sz w:val="23"/>
          <w:szCs w:val="23"/>
        </w:rPr>
        <w:t xml:space="preserve">Férőhelyek száma: 7 fő </w:t>
      </w:r>
    </w:p>
    <w:p w:rsidR="004B5C0C" w:rsidRPr="0063224E" w:rsidRDefault="004B5C0C" w:rsidP="0067725B">
      <w:pPr>
        <w:tabs>
          <w:tab w:val="center" w:pos="6840"/>
        </w:tabs>
        <w:ind w:left="708"/>
        <w:jc w:val="both"/>
        <w:rPr>
          <w:sz w:val="23"/>
          <w:szCs w:val="23"/>
        </w:rPr>
      </w:pPr>
      <w:r w:rsidRPr="0063224E">
        <w:rPr>
          <w:sz w:val="23"/>
          <w:szCs w:val="23"/>
        </w:rPr>
        <w:t>Működési engedélye határozatlan időtartamra szól.</w:t>
      </w:r>
    </w:p>
    <w:p w:rsidR="004B5C0C" w:rsidRPr="0063224E" w:rsidRDefault="004B5C0C" w:rsidP="0067725B">
      <w:pPr>
        <w:tabs>
          <w:tab w:val="center" w:pos="6840"/>
        </w:tabs>
        <w:ind w:left="708"/>
        <w:jc w:val="both"/>
        <w:rPr>
          <w:sz w:val="23"/>
          <w:szCs w:val="23"/>
        </w:rPr>
      </w:pPr>
      <w:r w:rsidRPr="0063224E">
        <w:rPr>
          <w:sz w:val="23"/>
          <w:szCs w:val="23"/>
        </w:rPr>
        <w:t>Szolgáltatás kezdete 2018. március 29.</w:t>
      </w:r>
    </w:p>
    <w:p w:rsidR="004B5C0C" w:rsidRPr="0063224E" w:rsidRDefault="004B5C0C" w:rsidP="0067725B">
      <w:pPr>
        <w:tabs>
          <w:tab w:val="center" w:pos="6840"/>
        </w:tabs>
        <w:ind w:left="708"/>
        <w:jc w:val="both"/>
        <w:rPr>
          <w:sz w:val="23"/>
          <w:szCs w:val="23"/>
        </w:rPr>
      </w:pPr>
      <w:r w:rsidRPr="0063224E">
        <w:rPr>
          <w:sz w:val="23"/>
          <w:szCs w:val="23"/>
        </w:rPr>
        <w:t>Ellátási területe Csongrád</w:t>
      </w:r>
      <w:r w:rsidR="00F87A5E" w:rsidRPr="0063224E">
        <w:rPr>
          <w:sz w:val="23"/>
          <w:szCs w:val="23"/>
        </w:rPr>
        <w:t>-Csanád</w:t>
      </w:r>
      <w:r w:rsidRPr="0063224E">
        <w:rPr>
          <w:sz w:val="23"/>
          <w:szCs w:val="23"/>
        </w:rPr>
        <w:t xml:space="preserve"> </w:t>
      </w:r>
      <w:r w:rsidR="00A5409B">
        <w:rPr>
          <w:sz w:val="23"/>
          <w:szCs w:val="23"/>
        </w:rPr>
        <w:t>Vár</w:t>
      </w:r>
      <w:r w:rsidRPr="0063224E">
        <w:rPr>
          <w:sz w:val="23"/>
          <w:szCs w:val="23"/>
        </w:rPr>
        <w:t xml:space="preserve">megye </w:t>
      </w:r>
    </w:p>
    <w:p w:rsidR="003C751F" w:rsidRPr="0063224E" w:rsidRDefault="003C751F" w:rsidP="0067725B">
      <w:pPr>
        <w:tabs>
          <w:tab w:val="center" w:pos="6840"/>
        </w:tabs>
        <w:ind w:left="708"/>
        <w:jc w:val="both"/>
        <w:rPr>
          <w:sz w:val="23"/>
          <w:szCs w:val="23"/>
        </w:rPr>
      </w:pPr>
      <w:r w:rsidRPr="0063224E">
        <w:rPr>
          <w:sz w:val="23"/>
          <w:szCs w:val="23"/>
        </w:rPr>
        <w:t>Fenntartó: Csillagmadár Gyermekház Szolgáltató Nonprofit Kft.</w:t>
      </w:r>
    </w:p>
    <w:p w:rsidR="0067725B" w:rsidRPr="0063224E" w:rsidRDefault="0067725B" w:rsidP="0067725B">
      <w:pPr>
        <w:tabs>
          <w:tab w:val="center" w:pos="709"/>
        </w:tabs>
        <w:jc w:val="both"/>
        <w:rPr>
          <w:sz w:val="23"/>
          <w:szCs w:val="23"/>
        </w:rPr>
      </w:pPr>
    </w:p>
    <w:p w:rsidR="001D3F01" w:rsidRPr="0063224E" w:rsidRDefault="0067725B" w:rsidP="0067725B">
      <w:pPr>
        <w:tabs>
          <w:tab w:val="center" w:pos="709"/>
        </w:tabs>
        <w:jc w:val="both"/>
        <w:rPr>
          <w:sz w:val="23"/>
          <w:szCs w:val="23"/>
        </w:rPr>
      </w:pPr>
      <w:r w:rsidRPr="0063224E">
        <w:rPr>
          <w:sz w:val="23"/>
          <w:szCs w:val="23"/>
        </w:rPr>
        <w:t xml:space="preserve">- </w:t>
      </w:r>
      <w:r w:rsidR="001D3F01" w:rsidRPr="0063224E">
        <w:rPr>
          <w:b/>
          <w:sz w:val="23"/>
          <w:szCs w:val="23"/>
        </w:rPr>
        <w:t>Csiga-</w:t>
      </w:r>
      <w:proofErr w:type="spellStart"/>
      <w:r w:rsidR="001D3F01" w:rsidRPr="0063224E">
        <w:rPr>
          <w:b/>
          <w:sz w:val="23"/>
          <w:szCs w:val="23"/>
        </w:rPr>
        <w:t>Bölcsi</w:t>
      </w:r>
      <w:proofErr w:type="spellEnd"/>
      <w:r w:rsidR="001D3F01" w:rsidRPr="0063224E">
        <w:rPr>
          <w:b/>
          <w:sz w:val="23"/>
          <w:szCs w:val="23"/>
        </w:rPr>
        <w:t xml:space="preserve"> Családi </w:t>
      </w:r>
      <w:r w:rsidR="00FE4546" w:rsidRPr="0063224E">
        <w:rPr>
          <w:b/>
          <w:sz w:val="23"/>
          <w:szCs w:val="23"/>
        </w:rPr>
        <w:t>Bölcsőde</w:t>
      </w:r>
      <w:r w:rsidR="001D3F01" w:rsidRPr="0063224E">
        <w:rPr>
          <w:sz w:val="23"/>
          <w:szCs w:val="23"/>
        </w:rPr>
        <w:t xml:space="preserve"> (Csongrád, </w:t>
      </w:r>
      <w:r w:rsidR="004B5C0C" w:rsidRPr="0063224E">
        <w:rPr>
          <w:sz w:val="23"/>
          <w:szCs w:val="23"/>
        </w:rPr>
        <w:t>Szép u. 53.</w:t>
      </w:r>
      <w:r w:rsidR="001D3F01" w:rsidRPr="0063224E">
        <w:rPr>
          <w:sz w:val="23"/>
          <w:szCs w:val="23"/>
        </w:rPr>
        <w:t>)</w:t>
      </w:r>
    </w:p>
    <w:p w:rsidR="00FE4546" w:rsidRPr="0063224E" w:rsidRDefault="00FE4546" w:rsidP="0067725B">
      <w:pPr>
        <w:tabs>
          <w:tab w:val="center" w:pos="709"/>
        </w:tabs>
        <w:ind w:left="708"/>
        <w:jc w:val="both"/>
        <w:rPr>
          <w:sz w:val="23"/>
          <w:szCs w:val="23"/>
        </w:rPr>
      </w:pPr>
      <w:r w:rsidRPr="0063224E">
        <w:rPr>
          <w:sz w:val="23"/>
          <w:szCs w:val="23"/>
        </w:rPr>
        <w:t>Férőhelyek száma 5 fő</w:t>
      </w:r>
    </w:p>
    <w:p w:rsidR="0067725B" w:rsidRPr="0063224E" w:rsidRDefault="0067725B" w:rsidP="0067725B">
      <w:pPr>
        <w:tabs>
          <w:tab w:val="center" w:pos="6840"/>
        </w:tabs>
        <w:ind w:left="708"/>
        <w:jc w:val="both"/>
        <w:rPr>
          <w:sz w:val="23"/>
          <w:szCs w:val="23"/>
        </w:rPr>
      </w:pPr>
      <w:r w:rsidRPr="0063224E">
        <w:rPr>
          <w:sz w:val="23"/>
          <w:szCs w:val="23"/>
        </w:rPr>
        <w:t>Működési engedélye határozatlan időtartamra szól.</w:t>
      </w:r>
    </w:p>
    <w:p w:rsidR="0067725B" w:rsidRPr="0063224E" w:rsidRDefault="0067725B" w:rsidP="0067725B">
      <w:pPr>
        <w:tabs>
          <w:tab w:val="center" w:pos="6840"/>
        </w:tabs>
        <w:ind w:left="708"/>
        <w:jc w:val="both"/>
        <w:rPr>
          <w:sz w:val="23"/>
          <w:szCs w:val="23"/>
        </w:rPr>
      </w:pPr>
      <w:r w:rsidRPr="0063224E">
        <w:rPr>
          <w:sz w:val="23"/>
          <w:szCs w:val="23"/>
        </w:rPr>
        <w:t>Szolgáltatás kezdete 2017. január 1.</w:t>
      </w:r>
    </w:p>
    <w:p w:rsidR="0067725B" w:rsidRPr="0063224E" w:rsidRDefault="0067725B" w:rsidP="0067725B">
      <w:pPr>
        <w:tabs>
          <w:tab w:val="center" w:pos="6840"/>
        </w:tabs>
        <w:ind w:left="708"/>
        <w:jc w:val="both"/>
        <w:rPr>
          <w:sz w:val="23"/>
          <w:szCs w:val="23"/>
        </w:rPr>
      </w:pPr>
      <w:r w:rsidRPr="0063224E">
        <w:rPr>
          <w:sz w:val="23"/>
          <w:szCs w:val="23"/>
        </w:rPr>
        <w:t>Ellátási területe Csongrád</w:t>
      </w:r>
      <w:r w:rsidR="00F87A5E" w:rsidRPr="0063224E">
        <w:rPr>
          <w:sz w:val="23"/>
          <w:szCs w:val="23"/>
        </w:rPr>
        <w:t>-Csanád</w:t>
      </w:r>
      <w:r w:rsidRPr="0063224E">
        <w:rPr>
          <w:sz w:val="23"/>
          <w:szCs w:val="23"/>
        </w:rPr>
        <w:t xml:space="preserve"> </w:t>
      </w:r>
      <w:r w:rsidR="00A5409B">
        <w:rPr>
          <w:sz w:val="23"/>
          <w:szCs w:val="23"/>
        </w:rPr>
        <w:t>Vár</w:t>
      </w:r>
      <w:r w:rsidRPr="0063224E">
        <w:rPr>
          <w:sz w:val="23"/>
          <w:szCs w:val="23"/>
        </w:rPr>
        <w:t xml:space="preserve">megye </w:t>
      </w:r>
    </w:p>
    <w:p w:rsidR="003C751F" w:rsidRPr="0063224E" w:rsidRDefault="003C751F" w:rsidP="003C751F">
      <w:pPr>
        <w:tabs>
          <w:tab w:val="center" w:pos="6840"/>
        </w:tabs>
        <w:ind w:left="708"/>
        <w:jc w:val="both"/>
        <w:rPr>
          <w:sz w:val="23"/>
          <w:szCs w:val="23"/>
        </w:rPr>
      </w:pPr>
      <w:r w:rsidRPr="0063224E">
        <w:rPr>
          <w:sz w:val="23"/>
          <w:szCs w:val="23"/>
        </w:rPr>
        <w:t>Fenntartó: Csillagmadár Gyermekház Szolgáltató Nonprofit Kft.</w:t>
      </w:r>
    </w:p>
    <w:p w:rsidR="007B6254" w:rsidRPr="0063224E" w:rsidRDefault="007B6254" w:rsidP="003C751F">
      <w:pPr>
        <w:tabs>
          <w:tab w:val="center" w:pos="6840"/>
        </w:tabs>
        <w:ind w:left="708"/>
        <w:jc w:val="both"/>
        <w:rPr>
          <w:sz w:val="23"/>
          <w:szCs w:val="23"/>
        </w:rPr>
      </w:pPr>
    </w:p>
    <w:p w:rsidR="007B6254" w:rsidRPr="0063224E" w:rsidRDefault="007B6254" w:rsidP="007B6254">
      <w:pPr>
        <w:tabs>
          <w:tab w:val="center" w:pos="6840"/>
        </w:tabs>
        <w:jc w:val="both"/>
        <w:rPr>
          <w:sz w:val="23"/>
          <w:szCs w:val="23"/>
        </w:rPr>
      </w:pPr>
      <w:r w:rsidRPr="0063224E">
        <w:rPr>
          <w:sz w:val="23"/>
          <w:szCs w:val="23"/>
        </w:rPr>
        <w:t xml:space="preserve">- </w:t>
      </w:r>
      <w:r w:rsidRPr="0063224E">
        <w:rPr>
          <w:b/>
          <w:sz w:val="23"/>
          <w:szCs w:val="23"/>
        </w:rPr>
        <w:t>Héthatár Családi Bölcsőde</w:t>
      </w:r>
      <w:r w:rsidRPr="0063224E">
        <w:rPr>
          <w:sz w:val="23"/>
          <w:szCs w:val="23"/>
        </w:rPr>
        <w:t xml:space="preserve"> (Csongrád, Szép u. 53.)</w:t>
      </w:r>
    </w:p>
    <w:p w:rsidR="003C751F" w:rsidRPr="0063224E" w:rsidRDefault="007B6254" w:rsidP="0067725B">
      <w:pPr>
        <w:tabs>
          <w:tab w:val="center" w:pos="6840"/>
        </w:tabs>
        <w:ind w:left="708"/>
        <w:jc w:val="both"/>
        <w:rPr>
          <w:sz w:val="23"/>
          <w:szCs w:val="23"/>
        </w:rPr>
      </w:pPr>
      <w:r w:rsidRPr="0063224E">
        <w:rPr>
          <w:sz w:val="23"/>
          <w:szCs w:val="23"/>
        </w:rPr>
        <w:t>Férőhelyek száma</w:t>
      </w:r>
      <w:r w:rsidR="00192F09" w:rsidRPr="0063224E">
        <w:rPr>
          <w:sz w:val="23"/>
          <w:szCs w:val="23"/>
        </w:rPr>
        <w:t>:</w:t>
      </w:r>
      <w:r w:rsidRPr="0063224E">
        <w:rPr>
          <w:sz w:val="23"/>
          <w:szCs w:val="23"/>
        </w:rPr>
        <w:t xml:space="preserve"> 7 fő</w:t>
      </w:r>
    </w:p>
    <w:p w:rsidR="00FD6CA7" w:rsidRPr="0063224E" w:rsidRDefault="00FD6CA7" w:rsidP="00FD6CA7">
      <w:pPr>
        <w:tabs>
          <w:tab w:val="center" w:pos="6840"/>
        </w:tabs>
        <w:ind w:left="708"/>
        <w:jc w:val="both"/>
        <w:rPr>
          <w:sz w:val="23"/>
          <w:szCs w:val="23"/>
        </w:rPr>
      </w:pPr>
      <w:r w:rsidRPr="0063224E">
        <w:rPr>
          <w:sz w:val="23"/>
          <w:szCs w:val="23"/>
        </w:rPr>
        <w:t>Működési engedélye határozatlan időtartamra szól.</w:t>
      </w:r>
    </w:p>
    <w:p w:rsidR="00FD6CA7" w:rsidRPr="0063224E" w:rsidRDefault="00FD6CA7" w:rsidP="00FD6CA7">
      <w:pPr>
        <w:tabs>
          <w:tab w:val="center" w:pos="6840"/>
        </w:tabs>
        <w:ind w:left="708"/>
        <w:jc w:val="both"/>
        <w:rPr>
          <w:sz w:val="23"/>
          <w:szCs w:val="23"/>
        </w:rPr>
      </w:pPr>
      <w:r w:rsidRPr="0063224E">
        <w:rPr>
          <w:sz w:val="23"/>
          <w:szCs w:val="23"/>
        </w:rPr>
        <w:t>Szolgáltatás kezdete 2019. október 3.</w:t>
      </w:r>
    </w:p>
    <w:p w:rsidR="00FD6CA7" w:rsidRPr="0063224E" w:rsidRDefault="00FD6CA7" w:rsidP="00FD6CA7">
      <w:pPr>
        <w:tabs>
          <w:tab w:val="center" w:pos="6840"/>
        </w:tabs>
        <w:ind w:left="708"/>
        <w:jc w:val="both"/>
        <w:rPr>
          <w:sz w:val="23"/>
          <w:szCs w:val="23"/>
        </w:rPr>
      </w:pPr>
      <w:r w:rsidRPr="0063224E">
        <w:rPr>
          <w:sz w:val="23"/>
          <w:szCs w:val="23"/>
        </w:rPr>
        <w:t xml:space="preserve">Ellátási területe Csongrád-Csanád </w:t>
      </w:r>
      <w:r w:rsidR="00A5409B">
        <w:rPr>
          <w:sz w:val="23"/>
          <w:szCs w:val="23"/>
        </w:rPr>
        <w:t>Vár</w:t>
      </w:r>
      <w:r w:rsidRPr="0063224E">
        <w:rPr>
          <w:sz w:val="23"/>
          <w:szCs w:val="23"/>
        </w:rPr>
        <w:t xml:space="preserve">megye </w:t>
      </w:r>
    </w:p>
    <w:p w:rsidR="00C95C41" w:rsidRPr="00275612" w:rsidRDefault="00C95C41" w:rsidP="006E5340">
      <w:pPr>
        <w:tabs>
          <w:tab w:val="center" w:pos="6840"/>
        </w:tabs>
        <w:jc w:val="both"/>
        <w:rPr>
          <w:color w:val="FF0000"/>
          <w:sz w:val="23"/>
          <w:szCs w:val="23"/>
        </w:rPr>
      </w:pPr>
    </w:p>
    <w:p w:rsidR="00C95C41" w:rsidRPr="00275612" w:rsidRDefault="00C95C41" w:rsidP="0067725B">
      <w:pPr>
        <w:tabs>
          <w:tab w:val="center" w:pos="6840"/>
        </w:tabs>
        <w:ind w:left="708"/>
        <w:jc w:val="both"/>
        <w:rPr>
          <w:color w:val="FF0000"/>
          <w:sz w:val="23"/>
          <w:szCs w:val="23"/>
        </w:rPr>
      </w:pPr>
    </w:p>
    <w:p w:rsidR="006F0E3A" w:rsidRPr="00F16670" w:rsidRDefault="00413945" w:rsidP="002A3F24">
      <w:pPr>
        <w:tabs>
          <w:tab w:val="center" w:pos="6840"/>
        </w:tabs>
        <w:jc w:val="center"/>
        <w:rPr>
          <w:color w:val="000000"/>
          <w:sz w:val="23"/>
          <w:szCs w:val="23"/>
          <w:u w:val="single"/>
        </w:rPr>
      </w:pPr>
      <w:r w:rsidRPr="00F16670">
        <w:rPr>
          <w:b/>
          <w:i/>
          <w:color w:val="000000"/>
          <w:sz w:val="23"/>
          <w:szCs w:val="23"/>
          <w:u w:val="single"/>
        </w:rPr>
        <w:t xml:space="preserve">V. </w:t>
      </w:r>
      <w:r w:rsidR="006F0E3A" w:rsidRPr="00F16670">
        <w:rPr>
          <w:b/>
          <w:i/>
          <w:color w:val="000000"/>
          <w:sz w:val="23"/>
          <w:szCs w:val="23"/>
          <w:u w:val="single"/>
        </w:rPr>
        <w:t>Védőnői Szolgálat</w:t>
      </w:r>
      <w:r w:rsidR="006F0E3A" w:rsidRPr="00F16670">
        <w:rPr>
          <w:color w:val="000000"/>
          <w:sz w:val="23"/>
          <w:szCs w:val="23"/>
          <w:u w:val="single"/>
        </w:rPr>
        <w:t>:</w:t>
      </w:r>
    </w:p>
    <w:p w:rsidR="00711A47" w:rsidRPr="00275612" w:rsidRDefault="00711A47" w:rsidP="006F0E3A">
      <w:pPr>
        <w:tabs>
          <w:tab w:val="center" w:pos="6840"/>
        </w:tabs>
        <w:jc w:val="both"/>
        <w:rPr>
          <w:color w:val="FF0000"/>
          <w:sz w:val="23"/>
          <w:szCs w:val="23"/>
          <w:u w:val="single"/>
        </w:rPr>
      </w:pPr>
    </w:p>
    <w:p w:rsidR="00E012F5" w:rsidRPr="00F16670" w:rsidRDefault="00E012F5" w:rsidP="006F0E3A">
      <w:pPr>
        <w:jc w:val="both"/>
        <w:rPr>
          <w:color w:val="000000"/>
          <w:sz w:val="23"/>
          <w:szCs w:val="23"/>
        </w:rPr>
      </w:pPr>
      <w:r w:rsidRPr="00F16670">
        <w:rPr>
          <w:color w:val="000000"/>
          <w:sz w:val="23"/>
          <w:szCs w:val="23"/>
        </w:rPr>
        <w:t>A védőnő személyes és közösségi ellátást nyújt az egészségi állapot megőrzése, a betegségek megelőzése, korai felismerése, valamint egészségfejlesztés céljából a várandós anyák, a 19. életévet be nem töltött s</w:t>
      </w:r>
      <w:r w:rsidR="00F814A3" w:rsidRPr="00F16670">
        <w:rPr>
          <w:color w:val="000000"/>
          <w:sz w:val="23"/>
          <w:szCs w:val="23"/>
        </w:rPr>
        <w:t xml:space="preserve">zemélyek, valamint a családtervezés időszakában lévő személyek számára. </w:t>
      </w:r>
    </w:p>
    <w:p w:rsidR="00F17F0F" w:rsidRPr="00F16670" w:rsidRDefault="00F17F0F" w:rsidP="006F0E3A">
      <w:pPr>
        <w:jc w:val="both"/>
        <w:rPr>
          <w:color w:val="000000"/>
          <w:sz w:val="23"/>
          <w:szCs w:val="23"/>
        </w:rPr>
      </w:pPr>
      <w:r w:rsidRPr="00F16670">
        <w:rPr>
          <w:color w:val="000000"/>
          <w:sz w:val="23"/>
          <w:szCs w:val="23"/>
        </w:rPr>
        <w:t xml:space="preserve">A területi védőnői ellátásról szóló 49/2004. (V.21.) </w:t>
      </w:r>
      <w:proofErr w:type="spellStart"/>
      <w:r w:rsidRPr="00F16670">
        <w:rPr>
          <w:color w:val="000000"/>
          <w:sz w:val="23"/>
          <w:szCs w:val="23"/>
        </w:rPr>
        <w:t>ESzCsM</w:t>
      </w:r>
      <w:proofErr w:type="spellEnd"/>
      <w:r w:rsidRPr="00F16670">
        <w:rPr>
          <w:color w:val="000000"/>
          <w:sz w:val="23"/>
          <w:szCs w:val="23"/>
        </w:rPr>
        <w:t xml:space="preserve"> rendelet előírja a területi védőnők gyermekvédelmi feladatait, különös tekintettel a korai észlelésre, jelzésre és együttműködésre a Család- és Gyermekjóléti Szolgálattal. </w:t>
      </w:r>
    </w:p>
    <w:p w:rsidR="00211008" w:rsidRPr="00F16670" w:rsidRDefault="006F0E3A" w:rsidP="006F0E3A">
      <w:pPr>
        <w:jc w:val="both"/>
        <w:rPr>
          <w:color w:val="000000"/>
          <w:sz w:val="23"/>
          <w:szCs w:val="23"/>
        </w:rPr>
      </w:pPr>
      <w:r w:rsidRPr="00F16670">
        <w:rPr>
          <w:color w:val="000000"/>
          <w:sz w:val="23"/>
          <w:szCs w:val="23"/>
        </w:rPr>
        <w:t xml:space="preserve">A védőnői szolgálat a jelzőrendszer tagja, a védőnő találkozik először a veszélyeztetett várandóssal, majd </w:t>
      </w:r>
      <w:r w:rsidR="00B45B84" w:rsidRPr="00F16670">
        <w:rPr>
          <w:color w:val="000000"/>
          <w:sz w:val="23"/>
          <w:szCs w:val="23"/>
        </w:rPr>
        <w:t xml:space="preserve">a </w:t>
      </w:r>
      <w:r w:rsidRPr="00F16670">
        <w:rPr>
          <w:color w:val="000000"/>
          <w:sz w:val="23"/>
          <w:szCs w:val="23"/>
        </w:rPr>
        <w:t xml:space="preserve">csecsemővel. </w:t>
      </w:r>
      <w:r w:rsidR="00711A47" w:rsidRPr="00F16670">
        <w:rPr>
          <w:color w:val="000000"/>
          <w:sz w:val="23"/>
          <w:szCs w:val="23"/>
        </w:rPr>
        <w:t xml:space="preserve">A védőnő gondozási feladatait önállóan végzi, ennek során kapcsolatot tart és együttműködik a háziorvosi szolgálattal, közoktatási, a gyermekjóléti, a szociális </w:t>
      </w:r>
      <w:r w:rsidR="00615AB7" w:rsidRPr="00F16670">
        <w:rPr>
          <w:color w:val="000000"/>
          <w:sz w:val="23"/>
          <w:szCs w:val="23"/>
        </w:rPr>
        <w:t>és</w:t>
      </w:r>
      <w:r w:rsidR="00711A47" w:rsidRPr="00F16670">
        <w:rPr>
          <w:color w:val="000000"/>
          <w:sz w:val="23"/>
          <w:szCs w:val="23"/>
        </w:rPr>
        <w:t xml:space="preserve"> családsegítést végző intézményekkel.</w:t>
      </w:r>
      <w:r w:rsidR="00E012F5" w:rsidRPr="00F16670">
        <w:rPr>
          <w:color w:val="000000"/>
          <w:sz w:val="23"/>
          <w:szCs w:val="23"/>
        </w:rPr>
        <w:t xml:space="preserve"> </w:t>
      </w:r>
    </w:p>
    <w:p w:rsidR="00711A47" w:rsidRPr="00275612" w:rsidRDefault="00711A47" w:rsidP="006F0E3A">
      <w:pPr>
        <w:jc w:val="both"/>
        <w:rPr>
          <w:color w:val="FF0000"/>
          <w:sz w:val="23"/>
          <w:szCs w:val="23"/>
        </w:rPr>
      </w:pPr>
      <w:r w:rsidRPr="00275612">
        <w:rPr>
          <w:color w:val="FF0000"/>
          <w:sz w:val="23"/>
          <w:szCs w:val="23"/>
        </w:rPr>
        <w:t xml:space="preserve"> </w:t>
      </w:r>
    </w:p>
    <w:p w:rsidR="003072D1" w:rsidRPr="00F16670" w:rsidRDefault="003072D1" w:rsidP="006F0E3A">
      <w:pPr>
        <w:jc w:val="both"/>
        <w:rPr>
          <w:color w:val="000000"/>
          <w:sz w:val="23"/>
          <w:szCs w:val="23"/>
          <w:u w:val="single"/>
        </w:rPr>
      </w:pPr>
      <w:r w:rsidRPr="00F16670">
        <w:rPr>
          <w:color w:val="000000"/>
          <w:sz w:val="23"/>
          <w:szCs w:val="23"/>
          <w:u w:val="single"/>
        </w:rPr>
        <w:t xml:space="preserve">A védőnői ellátás feladata: </w:t>
      </w:r>
    </w:p>
    <w:p w:rsidR="003072D1" w:rsidRPr="00F16670" w:rsidRDefault="00013E30" w:rsidP="00B71342">
      <w:pPr>
        <w:numPr>
          <w:ilvl w:val="0"/>
          <w:numId w:val="11"/>
        </w:numPr>
        <w:jc w:val="both"/>
        <w:rPr>
          <w:color w:val="000000"/>
          <w:sz w:val="23"/>
          <w:szCs w:val="23"/>
        </w:rPr>
      </w:pPr>
      <w:r w:rsidRPr="00F16670">
        <w:rPr>
          <w:color w:val="000000"/>
          <w:sz w:val="23"/>
          <w:szCs w:val="23"/>
        </w:rPr>
        <w:t>család- és nővédelmi tanácsadás, reproduktív egészségfejlesztés,</w:t>
      </w:r>
    </w:p>
    <w:p w:rsidR="00013E30" w:rsidRPr="00F16670" w:rsidRDefault="00013E30" w:rsidP="00B71342">
      <w:pPr>
        <w:numPr>
          <w:ilvl w:val="0"/>
          <w:numId w:val="11"/>
        </w:numPr>
        <w:jc w:val="both"/>
        <w:rPr>
          <w:color w:val="000000"/>
          <w:sz w:val="23"/>
          <w:szCs w:val="23"/>
        </w:rPr>
      </w:pPr>
      <w:r w:rsidRPr="00F16670">
        <w:rPr>
          <w:color w:val="000000"/>
          <w:sz w:val="23"/>
          <w:szCs w:val="23"/>
        </w:rPr>
        <w:t>várandós anyák</w:t>
      </w:r>
      <w:r w:rsidR="00B84CEC" w:rsidRPr="00F16670">
        <w:rPr>
          <w:color w:val="000000"/>
          <w:sz w:val="23"/>
          <w:szCs w:val="23"/>
        </w:rPr>
        <w:t>, gyermekágyas és szoptató anyák</w:t>
      </w:r>
      <w:r w:rsidRPr="00F16670">
        <w:rPr>
          <w:color w:val="000000"/>
          <w:sz w:val="23"/>
          <w:szCs w:val="23"/>
        </w:rPr>
        <w:t xml:space="preserve"> gondozása,</w:t>
      </w:r>
    </w:p>
    <w:p w:rsidR="00013E30" w:rsidRPr="00F16670" w:rsidRDefault="00013E30" w:rsidP="00B71342">
      <w:pPr>
        <w:numPr>
          <w:ilvl w:val="0"/>
          <w:numId w:val="11"/>
        </w:numPr>
        <w:jc w:val="both"/>
        <w:rPr>
          <w:color w:val="000000"/>
          <w:sz w:val="23"/>
          <w:szCs w:val="23"/>
        </w:rPr>
      </w:pPr>
      <w:r w:rsidRPr="00F16670">
        <w:rPr>
          <w:color w:val="000000"/>
          <w:sz w:val="23"/>
          <w:szCs w:val="23"/>
        </w:rPr>
        <w:t>újszülött kortól a tanulói jogviszony megkezdéséig a gyermekek gondozása,</w:t>
      </w:r>
    </w:p>
    <w:p w:rsidR="009E4854" w:rsidRPr="00F16670" w:rsidRDefault="00013E30" w:rsidP="00B71342">
      <w:pPr>
        <w:numPr>
          <w:ilvl w:val="0"/>
          <w:numId w:val="11"/>
        </w:numPr>
        <w:jc w:val="both"/>
        <w:rPr>
          <w:color w:val="000000"/>
          <w:sz w:val="23"/>
          <w:szCs w:val="23"/>
        </w:rPr>
      </w:pPr>
      <w:r w:rsidRPr="00F16670">
        <w:rPr>
          <w:color w:val="000000"/>
          <w:sz w:val="23"/>
          <w:szCs w:val="23"/>
        </w:rPr>
        <w:t>óvodában a védőnői feladatok elvég</w:t>
      </w:r>
      <w:r w:rsidR="009E4854" w:rsidRPr="00F16670">
        <w:rPr>
          <w:color w:val="000000"/>
          <w:sz w:val="23"/>
          <w:szCs w:val="23"/>
        </w:rPr>
        <w:t>zése, az oktatási intézményben a tanulók ellátása,</w:t>
      </w:r>
    </w:p>
    <w:p w:rsidR="009E4854" w:rsidRPr="00F16670" w:rsidRDefault="009E4854" w:rsidP="00B71342">
      <w:pPr>
        <w:numPr>
          <w:ilvl w:val="0"/>
          <w:numId w:val="11"/>
        </w:numPr>
        <w:jc w:val="both"/>
        <w:rPr>
          <w:color w:val="000000"/>
          <w:sz w:val="23"/>
          <w:szCs w:val="23"/>
        </w:rPr>
      </w:pPr>
      <w:r w:rsidRPr="00F16670">
        <w:rPr>
          <w:color w:val="000000"/>
          <w:sz w:val="23"/>
          <w:szCs w:val="23"/>
        </w:rPr>
        <w:t>oktatási intézménybe nem járó otthon gondozott tanköteles korú gyermek gondozása,</w:t>
      </w:r>
    </w:p>
    <w:p w:rsidR="009E4854" w:rsidRPr="00F16670" w:rsidRDefault="009E4854" w:rsidP="00B71342">
      <w:pPr>
        <w:numPr>
          <w:ilvl w:val="0"/>
          <w:numId w:val="11"/>
        </w:numPr>
        <w:jc w:val="both"/>
        <w:rPr>
          <w:color w:val="000000"/>
          <w:sz w:val="23"/>
          <w:szCs w:val="23"/>
        </w:rPr>
      </w:pPr>
      <w:r w:rsidRPr="00F16670">
        <w:rPr>
          <w:color w:val="000000"/>
          <w:sz w:val="23"/>
          <w:szCs w:val="23"/>
        </w:rPr>
        <w:t>családgondozás,</w:t>
      </w:r>
    </w:p>
    <w:p w:rsidR="009E4854" w:rsidRPr="00F16670" w:rsidRDefault="009E4854" w:rsidP="00B71342">
      <w:pPr>
        <w:numPr>
          <w:ilvl w:val="0"/>
          <w:numId w:val="11"/>
        </w:numPr>
        <w:jc w:val="both"/>
        <w:rPr>
          <w:color w:val="000000"/>
          <w:sz w:val="23"/>
          <w:szCs w:val="23"/>
        </w:rPr>
      </w:pPr>
      <w:r w:rsidRPr="00F16670">
        <w:rPr>
          <w:color w:val="000000"/>
          <w:sz w:val="23"/>
          <w:szCs w:val="23"/>
        </w:rPr>
        <w:t>gyermek családban való nevelkedésének elősegítése</w:t>
      </w:r>
      <w:r w:rsidR="00F27C79" w:rsidRPr="00F16670">
        <w:rPr>
          <w:color w:val="000000"/>
          <w:sz w:val="23"/>
          <w:szCs w:val="23"/>
        </w:rPr>
        <w:t>, együttműködés a háziorvossal, a gyermekjóléti szolgálattal a gyermek veszél</w:t>
      </w:r>
      <w:r w:rsidR="004A08F4" w:rsidRPr="00F16670">
        <w:rPr>
          <w:color w:val="000000"/>
          <w:sz w:val="23"/>
          <w:szCs w:val="23"/>
        </w:rPr>
        <w:t>yeztetettségének megelőzése és megszüntetése érdekében,</w:t>
      </w:r>
    </w:p>
    <w:p w:rsidR="00BD59E0" w:rsidRPr="00F16670" w:rsidRDefault="004A08F4" w:rsidP="00B71342">
      <w:pPr>
        <w:numPr>
          <w:ilvl w:val="0"/>
          <w:numId w:val="11"/>
        </w:numPr>
        <w:jc w:val="both"/>
        <w:rPr>
          <w:color w:val="000000"/>
          <w:sz w:val="23"/>
          <w:szCs w:val="23"/>
        </w:rPr>
      </w:pPr>
      <w:r w:rsidRPr="00F16670">
        <w:rPr>
          <w:color w:val="000000"/>
          <w:sz w:val="23"/>
          <w:szCs w:val="23"/>
        </w:rPr>
        <w:t>a gyermekvédelmi jelzőrendszer részeként a gyermek veszélyeztetettségének jelzése</w:t>
      </w:r>
      <w:r w:rsidR="00BD59E0" w:rsidRPr="00F16670">
        <w:rPr>
          <w:color w:val="000000"/>
          <w:sz w:val="23"/>
          <w:szCs w:val="23"/>
        </w:rPr>
        <w:t xml:space="preserve"> a háziorvosnak, házi gyermekorvosnak, a gyermekjóléti szolgálatnak, valamint a gyermekek védelméről és a gyámügyi igazgatásról szóló törvényben meghatározott esetekben hatósági eljárás kezdeményezésére,</w:t>
      </w:r>
    </w:p>
    <w:p w:rsidR="00F27C79" w:rsidRPr="00F16670" w:rsidRDefault="006F4B5D" w:rsidP="00B71342">
      <w:pPr>
        <w:numPr>
          <w:ilvl w:val="0"/>
          <w:numId w:val="11"/>
        </w:numPr>
        <w:jc w:val="both"/>
        <w:rPr>
          <w:color w:val="000000"/>
          <w:sz w:val="23"/>
          <w:szCs w:val="23"/>
        </w:rPr>
      </w:pPr>
      <w:r w:rsidRPr="00F16670">
        <w:rPr>
          <w:color w:val="000000"/>
          <w:sz w:val="23"/>
          <w:szCs w:val="23"/>
        </w:rPr>
        <w:t xml:space="preserve">az egyéni és közösségi egészségfejlesztési, egészségvédelmi programok tervezésében, szervezésében és megvalósításában való részvétel. </w:t>
      </w:r>
      <w:r w:rsidR="004A08F4" w:rsidRPr="00F16670">
        <w:rPr>
          <w:color w:val="000000"/>
          <w:sz w:val="23"/>
          <w:szCs w:val="23"/>
        </w:rPr>
        <w:t xml:space="preserve"> </w:t>
      </w:r>
    </w:p>
    <w:p w:rsidR="00013E30" w:rsidRPr="00275612" w:rsidRDefault="00013E30" w:rsidP="006F0E3A">
      <w:pPr>
        <w:jc w:val="both"/>
        <w:rPr>
          <w:color w:val="FF0000"/>
          <w:sz w:val="23"/>
          <w:szCs w:val="23"/>
        </w:rPr>
      </w:pPr>
    </w:p>
    <w:p w:rsidR="00D653E9" w:rsidRPr="00F16670" w:rsidRDefault="00D653E9" w:rsidP="002269F9">
      <w:pPr>
        <w:jc w:val="both"/>
        <w:rPr>
          <w:color w:val="000000"/>
          <w:sz w:val="23"/>
          <w:szCs w:val="23"/>
        </w:rPr>
      </w:pPr>
      <w:r w:rsidRPr="00F16670">
        <w:rPr>
          <w:color w:val="000000"/>
          <w:sz w:val="23"/>
          <w:szCs w:val="23"/>
        </w:rPr>
        <w:t>Demográfiai adatok Csongrád város tekintetében 202</w:t>
      </w:r>
      <w:r w:rsidR="00615B82" w:rsidRPr="00F16670">
        <w:rPr>
          <w:color w:val="000000"/>
          <w:sz w:val="23"/>
          <w:szCs w:val="23"/>
        </w:rPr>
        <w:t>2</w:t>
      </w:r>
      <w:r w:rsidRPr="00F16670">
        <w:rPr>
          <w:color w:val="000000"/>
          <w:sz w:val="23"/>
          <w:szCs w:val="23"/>
        </w:rPr>
        <w:t>.12.31. napján</w:t>
      </w:r>
    </w:p>
    <w:p w:rsidR="00D653E9" w:rsidRPr="00275612" w:rsidRDefault="00D653E9" w:rsidP="002269F9">
      <w:pPr>
        <w:jc w:val="both"/>
        <w:rPr>
          <w:color w:val="FF0000"/>
          <w:sz w:val="23"/>
          <w:szCs w:val="23"/>
        </w:rPr>
      </w:pPr>
    </w:p>
    <w:tbl>
      <w:tblPr>
        <w:tblW w:w="0" w:type="auto"/>
        <w:tblInd w:w="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1632"/>
        <w:gridCol w:w="1984"/>
        <w:gridCol w:w="1985"/>
      </w:tblGrid>
      <w:tr w:rsidR="00615B82" w:rsidRPr="00F16670" w:rsidTr="00615B82">
        <w:tc>
          <w:tcPr>
            <w:tcW w:w="1935" w:type="dxa"/>
            <w:shd w:val="clear" w:color="auto" w:fill="D9D9D9"/>
          </w:tcPr>
          <w:p w:rsidR="00615B82" w:rsidRPr="00F16670" w:rsidRDefault="007914C8" w:rsidP="007914C8">
            <w:pPr>
              <w:jc w:val="center"/>
              <w:rPr>
                <w:color w:val="000000"/>
                <w:sz w:val="23"/>
                <w:szCs w:val="23"/>
              </w:rPr>
            </w:pPr>
            <w:r>
              <w:rPr>
                <w:color w:val="000000"/>
                <w:sz w:val="23"/>
                <w:szCs w:val="23"/>
              </w:rPr>
              <w:t>Nyilvántartott v</w:t>
            </w:r>
            <w:r w:rsidR="00615B82" w:rsidRPr="00F16670">
              <w:rPr>
                <w:color w:val="000000"/>
                <w:sz w:val="23"/>
                <w:szCs w:val="23"/>
              </w:rPr>
              <w:t>árandósok száma</w:t>
            </w:r>
            <w:r>
              <w:rPr>
                <w:color w:val="000000"/>
                <w:sz w:val="23"/>
                <w:szCs w:val="23"/>
              </w:rPr>
              <w:t xml:space="preserve"> 2022.12.31. napján</w:t>
            </w:r>
          </w:p>
          <w:p w:rsidR="00615B82" w:rsidRPr="00F16670" w:rsidRDefault="00615B82" w:rsidP="007914C8">
            <w:pPr>
              <w:jc w:val="center"/>
              <w:rPr>
                <w:color w:val="000000"/>
                <w:sz w:val="23"/>
                <w:szCs w:val="23"/>
              </w:rPr>
            </w:pPr>
          </w:p>
        </w:tc>
        <w:tc>
          <w:tcPr>
            <w:tcW w:w="1632" w:type="dxa"/>
            <w:shd w:val="clear" w:color="auto" w:fill="D9D9D9"/>
          </w:tcPr>
          <w:p w:rsidR="007914C8" w:rsidRDefault="007914C8" w:rsidP="007914C8">
            <w:pPr>
              <w:jc w:val="center"/>
              <w:rPr>
                <w:color w:val="000000"/>
                <w:sz w:val="23"/>
                <w:szCs w:val="23"/>
              </w:rPr>
            </w:pPr>
            <w:r>
              <w:rPr>
                <w:color w:val="000000"/>
                <w:sz w:val="23"/>
                <w:szCs w:val="23"/>
              </w:rPr>
              <w:t>2022. évben született c</w:t>
            </w:r>
            <w:r w:rsidR="00615B82" w:rsidRPr="00F16670">
              <w:rPr>
                <w:color w:val="000000"/>
                <w:sz w:val="23"/>
                <w:szCs w:val="23"/>
              </w:rPr>
              <w:t>secsemők száma</w:t>
            </w:r>
            <w:r>
              <w:rPr>
                <w:color w:val="000000"/>
                <w:sz w:val="23"/>
                <w:szCs w:val="23"/>
              </w:rPr>
              <w:t xml:space="preserve"> </w:t>
            </w:r>
          </w:p>
          <w:p w:rsidR="00615B82" w:rsidRPr="00F16670" w:rsidRDefault="00615B82" w:rsidP="007914C8">
            <w:pPr>
              <w:jc w:val="center"/>
              <w:rPr>
                <w:color w:val="000000"/>
                <w:sz w:val="23"/>
                <w:szCs w:val="23"/>
              </w:rPr>
            </w:pPr>
          </w:p>
        </w:tc>
        <w:tc>
          <w:tcPr>
            <w:tcW w:w="1984" w:type="dxa"/>
            <w:shd w:val="clear" w:color="auto" w:fill="D9D9D9"/>
          </w:tcPr>
          <w:p w:rsidR="00615B82" w:rsidRPr="00F16670" w:rsidRDefault="00615B82" w:rsidP="00847530">
            <w:pPr>
              <w:jc w:val="both"/>
              <w:rPr>
                <w:color w:val="000000"/>
                <w:sz w:val="23"/>
                <w:szCs w:val="23"/>
              </w:rPr>
            </w:pPr>
            <w:r w:rsidRPr="00F16670">
              <w:rPr>
                <w:color w:val="000000"/>
                <w:sz w:val="23"/>
                <w:szCs w:val="23"/>
              </w:rPr>
              <w:t>1-3 éves gyermekek száma</w:t>
            </w:r>
          </w:p>
        </w:tc>
        <w:tc>
          <w:tcPr>
            <w:tcW w:w="1985" w:type="dxa"/>
            <w:shd w:val="clear" w:color="auto" w:fill="D9D9D9"/>
          </w:tcPr>
          <w:p w:rsidR="00615B82" w:rsidRPr="00F16670" w:rsidRDefault="00615B82" w:rsidP="00847530">
            <w:pPr>
              <w:jc w:val="both"/>
              <w:rPr>
                <w:color w:val="000000"/>
                <w:sz w:val="23"/>
                <w:szCs w:val="23"/>
              </w:rPr>
            </w:pPr>
            <w:r w:rsidRPr="00F16670">
              <w:rPr>
                <w:color w:val="000000"/>
                <w:sz w:val="23"/>
                <w:szCs w:val="23"/>
              </w:rPr>
              <w:t>4-7 éves gyermekek száma</w:t>
            </w:r>
          </w:p>
        </w:tc>
      </w:tr>
      <w:tr w:rsidR="00615B82" w:rsidRPr="00275612" w:rsidTr="00615B82">
        <w:trPr>
          <w:trHeight w:val="372"/>
        </w:trPr>
        <w:tc>
          <w:tcPr>
            <w:tcW w:w="1935" w:type="dxa"/>
            <w:shd w:val="clear" w:color="auto" w:fill="auto"/>
          </w:tcPr>
          <w:p w:rsidR="00615B82" w:rsidRPr="00F16670" w:rsidRDefault="00615B82" w:rsidP="00847530">
            <w:pPr>
              <w:jc w:val="center"/>
              <w:rPr>
                <w:color w:val="000000"/>
                <w:sz w:val="23"/>
                <w:szCs w:val="23"/>
              </w:rPr>
            </w:pPr>
            <w:r w:rsidRPr="00F16670">
              <w:rPr>
                <w:color w:val="000000"/>
                <w:sz w:val="23"/>
                <w:szCs w:val="23"/>
              </w:rPr>
              <w:t>64 fő</w:t>
            </w:r>
          </w:p>
          <w:p w:rsidR="00615B82" w:rsidRPr="00F16670" w:rsidRDefault="00615B82" w:rsidP="00847530">
            <w:pPr>
              <w:jc w:val="center"/>
              <w:rPr>
                <w:color w:val="000000"/>
                <w:sz w:val="23"/>
                <w:szCs w:val="23"/>
              </w:rPr>
            </w:pPr>
          </w:p>
        </w:tc>
        <w:tc>
          <w:tcPr>
            <w:tcW w:w="1632" w:type="dxa"/>
            <w:shd w:val="clear" w:color="auto" w:fill="auto"/>
          </w:tcPr>
          <w:p w:rsidR="00615B82" w:rsidRPr="00F16670" w:rsidRDefault="00615B82" w:rsidP="00847530">
            <w:pPr>
              <w:jc w:val="center"/>
              <w:rPr>
                <w:color w:val="000000"/>
                <w:sz w:val="23"/>
                <w:szCs w:val="23"/>
              </w:rPr>
            </w:pPr>
            <w:r w:rsidRPr="00F16670">
              <w:rPr>
                <w:color w:val="000000"/>
                <w:sz w:val="23"/>
                <w:szCs w:val="23"/>
              </w:rPr>
              <w:t>128 fő</w:t>
            </w:r>
          </w:p>
        </w:tc>
        <w:tc>
          <w:tcPr>
            <w:tcW w:w="1984" w:type="dxa"/>
          </w:tcPr>
          <w:p w:rsidR="00615B82" w:rsidRPr="00F16670" w:rsidRDefault="00615B82" w:rsidP="00847530">
            <w:pPr>
              <w:jc w:val="center"/>
              <w:rPr>
                <w:color w:val="000000"/>
                <w:sz w:val="23"/>
                <w:szCs w:val="23"/>
              </w:rPr>
            </w:pPr>
            <w:r w:rsidRPr="00F16670">
              <w:rPr>
                <w:color w:val="000000"/>
                <w:sz w:val="23"/>
                <w:szCs w:val="23"/>
              </w:rPr>
              <w:t>276 fő</w:t>
            </w:r>
          </w:p>
        </w:tc>
        <w:tc>
          <w:tcPr>
            <w:tcW w:w="1985" w:type="dxa"/>
          </w:tcPr>
          <w:p w:rsidR="00615B82" w:rsidRPr="00F16670" w:rsidRDefault="00615B82" w:rsidP="00847530">
            <w:pPr>
              <w:jc w:val="center"/>
              <w:rPr>
                <w:color w:val="000000"/>
                <w:sz w:val="23"/>
                <w:szCs w:val="23"/>
              </w:rPr>
            </w:pPr>
            <w:r w:rsidRPr="00F16670">
              <w:rPr>
                <w:color w:val="000000"/>
                <w:sz w:val="23"/>
                <w:szCs w:val="23"/>
              </w:rPr>
              <w:t>477 fő</w:t>
            </w:r>
          </w:p>
        </w:tc>
      </w:tr>
    </w:tbl>
    <w:p w:rsidR="00D653E9" w:rsidRPr="00275612" w:rsidRDefault="00D653E9" w:rsidP="002269F9">
      <w:pPr>
        <w:jc w:val="both"/>
        <w:rPr>
          <w:color w:val="FF0000"/>
          <w:sz w:val="23"/>
          <w:szCs w:val="23"/>
        </w:rPr>
      </w:pPr>
    </w:p>
    <w:p w:rsidR="00D653E9" w:rsidRPr="00F16670" w:rsidRDefault="00D653E9" w:rsidP="002269F9">
      <w:pPr>
        <w:jc w:val="both"/>
        <w:rPr>
          <w:color w:val="000000"/>
          <w:sz w:val="23"/>
          <w:szCs w:val="23"/>
        </w:rPr>
      </w:pPr>
    </w:p>
    <w:p w:rsidR="002269F9" w:rsidRPr="00F16670" w:rsidRDefault="003036E8" w:rsidP="002269F9">
      <w:pPr>
        <w:jc w:val="both"/>
        <w:rPr>
          <w:color w:val="000000"/>
          <w:sz w:val="23"/>
          <w:szCs w:val="23"/>
        </w:rPr>
      </w:pPr>
      <w:r w:rsidRPr="00F16670">
        <w:rPr>
          <w:color w:val="000000"/>
          <w:sz w:val="23"/>
          <w:szCs w:val="23"/>
        </w:rPr>
        <w:t>Városunk közigazgatási területén 7 körz</w:t>
      </w:r>
      <w:r w:rsidR="00D27E28" w:rsidRPr="00F16670">
        <w:rPr>
          <w:color w:val="000000"/>
          <w:sz w:val="23"/>
          <w:szCs w:val="23"/>
        </w:rPr>
        <w:t>et működik, melyek mellett van két</w:t>
      </w:r>
      <w:r w:rsidRPr="00F16670">
        <w:rPr>
          <w:color w:val="000000"/>
          <w:sz w:val="23"/>
          <w:szCs w:val="23"/>
        </w:rPr>
        <w:t xml:space="preserve"> iskolakörzet is</w:t>
      </w:r>
      <w:r w:rsidR="008211A3" w:rsidRPr="00F16670">
        <w:rPr>
          <w:color w:val="000000"/>
          <w:sz w:val="23"/>
          <w:szCs w:val="23"/>
        </w:rPr>
        <w:t>.</w:t>
      </w:r>
    </w:p>
    <w:p w:rsidR="00D653E9" w:rsidRPr="00F16670" w:rsidRDefault="004A4BDB" w:rsidP="001D3F01">
      <w:pPr>
        <w:jc w:val="both"/>
        <w:rPr>
          <w:color w:val="000000"/>
          <w:sz w:val="23"/>
          <w:szCs w:val="23"/>
        </w:rPr>
      </w:pPr>
      <w:r w:rsidRPr="00F16670">
        <w:rPr>
          <w:color w:val="000000"/>
          <w:sz w:val="23"/>
          <w:szCs w:val="23"/>
        </w:rPr>
        <w:t xml:space="preserve">Rendszeres a kapcsolat, a jelzés- visszajelzés, az egyeztetés, az esetmegbeszélés, az esetkonferencia tekintetében. </w:t>
      </w:r>
    </w:p>
    <w:p w:rsidR="001F0C45" w:rsidRPr="00275612" w:rsidRDefault="00C33172" w:rsidP="001D3F01">
      <w:pPr>
        <w:jc w:val="both"/>
        <w:rPr>
          <w:color w:val="FF0000"/>
          <w:sz w:val="23"/>
          <w:szCs w:val="23"/>
        </w:rPr>
      </w:pPr>
      <w:r w:rsidRPr="00275612">
        <w:rPr>
          <w:color w:val="FF0000"/>
          <w:sz w:val="23"/>
          <w:szCs w:val="23"/>
        </w:rPr>
        <w:t xml:space="preserve"> </w:t>
      </w:r>
      <w:r w:rsidR="004A4BDB" w:rsidRPr="00275612">
        <w:rPr>
          <w:color w:val="FF0000"/>
          <w:sz w:val="23"/>
          <w:szCs w:val="23"/>
        </w:rPr>
        <w:t xml:space="preserve">  </w:t>
      </w:r>
    </w:p>
    <w:p w:rsidR="00DF4965" w:rsidRPr="00F16670" w:rsidRDefault="00DF4965" w:rsidP="00211008">
      <w:pPr>
        <w:tabs>
          <w:tab w:val="center" w:pos="6840"/>
        </w:tabs>
        <w:spacing w:after="120"/>
        <w:jc w:val="both"/>
        <w:rPr>
          <w:color w:val="000000"/>
          <w:sz w:val="23"/>
          <w:szCs w:val="23"/>
        </w:rPr>
      </w:pPr>
      <w:r w:rsidRPr="00F16670">
        <w:rPr>
          <w:color w:val="000000"/>
          <w:sz w:val="23"/>
          <w:szCs w:val="23"/>
        </w:rPr>
        <w:t xml:space="preserve">A Védőnői Szolgálat 2022-ben az alábbi esetekben küldött jelzést a Család és Gyermekjóléti Szolgálat részére: </w:t>
      </w:r>
    </w:p>
    <w:tbl>
      <w:tblPr>
        <w:tblW w:w="0" w:type="auto"/>
        <w:tblInd w:w="1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2"/>
        <w:gridCol w:w="1363"/>
      </w:tblGrid>
      <w:tr w:rsidR="00A87B83" w:rsidRPr="00F16670" w:rsidTr="00F16670">
        <w:tc>
          <w:tcPr>
            <w:tcW w:w="4982" w:type="dxa"/>
            <w:shd w:val="clear" w:color="auto" w:fill="auto"/>
          </w:tcPr>
          <w:p w:rsidR="00A87B83" w:rsidRPr="00F16670" w:rsidRDefault="00A87B83" w:rsidP="00F16670">
            <w:pPr>
              <w:tabs>
                <w:tab w:val="center" w:pos="6840"/>
              </w:tabs>
              <w:spacing w:after="120"/>
              <w:jc w:val="both"/>
              <w:rPr>
                <w:color w:val="000000"/>
                <w:sz w:val="23"/>
                <w:szCs w:val="23"/>
              </w:rPr>
            </w:pPr>
            <w:r w:rsidRPr="00F16670">
              <w:rPr>
                <w:color w:val="000000"/>
                <w:sz w:val="23"/>
                <w:szCs w:val="23"/>
              </w:rPr>
              <w:t>Szociális okból veszélyeztetett várandós anya</w:t>
            </w:r>
          </w:p>
        </w:tc>
        <w:tc>
          <w:tcPr>
            <w:tcW w:w="1363" w:type="dxa"/>
            <w:shd w:val="clear" w:color="auto" w:fill="auto"/>
          </w:tcPr>
          <w:p w:rsidR="00A87B83" w:rsidRPr="00F16670" w:rsidRDefault="00A87B83" w:rsidP="00F16670">
            <w:pPr>
              <w:tabs>
                <w:tab w:val="center" w:pos="6840"/>
              </w:tabs>
              <w:spacing w:after="120"/>
              <w:jc w:val="center"/>
              <w:rPr>
                <w:color w:val="000000"/>
                <w:sz w:val="23"/>
                <w:szCs w:val="23"/>
              </w:rPr>
            </w:pPr>
            <w:r w:rsidRPr="00F16670">
              <w:rPr>
                <w:color w:val="000000"/>
                <w:sz w:val="23"/>
                <w:szCs w:val="23"/>
              </w:rPr>
              <w:t>5 fő</w:t>
            </w:r>
          </w:p>
        </w:tc>
      </w:tr>
      <w:tr w:rsidR="00A87B83" w:rsidRPr="00F16670" w:rsidTr="00F16670">
        <w:tc>
          <w:tcPr>
            <w:tcW w:w="4982" w:type="dxa"/>
            <w:shd w:val="clear" w:color="auto" w:fill="auto"/>
          </w:tcPr>
          <w:p w:rsidR="00A87B83" w:rsidRPr="00F16670" w:rsidRDefault="00A87B83" w:rsidP="00F16670">
            <w:pPr>
              <w:tabs>
                <w:tab w:val="center" w:pos="6840"/>
              </w:tabs>
              <w:spacing w:after="120"/>
              <w:jc w:val="both"/>
              <w:rPr>
                <w:color w:val="000000"/>
                <w:sz w:val="23"/>
                <w:szCs w:val="23"/>
              </w:rPr>
            </w:pPr>
            <w:r w:rsidRPr="00F16670">
              <w:rPr>
                <w:color w:val="000000"/>
                <w:sz w:val="23"/>
                <w:szCs w:val="23"/>
              </w:rPr>
              <w:t>Szociális okból veszélyeztetett 0-3 éves gyermek</w:t>
            </w:r>
          </w:p>
        </w:tc>
        <w:tc>
          <w:tcPr>
            <w:tcW w:w="1363" w:type="dxa"/>
            <w:shd w:val="clear" w:color="auto" w:fill="auto"/>
          </w:tcPr>
          <w:p w:rsidR="00A87B83" w:rsidRPr="00F16670" w:rsidRDefault="00A87B83" w:rsidP="00F16670">
            <w:pPr>
              <w:tabs>
                <w:tab w:val="center" w:pos="6840"/>
              </w:tabs>
              <w:spacing w:after="120"/>
              <w:jc w:val="center"/>
              <w:rPr>
                <w:color w:val="000000"/>
                <w:sz w:val="23"/>
                <w:szCs w:val="23"/>
              </w:rPr>
            </w:pPr>
            <w:r w:rsidRPr="00F16670">
              <w:rPr>
                <w:color w:val="000000"/>
                <w:sz w:val="23"/>
                <w:szCs w:val="23"/>
              </w:rPr>
              <w:t>10 fő</w:t>
            </w:r>
          </w:p>
        </w:tc>
      </w:tr>
      <w:tr w:rsidR="0088399B" w:rsidRPr="00F16670" w:rsidTr="00F16670">
        <w:tc>
          <w:tcPr>
            <w:tcW w:w="4982" w:type="dxa"/>
            <w:shd w:val="clear" w:color="auto" w:fill="auto"/>
          </w:tcPr>
          <w:p w:rsidR="0088399B" w:rsidRPr="00F16670" w:rsidRDefault="0088399B" w:rsidP="00F16670">
            <w:pPr>
              <w:tabs>
                <w:tab w:val="center" w:pos="6840"/>
              </w:tabs>
              <w:spacing w:after="120"/>
              <w:jc w:val="both"/>
              <w:rPr>
                <w:color w:val="000000"/>
                <w:sz w:val="23"/>
                <w:szCs w:val="23"/>
              </w:rPr>
            </w:pPr>
            <w:r w:rsidRPr="00F16670">
              <w:rPr>
                <w:color w:val="000000"/>
                <w:sz w:val="23"/>
                <w:szCs w:val="23"/>
              </w:rPr>
              <w:t>Szociális okból veszélyeztetett 4-7 éves gyermek</w:t>
            </w:r>
          </w:p>
        </w:tc>
        <w:tc>
          <w:tcPr>
            <w:tcW w:w="1363" w:type="dxa"/>
            <w:shd w:val="clear" w:color="auto" w:fill="auto"/>
          </w:tcPr>
          <w:p w:rsidR="0088399B" w:rsidRPr="00F16670" w:rsidRDefault="0088399B" w:rsidP="00F16670">
            <w:pPr>
              <w:tabs>
                <w:tab w:val="center" w:pos="6840"/>
              </w:tabs>
              <w:spacing w:after="120"/>
              <w:jc w:val="center"/>
              <w:rPr>
                <w:color w:val="000000"/>
                <w:sz w:val="23"/>
                <w:szCs w:val="23"/>
              </w:rPr>
            </w:pPr>
            <w:r w:rsidRPr="00F16670">
              <w:rPr>
                <w:color w:val="000000"/>
                <w:sz w:val="23"/>
                <w:szCs w:val="23"/>
              </w:rPr>
              <w:t>21 fő</w:t>
            </w:r>
          </w:p>
        </w:tc>
      </w:tr>
    </w:tbl>
    <w:p w:rsidR="00DF4965" w:rsidRDefault="00DF4965" w:rsidP="00211008">
      <w:pPr>
        <w:tabs>
          <w:tab w:val="center" w:pos="6840"/>
        </w:tabs>
        <w:spacing w:after="120"/>
        <w:jc w:val="both"/>
        <w:rPr>
          <w:color w:val="FF0000"/>
          <w:sz w:val="23"/>
          <w:szCs w:val="23"/>
        </w:rPr>
      </w:pPr>
    </w:p>
    <w:p w:rsidR="00A87B83" w:rsidRPr="00F16670" w:rsidRDefault="00A87B83" w:rsidP="00211008">
      <w:pPr>
        <w:tabs>
          <w:tab w:val="center" w:pos="6840"/>
        </w:tabs>
        <w:spacing w:after="120"/>
        <w:jc w:val="both"/>
        <w:rPr>
          <w:color w:val="000000"/>
          <w:sz w:val="23"/>
          <w:szCs w:val="23"/>
        </w:rPr>
      </w:pPr>
      <w:r w:rsidRPr="00F16670">
        <w:rPr>
          <w:color w:val="000000"/>
          <w:sz w:val="23"/>
          <w:szCs w:val="23"/>
        </w:rPr>
        <w:t>J</w:t>
      </w:r>
      <w:r w:rsidR="0099557F" w:rsidRPr="00F16670">
        <w:rPr>
          <w:color w:val="000000"/>
          <w:sz w:val="23"/>
          <w:szCs w:val="23"/>
        </w:rPr>
        <w:t>elzései</w:t>
      </w:r>
      <w:r w:rsidRPr="00F16670">
        <w:rPr>
          <w:color w:val="000000"/>
          <w:sz w:val="23"/>
          <w:szCs w:val="23"/>
        </w:rPr>
        <w:t>k alapját elsősorban a lakókörnyezet</w:t>
      </w:r>
      <w:r w:rsidR="0099557F" w:rsidRPr="00F16670">
        <w:rPr>
          <w:color w:val="000000"/>
          <w:sz w:val="23"/>
          <w:szCs w:val="23"/>
        </w:rPr>
        <w:t xml:space="preserve"> és a gyermekek elhanyagolása adja, gyermekbántalmazást nem tapasztaltak. </w:t>
      </w:r>
    </w:p>
    <w:p w:rsidR="00524FD6" w:rsidRPr="00275612" w:rsidRDefault="00524FD6" w:rsidP="004604F6">
      <w:pPr>
        <w:tabs>
          <w:tab w:val="center" w:pos="709"/>
        </w:tabs>
        <w:jc w:val="both"/>
        <w:rPr>
          <w:color w:val="FF0000"/>
          <w:sz w:val="23"/>
          <w:szCs w:val="23"/>
        </w:rPr>
      </w:pPr>
    </w:p>
    <w:p w:rsidR="00171BCC" w:rsidRPr="00F16670" w:rsidRDefault="00171BCC" w:rsidP="00572A86">
      <w:pPr>
        <w:tabs>
          <w:tab w:val="center" w:pos="6840"/>
        </w:tabs>
        <w:spacing w:after="120"/>
        <w:jc w:val="center"/>
        <w:rPr>
          <w:color w:val="000000"/>
          <w:sz w:val="23"/>
          <w:szCs w:val="23"/>
        </w:rPr>
      </w:pPr>
      <w:r w:rsidRPr="00F16670">
        <w:rPr>
          <w:color w:val="000000"/>
          <w:sz w:val="23"/>
          <w:szCs w:val="23"/>
        </w:rPr>
        <w:t>Tanácsadás adatai 20</w:t>
      </w:r>
      <w:r w:rsidR="003E2B79" w:rsidRPr="00F16670">
        <w:rPr>
          <w:color w:val="000000"/>
          <w:sz w:val="23"/>
          <w:szCs w:val="23"/>
        </w:rPr>
        <w:t>2</w:t>
      </w:r>
      <w:r w:rsidR="00615B82" w:rsidRPr="00F16670">
        <w:rPr>
          <w:color w:val="000000"/>
          <w:sz w:val="23"/>
          <w:szCs w:val="23"/>
        </w:rPr>
        <w:t>2</w:t>
      </w:r>
      <w:r w:rsidRPr="00F16670">
        <w:rPr>
          <w:color w:val="000000"/>
          <w:sz w:val="23"/>
          <w:szCs w:val="23"/>
        </w:rPr>
        <w:t>. évben:</w:t>
      </w:r>
    </w:p>
    <w:tbl>
      <w:tblPr>
        <w:tblW w:w="6187" w:type="dxa"/>
        <w:tblInd w:w="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5"/>
        <w:gridCol w:w="1382"/>
      </w:tblGrid>
      <w:tr w:rsidR="00171BCC" w:rsidRPr="00275612" w:rsidTr="00572A86">
        <w:tc>
          <w:tcPr>
            <w:tcW w:w="4805" w:type="dxa"/>
          </w:tcPr>
          <w:p w:rsidR="00171BCC" w:rsidRPr="00F16670" w:rsidRDefault="00171BCC" w:rsidP="009270AC">
            <w:pPr>
              <w:rPr>
                <w:bCs/>
                <w:color w:val="000000"/>
                <w:sz w:val="20"/>
                <w:szCs w:val="20"/>
              </w:rPr>
            </w:pPr>
            <w:r w:rsidRPr="00F16670">
              <w:rPr>
                <w:bCs/>
                <w:color w:val="000000"/>
                <w:sz w:val="20"/>
                <w:szCs w:val="20"/>
              </w:rPr>
              <w:t>Várandós anyák száma</w:t>
            </w:r>
          </w:p>
        </w:tc>
        <w:tc>
          <w:tcPr>
            <w:tcW w:w="1382" w:type="dxa"/>
          </w:tcPr>
          <w:p w:rsidR="00171BCC" w:rsidRPr="00F16670" w:rsidRDefault="00615B82" w:rsidP="00615B82">
            <w:pPr>
              <w:rPr>
                <w:bCs/>
                <w:color w:val="000000"/>
                <w:sz w:val="20"/>
                <w:szCs w:val="20"/>
              </w:rPr>
            </w:pPr>
            <w:r w:rsidRPr="00F16670">
              <w:rPr>
                <w:bCs/>
                <w:color w:val="000000"/>
                <w:sz w:val="20"/>
                <w:szCs w:val="20"/>
              </w:rPr>
              <w:t>64</w:t>
            </w:r>
            <w:r w:rsidR="00A663A0" w:rsidRPr="00F16670">
              <w:rPr>
                <w:bCs/>
                <w:color w:val="000000"/>
                <w:sz w:val="20"/>
                <w:szCs w:val="20"/>
              </w:rPr>
              <w:t xml:space="preserve"> fő</w:t>
            </w:r>
          </w:p>
        </w:tc>
      </w:tr>
      <w:tr w:rsidR="00171BCC" w:rsidRPr="00275612" w:rsidTr="00572A86">
        <w:tc>
          <w:tcPr>
            <w:tcW w:w="4805" w:type="dxa"/>
          </w:tcPr>
          <w:p w:rsidR="00171BCC" w:rsidRPr="00F16670" w:rsidRDefault="00EA6C2C" w:rsidP="00EA6C2C">
            <w:pPr>
              <w:rPr>
                <w:bCs/>
                <w:color w:val="000000"/>
                <w:sz w:val="20"/>
                <w:szCs w:val="20"/>
              </w:rPr>
            </w:pPr>
            <w:r w:rsidRPr="00F16670">
              <w:rPr>
                <w:bCs/>
                <w:color w:val="000000"/>
                <w:sz w:val="20"/>
                <w:szCs w:val="20"/>
              </w:rPr>
              <w:t>Szociális okból f</w:t>
            </w:r>
            <w:r w:rsidR="00171BCC" w:rsidRPr="00F16670">
              <w:rPr>
                <w:bCs/>
                <w:color w:val="000000"/>
                <w:sz w:val="20"/>
                <w:szCs w:val="20"/>
              </w:rPr>
              <w:t>okozott gondozást igénylő</w:t>
            </w:r>
            <w:r w:rsidRPr="00F16670">
              <w:rPr>
                <w:bCs/>
                <w:color w:val="000000"/>
                <w:sz w:val="20"/>
                <w:szCs w:val="20"/>
              </w:rPr>
              <w:t xml:space="preserve"> várandós anyák </w:t>
            </w:r>
            <w:r w:rsidR="00171BCC" w:rsidRPr="00F16670">
              <w:rPr>
                <w:bCs/>
                <w:color w:val="000000"/>
                <w:sz w:val="20"/>
                <w:szCs w:val="20"/>
              </w:rPr>
              <w:t>száma</w:t>
            </w:r>
          </w:p>
        </w:tc>
        <w:tc>
          <w:tcPr>
            <w:tcW w:w="1382" w:type="dxa"/>
          </w:tcPr>
          <w:p w:rsidR="00171BCC" w:rsidRPr="00F16670" w:rsidRDefault="00A663A0" w:rsidP="009270AC">
            <w:pPr>
              <w:rPr>
                <w:bCs/>
                <w:color w:val="000000"/>
                <w:sz w:val="20"/>
                <w:szCs w:val="20"/>
              </w:rPr>
            </w:pPr>
            <w:r w:rsidRPr="00F16670">
              <w:rPr>
                <w:bCs/>
                <w:color w:val="000000"/>
                <w:sz w:val="20"/>
                <w:szCs w:val="20"/>
              </w:rPr>
              <w:t>5</w:t>
            </w:r>
            <w:r w:rsidR="00EA6C2C" w:rsidRPr="00F16670">
              <w:rPr>
                <w:bCs/>
                <w:color w:val="000000"/>
                <w:sz w:val="20"/>
                <w:szCs w:val="20"/>
              </w:rPr>
              <w:t xml:space="preserve"> </w:t>
            </w:r>
            <w:r w:rsidR="00171BCC" w:rsidRPr="00F16670">
              <w:rPr>
                <w:bCs/>
                <w:color w:val="000000"/>
                <w:sz w:val="20"/>
                <w:szCs w:val="20"/>
              </w:rPr>
              <w:t>fő</w:t>
            </w:r>
          </w:p>
        </w:tc>
      </w:tr>
      <w:tr w:rsidR="00171BCC" w:rsidRPr="00275612" w:rsidTr="00572A86">
        <w:tc>
          <w:tcPr>
            <w:tcW w:w="4805" w:type="dxa"/>
          </w:tcPr>
          <w:p w:rsidR="00171BCC" w:rsidRPr="00F16670" w:rsidRDefault="00C11FBC" w:rsidP="009270AC">
            <w:pPr>
              <w:rPr>
                <w:bCs/>
                <w:color w:val="000000"/>
                <w:sz w:val="20"/>
                <w:szCs w:val="20"/>
              </w:rPr>
            </w:pPr>
            <w:r w:rsidRPr="00F16670">
              <w:rPr>
                <w:bCs/>
                <w:color w:val="000000"/>
                <w:sz w:val="20"/>
                <w:szCs w:val="20"/>
              </w:rPr>
              <w:t>K</w:t>
            </w:r>
            <w:r w:rsidR="00171BCC" w:rsidRPr="00F16670">
              <w:rPr>
                <w:bCs/>
                <w:color w:val="000000"/>
                <w:sz w:val="20"/>
                <w:szCs w:val="20"/>
              </w:rPr>
              <w:t>iskorú várandós</w:t>
            </w:r>
          </w:p>
        </w:tc>
        <w:tc>
          <w:tcPr>
            <w:tcW w:w="1382" w:type="dxa"/>
          </w:tcPr>
          <w:p w:rsidR="00171BCC" w:rsidRPr="00F16670" w:rsidRDefault="00615B82" w:rsidP="009270AC">
            <w:pPr>
              <w:rPr>
                <w:bCs/>
                <w:color w:val="000000"/>
                <w:sz w:val="20"/>
                <w:szCs w:val="20"/>
              </w:rPr>
            </w:pPr>
            <w:r w:rsidRPr="00F16670">
              <w:rPr>
                <w:bCs/>
                <w:color w:val="000000"/>
                <w:sz w:val="20"/>
                <w:szCs w:val="20"/>
              </w:rPr>
              <w:t>0</w:t>
            </w:r>
            <w:r w:rsidR="00171BCC" w:rsidRPr="00F16670">
              <w:rPr>
                <w:bCs/>
                <w:color w:val="000000"/>
                <w:sz w:val="20"/>
                <w:szCs w:val="20"/>
              </w:rPr>
              <w:t xml:space="preserve"> fő</w:t>
            </w:r>
          </w:p>
        </w:tc>
      </w:tr>
      <w:tr w:rsidR="00171BCC" w:rsidRPr="00275612" w:rsidTr="00572A86">
        <w:tc>
          <w:tcPr>
            <w:tcW w:w="4805" w:type="dxa"/>
          </w:tcPr>
          <w:p w:rsidR="00171BCC" w:rsidRPr="00F16670" w:rsidRDefault="00320BAC" w:rsidP="009270AC">
            <w:pPr>
              <w:rPr>
                <w:bCs/>
                <w:color w:val="000000"/>
                <w:sz w:val="20"/>
                <w:szCs w:val="20"/>
              </w:rPr>
            </w:pPr>
            <w:r w:rsidRPr="00F16670">
              <w:rPr>
                <w:bCs/>
                <w:color w:val="000000"/>
                <w:sz w:val="20"/>
                <w:szCs w:val="20"/>
              </w:rPr>
              <w:t>G</w:t>
            </w:r>
            <w:r w:rsidR="00602E36" w:rsidRPr="00F16670">
              <w:rPr>
                <w:bCs/>
                <w:color w:val="000000"/>
                <w:sz w:val="20"/>
                <w:szCs w:val="20"/>
              </w:rPr>
              <w:t>ondozott gyermekek száma</w:t>
            </w:r>
          </w:p>
        </w:tc>
        <w:tc>
          <w:tcPr>
            <w:tcW w:w="1382" w:type="dxa"/>
          </w:tcPr>
          <w:p w:rsidR="00171BCC" w:rsidRPr="00F16670" w:rsidRDefault="00615B82" w:rsidP="000954D3">
            <w:pPr>
              <w:rPr>
                <w:bCs/>
                <w:color w:val="000000"/>
                <w:sz w:val="20"/>
                <w:szCs w:val="20"/>
              </w:rPr>
            </w:pPr>
            <w:r w:rsidRPr="00F16670">
              <w:rPr>
                <w:bCs/>
                <w:color w:val="000000"/>
                <w:sz w:val="20"/>
                <w:szCs w:val="20"/>
              </w:rPr>
              <w:t>88</w:t>
            </w:r>
            <w:r w:rsidR="00A663A0" w:rsidRPr="00F16670">
              <w:rPr>
                <w:bCs/>
                <w:color w:val="000000"/>
                <w:sz w:val="20"/>
                <w:szCs w:val="20"/>
              </w:rPr>
              <w:t>1 fő</w:t>
            </w:r>
          </w:p>
        </w:tc>
      </w:tr>
      <w:tr w:rsidR="00171BCC" w:rsidRPr="00275612" w:rsidTr="00572A86">
        <w:tc>
          <w:tcPr>
            <w:tcW w:w="4805" w:type="dxa"/>
          </w:tcPr>
          <w:p w:rsidR="00171BCC" w:rsidRPr="00F16670" w:rsidRDefault="002E1D19" w:rsidP="00876176">
            <w:pPr>
              <w:rPr>
                <w:bCs/>
                <w:color w:val="000000"/>
                <w:sz w:val="20"/>
                <w:szCs w:val="20"/>
              </w:rPr>
            </w:pPr>
            <w:r w:rsidRPr="00F16670">
              <w:rPr>
                <w:bCs/>
                <w:color w:val="000000"/>
                <w:sz w:val="20"/>
                <w:szCs w:val="20"/>
              </w:rPr>
              <w:t>0-</w:t>
            </w:r>
            <w:r w:rsidR="00876176" w:rsidRPr="00F16670">
              <w:rPr>
                <w:bCs/>
                <w:color w:val="000000"/>
                <w:sz w:val="20"/>
                <w:szCs w:val="20"/>
              </w:rPr>
              <w:t>35 hónapos</w:t>
            </w:r>
          </w:p>
        </w:tc>
        <w:tc>
          <w:tcPr>
            <w:tcW w:w="1382" w:type="dxa"/>
          </w:tcPr>
          <w:p w:rsidR="00171BCC" w:rsidRPr="00F16670" w:rsidRDefault="00A663A0" w:rsidP="00615B82">
            <w:pPr>
              <w:rPr>
                <w:bCs/>
                <w:color w:val="000000"/>
                <w:sz w:val="20"/>
                <w:szCs w:val="20"/>
              </w:rPr>
            </w:pPr>
            <w:r w:rsidRPr="00F16670">
              <w:rPr>
                <w:bCs/>
                <w:color w:val="000000"/>
                <w:sz w:val="20"/>
                <w:szCs w:val="20"/>
              </w:rPr>
              <w:t>40</w:t>
            </w:r>
            <w:r w:rsidR="00615B82" w:rsidRPr="00F16670">
              <w:rPr>
                <w:bCs/>
                <w:color w:val="000000"/>
                <w:sz w:val="20"/>
                <w:szCs w:val="20"/>
              </w:rPr>
              <w:t>4</w:t>
            </w:r>
            <w:r w:rsidR="00171BCC" w:rsidRPr="00F16670">
              <w:rPr>
                <w:bCs/>
                <w:color w:val="000000"/>
                <w:sz w:val="20"/>
                <w:szCs w:val="20"/>
              </w:rPr>
              <w:t xml:space="preserve"> fő</w:t>
            </w:r>
          </w:p>
        </w:tc>
      </w:tr>
      <w:tr w:rsidR="002E1D19" w:rsidRPr="00275612" w:rsidTr="00572A86">
        <w:tc>
          <w:tcPr>
            <w:tcW w:w="4805" w:type="dxa"/>
          </w:tcPr>
          <w:p w:rsidR="002E1D19" w:rsidRPr="00F16670" w:rsidRDefault="00837DF9" w:rsidP="00DB6463">
            <w:pPr>
              <w:jc w:val="right"/>
              <w:rPr>
                <w:bCs/>
                <w:color w:val="000000"/>
                <w:sz w:val="20"/>
                <w:szCs w:val="20"/>
              </w:rPr>
            </w:pPr>
            <w:r w:rsidRPr="00F16670">
              <w:rPr>
                <w:bCs/>
                <w:color w:val="000000"/>
                <w:sz w:val="20"/>
                <w:szCs w:val="20"/>
              </w:rPr>
              <w:t xml:space="preserve">           </w:t>
            </w:r>
            <w:r w:rsidR="002E1D19" w:rsidRPr="00F16670">
              <w:rPr>
                <w:bCs/>
                <w:color w:val="000000"/>
                <w:sz w:val="20"/>
                <w:szCs w:val="20"/>
              </w:rPr>
              <w:t>ebből szociális okból fokozott gondozást igényel</w:t>
            </w:r>
          </w:p>
        </w:tc>
        <w:tc>
          <w:tcPr>
            <w:tcW w:w="1382" w:type="dxa"/>
          </w:tcPr>
          <w:p w:rsidR="002E1D19" w:rsidRPr="00F16670" w:rsidRDefault="00A663A0" w:rsidP="00615B82">
            <w:pPr>
              <w:rPr>
                <w:bCs/>
                <w:color w:val="000000"/>
                <w:sz w:val="20"/>
                <w:szCs w:val="20"/>
              </w:rPr>
            </w:pPr>
            <w:r w:rsidRPr="00F16670">
              <w:rPr>
                <w:bCs/>
                <w:color w:val="000000"/>
                <w:sz w:val="20"/>
                <w:szCs w:val="20"/>
              </w:rPr>
              <w:t>1</w:t>
            </w:r>
            <w:r w:rsidR="00615B82" w:rsidRPr="00F16670">
              <w:rPr>
                <w:bCs/>
                <w:color w:val="000000"/>
                <w:sz w:val="20"/>
                <w:szCs w:val="20"/>
              </w:rPr>
              <w:t>0</w:t>
            </w:r>
            <w:r w:rsidR="00837DF9" w:rsidRPr="00F16670">
              <w:rPr>
                <w:bCs/>
                <w:color w:val="000000"/>
                <w:sz w:val="20"/>
                <w:szCs w:val="20"/>
              </w:rPr>
              <w:t xml:space="preserve"> fő</w:t>
            </w:r>
          </w:p>
        </w:tc>
      </w:tr>
      <w:tr w:rsidR="00DB6463" w:rsidRPr="00275612" w:rsidTr="00572A86">
        <w:tc>
          <w:tcPr>
            <w:tcW w:w="4805" w:type="dxa"/>
          </w:tcPr>
          <w:p w:rsidR="00DB6463" w:rsidRPr="00F16670" w:rsidRDefault="00DB6463" w:rsidP="00DB6463">
            <w:pPr>
              <w:jc w:val="right"/>
              <w:rPr>
                <w:bCs/>
                <w:color w:val="000000"/>
                <w:sz w:val="20"/>
                <w:szCs w:val="20"/>
              </w:rPr>
            </w:pPr>
            <w:r w:rsidRPr="00F16670">
              <w:rPr>
                <w:bCs/>
                <w:color w:val="000000"/>
                <w:sz w:val="20"/>
                <w:szCs w:val="20"/>
              </w:rPr>
              <w:t>veszélyeztetettként fokozott gondozást igényel</w:t>
            </w:r>
          </w:p>
        </w:tc>
        <w:tc>
          <w:tcPr>
            <w:tcW w:w="1382" w:type="dxa"/>
          </w:tcPr>
          <w:p w:rsidR="00DB6463" w:rsidRPr="00F16670" w:rsidRDefault="00615B82" w:rsidP="009270AC">
            <w:pPr>
              <w:rPr>
                <w:bCs/>
                <w:color w:val="000000"/>
                <w:sz w:val="20"/>
                <w:szCs w:val="20"/>
              </w:rPr>
            </w:pPr>
            <w:r w:rsidRPr="00F16670">
              <w:rPr>
                <w:bCs/>
                <w:color w:val="000000"/>
                <w:sz w:val="20"/>
                <w:szCs w:val="20"/>
              </w:rPr>
              <w:t>2</w:t>
            </w:r>
            <w:r w:rsidR="00DB6463" w:rsidRPr="00F16670">
              <w:rPr>
                <w:bCs/>
                <w:color w:val="000000"/>
                <w:sz w:val="20"/>
                <w:szCs w:val="20"/>
              </w:rPr>
              <w:t xml:space="preserve"> fő</w:t>
            </w:r>
          </w:p>
        </w:tc>
      </w:tr>
      <w:tr w:rsidR="00DF37AE" w:rsidRPr="00275612" w:rsidTr="00572A86">
        <w:tc>
          <w:tcPr>
            <w:tcW w:w="4805" w:type="dxa"/>
          </w:tcPr>
          <w:p w:rsidR="00DF37AE" w:rsidRPr="00F16670" w:rsidRDefault="00DF37AE" w:rsidP="00DB6463">
            <w:pPr>
              <w:jc w:val="right"/>
              <w:rPr>
                <w:bCs/>
                <w:color w:val="000000"/>
                <w:sz w:val="20"/>
                <w:szCs w:val="20"/>
              </w:rPr>
            </w:pPr>
            <w:r w:rsidRPr="00F16670">
              <w:rPr>
                <w:bCs/>
                <w:color w:val="000000"/>
                <w:sz w:val="20"/>
                <w:szCs w:val="20"/>
              </w:rPr>
              <w:t>szoc</w:t>
            </w:r>
            <w:r w:rsidR="003D13D2" w:rsidRPr="00F16670">
              <w:rPr>
                <w:bCs/>
                <w:color w:val="000000"/>
                <w:sz w:val="20"/>
                <w:szCs w:val="20"/>
              </w:rPr>
              <w:t>iális okból saját hatáskörben fokozott gondozást igénylő</w:t>
            </w:r>
          </w:p>
        </w:tc>
        <w:tc>
          <w:tcPr>
            <w:tcW w:w="1382" w:type="dxa"/>
          </w:tcPr>
          <w:p w:rsidR="00DF37AE" w:rsidRPr="00F16670" w:rsidRDefault="00615B82" w:rsidP="00615B82">
            <w:pPr>
              <w:rPr>
                <w:bCs/>
                <w:color w:val="000000"/>
                <w:sz w:val="20"/>
                <w:szCs w:val="20"/>
              </w:rPr>
            </w:pPr>
            <w:r w:rsidRPr="00F16670">
              <w:rPr>
                <w:bCs/>
                <w:color w:val="000000"/>
                <w:sz w:val="20"/>
                <w:szCs w:val="20"/>
              </w:rPr>
              <w:t>8</w:t>
            </w:r>
            <w:r w:rsidR="003D13D2" w:rsidRPr="00F16670">
              <w:rPr>
                <w:bCs/>
                <w:color w:val="000000"/>
                <w:sz w:val="20"/>
                <w:szCs w:val="20"/>
              </w:rPr>
              <w:t xml:space="preserve"> fő</w:t>
            </w:r>
          </w:p>
        </w:tc>
      </w:tr>
      <w:tr w:rsidR="00837DF9" w:rsidRPr="00275612" w:rsidTr="00572A86">
        <w:tc>
          <w:tcPr>
            <w:tcW w:w="4805" w:type="dxa"/>
          </w:tcPr>
          <w:p w:rsidR="00837DF9" w:rsidRPr="00F16670" w:rsidRDefault="00876176" w:rsidP="009270AC">
            <w:pPr>
              <w:rPr>
                <w:bCs/>
                <w:color w:val="000000"/>
                <w:sz w:val="20"/>
                <w:szCs w:val="20"/>
              </w:rPr>
            </w:pPr>
            <w:r w:rsidRPr="00F16670">
              <w:rPr>
                <w:bCs/>
                <w:color w:val="000000"/>
                <w:sz w:val="20"/>
                <w:szCs w:val="20"/>
              </w:rPr>
              <w:t>3</w:t>
            </w:r>
            <w:r w:rsidR="00837DF9" w:rsidRPr="00F16670">
              <w:rPr>
                <w:bCs/>
                <w:color w:val="000000"/>
                <w:sz w:val="20"/>
                <w:szCs w:val="20"/>
              </w:rPr>
              <w:t>-6 éves</w:t>
            </w:r>
          </w:p>
        </w:tc>
        <w:tc>
          <w:tcPr>
            <w:tcW w:w="1382" w:type="dxa"/>
          </w:tcPr>
          <w:p w:rsidR="00837DF9" w:rsidRPr="00F16670" w:rsidRDefault="00A663A0" w:rsidP="00615B82">
            <w:pPr>
              <w:rPr>
                <w:bCs/>
                <w:color w:val="000000"/>
                <w:sz w:val="20"/>
                <w:szCs w:val="20"/>
              </w:rPr>
            </w:pPr>
            <w:r w:rsidRPr="00F16670">
              <w:rPr>
                <w:bCs/>
                <w:color w:val="000000"/>
                <w:sz w:val="20"/>
                <w:szCs w:val="20"/>
              </w:rPr>
              <w:t>4</w:t>
            </w:r>
            <w:r w:rsidR="00615B82" w:rsidRPr="00F16670">
              <w:rPr>
                <w:bCs/>
                <w:color w:val="000000"/>
                <w:sz w:val="20"/>
                <w:szCs w:val="20"/>
              </w:rPr>
              <w:t>77</w:t>
            </w:r>
            <w:r w:rsidR="00837DF9" w:rsidRPr="00F16670">
              <w:rPr>
                <w:bCs/>
                <w:color w:val="000000"/>
                <w:sz w:val="20"/>
                <w:szCs w:val="20"/>
              </w:rPr>
              <w:t xml:space="preserve"> fő</w:t>
            </w:r>
          </w:p>
        </w:tc>
      </w:tr>
      <w:tr w:rsidR="00837DF9" w:rsidRPr="00275612" w:rsidTr="00572A86">
        <w:tc>
          <w:tcPr>
            <w:tcW w:w="4805" w:type="dxa"/>
          </w:tcPr>
          <w:p w:rsidR="00837DF9" w:rsidRPr="00F16670" w:rsidRDefault="00837DF9" w:rsidP="009270AC">
            <w:pPr>
              <w:rPr>
                <w:bCs/>
                <w:color w:val="000000"/>
                <w:sz w:val="20"/>
                <w:szCs w:val="20"/>
              </w:rPr>
            </w:pPr>
            <w:r w:rsidRPr="00F16670">
              <w:rPr>
                <w:bCs/>
                <w:color w:val="000000"/>
                <w:sz w:val="20"/>
                <w:szCs w:val="20"/>
              </w:rPr>
              <w:t xml:space="preserve">           ebből szociális okból fokozott gondozást igényel</w:t>
            </w:r>
          </w:p>
        </w:tc>
        <w:tc>
          <w:tcPr>
            <w:tcW w:w="1382" w:type="dxa"/>
          </w:tcPr>
          <w:p w:rsidR="00837DF9" w:rsidRPr="00F16670" w:rsidRDefault="00615B82" w:rsidP="00060A92">
            <w:pPr>
              <w:rPr>
                <w:bCs/>
                <w:color w:val="000000"/>
                <w:sz w:val="20"/>
                <w:szCs w:val="20"/>
              </w:rPr>
            </w:pPr>
            <w:r w:rsidRPr="00F16670">
              <w:rPr>
                <w:bCs/>
                <w:color w:val="000000"/>
                <w:sz w:val="20"/>
                <w:szCs w:val="20"/>
              </w:rPr>
              <w:t>21</w:t>
            </w:r>
            <w:r w:rsidR="00A663A0" w:rsidRPr="00F16670">
              <w:rPr>
                <w:bCs/>
                <w:color w:val="000000"/>
                <w:sz w:val="20"/>
                <w:szCs w:val="20"/>
              </w:rPr>
              <w:t xml:space="preserve"> fő</w:t>
            </w:r>
          </w:p>
        </w:tc>
      </w:tr>
      <w:tr w:rsidR="0018052B" w:rsidRPr="00275612" w:rsidTr="00572A86">
        <w:tc>
          <w:tcPr>
            <w:tcW w:w="4805" w:type="dxa"/>
          </w:tcPr>
          <w:p w:rsidR="0018052B" w:rsidRPr="00F16670" w:rsidRDefault="0018052B" w:rsidP="0018052B">
            <w:pPr>
              <w:jc w:val="right"/>
              <w:rPr>
                <w:bCs/>
                <w:color w:val="000000"/>
                <w:sz w:val="20"/>
                <w:szCs w:val="20"/>
              </w:rPr>
            </w:pPr>
            <w:r w:rsidRPr="00F16670">
              <w:rPr>
                <w:bCs/>
                <w:color w:val="000000"/>
                <w:sz w:val="20"/>
                <w:szCs w:val="20"/>
              </w:rPr>
              <w:t>szociális okból saját hatáskörben fokozott gondozást igénylő</w:t>
            </w:r>
          </w:p>
        </w:tc>
        <w:tc>
          <w:tcPr>
            <w:tcW w:w="1382" w:type="dxa"/>
          </w:tcPr>
          <w:p w:rsidR="0018052B" w:rsidRPr="00F16670" w:rsidRDefault="00615B82" w:rsidP="00060A92">
            <w:pPr>
              <w:rPr>
                <w:bCs/>
                <w:color w:val="000000"/>
                <w:sz w:val="20"/>
                <w:szCs w:val="20"/>
              </w:rPr>
            </w:pPr>
            <w:r w:rsidRPr="00F16670">
              <w:rPr>
                <w:bCs/>
                <w:color w:val="000000"/>
                <w:sz w:val="20"/>
                <w:szCs w:val="20"/>
              </w:rPr>
              <w:t>17</w:t>
            </w:r>
            <w:r w:rsidR="0018052B" w:rsidRPr="00F16670">
              <w:rPr>
                <w:bCs/>
                <w:color w:val="000000"/>
                <w:sz w:val="20"/>
                <w:szCs w:val="20"/>
              </w:rPr>
              <w:t xml:space="preserve"> fő</w:t>
            </w:r>
          </w:p>
        </w:tc>
      </w:tr>
      <w:tr w:rsidR="00876176" w:rsidRPr="00275612" w:rsidTr="00572A86">
        <w:tc>
          <w:tcPr>
            <w:tcW w:w="4805" w:type="dxa"/>
          </w:tcPr>
          <w:p w:rsidR="00876176" w:rsidRPr="00F16670" w:rsidRDefault="00876176" w:rsidP="00B65BEF">
            <w:pPr>
              <w:jc w:val="right"/>
              <w:rPr>
                <w:bCs/>
                <w:color w:val="000000"/>
                <w:sz w:val="20"/>
                <w:szCs w:val="20"/>
              </w:rPr>
            </w:pPr>
            <w:r w:rsidRPr="00F16670">
              <w:rPr>
                <w:bCs/>
                <w:color w:val="000000"/>
                <w:sz w:val="20"/>
                <w:szCs w:val="20"/>
              </w:rPr>
              <w:t>veszélyeztetettként fokozott gondozást igényel</w:t>
            </w:r>
          </w:p>
        </w:tc>
        <w:tc>
          <w:tcPr>
            <w:tcW w:w="1382" w:type="dxa"/>
          </w:tcPr>
          <w:p w:rsidR="00876176" w:rsidRPr="00F16670" w:rsidRDefault="00615B82" w:rsidP="00060A92">
            <w:pPr>
              <w:rPr>
                <w:bCs/>
                <w:color w:val="000000"/>
                <w:sz w:val="20"/>
                <w:szCs w:val="20"/>
              </w:rPr>
            </w:pPr>
            <w:r w:rsidRPr="00F16670">
              <w:rPr>
                <w:bCs/>
                <w:color w:val="000000"/>
                <w:sz w:val="20"/>
                <w:szCs w:val="20"/>
              </w:rPr>
              <w:t>4</w:t>
            </w:r>
            <w:r w:rsidR="00876176" w:rsidRPr="00F16670">
              <w:rPr>
                <w:bCs/>
                <w:color w:val="000000"/>
                <w:sz w:val="20"/>
                <w:szCs w:val="20"/>
              </w:rPr>
              <w:t xml:space="preserve"> fő</w:t>
            </w:r>
          </w:p>
        </w:tc>
      </w:tr>
      <w:tr w:rsidR="00876176" w:rsidRPr="00275612" w:rsidTr="00572A86">
        <w:tc>
          <w:tcPr>
            <w:tcW w:w="4805" w:type="dxa"/>
          </w:tcPr>
          <w:p w:rsidR="00876176" w:rsidRPr="00F16670" w:rsidRDefault="00876176" w:rsidP="009270AC">
            <w:pPr>
              <w:rPr>
                <w:bCs/>
                <w:color w:val="000000"/>
                <w:sz w:val="20"/>
                <w:szCs w:val="20"/>
              </w:rPr>
            </w:pPr>
            <w:r w:rsidRPr="00F16670">
              <w:rPr>
                <w:bCs/>
                <w:color w:val="000000"/>
                <w:sz w:val="20"/>
                <w:szCs w:val="20"/>
              </w:rPr>
              <w:t>7-16 éves otthon gondozottak száma</w:t>
            </w:r>
          </w:p>
        </w:tc>
        <w:tc>
          <w:tcPr>
            <w:tcW w:w="1382" w:type="dxa"/>
          </w:tcPr>
          <w:p w:rsidR="00876176" w:rsidRPr="00F16670" w:rsidRDefault="00615B82" w:rsidP="009270AC">
            <w:pPr>
              <w:rPr>
                <w:bCs/>
                <w:color w:val="000000"/>
                <w:sz w:val="20"/>
                <w:szCs w:val="20"/>
              </w:rPr>
            </w:pPr>
            <w:r w:rsidRPr="00F16670">
              <w:rPr>
                <w:bCs/>
                <w:color w:val="000000"/>
                <w:sz w:val="20"/>
                <w:szCs w:val="20"/>
              </w:rPr>
              <w:t>0</w:t>
            </w:r>
            <w:r w:rsidR="00876176" w:rsidRPr="00F16670">
              <w:rPr>
                <w:bCs/>
                <w:color w:val="000000"/>
                <w:sz w:val="20"/>
                <w:szCs w:val="20"/>
              </w:rPr>
              <w:t xml:space="preserve"> fő</w:t>
            </w:r>
          </w:p>
        </w:tc>
      </w:tr>
      <w:tr w:rsidR="00541F48" w:rsidRPr="00275612" w:rsidTr="00572A86">
        <w:tc>
          <w:tcPr>
            <w:tcW w:w="4805" w:type="dxa"/>
          </w:tcPr>
          <w:p w:rsidR="00541F48" w:rsidRPr="00F16670" w:rsidRDefault="00541F48" w:rsidP="00541F48">
            <w:pPr>
              <w:rPr>
                <w:bCs/>
                <w:color w:val="000000"/>
                <w:sz w:val="20"/>
                <w:szCs w:val="20"/>
              </w:rPr>
            </w:pPr>
            <w:r w:rsidRPr="00F16670">
              <w:rPr>
                <w:bCs/>
                <w:color w:val="000000"/>
                <w:sz w:val="20"/>
                <w:szCs w:val="20"/>
              </w:rPr>
              <w:t>A nem megfelelő szülői attitűd miatt azon újszülöttek száma, akik nem kerültek vissza a családjukhoz</w:t>
            </w:r>
          </w:p>
        </w:tc>
        <w:tc>
          <w:tcPr>
            <w:tcW w:w="1382" w:type="dxa"/>
          </w:tcPr>
          <w:p w:rsidR="00541F48" w:rsidRPr="00F16670" w:rsidRDefault="00615B82" w:rsidP="009270AC">
            <w:pPr>
              <w:rPr>
                <w:bCs/>
                <w:color w:val="000000"/>
                <w:sz w:val="20"/>
                <w:szCs w:val="20"/>
              </w:rPr>
            </w:pPr>
            <w:r w:rsidRPr="00F16670">
              <w:rPr>
                <w:bCs/>
                <w:color w:val="000000"/>
                <w:sz w:val="20"/>
                <w:szCs w:val="20"/>
              </w:rPr>
              <w:t>0</w:t>
            </w:r>
            <w:r w:rsidR="00541F48" w:rsidRPr="00F16670">
              <w:rPr>
                <w:bCs/>
                <w:color w:val="000000"/>
                <w:sz w:val="20"/>
                <w:szCs w:val="20"/>
              </w:rPr>
              <w:t xml:space="preserve"> fő</w:t>
            </w:r>
          </w:p>
        </w:tc>
      </w:tr>
    </w:tbl>
    <w:p w:rsidR="00D653E9" w:rsidRPr="00275612" w:rsidRDefault="00D653E9" w:rsidP="006D265D">
      <w:pPr>
        <w:jc w:val="both"/>
        <w:rPr>
          <w:color w:val="FF0000"/>
          <w:sz w:val="23"/>
          <w:szCs w:val="23"/>
        </w:rPr>
      </w:pPr>
    </w:p>
    <w:p w:rsidR="0099557F" w:rsidRPr="00F16670" w:rsidRDefault="0099557F" w:rsidP="006D265D">
      <w:pPr>
        <w:jc w:val="both"/>
        <w:rPr>
          <w:color w:val="000000"/>
          <w:sz w:val="23"/>
          <w:szCs w:val="23"/>
        </w:rPr>
      </w:pPr>
      <w:r w:rsidRPr="00F16670">
        <w:rPr>
          <w:color w:val="000000"/>
          <w:sz w:val="23"/>
          <w:szCs w:val="23"/>
        </w:rPr>
        <w:t>Saját hatáskörben fokozott gondozást igénylés oka</w:t>
      </w:r>
      <w:r w:rsidR="0088399B" w:rsidRPr="00F16670">
        <w:rPr>
          <w:color w:val="000000"/>
          <w:sz w:val="23"/>
          <w:szCs w:val="23"/>
        </w:rPr>
        <w:t xml:space="preserve"> elsősorban a szegénység, a rossz anyagi helyzet, a rossz lakáskörülmények. </w:t>
      </w:r>
    </w:p>
    <w:p w:rsidR="006E5340" w:rsidRPr="00F16670" w:rsidRDefault="006E5340" w:rsidP="006E5340">
      <w:pPr>
        <w:tabs>
          <w:tab w:val="center" w:pos="709"/>
        </w:tabs>
        <w:spacing w:after="120"/>
        <w:jc w:val="both"/>
        <w:rPr>
          <w:color w:val="000000"/>
        </w:rPr>
      </w:pPr>
      <w:r w:rsidRPr="00F16670">
        <w:rPr>
          <w:color w:val="000000"/>
        </w:rPr>
        <w:t xml:space="preserve">A bölcsődék üzemeltetése egyre fontosabbá válik, egyre több helyre lesz szükség, mivel a szülők minél hamarabb próbálnak visszajutni a munkahelyükre anyagi okok miatt. Emellett a tapasztalat azt mutatja, hogy az a gyermek, aki a bölcsődében kezdi pályafutását (nem pedig az óvodában), az sokkal előrébb jár a fejlődésben, mint társai.  </w:t>
      </w:r>
    </w:p>
    <w:p w:rsidR="00DF630A" w:rsidRDefault="00DF630A" w:rsidP="006D265D">
      <w:pPr>
        <w:jc w:val="both"/>
        <w:rPr>
          <w:color w:val="FF0000"/>
          <w:sz w:val="23"/>
          <w:szCs w:val="23"/>
        </w:rPr>
      </w:pPr>
    </w:p>
    <w:p w:rsidR="006D265D" w:rsidRPr="00F16670" w:rsidRDefault="006D265D" w:rsidP="006D265D">
      <w:pPr>
        <w:jc w:val="both"/>
        <w:rPr>
          <w:color w:val="000000"/>
          <w:sz w:val="23"/>
          <w:szCs w:val="23"/>
        </w:rPr>
      </w:pPr>
      <w:r w:rsidRPr="00F16670">
        <w:rPr>
          <w:color w:val="000000"/>
          <w:sz w:val="23"/>
          <w:szCs w:val="23"/>
        </w:rPr>
        <w:t>A védőnők a „</w:t>
      </w:r>
      <w:r w:rsidRPr="00F16670">
        <w:rPr>
          <w:i/>
          <w:color w:val="000000"/>
          <w:sz w:val="23"/>
          <w:szCs w:val="23"/>
        </w:rPr>
        <w:t>kötelező egészségbiztosítás keretében igénybe vehető betegségek megelőzését és korai felismerését szolgáló egészségügyi szolgáltatásokról és a szűrővizsgálatok igazolásáról</w:t>
      </w:r>
      <w:r w:rsidRPr="00F16670">
        <w:rPr>
          <w:color w:val="000000"/>
          <w:sz w:val="23"/>
          <w:szCs w:val="23"/>
        </w:rPr>
        <w:t xml:space="preserve">” szóló 51/1997. (XII.18.) NM rendeletnek megfelelően kötelező szűrővizsgálatokat végeznek a megfelelő szűrőeszközökkel felszerelt tanácsadókban 0-6 éves gyermekek egészség megőrzésének érdekében. A szűrővizsgálatok során vizsgálják a gyermek testi fejlődését, </w:t>
      </w:r>
      <w:proofErr w:type="spellStart"/>
      <w:r w:rsidRPr="00F16670">
        <w:rPr>
          <w:color w:val="000000"/>
          <w:sz w:val="23"/>
          <w:szCs w:val="23"/>
        </w:rPr>
        <w:t>pszichomotoros</w:t>
      </w:r>
      <w:proofErr w:type="spellEnd"/>
      <w:r w:rsidRPr="00F16670">
        <w:rPr>
          <w:color w:val="000000"/>
          <w:sz w:val="23"/>
          <w:szCs w:val="23"/>
        </w:rPr>
        <w:t xml:space="preserve"> és </w:t>
      </w:r>
      <w:proofErr w:type="gramStart"/>
      <w:r w:rsidRPr="00F16670">
        <w:rPr>
          <w:color w:val="000000"/>
          <w:sz w:val="23"/>
          <w:szCs w:val="23"/>
        </w:rPr>
        <w:t>mentális</w:t>
      </w:r>
      <w:proofErr w:type="gramEnd"/>
      <w:r w:rsidRPr="00F16670">
        <w:rPr>
          <w:color w:val="000000"/>
          <w:sz w:val="23"/>
          <w:szCs w:val="23"/>
        </w:rPr>
        <w:t xml:space="preserve"> fejlődését, látást, hallás szűrését, beszédfejlődést és a mozgásszervek szűrését. A szűrővizsgálat eredményéről igazolást adnak a szülőnek, aki ezzel felkeresi a házi gyermekorvost, és ott megtörténik a gyermek orvosi szűrővizsgálata is. </w:t>
      </w:r>
    </w:p>
    <w:p w:rsidR="006D265D" w:rsidRPr="00275612" w:rsidRDefault="006D265D" w:rsidP="00757245">
      <w:pPr>
        <w:tabs>
          <w:tab w:val="center" w:pos="709"/>
        </w:tabs>
        <w:spacing w:after="120"/>
        <w:jc w:val="both"/>
        <w:rPr>
          <w:color w:val="FF0000"/>
        </w:rPr>
      </w:pPr>
    </w:p>
    <w:p w:rsidR="00A06007" w:rsidRPr="00F16670" w:rsidRDefault="00A06007" w:rsidP="002A3F24">
      <w:pPr>
        <w:tabs>
          <w:tab w:val="center" w:pos="6840"/>
        </w:tabs>
        <w:spacing w:after="120"/>
        <w:jc w:val="center"/>
        <w:rPr>
          <w:b/>
          <w:color w:val="000000"/>
          <w:sz w:val="23"/>
          <w:szCs w:val="23"/>
          <w:u w:val="single"/>
        </w:rPr>
      </w:pPr>
      <w:r w:rsidRPr="00F16670">
        <w:rPr>
          <w:b/>
          <w:color w:val="000000"/>
          <w:sz w:val="23"/>
          <w:szCs w:val="23"/>
          <w:u w:val="single"/>
        </w:rPr>
        <w:t>V</w:t>
      </w:r>
      <w:r w:rsidR="00413945" w:rsidRPr="00F16670">
        <w:rPr>
          <w:b/>
          <w:color w:val="000000"/>
          <w:sz w:val="23"/>
          <w:szCs w:val="23"/>
          <w:u w:val="single"/>
        </w:rPr>
        <w:t>I</w:t>
      </w:r>
      <w:r w:rsidRPr="00F16670">
        <w:rPr>
          <w:b/>
          <w:color w:val="000000"/>
          <w:sz w:val="23"/>
          <w:szCs w:val="23"/>
          <w:u w:val="single"/>
        </w:rPr>
        <w:t xml:space="preserve">. </w:t>
      </w:r>
      <w:proofErr w:type="gramStart"/>
      <w:r w:rsidRPr="00F16670">
        <w:rPr>
          <w:b/>
          <w:color w:val="000000"/>
          <w:sz w:val="23"/>
          <w:szCs w:val="23"/>
          <w:u w:val="single"/>
        </w:rPr>
        <w:t>A</w:t>
      </w:r>
      <w:proofErr w:type="gramEnd"/>
      <w:r w:rsidRPr="00F16670">
        <w:rPr>
          <w:b/>
          <w:color w:val="000000"/>
          <w:sz w:val="23"/>
          <w:szCs w:val="23"/>
          <w:u w:val="single"/>
        </w:rPr>
        <w:t xml:space="preserve"> felügyel</w:t>
      </w:r>
      <w:r w:rsidR="00D456D5" w:rsidRPr="00F16670">
        <w:rPr>
          <w:b/>
          <w:color w:val="000000"/>
          <w:sz w:val="23"/>
          <w:szCs w:val="23"/>
          <w:u w:val="single"/>
        </w:rPr>
        <w:t>et</w:t>
      </w:r>
      <w:r w:rsidRPr="00F16670">
        <w:rPr>
          <w:b/>
          <w:color w:val="000000"/>
          <w:sz w:val="23"/>
          <w:szCs w:val="23"/>
          <w:u w:val="single"/>
        </w:rPr>
        <w:t>i szervek által gyámhatósági, gyermekvédelmi területen végzett szakmai ellenőrzések tapasztalatainak, továbbá gyermekjóléti és gyermekvédelmi szolgáltató tevékenységet végzők működését engedélyező hatóság ellenőrzésének alkalmával tett megállapítások bemutatása</w:t>
      </w:r>
    </w:p>
    <w:p w:rsidR="00CE5A1A" w:rsidRPr="00275612" w:rsidRDefault="00CE5A1A" w:rsidP="002A3F24">
      <w:pPr>
        <w:tabs>
          <w:tab w:val="center" w:pos="6840"/>
        </w:tabs>
        <w:spacing w:after="120"/>
        <w:jc w:val="center"/>
        <w:rPr>
          <w:b/>
          <w:color w:val="FF0000"/>
          <w:sz w:val="23"/>
          <w:szCs w:val="23"/>
          <w:u w:val="single"/>
        </w:rPr>
      </w:pPr>
    </w:p>
    <w:p w:rsidR="00A06007" w:rsidRPr="00F16670" w:rsidRDefault="00A06007" w:rsidP="00A06007">
      <w:pPr>
        <w:jc w:val="both"/>
        <w:rPr>
          <w:color w:val="000000"/>
          <w:sz w:val="23"/>
          <w:szCs w:val="23"/>
        </w:rPr>
      </w:pPr>
      <w:r w:rsidRPr="00F16670">
        <w:rPr>
          <w:color w:val="000000"/>
          <w:sz w:val="23"/>
          <w:szCs w:val="23"/>
          <w:u w:val="single"/>
        </w:rPr>
        <w:t>Felügyeleti ellenőrzések</w:t>
      </w:r>
      <w:r w:rsidRPr="00F16670">
        <w:rPr>
          <w:color w:val="000000"/>
          <w:sz w:val="23"/>
          <w:szCs w:val="23"/>
        </w:rPr>
        <w:t>:</w:t>
      </w:r>
    </w:p>
    <w:p w:rsidR="00BE64C2" w:rsidRPr="00F16670" w:rsidRDefault="00BE64C2" w:rsidP="00A06007">
      <w:pPr>
        <w:jc w:val="both"/>
        <w:rPr>
          <w:color w:val="000000"/>
          <w:sz w:val="23"/>
          <w:szCs w:val="23"/>
        </w:rPr>
      </w:pPr>
    </w:p>
    <w:p w:rsidR="00261657" w:rsidRPr="00F16670" w:rsidRDefault="00FF4585" w:rsidP="00261657">
      <w:pPr>
        <w:jc w:val="both"/>
        <w:rPr>
          <w:color w:val="000000"/>
          <w:sz w:val="23"/>
          <w:szCs w:val="23"/>
        </w:rPr>
      </w:pPr>
      <w:r w:rsidRPr="00F16670">
        <w:rPr>
          <w:color w:val="000000"/>
          <w:sz w:val="23"/>
          <w:szCs w:val="23"/>
        </w:rPr>
        <w:t xml:space="preserve">A </w:t>
      </w:r>
      <w:r w:rsidR="003E0640" w:rsidRPr="00F16670">
        <w:rPr>
          <w:color w:val="000000"/>
          <w:sz w:val="23"/>
          <w:szCs w:val="23"/>
        </w:rPr>
        <w:t>gyermekvédelmi törvény</w:t>
      </w:r>
      <w:r w:rsidRPr="00F16670">
        <w:rPr>
          <w:color w:val="000000"/>
          <w:sz w:val="23"/>
          <w:szCs w:val="23"/>
        </w:rPr>
        <w:t xml:space="preserve"> 104. § alapján </w:t>
      </w:r>
      <w:r w:rsidR="005C60D7" w:rsidRPr="00F16670">
        <w:rPr>
          <w:color w:val="000000"/>
          <w:sz w:val="23"/>
          <w:szCs w:val="23"/>
        </w:rPr>
        <w:t>a fenntartó ellenőrzi az intézmény gazdálkodását és működésének törvényességét és évente egy alkalommal értékeli a szakmai munka eredményességét, a szakmai program végrehajtását, valamint a gazdálkodás szabályszerűségét és hatékony</w:t>
      </w:r>
      <w:r w:rsidR="00454EF7" w:rsidRPr="00F16670">
        <w:rPr>
          <w:color w:val="000000"/>
          <w:sz w:val="23"/>
          <w:szCs w:val="23"/>
        </w:rPr>
        <w:t>s</w:t>
      </w:r>
      <w:r w:rsidR="005C60D7" w:rsidRPr="00F16670">
        <w:rPr>
          <w:color w:val="000000"/>
          <w:sz w:val="23"/>
          <w:szCs w:val="23"/>
        </w:rPr>
        <w:t xml:space="preserve">ágát. </w:t>
      </w:r>
    </w:p>
    <w:p w:rsidR="00261657" w:rsidRPr="00F16670" w:rsidRDefault="00261657" w:rsidP="00261657">
      <w:pPr>
        <w:jc w:val="both"/>
        <w:rPr>
          <w:color w:val="000000"/>
          <w:sz w:val="23"/>
          <w:szCs w:val="23"/>
        </w:rPr>
      </w:pPr>
    </w:p>
    <w:p w:rsidR="00261657" w:rsidRPr="00F16670" w:rsidRDefault="00261657" w:rsidP="00261657">
      <w:pPr>
        <w:jc w:val="both"/>
        <w:rPr>
          <w:color w:val="000000"/>
          <w:sz w:val="23"/>
          <w:szCs w:val="23"/>
        </w:rPr>
      </w:pPr>
      <w:r w:rsidRPr="00F16670">
        <w:rPr>
          <w:color w:val="000000"/>
          <w:sz w:val="23"/>
          <w:szCs w:val="23"/>
        </w:rPr>
        <w:t xml:space="preserve">A szociális gyermekjóléti és gyermekvédelmi szolgáltatók, intézmények és hálózatok hatósági nyilvántartásáról és ellenőrzéséről szóló 369/2013. (X.24.) Korm. rendelet szabályozza az ellenőrzés lefolytatásának menetét. </w:t>
      </w:r>
    </w:p>
    <w:p w:rsidR="008404E8" w:rsidRPr="00275612" w:rsidRDefault="008404E8" w:rsidP="00DE2DCB">
      <w:pPr>
        <w:spacing w:after="120"/>
        <w:jc w:val="both"/>
        <w:rPr>
          <w:color w:val="FF0000"/>
          <w:sz w:val="23"/>
          <w:szCs w:val="23"/>
        </w:rPr>
      </w:pPr>
    </w:p>
    <w:p w:rsidR="00F97C98" w:rsidRPr="00F16670" w:rsidRDefault="00F97C98" w:rsidP="00F97C98">
      <w:pPr>
        <w:spacing w:after="120"/>
        <w:jc w:val="both"/>
        <w:rPr>
          <w:color w:val="000000"/>
          <w:sz w:val="23"/>
          <w:szCs w:val="23"/>
        </w:rPr>
      </w:pPr>
      <w:r w:rsidRPr="00F16670">
        <w:rPr>
          <w:b/>
          <w:color w:val="000000"/>
          <w:sz w:val="23"/>
          <w:szCs w:val="23"/>
        </w:rPr>
        <w:t>A Piroskavárosi Szociális Család- és Gyermekjóléti Intézmény Család és Gyermekjóléti Központ és Szolgálat</w:t>
      </w:r>
      <w:r w:rsidRPr="00F16670">
        <w:rPr>
          <w:color w:val="000000"/>
          <w:sz w:val="23"/>
          <w:szCs w:val="23"/>
        </w:rPr>
        <w:t xml:space="preserve"> fenntartói ellenőrzésére </w:t>
      </w:r>
      <w:r w:rsidR="00C226E2" w:rsidRPr="00F16670">
        <w:rPr>
          <w:color w:val="000000"/>
          <w:sz w:val="23"/>
          <w:szCs w:val="23"/>
        </w:rPr>
        <w:t>202</w:t>
      </w:r>
      <w:r w:rsidR="006E5340" w:rsidRPr="00F16670">
        <w:rPr>
          <w:color w:val="000000"/>
          <w:sz w:val="23"/>
          <w:szCs w:val="23"/>
        </w:rPr>
        <w:t>2</w:t>
      </w:r>
      <w:r w:rsidR="00C226E2" w:rsidRPr="00F16670">
        <w:rPr>
          <w:color w:val="000000"/>
          <w:sz w:val="23"/>
          <w:szCs w:val="23"/>
        </w:rPr>
        <w:t>.</w:t>
      </w:r>
      <w:r w:rsidR="006E5340" w:rsidRPr="00F16670">
        <w:rPr>
          <w:color w:val="000000"/>
          <w:sz w:val="23"/>
          <w:szCs w:val="23"/>
        </w:rPr>
        <w:t>12.08</w:t>
      </w:r>
      <w:r w:rsidRPr="00F16670">
        <w:rPr>
          <w:color w:val="000000"/>
          <w:sz w:val="23"/>
          <w:szCs w:val="23"/>
        </w:rPr>
        <w:t xml:space="preserve">. napján került sor. Az ellenőrzés során megállapítást nyert, hogy az intézmény a jogszabályi feltételeknek megfelelően működik, az előírt személyi és tárgyi feltételek biztosítottak. </w:t>
      </w:r>
    </w:p>
    <w:p w:rsidR="00C226E2" w:rsidRPr="00F16670" w:rsidRDefault="00C226E2" w:rsidP="00DE2DCB">
      <w:pPr>
        <w:spacing w:after="120"/>
        <w:jc w:val="both"/>
        <w:rPr>
          <w:b/>
          <w:color w:val="000000"/>
          <w:sz w:val="23"/>
          <w:szCs w:val="23"/>
        </w:rPr>
      </w:pPr>
      <w:r w:rsidRPr="00F16670">
        <w:rPr>
          <w:b/>
          <w:color w:val="000000"/>
          <w:sz w:val="23"/>
          <w:szCs w:val="23"/>
        </w:rPr>
        <w:t>Templom utcai „Mesevár” Bölcsőde és Széchenyi úti „Kuckó-mackó” Bölcsőde:</w:t>
      </w:r>
    </w:p>
    <w:p w:rsidR="00C226E2" w:rsidRPr="00F16670" w:rsidRDefault="006E5340" w:rsidP="00C226E2">
      <w:pPr>
        <w:spacing w:after="120"/>
        <w:jc w:val="both"/>
        <w:rPr>
          <w:color w:val="000000"/>
          <w:sz w:val="23"/>
          <w:szCs w:val="23"/>
        </w:rPr>
      </w:pPr>
      <w:r w:rsidRPr="00F16670">
        <w:rPr>
          <w:color w:val="000000"/>
          <w:sz w:val="23"/>
          <w:szCs w:val="23"/>
        </w:rPr>
        <w:t>2022.12.06.</w:t>
      </w:r>
      <w:r w:rsidR="00C226E2" w:rsidRPr="00F16670">
        <w:rPr>
          <w:color w:val="000000"/>
          <w:sz w:val="23"/>
          <w:szCs w:val="23"/>
        </w:rPr>
        <w:t xml:space="preserve"> napján </w:t>
      </w:r>
      <w:r w:rsidRPr="00F16670">
        <w:rPr>
          <w:color w:val="000000"/>
          <w:sz w:val="23"/>
          <w:szCs w:val="23"/>
        </w:rPr>
        <w:t xml:space="preserve">került sor a fenntartói ellenőrzésre. </w:t>
      </w:r>
      <w:r w:rsidR="00C226E2" w:rsidRPr="00F16670">
        <w:rPr>
          <w:color w:val="000000"/>
          <w:sz w:val="23"/>
          <w:szCs w:val="23"/>
        </w:rPr>
        <w:t>Az ellenőrzés során a bölcsődék működtetése megfelelőnek bizonyult</w:t>
      </w:r>
      <w:r w:rsidRPr="00F16670">
        <w:rPr>
          <w:color w:val="000000"/>
          <w:sz w:val="23"/>
          <w:szCs w:val="23"/>
        </w:rPr>
        <w:t xml:space="preserve">, az előírt személyi és tárgyi feltételek biztosítottak, </w:t>
      </w:r>
      <w:r w:rsidR="00E24F49" w:rsidRPr="00F16670">
        <w:rPr>
          <w:color w:val="000000"/>
          <w:sz w:val="23"/>
          <w:szCs w:val="23"/>
        </w:rPr>
        <w:t xml:space="preserve">az intézmény a </w:t>
      </w:r>
      <w:r w:rsidRPr="00F16670">
        <w:rPr>
          <w:color w:val="000000"/>
          <w:sz w:val="23"/>
          <w:szCs w:val="23"/>
        </w:rPr>
        <w:t>jogszabályoknak megfelelően működik</w:t>
      </w:r>
      <w:r w:rsidR="00E24F49" w:rsidRPr="00F16670">
        <w:rPr>
          <w:color w:val="000000"/>
          <w:sz w:val="23"/>
          <w:szCs w:val="23"/>
        </w:rPr>
        <w:t>.</w:t>
      </w:r>
    </w:p>
    <w:p w:rsidR="00E24F49" w:rsidRPr="00F16670" w:rsidRDefault="00E24F49" w:rsidP="00C226E2">
      <w:pPr>
        <w:spacing w:after="120"/>
        <w:jc w:val="both"/>
        <w:rPr>
          <w:color w:val="000000"/>
          <w:sz w:val="23"/>
          <w:szCs w:val="23"/>
        </w:rPr>
      </w:pPr>
      <w:r w:rsidRPr="00F16670">
        <w:rPr>
          <w:color w:val="000000"/>
          <w:sz w:val="23"/>
          <w:szCs w:val="23"/>
        </w:rPr>
        <w:t xml:space="preserve">2022.03.17. napján a Csongrád- Csanád Megyei Kormányhivatal Hatósági Főosztály Szociális és Gyámügyi Osztály hatósági ellenőrzésére került sor. A hatóság megállapította, hogy a fenntartó a szabályos működés feltételeit biztosítja. Az ellenőrzés jogsértést nem tárt fel, így hatósági eljárás megindítása nem volt indokolt. </w:t>
      </w:r>
    </w:p>
    <w:p w:rsidR="00CC75BB" w:rsidRPr="00275612" w:rsidRDefault="00CC75BB" w:rsidP="00DE2DCB">
      <w:pPr>
        <w:spacing w:after="120"/>
        <w:jc w:val="both"/>
        <w:rPr>
          <w:color w:val="FF0000"/>
          <w:sz w:val="23"/>
          <w:szCs w:val="23"/>
        </w:rPr>
      </w:pPr>
    </w:p>
    <w:p w:rsidR="00A85B3E" w:rsidRPr="00FA0651" w:rsidRDefault="00D5400D" w:rsidP="00957F4C">
      <w:pPr>
        <w:tabs>
          <w:tab w:val="center" w:pos="6840"/>
        </w:tabs>
        <w:spacing w:after="120"/>
        <w:jc w:val="center"/>
        <w:rPr>
          <w:b/>
          <w:sz w:val="23"/>
          <w:szCs w:val="23"/>
          <w:u w:val="single"/>
        </w:rPr>
      </w:pPr>
      <w:r w:rsidRPr="00FA0651">
        <w:rPr>
          <w:b/>
          <w:sz w:val="23"/>
          <w:szCs w:val="23"/>
          <w:u w:val="single"/>
        </w:rPr>
        <w:t>VII. Jövőre vonatkozó célok</w:t>
      </w:r>
    </w:p>
    <w:p w:rsidR="00957F4C" w:rsidRPr="00275612" w:rsidRDefault="00957F4C" w:rsidP="00957F4C">
      <w:pPr>
        <w:tabs>
          <w:tab w:val="center" w:pos="6840"/>
        </w:tabs>
        <w:spacing w:after="120"/>
        <w:jc w:val="center"/>
        <w:rPr>
          <w:b/>
          <w:color w:val="FF0000"/>
          <w:sz w:val="23"/>
          <w:szCs w:val="23"/>
          <w:u w:val="single"/>
        </w:rPr>
      </w:pPr>
    </w:p>
    <w:p w:rsidR="003E4C33" w:rsidRPr="0063224E" w:rsidRDefault="003E4C33" w:rsidP="003E4C33">
      <w:pPr>
        <w:ind w:right="57"/>
        <w:jc w:val="both"/>
        <w:rPr>
          <w:color w:val="FF0000"/>
          <w:sz w:val="23"/>
          <w:szCs w:val="23"/>
        </w:rPr>
      </w:pPr>
      <w:r w:rsidRPr="0063224E">
        <w:rPr>
          <w:rStyle w:val="markedcontent"/>
          <w:sz w:val="23"/>
          <w:szCs w:val="23"/>
        </w:rPr>
        <w:t xml:space="preserve">A gyermekek védelme vonatkozásában a jövőre vonatkozó céloknak, elképzeléseknek arra kell irányulniuk, hogy megfelelő környezeti feltételeket teremtsünk a felnövő fiatal korosztály számára, ahol otthonosan érzik magukat, ahol </w:t>
      </w:r>
      <w:proofErr w:type="spellStart"/>
      <w:r w:rsidRPr="0063224E">
        <w:rPr>
          <w:rStyle w:val="markedcontent"/>
          <w:sz w:val="23"/>
          <w:szCs w:val="23"/>
        </w:rPr>
        <w:t>kiszámíthatóak</w:t>
      </w:r>
      <w:proofErr w:type="spellEnd"/>
      <w:r w:rsidRPr="0063224E">
        <w:rPr>
          <w:rStyle w:val="markedcontent"/>
          <w:sz w:val="23"/>
          <w:szCs w:val="23"/>
        </w:rPr>
        <w:t xml:space="preserve"> az életviszonyaik, ahol </w:t>
      </w:r>
      <w:proofErr w:type="gramStart"/>
      <w:r w:rsidRPr="0063224E">
        <w:rPr>
          <w:rStyle w:val="markedcontent"/>
          <w:sz w:val="23"/>
          <w:szCs w:val="23"/>
        </w:rPr>
        <w:t>problémák</w:t>
      </w:r>
      <w:proofErr w:type="gramEnd"/>
      <w:r w:rsidRPr="0063224E">
        <w:rPr>
          <w:rStyle w:val="markedcontent"/>
          <w:sz w:val="23"/>
          <w:szCs w:val="23"/>
        </w:rPr>
        <w:t xml:space="preserve"> esetén szakértő segítséget találnak azok megoldásához, és ahol felkészülhetnek az életre. Kiemelten fontos a prevenciós tevékenység a hátrányokkal küzdő iskoláskorú gyermekek, fiatalok és családjaik számára szülői szerepet erősítő, családi </w:t>
      </w:r>
      <w:proofErr w:type="gramStart"/>
      <w:r w:rsidRPr="0063224E">
        <w:rPr>
          <w:rStyle w:val="markedcontent"/>
          <w:sz w:val="23"/>
          <w:szCs w:val="23"/>
        </w:rPr>
        <w:t>konfliktusokat</w:t>
      </w:r>
      <w:proofErr w:type="gramEnd"/>
      <w:r w:rsidRPr="0063224E">
        <w:rPr>
          <w:rStyle w:val="markedcontent"/>
          <w:sz w:val="23"/>
          <w:szCs w:val="23"/>
        </w:rPr>
        <w:t xml:space="preserve"> rendező, a családi kohéziót erősítő, valamint az oktatási rendszeren kívüli integrációs, prevenciós programok, felvilágosító, tájékoztató jellegű előadások lebonyolítása.</w:t>
      </w:r>
      <w:r w:rsidRPr="0063224E">
        <w:rPr>
          <w:sz w:val="23"/>
          <w:szCs w:val="23"/>
        </w:rPr>
        <w:br/>
      </w:r>
      <w:r w:rsidRPr="0063224E">
        <w:rPr>
          <w:rStyle w:val="markedcontent"/>
          <w:sz w:val="23"/>
          <w:szCs w:val="23"/>
        </w:rPr>
        <w:t xml:space="preserve">Ehhez továbbra is együtt kell, hogy működjenek a különböző szakterületek gyermekekkel foglalkozó szakemberei, hiszen </w:t>
      </w:r>
      <w:r w:rsidRPr="0063224E">
        <w:rPr>
          <w:rStyle w:val="markedcontent"/>
          <w:b/>
          <w:sz w:val="23"/>
          <w:szCs w:val="23"/>
        </w:rPr>
        <w:t xml:space="preserve">egymás szakmai </w:t>
      </w:r>
      <w:proofErr w:type="gramStart"/>
      <w:r w:rsidRPr="0063224E">
        <w:rPr>
          <w:rStyle w:val="markedcontent"/>
          <w:b/>
          <w:sz w:val="23"/>
          <w:szCs w:val="23"/>
        </w:rPr>
        <w:t>kompetenciáit</w:t>
      </w:r>
      <w:proofErr w:type="gramEnd"/>
      <w:r w:rsidRPr="0063224E">
        <w:rPr>
          <w:rStyle w:val="markedcontent"/>
          <w:b/>
          <w:sz w:val="23"/>
          <w:szCs w:val="23"/>
        </w:rPr>
        <w:t xml:space="preserve"> felhasználva valósulhat meg a gyermekvédelmi rendszer gyors, pontos, hatékony és kiszámítható módon történő működése</w:t>
      </w:r>
      <w:r w:rsidRPr="0063224E">
        <w:rPr>
          <w:rStyle w:val="markedcontent"/>
          <w:sz w:val="23"/>
          <w:szCs w:val="23"/>
        </w:rPr>
        <w:t>.</w:t>
      </w:r>
    </w:p>
    <w:p w:rsidR="003E4C33" w:rsidRPr="0063224E" w:rsidRDefault="003E4C33" w:rsidP="00A85B3E">
      <w:pPr>
        <w:ind w:right="57"/>
        <w:rPr>
          <w:color w:val="FF0000"/>
          <w:sz w:val="23"/>
          <w:szCs w:val="23"/>
        </w:rPr>
      </w:pPr>
    </w:p>
    <w:p w:rsidR="00A85B3E" w:rsidRPr="0063224E" w:rsidRDefault="00D76AB3" w:rsidP="00A85B3E">
      <w:pPr>
        <w:ind w:right="57"/>
        <w:rPr>
          <w:sz w:val="23"/>
          <w:szCs w:val="23"/>
        </w:rPr>
      </w:pPr>
      <w:r w:rsidRPr="0063224E">
        <w:rPr>
          <w:sz w:val="23"/>
          <w:szCs w:val="23"/>
        </w:rPr>
        <w:t>Jelzőrendszeri javaslatok a gyermekek</w:t>
      </w:r>
      <w:r w:rsidR="00EF5142" w:rsidRPr="0063224E">
        <w:rPr>
          <w:sz w:val="23"/>
          <w:szCs w:val="23"/>
        </w:rPr>
        <w:t xml:space="preserve"> helyzetének javítása érdekében:</w:t>
      </w:r>
    </w:p>
    <w:p w:rsidR="00A85B3E" w:rsidRPr="0063224E" w:rsidRDefault="00A85B3E" w:rsidP="00A85B3E">
      <w:pPr>
        <w:pStyle w:val="Listaszerbekezds"/>
        <w:spacing w:after="0" w:line="240" w:lineRule="auto"/>
        <w:ind w:left="0"/>
        <w:jc w:val="both"/>
        <w:rPr>
          <w:rFonts w:ascii="Times New Roman" w:eastAsia="Times New Roman" w:hAnsi="Times New Roman"/>
          <w:sz w:val="23"/>
          <w:szCs w:val="23"/>
          <w:lang w:eastAsia="hu-HU"/>
        </w:rPr>
      </w:pPr>
    </w:p>
    <w:p w:rsidR="00A85B3E" w:rsidRPr="0063224E" w:rsidRDefault="00A85B3E" w:rsidP="00B71342">
      <w:pPr>
        <w:pStyle w:val="Listaszerbekezds"/>
        <w:numPr>
          <w:ilvl w:val="0"/>
          <w:numId w:val="12"/>
        </w:numPr>
        <w:spacing w:after="0" w:line="240" w:lineRule="auto"/>
        <w:ind w:left="1122" w:hanging="357"/>
        <w:jc w:val="both"/>
        <w:rPr>
          <w:rFonts w:ascii="Times New Roman" w:eastAsia="Times New Roman" w:hAnsi="Times New Roman"/>
          <w:sz w:val="23"/>
          <w:szCs w:val="23"/>
          <w:lang w:eastAsia="hu-HU"/>
        </w:rPr>
      </w:pPr>
      <w:r w:rsidRPr="0063224E">
        <w:rPr>
          <w:rFonts w:ascii="Times New Roman" w:eastAsia="Times New Roman" w:hAnsi="Times New Roman"/>
          <w:sz w:val="23"/>
          <w:szCs w:val="23"/>
          <w:lang w:eastAsia="hu-HU"/>
        </w:rPr>
        <w:t>Az intézmények közötti szakmai munka, párbeszéd javítása, esetmegbeszélések számának növelése, több esetkonferencia létrehozása, szakmaközi megbeszélések számának növelése</w:t>
      </w:r>
      <w:r w:rsidR="009D14E8" w:rsidRPr="0063224E">
        <w:rPr>
          <w:rFonts w:ascii="Times New Roman" w:eastAsia="Times New Roman" w:hAnsi="Times New Roman"/>
          <w:sz w:val="23"/>
          <w:szCs w:val="23"/>
          <w:lang w:eastAsia="hu-HU"/>
        </w:rPr>
        <w:t>- tapasztalatok cseréje</w:t>
      </w:r>
      <w:r w:rsidRPr="0063224E">
        <w:rPr>
          <w:rFonts w:ascii="Times New Roman" w:eastAsia="Times New Roman" w:hAnsi="Times New Roman"/>
          <w:sz w:val="23"/>
          <w:szCs w:val="23"/>
          <w:lang w:eastAsia="hu-HU"/>
        </w:rPr>
        <w:t>;</w:t>
      </w:r>
    </w:p>
    <w:p w:rsidR="00A85B3E" w:rsidRPr="0063224E" w:rsidRDefault="00A85B3E" w:rsidP="00B71342">
      <w:pPr>
        <w:pStyle w:val="Listaszerbekezds"/>
        <w:numPr>
          <w:ilvl w:val="0"/>
          <w:numId w:val="12"/>
        </w:numPr>
        <w:spacing w:after="0" w:line="240" w:lineRule="auto"/>
        <w:ind w:left="1122" w:hanging="357"/>
        <w:jc w:val="both"/>
        <w:rPr>
          <w:rFonts w:ascii="Times New Roman" w:eastAsia="Times New Roman" w:hAnsi="Times New Roman"/>
          <w:sz w:val="23"/>
          <w:szCs w:val="23"/>
          <w:lang w:eastAsia="hu-HU"/>
        </w:rPr>
      </w:pPr>
      <w:r w:rsidRPr="0063224E">
        <w:rPr>
          <w:rFonts w:ascii="Times New Roman" w:eastAsia="Times New Roman" w:hAnsi="Times New Roman"/>
          <w:sz w:val="23"/>
          <w:szCs w:val="23"/>
          <w:lang w:eastAsia="hu-HU"/>
        </w:rPr>
        <w:t>A kötelező korai fejlesztéssel együttműködés tudatosítása a szülőben elengedhetetlen</w:t>
      </w:r>
    </w:p>
    <w:p w:rsidR="00A85B3E" w:rsidRPr="0063224E" w:rsidRDefault="00A85B3E" w:rsidP="00B71342">
      <w:pPr>
        <w:pStyle w:val="Listaszerbekezds"/>
        <w:numPr>
          <w:ilvl w:val="0"/>
          <w:numId w:val="12"/>
        </w:numPr>
        <w:spacing w:after="0" w:line="240" w:lineRule="auto"/>
        <w:ind w:left="1122" w:hanging="357"/>
        <w:jc w:val="both"/>
        <w:rPr>
          <w:rFonts w:ascii="Times New Roman" w:eastAsia="Times New Roman" w:hAnsi="Times New Roman"/>
          <w:sz w:val="23"/>
          <w:szCs w:val="23"/>
          <w:lang w:eastAsia="hu-HU"/>
        </w:rPr>
      </w:pPr>
      <w:r w:rsidRPr="0063224E">
        <w:rPr>
          <w:rFonts w:ascii="Times New Roman" w:eastAsia="Times New Roman" w:hAnsi="Times New Roman"/>
          <w:sz w:val="23"/>
          <w:szCs w:val="23"/>
          <w:lang w:eastAsia="hu-HU"/>
        </w:rPr>
        <w:t>Szülők kötelességeinek megismertetése, felelősségének tudatosítása</w:t>
      </w:r>
      <w:r w:rsidR="006F3586" w:rsidRPr="0063224E">
        <w:rPr>
          <w:rFonts w:ascii="Times New Roman" w:eastAsia="Times New Roman" w:hAnsi="Times New Roman"/>
          <w:sz w:val="23"/>
          <w:szCs w:val="23"/>
          <w:lang w:eastAsia="hu-HU"/>
        </w:rPr>
        <w:t>, szülők megszólítása</w:t>
      </w:r>
      <w:r w:rsidR="0010219F" w:rsidRPr="0063224E">
        <w:rPr>
          <w:rFonts w:ascii="Times New Roman" w:eastAsia="Times New Roman" w:hAnsi="Times New Roman"/>
          <w:sz w:val="23"/>
          <w:szCs w:val="23"/>
          <w:lang w:eastAsia="hu-HU"/>
        </w:rPr>
        <w:t>, szülőcsoportok szervezése;</w:t>
      </w:r>
    </w:p>
    <w:p w:rsidR="00A85B3E" w:rsidRPr="0063224E" w:rsidRDefault="00A85B3E" w:rsidP="00B71342">
      <w:pPr>
        <w:pStyle w:val="Listaszerbekezds"/>
        <w:numPr>
          <w:ilvl w:val="0"/>
          <w:numId w:val="12"/>
        </w:numPr>
        <w:spacing w:after="0" w:line="240" w:lineRule="auto"/>
        <w:ind w:left="1122" w:hanging="357"/>
        <w:jc w:val="both"/>
        <w:rPr>
          <w:rFonts w:ascii="Times New Roman" w:eastAsia="Times New Roman" w:hAnsi="Times New Roman"/>
          <w:sz w:val="23"/>
          <w:szCs w:val="23"/>
          <w:lang w:eastAsia="hu-HU"/>
        </w:rPr>
      </w:pPr>
      <w:r w:rsidRPr="0063224E">
        <w:rPr>
          <w:rFonts w:ascii="Times New Roman" w:eastAsia="Times New Roman" w:hAnsi="Times New Roman"/>
          <w:sz w:val="23"/>
          <w:szCs w:val="23"/>
          <w:lang w:eastAsia="hu-HU"/>
        </w:rPr>
        <w:t>A szolgáltatások közötti együttműködés további erősítése;</w:t>
      </w:r>
    </w:p>
    <w:p w:rsidR="002620B0" w:rsidRPr="0063224E" w:rsidRDefault="00A85B3E" w:rsidP="00B71342">
      <w:pPr>
        <w:pStyle w:val="Listaszerbekezds"/>
        <w:numPr>
          <w:ilvl w:val="0"/>
          <w:numId w:val="12"/>
        </w:numPr>
        <w:spacing w:after="0" w:line="240" w:lineRule="auto"/>
        <w:ind w:left="1122" w:hanging="357"/>
        <w:jc w:val="both"/>
        <w:rPr>
          <w:rFonts w:ascii="Times New Roman" w:eastAsia="Times New Roman" w:hAnsi="Times New Roman"/>
          <w:sz w:val="23"/>
          <w:szCs w:val="23"/>
          <w:lang w:eastAsia="hu-HU"/>
        </w:rPr>
      </w:pPr>
      <w:r w:rsidRPr="0063224E">
        <w:rPr>
          <w:rFonts w:ascii="Times New Roman" w:eastAsia="Times New Roman" w:hAnsi="Times New Roman"/>
          <w:sz w:val="23"/>
          <w:szCs w:val="23"/>
          <w:lang w:eastAsia="hu-HU"/>
        </w:rPr>
        <w:t xml:space="preserve">A jelzőrendszer tagjaival való együttműködés még szorosabbá tétele, egymás munkájának megismerése, egymás </w:t>
      </w:r>
      <w:proofErr w:type="gramStart"/>
      <w:r w:rsidRPr="0063224E">
        <w:rPr>
          <w:rFonts w:ascii="Times New Roman" w:eastAsia="Times New Roman" w:hAnsi="Times New Roman"/>
          <w:sz w:val="23"/>
          <w:szCs w:val="23"/>
          <w:lang w:eastAsia="hu-HU"/>
        </w:rPr>
        <w:t>kompetenciájának</w:t>
      </w:r>
      <w:proofErr w:type="gramEnd"/>
      <w:r w:rsidRPr="0063224E">
        <w:rPr>
          <w:rFonts w:ascii="Times New Roman" w:eastAsia="Times New Roman" w:hAnsi="Times New Roman"/>
          <w:sz w:val="23"/>
          <w:szCs w:val="23"/>
          <w:lang w:eastAsia="hu-HU"/>
        </w:rPr>
        <w:t xml:space="preserve"> megismerése, pszichológusok bevonása.</w:t>
      </w:r>
      <w:r w:rsidR="002620B0" w:rsidRPr="0063224E">
        <w:rPr>
          <w:rFonts w:ascii="Times New Roman" w:eastAsia="Times New Roman" w:hAnsi="Times New Roman"/>
          <w:sz w:val="23"/>
          <w:szCs w:val="23"/>
          <w:lang w:eastAsia="hu-HU"/>
        </w:rPr>
        <w:t xml:space="preserve"> Önismeret, egymás hibáztatásának kerülése;</w:t>
      </w:r>
    </w:p>
    <w:p w:rsidR="00A85B3E" w:rsidRPr="0063224E" w:rsidRDefault="00A85B3E" w:rsidP="00B71342">
      <w:pPr>
        <w:pStyle w:val="Listaszerbekezds"/>
        <w:numPr>
          <w:ilvl w:val="0"/>
          <w:numId w:val="12"/>
        </w:numPr>
        <w:spacing w:after="0" w:line="240" w:lineRule="auto"/>
        <w:ind w:left="1122" w:hanging="357"/>
        <w:jc w:val="both"/>
        <w:rPr>
          <w:rFonts w:ascii="Times New Roman" w:eastAsia="Times New Roman" w:hAnsi="Times New Roman"/>
          <w:sz w:val="23"/>
          <w:szCs w:val="23"/>
          <w:lang w:eastAsia="hu-HU"/>
        </w:rPr>
      </w:pPr>
      <w:r w:rsidRPr="0063224E">
        <w:rPr>
          <w:rFonts w:ascii="Times New Roman" w:eastAsia="Times New Roman" w:hAnsi="Times New Roman"/>
          <w:sz w:val="23"/>
          <w:szCs w:val="23"/>
          <w:lang w:eastAsia="hu-HU"/>
        </w:rPr>
        <w:t xml:space="preserve">Konfliktusmegoldó, feszültségoldó foglalkozások szervezése a Család- és Gyermekjóléti Szolgálat prevenciós programjainak megerősítése és további új programok kidolgozása szülők, gyermekek fiatalkorúak vonatkozásában. Tervezett csoportok működtetése annak érdekében, hogy a </w:t>
      </w:r>
      <w:proofErr w:type="gramStart"/>
      <w:r w:rsidRPr="0063224E">
        <w:rPr>
          <w:rFonts w:ascii="Times New Roman" w:eastAsia="Times New Roman" w:hAnsi="Times New Roman"/>
          <w:sz w:val="23"/>
          <w:szCs w:val="23"/>
          <w:lang w:eastAsia="hu-HU"/>
        </w:rPr>
        <w:t>klienseket</w:t>
      </w:r>
      <w:proofErr w:type="gramEnd"/>
      <w:r w:rsidRPr="0063224E">
        <w:rPr>
          <w:rFonts w:ascii="Times New Roman" w:eastAsia="Times New Roman" w:hAnsi="Times New Roman"/>
          <w:sz w:val="23"/>
          <w:szCs w:val="23"/>
          <w:lang w:eastAsia="hu-HU"/>
        </w:rPr>
        <w:t xml:space="preserve"> minél szélesebb körben tudjuk a </w:t>
      </w:r>
      <w:r w:rsidR="00A630B2" w:rsidRPr="0063224E">
        <w:rPr>
          <w:rFonts w:ascii="Times New Roman" w:eastAsia="Times New Roman" w:hAnsi="Times New Roman"/>
          <w:sz w:val="23"/>
          <w:szCs w:val="23"/>
          <w:lang w:eastAsia="hu-HU"/>
        </w:rPr>
        <w:t>segítő tevékenységünkbe bevonni;</w:t>
      </w:r>
    </w:p>
    <w:p w:rsidR="00A630B2" w:rsidRPr="0063224E" w:rsidRDefault="00A630B2" w:rsidP="00B71342">
      <w:pPr>
        <w:pStyle w:val="Listaszerbekezds"/>
        <w:numPr>
          <w:ilvl w:val="0"/>
          <w:numId w:val="12"/>
        </w:numPr>
        <w:spacing w:after="0" w:line="240" w:lineRule="auto"/>
        <w:ind w:left="1122" w:hanging="357"/>
        <w:jc w:val="both"/>
        <w:rPr>
          <w:rFonts w:ascii="Times New Roman" w:eastAsia="Times New Roman" w:hAnsi="Times New Roman"/>
          <w:sz w:val="23"/>
          <w:szCs w:val="23"/>
          <w:lang w:eastAsia="hu-HU"/>
        </w:rPr>
      </w:pPr>
      <w:r w:rsidRPr="0063224E">
        <w:rPr>
          <w:rFonts w:ascii="Times New Roman" w:eastAsia="Times New Roman" w:hAnsi="Times New Roman"/>
          <w:sz w:val="23"/>
          <w:szCs w:val="23"/>
          <w:lang w:eastAsia="hu-HU"/>
        </w:rPr>
        <w:t>Szóróanyagok segítségével a gyermekeket nevelő családok széle</w:t>
      </w:r>
      <w:r w:rsidR="00420363" w:rsidRPr="0063224E">
        <w:rPr>
          <w:rFonts w:ascii="Times New Roman" w:eastAsia="Times New Roman" w:hAnsi="Times New Roman"/>
          <w:sz w:val="23"/>
          <w:szCs w:val="23"/>
          <w:lang w:eastAsia="hu-HU"/>
        </w:rPr>
        <w:t>s</w:t>
      </w:r>
      <w:r w:rsidRPr="0063224E">
        <w:rPr>
          <w:rFonts w:ascii="Times New Roman" w:eastAsia="Times New Roman" w:hAnsi="Times New Roman"/>
          <w:sz w:val="23"/>
          <w:szCs w:val="23"/>
          <w:lang w:eastAsia="hu-HU"/>
        </w:rPr>
        <w:t>körű tájékoztatása</w:t>
      </w:r>
      <w:r w:rsidR="00420363" w:rsidRPr="0063224E">
        <w:rPr>
          <w:rFonts w:ascii="Times New Roman" w:eastAsia="Times New Roman" w:hAnsi="Times New Roman"/>
          <w:sz w:val="23"/>
          <w:szCs w:val="23"/>
          <w:lang w:eastAsia="hu-HU"/>
        </w:rPr>
        <w:t xml:space="preserve"> a gyermekjóléti alapellátásokról, igénybevételük feltételeiről, módjáról.</w:t>
      </w:r>
    </w:p>
    <w:p w:rsidR="00957F4C" w:rsidRPr="00275612" w:rsidRDefault="00957F4C" w:rsidP="00A06007">
      <w:pPr>
        <w:tabs>
          <w:tab w:val="center" w:pos="6840"/>
        </w:tabs>
        <w:spacing w:after="120"/>
        <w:jc w:val="both"/>
        <w:rPr>
          <w:color w:val="FF0000"/>
          <w:sz w:val="23"/>
          <w:szCs w:val="23"/>
        </w:rPr>
      </w:pPr>
    </w:p>
    <w:p w:rsidR="00A06007" w:rsidRPr="00793DE5" w:rsidRDefault="00A06007" w:rsidP="002A3F24">
      <w:pPr>
        <w:tabs>
          <w:tab w:val="center" w:pos="6840"/>
        </w:tabs>
        <w:spacing w:after="120"/>
        <w:jc w:val="center"/>
        <w:rPr>
          <w:b/>
          <w:sz w:val="23"/>
          <w:szCs w:val="23"/>
          <w:u w:val="single"/>
        </w:rPr>
      </w:pPr>
      <w:r w:rsidRPr="00793DE5">
        <w:rPr>
          <w:b/>
          <w:sz w:val="23"/>
          <w:szCs w:val="23"/>
          <w:u w:val="single"/>
        </w:rPr>
        <w:t>V</w:t>
      </w:r>
      <w:r w:rsidR="00413945" w:rsidRPr="00793DE5">
        <w:rPr>
          <w:b/>
          <w:sz w:val="23"/>
          <w:szCs w:val="23"/>
          <w:u w:val="single"/>
        </w:rPr>
        <w:t>I</w:t>
      </w:r>
      <w:r w:rsidR="00D5400D" w:rsidRPr="00793DE5">
        <w:rPr>
          <w:b/>
          <w:sz w:val="23"/>
          <w:szCs w:val="23"/>
          <w:u w:val="single"/>
        </w:rPr>
        <w:t>I</w:t>
      </w:r>
      <w:r w:rsidRPr="00793DE5">
        <w:rPr>
          <w:b/>
          <w:sz w:val="23"/>
          <w:szCs w:val="23"/>
          <w:u w:val="single"/>
        </w:rPr>
        <w:t xml:space="preserve">I. </w:t>
      </w:r>
      <w:proofErr w:type="gramStart"/>
      <w:r w:rsidRPr="00793DE5">
        <w:rPr>
          <w:b/>
          <w:sz w:val="23"/>
          <w:szCs w:val="23"/>
          <w:u w:val="single"/>
        </w:rPr>
        <w:t>A</w:t>
      </w:r>
      <w:proofErr w:type="gramEnd"/>
      <w:r w:rsidRPr="00793DE5">
        <w:rPr>
          <w:b/>
          <w:sz w:val="23"/>
          <w:szCs w:val="23"/>
          <w:u w:val="single"/>
        </w:rPr>
        <w:t xml:space="preserve"> bűnmegelőzési program főbb pontjainak bemutatása, valamint a gyermekkorú és fiatalkorú bűnelkövetők számának</w:t>
      </w:r>
      <w:r w:rsidR="00AD6FAF" w:rsidRPr="00793DE5">
        <w:rPr>
          <w:b/>
          <w:sz w:val="23"/>
          <w:szCs w:val="23"/>
          <w:u w:val="single"/>
        </w:rPr>
        <w:t>, valamint</w:t>
      </w:r>
      <w:r w:rsidRPr="00793DE5">
        <w:rPr>
          <w:b/>
          <w:sz w:val="23"/>
          <w:szCs w:val="23"/>
          <w:u w:val="single"/>
        </w:rPr>
        <w:t xml:space="preserve"> az általuk elkö</w:t>
      </w:r>
      <w:r w:rsidR="00F84165" w:rsidRPr="00793DE5">
        <w:rPr>
          <w:b/>
          <w:sz w:val="23"/>
          <w:szCs w:val="23"/>
          <w:u w:val="single"/>
        </w:rPr>
        <w:t>vetett bűncselekmények számának</w:t>
      </w:r>
      <w:r w:rsidR="00AD6FAF" w:rsidRPr="00793DE5">
        <w:rPr>
          <w:b/>
          <w:sz w:val="23"/>
          <w:szCs w:val="23"/>
          <w:u w:val="single"/>
        </w:rPr>
        <w:t xml:space="preserve"> és a</w:t>
      </w:r>
      <w:r w:rsidRPr="00793DE5">
        <w:rPr>
          <w:b/>
          <w:sz w:val="23"/>
          <w:szCs w:val="23"/>
          <w:u w:val="single"/>
        </w:rPr>
        <w:t xml:space="preserve"> bűnelkövetés okainak bemutatása.</w:t>
      </w:r>
    </w:p>
    <w:p w:rsidR="00292CA9" w:rsidRPr="008C1249" w:rsidRDefault="00A06007" w:rsidP="00A06007">
      <w:pPr>
        <w:tabs>
          <w:tab w:val="center" w:pos="6840"/>
        </w:tabs>
        <w:spacing w:after="120"/>
        <w:jc w:val="both"/>
        <w:rPr>
          <w:sz w:val="23"/>
          <w:szCs w:val="23"/>
        </w:rPr>
      </w:pPr>
      <w:r w:rsidRPr="008C1249">
        <w:rPr>
          <w:sz w:val="23"/>
          <w:szCs w:val="23"/>
        </w:rPr>
        <w:t xml:space="preserve">Csongrád </w:t>
      </w:r>
      <w:r w:rsidR="00DE2DCB" w:rsidRPr="008C1249">
        <w:rPr>
          <w:sz w:val="23"/>
          <w:szCs w:val="23"/>
        </w:rPr>
        <w:t>V</w:t>
      </w:r>
      <w:r w:rsidRPr="008C1249">
        <w:rPr>
          <w:sz w:val="23"/>
          <w:szCs w:val="23"/>
        </w:rPr>
        <w:t xml:space="preserve">áros </w:t>
      </w:r>
      <w:r w:rsidR="00847566" w:rsidRPr="008C1249">
        <w:rPr>
          <w:sz w:val="23"/>
          <w:szCs w:val="23"/>
        </w:rPr>
        <w:t>B</w:t>
      </w:r>
      <w:r w:rsidR="0095590E" w:rsidRPr="008C1249">
        <w:rPr>
          <w:sz w:val="23"/>
          <w:szCs w:val="23"/>
        </w:rPr>
        <w:t xml:space="preserve">űnmegelőzési </w:t>
      </w:r>
      <w:proofErr w:type="gramStart"/>
      <w:r w:rsidR="0095590E" w:rsidRPr="008C1249">
        <w:rPr>
          <w:sz w:val="23"/>
          <w:szCs w:val="23"/>
        </w:rPr>
        <w:t>koncepciójának</w:t>
      </w:r>
      <w:proofErr w:type="gramEnd"/>
      <w:r w:rsidR="0095590E" w:rsidRPr="008C1249">
        <w:rPr>
          <w:sz w:val="23"/>
          <w:szCs w:val="23"/>
        </w:rPr>
        <w:t xml:space="preserve"> </w:t>
      </w:r>
      <w:r w:rsidR="00292CA9" w:rsidRPr="008C1249">
        <w:rPr>
          <w:sz w:val="23"/>
          <w:szCs w:val="23"/>
        </w:rPr>
        <w:t>célja az önkormányzat közbiztonsági és bűnmegelőzési filozófiájának megfogalmazása, helyzetelemzés alapján a megvalósítandó rövid és hosszabb távú célok, illetve prioritások kijelölése, a végrehajtás módjának meghatározása, a fejlesztés folyamatos biztosításával pedig az életminőséget javító közbiztonság megteremtése.</w:t>
      </w:r>
    </w:p>
    <w:p w:rsidR="003330B8" w:rsidRPr="008C1249" w:rsidRDefault="003330B8" w:rsidP="00A06007">
      <w:pPr>
        <w:tabs>
          <w:tab w:val="center" w:pos="6840"/>
        </w:tabs>
        <w:spacing w:after="120"/>
        <w:jc w:val="both"/>
        <w:rPr>
          <w:sz w:val="23"/>
          <w:szCs w:val="23"/>
          <w:u w:val="single"/>
        </w:rPr>
      </w:pPr>
      <w:r w:rsidRPr="008C1249">
        <w:rPr>
          <w:sz w:val="23"/>
          <w:szCs w:val="23"/>
          <w:u w:val="single"/>
        </w:rPr>
        <w:t xml:space="preserve">A </w:t>
      </w:r>
      <w:proofErr w:type="gramStart"/>
      <w:r w:rsidRPr="008C1249">
        <w:rPr>
          <w:sz w:val="23"/>
          <w:szCs w:val="23"/>
          <w:u w:val="single"/>
        </w:rPr>
        <w:t>koncepció</w:t>
      </w:r>
      <w:proofErr w:type="gramEnd"/>
      <w:r w:rsidRPr="008C1249">
        <w:rPr>
          <w:sz w:val="23"/>
          <w:szCs w:val="23"/>
          <w:u w:val="single"/>
        </w:rPr>
        <w:t xml:space="preserve"> kiemelt célterületei:</w:t>
      </w:r>
    </w:p>
    <w:p w:rsidR="003330B8" w:rsidRPr="008C1249" w:rsidRDefault="003330B8" w:rsidP="00A40212">
      <w:pPr>
        <w:numPr>
          <w:ilvl w:val="0"/>
          <w:numId w:val="4"/>
        </w:numPr>
        <w:jc w:val="both"/>
        <w:rPr>
          <w:sz w:val="23"/>
          <w:szCs w:val="23"/>
        </w:rPr>
      </w:pPr>
      <w:r w:rsidRPr="008C1249">
        <w:rPr>
          <w:sz w:val="23"/>
          <w:szCs w:val="23"/>
        </w:rPr>
        <w:t>A gyermek- és fiatalkori bűnözés megelőzésével kapcsolatos célok.</w:t>
      </w:r>
    </w:p>
    <w:p w:rsidR="003330B8" w:rsidRPr="008C1249" w:rsidRDefault="003330B8" w:rsidP="00A40212">
      <w:pPr>
        <w:numPr>
          <w:ilvl w:val="0"/>
          <w:numId w:val="4"/>
        </w:numPr>
        <w:jc w:val="both"/>
        <w:rPr>
          <w:sz w:val="23"/>
          <w:szCs w:val="23"/>
        </w:rPr>
      </w:pPr>
      <w:r w:rsidRPr="008C1249">
        <w:rPr>
          <w:sz w:val="23"/>
          <w:szCs w:val="23"/>
        </w:rPr>
        <w:t>A településbiztonság fokozása érdekében megvalósítandó célok.</w:t>
      </w:r>
    </w:p>
    <w:p w:rsidR="003330B8" w:rsidRPr="008C1249" w:rsidRDefault="003330B8" w:rsidP="00A40212">
      <w:pPr>
        <w:numPr>
          <w:ilvl w:val="0"/>
          <w:numId w:val="4"/>
        </w:numPr>
        <w:jc w:val="both"/>
        <w:rPr>
          <w:sz w:val="23"/>
          <w:szCs w:val="23"/>
        </w:rPr>
      </w:pPr>
      <w:r w:rsidRPr="008C1249">
        <w:rPr>
          <w:sz w:val="23"/>
          <w:szCs w:val="23"/>
        </w:rPr>
        <w:t>Az áldozattá válás megelőzésével és az áldozatok segítésével kapcsolatos célok elérése.</w:t>
      </w:r>
    </w:p>
    <w:p w:rsidR="003330B8" w:rsidRPr="008C1249" w:rsidRDefault="003330B8" w:rsidP="00A40212">
      <w:pPr>
        <w:numPr>
          <w:ilvl w:val="0"/>
          <w:numId w:val="4"/>
        </w:numPr>
        <w:jc w:val="both"/>
        <w:rPr>
          <w:sz w:val="23"/>
          <w:szCs w:val="23"/>
        </w:rPr>
      </w:pPr>
      <w:r w:rsidRPr="008C1249">
        <w:rPr>
          <w:sz w:val="23"/>
          <w:szCs w:val="23"/>
        </w:rPr>
        <w:t>A bűnismétlés megelőzéséhez szükséges célok elérése.</w:t>
      </w:r>
    </w:p>
    <w:p w:rsidR="003330B8" w:rsidRDefault="003330B8" w:rsidP="00A40212">
      <w:pPr>
        <w:numPr>
          <w:ilvl w:val="0"/>
          <w:numId w:val="4"/>
        </w:numPr>
        <w:jc w:val="both"/>
        <w:rPr>
          <w:sz w:val="23"/>
          <w:szCs w:val="23"/>
        </w:rPr>
      </w:pPr>
      <w:r w:rsidRPr="008C1249">
        <w:rPr>
          <w:sz w:val="23"/>
          <w:szCs w:val="23"/>
        </w:rPr>
        <w:t xml:space="preserve">Az időskorúak életkori, fizikai, </w:t>
      </w:r>
      <w:proofErr w:type="gramStart"/>
      <w:r w:rsidRPr="008C1249">
        <w:rPr>
          <w:sz w:val="23"/>
          <w:szCs w:val="23"/>
        </w:rPr>
        <w:t>mentális</w:t>
      </w:r>
      <w:proofErr w:type="gramEnd"/>
      <w:r w:rsidRPr="008C1249">
        <w:rPr>
          <w:sz w:val="23"/>
          <w:szCs w:val="23"/>
        </w:rPr>
        <w:t xml:space="preserve"> sajátosságaikból és a társadalomban betöltött szerepüknél fogva az átlagnál sérülékenyebbek, kiszolgáltatottabbak, mindazonáltal a gyermeknek és fiataloknak való példamutatással összefüggésben aktivitásuk kiaknázható tőkét rejt magában. Ezért a stratégia valamennyi prioritásában </w:t>
      </w:r>
      <w:proofErr w:type="gramStart"/>
      <w:r w:rsidRPr="008C1249">
        <w:rPr>
          <w:sz w:val="23"/>
          <w:szCs w:val="23"/>
        </w:rPr>
        <w:t>horizontális</w:t>
      </w:r>
      <w:proofErr w:type="gramEnd"/>
      <w:r w:rsidRPr="008C1249">
        <w:rPr>
          <w:sz w:val="23"/>
          <w:szCs w:val="23"/>
        </w:rPr>
        <w:t xml:space="preserve"> szempontként előtérbe kell helyezni az idősek védelmét, segítését, lehetséges bevonásukat a bűnmegelőzési programokba.</w:t>
      </w:r>
    </w:p>
    <w:p w:rsidR="0063224E" w:rsidRDefault="0063224E" w:rsidP="0063224E">
      <w:pPr>
        <w:jc w:val="both"/>
        <w:rPr>
          <w:sz w:val="23"/>
          <w:szCs w:val="23"/>
        </w:rPr>
      </w:pPr>
    </w:p>
    <w:p w:rsidR="003579AC" w:rsidRPr="00793DE5" w:rsidRDefault="003579AC" w:rsidP="003579AC">
      <w:pPr>
        <w:pStyle w:val="Listaszerbekezds"/>
        <w:widowControl w:val="0"/>
        <w:tabs>
          <w:tab w:val="left" w:pos="4500"/>
        </w:tabs>
        <w:autoSpaceDE w:val="0"/>
        <w:autoSpaceDN w:val="0"/>
        <w:adjustRightInd w:val="0"/>
        <w:spacing w:after="160" w:line="259" w:lineRule="atLeast"/>
        <w:ind w:left="0"/>
        <w:contextualSpacing w:val="0"/>
        <w:jc w:val="both"/>
        <w:rPr>
          <w:rFonts w:ascii="Times New Roman" w:hAnsi="Times New Roman"/>
          <w:b/>
          <w:bCs/>
          <w:sz w:val="23"/>
          <w:szCs w:val="23"/>
        </w:rPr>
      </w:pPr>
      <w:r w:rsidRPr="00793DE5">
        <w:rPr>
          <w:rFonts w:ascii="Times New Roman" w:hAnsi="Times New Roman"/>
          <w:b/>
          <w:bCs/>
          <w:sz w:val="23"/>
          <w:szCs w:val="23"/>
        </w:rPr>
        <w:t>Együttműködés a jelzőrendszer tagjaival:</w:t>
      </w:r>
    </w:p>
    <w:p w:rsidR="00793DE5" w:rsidRPr="00793DE5" w:rsidRDefault="009B5D49" w:rsidP="00793DE5">
      <w:pPr>
        <w:jc w:val="both"/>
        <w:rPr>
          <w:sz w:val="23"/>
          <w:szCs w:val="23"/>
        </w:rPr>
      </w:pPr>
      <w:r w:rsidRPr="00793DE5">
        <w:rPr>
          <w:sz w:val="23"/>
          <w:szCs w:val="23"/>
        </w:rPr>
        <w:t>A jelzőrendszer tagjaival a korábbi években már kialakított munkakapcsolatnak köszönhetően a közös gondolkodás és együttműködés zavartalan és gördülékeny volt a 202</w:t>
      </w:r>
      <w:r w:rsidR="00793DE5" w:rsidRPr="00793DE5">
        <w:rPr>
          <w:sz w:val="23"/>
          <w:szCs w:val="23"/>
        </w:rPr>
        <w:t>2</w:t>
      </w:r>
      <w:r w:rsidRPr="00793DE5">
        <w:rPr>
          <w:sz w:val="23"/>
          <w:szCs w:val="23"/>
        </w:rPr>
        <w:t xml:space="preserve">. évben is. </w:t>
      </w:r>
      <w:r w:rsidR="003579AC" w:rsidRPr="00793DE5">
        <w:rPr>
          <w:sz w:val="23"/>
          <w:szCs w:val="23"/>
        </w:rPr>
        <w:t xml:space="preserve">Az önkormányzati és civil szervezetek, szociális intézmények illetve hatóságok között az </w:t>
      </w:r>
      <w:proofErr w:type="gramStart"/>
      <w:r w:rsidR="003579AC" w:rsidRPr="00793DE5">
        <w:rPr>
          <w:sz w:val="23"/>
          <w:szCs w:val="23"/>
        </w:rPr>
        <w:t>információ</w:t>
      </w:r>
      <w:proofErr w:type="gramEnd"/>
      <w:r w:rsidR="003579AC" w:rsidRPr="00793DE5">
        <w:rPr>
          <w:sz w:val="23"/>
          <w:szCs w:val="23"/>
        </w:rPr>
        <w:t xml:space="preserve">áramlás </w:t>
      </w:r>
      <w:r w:rsidR="008F17A1" w:rsidRPr="00793DE5">
        <w:rPr>
          <w:sz w:val="23"/>
          <w:szCs w:val="23"/>
        </w:rPr>
        <w:t>többnyire telefonos és elektronikus formában történt</w:t>
      </w:r>
      <w:r w:rsidR="003579AC" w:rsidRPr="00793DE5">
        <w:rPr>
          <w:sz w:val="23"/>
          <w:szCs w:val="23"/>
        </w:rPr>
        <w:t xml:space="preserve">, </w:t>
      </w:r>
      <w:r w:rsidR="008F17A1" w:rsidRPr="00793DE5">
        <w:rPr>
          <w:sz w:val="23"/>
          <w:szCs w:val="23"/>
        </w:rPr>
        <w:t>ennek ellenére hatékonynak bizonyult</w:t>
      </w:r>
      <w:r w:rsidR="003579AC" w:rsidRPr="00793DE5">
        <w:rPr>
          <w:sz w:val="23"/>
          <w:szCs w:val="23"/>
        </w:rPr>
        <w:t xml:space="preserve">. </w:t>
      </w:r>
      <w:r w:rsidR="00431A2E" w:rsidRPr="00793DE5">
        <w:rPr>
          <w:sz w:val="23"/>
          <w:szCs w:val="23"/>
        </w:rPr>
        <w:t xml:space="preserve">A Csongrádi Rendőrkapitányság a jelentkező </w:t>
      </w:r>
      <w:proofErr w:type="gramStart"/>
      <w:r w:rsidR="00431A2E" w:rsidRPr="00793DE5">
        <w:rPr>
          <w:sz w:val="23"/>
          <w:szCs w:val="23"/>
        </w:rPr>
        <w:t>problémákra</w:t>
      </w:r>
      <w:proofErr w:type="gramEnd"/>
      <w:r w:rsidR="00431A2E" w:rsidRPr="00793DE5">
        <w:rPr>
          <w:sz w:val="23"/>
          <w:szCs w:val="23"/>
        </w:rPr>
        <w:t xml:space="preserve"> továbbra is igyekezett azonnal reagálni. </w:t>
      </w:r>
      <w:r w:rsidR="00793DE5">
        <w:rPr>
          <w:sz w:val="23"/>
          <w:szCs w:val="23"/>
        </w:rPr>
        <w:t xml:space="preserve">Eljárásaik során természetesen a törvényi előírásoknak megfelelően minden gyermekkorú vagy fiatal személyt érintő ügyben a társhatóságok megkeresése megtörtént. </w:t>
      </w:r>
    </w:p>
    <w:p w:rsidR="00F727AA" w:rsidRDefault="003579AC" w:rsidP="003579AC">
      <w:pPr>
        <w:jc w:val="both"/>
        <w:rPr>
          <w:sz w:val="23"/>
          <w:szCs w:val="23"/>
        </w:rPr>
      </w:pPr>
      <w:r w:rsidRPr="00793DE5">
        <w:rPr>
          <w:sz w:val="23"/>
          <w:szCs w:val="23"/>
        </w:rPr>
        <w:t xml:space="preserve">A szervezetek kapcsolattartói </w:t>
      </w:r>
      <w:r w:rsidR="00F70F94" w:rsidRPr="00793DE5">
        <w:rPr>
          <w:sz w:val="23"/>
          <w:szCs w:val="23"/>
        </w:rPr>
        <w:t xml:space="preserve">között törekedtek a folyamatos kommunikációra, amely kiemelten szükséges ahhoz, hogy az adott feladatokat a lehetőségekhez képest gyorsan és szakszerűen lehessen elvégezni. </w:t>
      </w:r>
    </w:p>
    <w:p w:rsidR="00DB4F12" w:rsidRPr="00275612" w:rsidRDefault="00DB4F12" w:rsidP="003579AC">
      <w:pPr>
        <w:jc w:val="both"/>
        <w:rPr>
          <w:color w:val="FF0000"/>
          <w:sz w:val="23"/>
          <w:szCs w:val="23"/>
        </w:rPr>
      </w:pPr>
    </w:p>
    <w:p w:rsidR="00F70F94" w:rsidRPr="00275612" w:rsidRDefault="00F70F94" w:rsidP="003579AC">
      <w:pPr>
        <w:jc w:val="both"/>
        <w:rPr>
          <w:color w:val="FF0000"/>
          <w:sz w:val="23"/>
          <w:szCs w:val="23"/>
        </w:rPr>
      </w:pPr>
    </w:p>
    <w:p w:rsidR="00F727AA" w:rsidRPr="00793DE5" w:rsidRDefault="00886DA6" w:rsidP="00F727AA">
      <w:pPr>
        <w:pStyle w:val="Listaszerbekezds"/>
        <w:widowControl w:val="0"/>
        <w:tabs>
          <w:tab w:val="left" w:pos="4500"/>
        </w:tabs>
        <w:autoSpaceDE w:val="0"/>
        <w:autoSpaceDN w:val="0"/>
        <w:adjustRightInd w:val="0"/>
        <w:spacing w:after="160" w:line="259" w:lineRule="atLeast"/>
        <w:ind w:left="0"/>
        <w:contextualSpacing w:val="0"/>
        <w:jc w:val="both"/>
        <w:rPr>
          <w:rFonts w:ascii="Times New Roman" w:hAnsi="Times New Roman"/>
          <w:b/>
          <w:bCs/>
          <w:sz w:val="23"/>
          <w:szCs w:val="23"/>
        </w:rPr>
      </w:pPr>
      <w:r w:rsidRPr="00793DE5">
        <w:rPr>
          <w:rFonts w:ascii="Times New Roman" w:hAnsi="Times New Roman"/>
          <w:b/>
          <w:bCs/>
          <w:sz w:val="23"/>
          <w:szCs w:val="23"/>
        </w:rPr>
        <w:t>Bűnmegelőzési órák</w:t>
      </w:r>
      <w:r w:rsidR="000251DC" w:rsidRPr="00793DE5">
        <w:rPr>
          <w:rFonts w:ascii="Times New Roman" w:hAnsi="Times New Roman"/>
          <w:b/>
          <w:bCs/>
          <w:sz w:val="23"/>
          <w:szCs w:val="23"/>
        </w:rPr>
        <w:t xml:space="preserve">, </w:t>
      </w:r>
      <w:r w:rsidR="00F727AA" w:rsidRPr="00793DE5">
        <w:rPr>
          <w:rFonts w:ascii="Times New Roman" w:hAnsi="Times New Roman"/>
          <w:b/>
          <w:bCs/>
          <w:sz w:val="23"/>
          <w:szCs w:val="23"/>
        </w:rPr>
        <w:t>DADA progra</w:t>
      </w:r>
      <w:r w:rsidR="00171199" w:rsidRPr="00793DE5">
        <w:rPr>
          <w:rFonts w:ascii="Times New Roman" w:hAnsi="Times New Roman"/>
          <w:b/>
          <w:bCs/>
          <w:sz w:val="23"/>
          <w:szCs w:val="23"/>
        </w:rPr>
        <w:t>m az iskolákban</w:t>
      </w:r>
      <w:r w:rsidR="00F727AA" w:rsidRPr="00793DE5">
        <w:rPr>
          <w:rFonts w:ascii="Times New Roman" w:hAnsi="Times New Roman"/>
          <w:b/>
          <w:bCs/>
          <w:sz w:val="23"/>
          <w:szCs w:val="23"/>
        </w:rPr>
        <w:t>:</w:t>
      </w:r>
    </w:p>
    <w:p w:rsidR="00793DE5" w:rsidRDefault="00793DE5" w:rsidP="00F727AA">
      <w:pPr>
        <w:spacing w:line="259" w:lineRule="atLeast"/>
        <w:jc w:val="both"/>
        <w:rPr>
          <w:sz w:val="23"/>
          <w:szCs w:val="23"/>
        </w:rPr>
      </w:pPr>
      <w:r w:rsidRPr="00793DE5">
        <w:rPr>
          <w:sz w:val="23"/>
          <w:szCs w:val="23"/>
        </w:rPr>
        <w:t xml:space="preserve">Sikeresen részt vettek </w:t>
      </w:r>
      <w:r>
        <w:rPr>
          <w:sz w:val="23"/>
          <w:szCs w:val="23"/>
        </w:rPr>
        <w:t>mind általános, mind</w:t>
      </w:r>
      <w:r w:rsidRPr="00793DE5">
        <w:rPr>
          <w:sz w:val="23"/>
          <w:szCs w:val="23"/>
        </w:rPr>
        <w:t xml:space="preserve"> középiskolákban prevenciós munkájukkal, előadások megtartásával, iskolai rendezvényeken és mindezeken túlmenően a hétköznapok szintjén a napi </w:t>
      </w:r>
      <w:proofErr w:type="gramStart"/>
      <w:r w:rsidRPr="00793DE5">
        <w:rPr>
          <w:sz w:val="23"/>
          <w:szCs w:val="23"/>
        </w:rPr>
        <w:t>problémáik</w:t>
      </w:r>
      <w:proofErr w:type="gramEnd"/>
      <w:r w:rsidRPr="00793DE5">
        <w:rPr>
          <w:sz w:val="23"/>
          <w:szCs w:val="23"/>
        </w:rPr>
        <w:t xml:space="preserve"> megoldásában is jelen voltak esetmegbeszéléseken is. </w:t>
      </w:r>
    </w:p>
    <w:p w:rsidR="009B3644" w:rsidRDefault="009B3644" w:rsidP="00F727AA">
      <w:pPr>
        <w:spacing w:line="259" w:lineRule="atLeast"/>
        <w:jc w:val="both"/>
        <w:rPr>
          <w:sz w:val="23"/>
          <w:szCs w:val="23"/>
        </w:rPr>
      </w:pPr>
      <w:r>
        <w:rPr>
          <w:sz w:val="23"/>
          <w:szCs w:val="23"/>
        </w:rPr>
        <w:t xml:space="preserve">A település összes általános iskolájában a rendőrség DADA- programjának megfelelő bűnmegelőzési oktatásban rendszeresen részesültek a tanulók. Ezen felül az iskolarendőrök is tartották a kapcsolatot az intézményekkel. Az iskolák visszajelzései alapján megfelelő munkakapcsolat alakult ki közöttük. </w:t>
      </w:r>
    </w:p>
    <w:p w:rsidR="009B3644" w:rsidRDefault="009B3644" w:rsidP="00F727AA">
      <w:pPr>
        <w:spacing w:line="259" w:lineRule="atLeast"/>
        <w:jc w:val="both"/>
        <w:rPr>
          <w:sz w:val="23"/>
          <w:szCs w:val="23"/>
        </w:rPr>
      </w:pPr>
      <w:r>
        <w:rPr>
          <w:sz w:val="23"/>
          <w:szCs w:val="23"/>
        </w:rPr>
        <w:t xml:space="preserve">Minden középiskolában az Ellenszer- program keretében előadások kerültek megtartásra. </w:t>
      </w:r>
      <w:r w:rsidR="007A5313">
        <w:rPr>
          <w:sz w:val="23"/>
          <w:szCs w:val="23"/>
        </w:rPr>
        <w:t xml:space="preserve">A bűnmegelőzési tanácsadó folyamatos munkakapcsolatban áll a pedagógusokkal és az iskolák vezetésével. </w:t>
      </w:r>
    </w:p>
    <w:p w:rsidR="007A5313" w:rsidRPr="00793DE5" w:rsidRDefault="007A5313" w:rsidP="00F727AA">
      <w:pPr>
        <w:spacing w:line="259" w:lineRule="atLeast"/>
        <w:jc w:val="both"/>
        <w:rPr>
          <w:sz w:val="23"/>
          <w:szCs w:val="23"/>
        </w:rPr>
      </w:pPr>
      <w:r>
        <w:rPr>
          <w:sz w:val="23"/>
          <w:szCs w:val="23"/>
        </w:rPr>
        <w:t xml:space="preserve">Az intézményekkel karöltve helyi kezdeményezésű Bűnmegelőzési Mentor Háló Program került kidolgozásra és több iskolában beindításra. A Mentor Háló Program fő célja az iskolai zaklatások kialakulásának megelőzése. </w:t>
      </w:r>
    </w:p>
    <w:p w:rsidR="00321189" w:rsidRPr="00275612" w:rsidRDefault="00321189" w:rsidP="00F727AA">
      <w:pPr>
        <w:spacing w:line="259" w:lineRule="atLeast"/>
        <w:jc w:val="both"/>
        <w:rPr>
          <w:color w:val="FF0000"/>
          <w:sz w:val="23"/>
          <w:szCs w:val="23"/>
        </w:rPr>
      </w:pPr>
    </w:p>
    <w:p w:rsidR="00DE3C06" w:rsidRPr="00C823A3" w:rsidRDefault="00DE3C06" w:rsidP="00DE3C06">
      <w:pPr>
        <w:spacing w:line="259" w:lineRule="atLeast"/>
        <w:jc w:val="both"/>
        <w:rPr>
          <w:b/>
          <w:bCs/>
          <w:sz w:val="23"/>
          <w:szCs w:val="23"/>
        </w:rPr>
      </w:pPr>
      <w:r w:rsidRPr="00C823A3">
        <w:rPr>
          <w:b/>
          <w:bCs/>
          <w:sz w:val="23"/>
          <w:szCs w:val="23"/>
        </w:rPr>
        <w:t>Iskola rendőre program:</w:t>
      </w:r>
    </w:p>
    <w:p w:rsidR="00DE3C06" w:rsidRPr="00C823A3" w:rsidRDefault="00DE3C06" w:rsidP="00DE3C06">
      <w:pPr>
        <w:spacing w:line="259" w:lineRule="atLeast"/>
        <w:jc w:val="both"/>
        <w:rPr>
          <w:sz w:val="23"/>
          <w:szCs w:val="23"/>
        </w:rPr>
      </w:pPr>
    </w:p>
    <w:p w:rsidR="00510861" w:rsidRPr="00C823A3" w:rsidRDefault="00876900" w:rsidP="00DE3C06">
      <w:pPr>
        <w:spacing w:line="259" w:lineRule="atLeast"/>
        <w:jc w:val="both"/>
        <w:rPr>
          <w:sz w:val="23"/>
          <w:szCs w:val="23"/>
        </w:rPr>
      </w:pPr>
      <w:r w:rsidRPr="00C823A3">
        <w:rPr>
          <w:sz w:val="23"/>
          <w:szCs w:val="23"/>
        </w:rPr>
        <w:t xml:space="preserve">A Csongrádi Rendőrkapitányság illetékességi területén 9 általános iskola működik. </w:t>
      </w:r>
      <w:r w:rsidR="00DE3C06" w:rsidRPr="00C823A3">
        <w:rPr>
          <w:sz w:val="23"/>
          <w:szCs w:val="23"/>
        </w:rPr>
        <w:t xml:space="preserve">Minden általános iskolában működik az „Iskola rendőre” program, melyet az iskola rendőrök napi szolgálatellátásaik során beépítenek szolgálati feladataikba. Fontos szerepük van a fiatalok körében kialakuló feszültségek és </w:t>
      </w:r>
      <w:proofErr w:type="gramStart"/>
      <w:r w:rsidR="00DE3C06" w:rsidRPr="00C823A3">
        <w:rPr>
          <w:sz w:val="23"/>
          <w:szCs w:val="23"/>
        </w:rPr>
        <w:t>konfliktusok</w:t>
      </w:r>
      <w:proofErr w:type="gramEnd"/>
      <w:r w:rsidR="00DE3C06" w:rsidRPr="00C823A3">
        <w:rPr>
          <w:sz w:val="23"/>
          <w:szCs w:val="23"/>
        </w:rPr>
        <w:t xml:space="preserve"> által generált jogellenes cselekmények megelőzésében és megszüntetésében, elsődlegesen az iskolákban megjelenő jogsértések vonatkozásában (iskolákban történő lopások, bántalmazások, garázdaság). Az iskola rendőrök az oktatási intézmények vezetőivel, oktatóival rendszeresen tartották és tartják a kapcsolatot, így egy esetleges </w:t>
      </w:r>
      <w:proofErr w:type="gramStart"/>
      <w:r w:rsidR="00DE3C06" w:rsidRPr="00C823A3">
        <w:rPr>
          <w:sz w:val="23"/>
          <w:szCs w:val="23"/>
        </w:rPr>
        <w:t>probléma</w:t>
      </w:r>
      <w:proofErr w:type="gramEnd"/>
      <w:r w:rsidR="00DE3C06" w:rsidRPr="00C823A3">
        <w:rPr>
          <w:sz w:val="23"/>
          <w:szCs w:val="23"/>
        </w:rPr>
        <w:t xml:space="preserve"> esetén azonnal tudnak azokra reagálni. </w:t>
      </w:r>
      <w:r w:rsidR="000A59D6" w:rsidRPr="00C823A3">
        <w:rPr>
          <w:sz w:val="23"/>
          <w:szCs w:val="23"/>
        </w:rPr>
        <w:t>Az iskolákkal történő kapcsolattartást havi szinten dokumentálták az erre a célra rendszeresített iskolai rendőri naplókban</w:t>
      </w:r>
      <w:r w:rsidR="00FC4E36" w:rsidRPr="00C823A3">
        <w:rPr>
          <w:sz w:val="23"/>
          <w:szCs w:val="23"/>
        </w:rPr>
        <w:t xml:space="preserve">, amelynek vezetését havi szinten ellenőrizték. </w:t>
      </w:r>
    </w:p>
    <w:p w:rsidR="008C1249" w:rsidRPr="00C823A3" w:rsidRDefault="008C1249" w:rsidP="00510861">
      <w:pPr>
        <w:spacing w:line="259" w:lineRule="atLeast"/>
        <w:jc w:val="both"/>
        <w:rPr>
          <w:sz w:val="23"/>
          <w:szCs w:val="23"/>
        </w:rPr>
      </w:pPr>
    </w:p>
    <w:p w:rsidR="001201D3" w:rsidRPr="00275612" w:rsidRDefault="001201D3" w:rsidP="001201D3">
      <w:pPr>
        <w:pStyle w:val="llb"/>
        <w:widowControl w:val="0"/>
        <w:tabs>
          <w:tab w:val="clear" w:pos="4536"/>
          <w:tab w:val="clear" w:pos="9072"/>
        </w:tabs>
        <w:autoSpaceDE w:val="0"/>
        <w:autoSpaceDN w:val="0"/>
        <w:adjustRightInd w:val="0"/>
        <w:ind w:firstLine="708"/>
        <w:jc w:val="both"/>
        <w:rPr>
          <w:b/>
          <w:bCs/>
          <w:color w:val="FF0000"/>
          <w:sz w:val="23"/>
          <w:szCs w:val="23"/>
          <w:lang w:val="hu-HU"/>
        </w:rPr>
      </w:pPr>
    </w:p>
    <w:p w:rsidR="00CF6678" w:rsidRPr="008C1249" w:rsidRDefault="00CF6678" w:rsidP="00CF6678">
      <w:pPr>
        <w:spacing w:line="259" w:lineRule="atLeast"/>
        <w:jc w:val="both"/>
        <w:rPr>
          <w:b/>
          <w:sz w:val="23"/>
          <w:szCs w:val="23"/>
        </w:rPr>
      </w:pPr>
      <w:r w:rsidRPr="008C1249">
        <w:rPr>
          <w:b/>
          <w:sz w:val="23"/>
          <w:szCs w:val="23"/>
        </w:rPr>
        <w:t>Iskolaőrség:</w:t>
      </w:r>
    </w:p>
    <w:p w:rsidR="00CF6678" w:rsidRPr="008C1249" w:rsidRDefault="00CF6678" w:rsidP="00CF6678">
      <w:pPr>
        <w:spacing w:line="259" w:lineRule="atLeast"/>
        <w:jc w:val="both"/>
        <w:rPr>
          <w:sz w:val="23"/>
          <w:szCs w:val="23"/>
        </w:rPr>
      </w:pPr>
    </w:p>
    <w:p w:rsidR="00CF6678" w:rsidRPr="008C1249" w:rsidRDefault="00CF6678" w:rsidP="00CF6678">
      <w:pPr>
        <w:spacing w:line="259" w:lineRule="atLeast"/>
        <w:jc w:val="both"/>
        <w:rPr>
          <w:sz w:val="23"/>
          <w:szCs w:val="23"/>
        </w:rPr>
      </w:pPr>
      <w:r w:rsidRPr="008C1249">
        <w:rPr>
          <w:sz w:val="23"/>
          <w:szCs w:val="23"/>
        </w:rPr>
        <w:t xml:space="preserve">2020. szeptember 1. napjától a köznevelési és szakképzési intézményekben iskolaőr segíti az intézmény rendjének fenntartását. Az iskolaőr biztosítja, hogy a kijelölt oktatási-nevelési intézmény pedagógusai, a nevelő és oktató munkát közvetlenül segítő alkalmazottai feladataikat zavartalanul elláthassák. A tanulók vagy az intézmény dolgozóinak biztonságát sértő vagy veszélyeztető cselekményeket megakadályozza, megszakítja, a sérelmükre elkövetett jogellenes cselekményeket megelőzi. A csongrádi intézményekben jelenleg nincs iskolaőrség, nincs olyan fegyelmi </w:t>
      </w:r>
      <w:proofErr w:type="gramStart"/>
      <w:r w:rsidRPr="008C1249">
        <w:rPr>
          <w:sz w:val="23"/>
          <w:szCs w:val="23"/>
        </w:rPr>
        <w:t>probléma</w:t>
      </w:r>
      <w:proofErr w:type="gramEnd"/>
      <w:r w:rsidRPr="008C1249">
        <w:rPr>
          <w:sz w:val="23"/>
          <w:szCs w:val="23"/>
        </w:rPr>
        <w:t xml:space="preserve">, amely indokolná a jelenlétüket. </w:t>
      </w:r>
    </w:p>
    <w:p w:rsidR="00DB4F12" w:rsidRPr="00275612" w:rsidRDefault="00DB4F12" w:rsidP="00CF6678">
      <w:pPr>
        <w:spacing w:line="259" w:lineRule="atLeast"/>
        <w:jc w:val="both"/>
        <w:rPr>
          <w:color w:val="FF0000"/>
          <w:sz w:val="23"/>
          <w:szCs w:val="23"/>
        </w:rPr>
      </w:pPr>
    </w:p>
    <w:p w:rsidR="00CF6678" w:rsidRPr="00275612" w:rsidRDefault="00CF6678" w:rsidP="00D85DB2">
      <w:pPr>
        <w:pStyle w:val="llb"/>
        <w:widowControl w:val="0"/>
        <w:tabs>
          <w:tab w:val="clear" w:pos="4536"/>
          <w:tab w:val="clear" w:pos="9072"/>
        </w:tabs>
        <w:autoSpaceDE w:val="0"/>
        <w:autoSpaceDN w:val="0"/>
        <w:adjustRightInd w:val="0"/>
        <w:jc w:val="both"/>
        <w:rPr>
          <w:b/>
          <w:bCs/>
          <w:color w:val="FF0000"/>
          <w:sz w:val="23"/>
          <w:szCs w:val="23"/>
        </w:rPr>
      </w:pPr>
    </w:p>
    <w:p w:rsidR="00CF6678" w:rsidRPr="007A5313" w:rsidRDefault="00106E78" w:rsidP="00D85DB2">
      <w:pPr>
        <w:pStyle w:val="llb"/>
        <w:widowControl w:val="0"/>
        <w:tabs>
          <w:tab w:val="clear" w:pos="4536"/>
          <w:tab w:val="clear" w:pos="9072"/>
        </w:tabs>
        <w:autoSpaceDE w:val="0"/>
        <w:autoSpaceDN w:val="0"/>
        <w:adjustRightInd w:val="0"/>
        <w:jc w:val="both"/>
        <w:rPr>
          <w:b/>
          <w:bCs/>
          <w:sz w:val="23"/>
          <w:szCs w:val="23"/>
        </w:rPr>
      </w:pPr>
      <w:r w:rsidRPr="007A5313">
        <w:rPr>
          <w:b/>
          <w:bCs/>
          <w:sz w:val="23"/>
          <w:szCs w:val="23"/>
        </w:rPr>
        <w:t xml:space="preserve">Gyermek és fiatalkorúak érintő bűnügyi statisztika, </w:t>
      </w:r>
    </w:p>
    <w:p w:rsidR="00106E78" w:rsidRPr="007A5313" w:rsidRDefault="00106E78" w:rsidP="00D85DB2">
      <w:pPr>
        <w:pStyle w:val="llb"/>
        <w:widowControl w:val="0"/>
        <w:tabs>
          <w:tab w:val="clear" w:pos="4536"/>
          <w:tab w:val="clear" w:pos="9072"/>
        </w:tabs>
        <w:autoSpaceDE w:val="0"/>
        <w:autoSpaceDN w:val="0"/>
        <w:adjustRightInd w:val="0"/>
        <w:jc w:val="both"/>
        <w:rPr>
          <w:b/>
          <w:bCs/>
          <w:sz w:val="23"/>
          <w:szCs w:val="23"/>
          <w:lang w:val="hu-HU"/>
        </w:rPr>
      </w:pPr>
      <w:r w:rsidRPr="007A5313">
        <w:rPr>
          <w:b/>
          <w:bCs/>
          <w:sz w:val="23"/>
          <w:szCs w:val="23"/>
        </w:rPr>
        <w:t>elkövet</w:t>
      </w:r>
      <w:r w:rsidR="001201D3" w:rsidRPr="007A5313">
        <w:rPr>
          <w:b/>
          <w:bCs/>
          <w:sz w:val="23"/>
          <w:szCs w:val="23"/>
        </w:rPr>
        <w:t>ett bűncselekmények száma, okai</w:t>
      </w:r>
      <w:r w:rsidR="00CF6678" w:rsidRPr="007A5313">
        <w:rPr>
          <w:b/>
          <w:bCs/>
          <w:sz w:val="23"/>
          <w:szCs w:val="23"/>
          <w:lang w:val="hu-HU"/>
        </w:rPr>
        <w:t>:</w:t>
      </w:r>
    </w:p>
    <w:p w:rsidR="00D45C67" w:rsidRPr="00275612" w:rsidRDefault="00D45C67" w:rsidP="00D85DB2">
      <w:pPr>
        <w:pStyle w:val="llb"/>
        <w:widowControl w:val="0"/>
        <w:tabs>
          <w:tab w:val="clear" w:pos="4536"/>
          <w:tab w:val="clear" w:pos="9072"/>
        </w:tabs>
        <w:autoSpaceDE w:val="0"/>
        <w:autoSpaceDN w:val="0"/>
        <w:adjustRightInd w:val="0"/>
        <w:jc w:val="both"/>
        <w:rPr>
          <w:b/>
          <w:bCs/>
          <w:color w:val="FF0000"/>
          <w:sz w:val="23"/>
          <w:szCs w:val="23"/>
          <w:lang w:val="hu-HU"/>
        </w:rPr>
      </w:pPr>
    </w:p>
    <w:p w:rsidR="007A5313" w:rsidRPr="007A5313" w:rsidRDefault="007A5313" w:rsidP="00CF6678">
      <w:pPr>
        <w:spacing w:line="259" w:lineRule="atLeast"/>
        <w:jc w:val="both"/>
        <w:rPr>
          <w:sz w:val="23"/>
          <w:szCs w:val="23"/>
        </w:rPr>
      </w:pPr>
      <w:r w:rsidRPr="007A5313">
        <w:rPr>
          <w:sz w:val="23"/>
          <w:szCs w:val="23"/>
        </w:rPr>
        <w:t>A kapitányságon évek óta tapasztalható kedvező tendenciák nem változtak, a múlt év során nem volt gyermekkorú elkövető eljárásaikban és a fiatalkorú elkövetők számában sem állt be jelentős változás</w:t>
      </w:r>
      <w:r>
        <w:rPr>
          <w:sz w:val="23"/>
          <w:szCs w:val="23"/>
        </w:rPr>
        <w:t xml:space="preserve">, 2022-ben 21 fő került gyanúsítottként kihallgatásra. Sértetti oldalon 1 fő gyermekkorú és 3 fő fiatalkorú személy volt érintett eljárásban. Az alacsony számokra tekintettel tendenciák és azokhoz vezető okok nem vonhatók le, hiszen ezek egyedi jellegű ügyek voltak. </w:t>
      </w:r>
    </w:p>
    <w:p w:rsidR="00106E78" w:rsidRPr="00275612" w:rsidRDefault="00106E78" w:rsidP="00106E78">
      <w:pPr>
        <w:rPr>
          <w:color w:val="FF0000"/>
          <w:sz w:val="23"/>
          <w:szCs w:val="23"/>
        </w:rPr>
      </w:pPr>
    </w:p>
    <w:p w:rsidR="0022227B" w:rsidRPr="00275612" w:rsidRDefault="0022227B" w:rsidP="00106E78">
      <w:pPr>
        <w:spacing w:line="259" w:lineRule="atLeast"/>
        <w:jc w:val="both"/>
        <w:rPr>
          <w:color w:val="FF0000"/>
          <w:sz w:val="23"/>
          <w:szCs w:val="23"/>
        </w:rPr>
      </w:pPr>
    </w:p>
    <w:p w:rsidR="00D500CE" w:rsidRPr="009B3644" w:rsidRDefault="00D500CE" w:rsidP="002874F7">
      <w:pPr>
        <w:jc w:val="both"/>
        <w:rPr>
          <w:b/>
          <w:bCs/>
          <w:sz w:val="23"/>
          <w:szCs w:val="23"/>
        </w:rPr>
      </w:pPr>
      <w:r w:rsidRPr="009B3644">
        <w:rPr>
          <w:b/>
          <w:bCs/>
          <w:sz w:val="23"/>
          <w:szCs w:val="23"/>
        </w:rPr>
        <w:t>Jelzések általános és középiskolákból</w:t>
      </w:r>
    </w:p>
    <w:p w:rsidR="00D500CE" w:rsidRPr="00275612" w:rsidRDefault="00D500CE" w:rsidP="002874F7">
      <w:pPr>
        <w:jc w:val="both"/>
        <w:rPr>
          <w:bCs/>
          <w:color w:val="FF0000"/>
          <w:sz w:val="23"/>
          <w:szCs w:val="23"/>
        </w:rPr>
      </w:pPr>
    </w:p>
    <w:p w:rsidR="00694224" w:rsidRPr="008C1249" w:rsidRDefault="00DF5AD0" w:rsidP="002874F7">
      <w:pPr>
        <w:jc w:val="both"/>
        <w:rPr>
          <w:bCs/>
          <w:sz w:val="23"/>
          <w:szCs w:val="23"/>
        </w:rPr>
      </w:pPr>
      <w:r w:rsidRPr="008C1249">
        <w:rPr>
          <w:bCs/>
          <w:sz w:val="23"/>
          <w:szCs w:val="23"/>
        </w:rPr>
        <w:t xml:space="preserve">Oktatási intézmények részéről olyan jelzés nem érkezett, melyekkel kapcsolatban a prevenciós előadónak rendőri intézkedést kellett volna foganatosítaniuk. </w:t>
      </w:r>
    </w:p>
    <w:p w:rsidR="00DF5AD0" w:rsidRPr="00275612" w:rsidRDefault="00DF5AD0" w:rsidP="00187C83">
      <w:pPr>
        <w:pStyle w:val="llb"/>
        <w:widowControl w:val="0"/>
        <w:tabs>
          <w:tab w:val="clear" w:pos="4536"/>
          <w:tab w:val="clear" w:pos="9072"/>
        </w:tabs>
        <w:autoSpaceDE w:val="0"/>
        <w:autoSpaceDN w:val="0"/>
        <w:adjustRightInd w:val="0"/>
        <w:rPr>
          <w:b/>
          <w:bCs/>
          <w:color w:val="FF0000"/>
          <w:sz w:val="23"/>
          <w:szCs w:val="23"/>
          <w:lang w:val="hu-HU"/>
        </w:rPr>
      </w:pPr>
    </w:p>
    <w:p w:rsidR="00187C83" w:rsidRPr="008C1249" w:rsidRDefault="00187C83" w:rsidP="00187C83">
      <w:pPr>
        <w:pStyle w:val="llb"/>
        <w:widowControl w:val="0"/>
        <w:tabs>
          <w:tab w:val="clear" w:pos="4536"/>
          <w:tab w:val="clear" w:pos="9072"/>
        </w:tabs>
        <w:autoSpaceDE w:val="0"/>
        <w:autoSpaceDN w:val="0"/>
        <w:adjustRightInd w:val="0"/>
        <w:rPr>
          <w:b/>
          <w:bCs/>
          <w:sz w:val="23"/>
          <w:szCs w:val="23"/>
          <w:lang w:val="hu-HU"/>
        </w:rPr>
      </w:pPr>
      <w:r w:rsidRPr="008C1249">
        <w:rPr>
          <w:b/>
          <w:bCs/>
          <w:sz w:val="23"/>
          <w:szCs w:val="23"/>
        </w:rPr>
        <w:t>Prevenc</w:t>
      </w:r>
      <w:r w:rsidRPr="008C1249">
        <w:rPr>
          <w:b/>
          <w:bCs/>
          <w:sz w:val="23"/>
          <w:szCs w:val="23"/>
          <w:lang w:val="hu-HU"/>
        </w:rPr>
        <w:t>ió</w:t>
      </w:r>
    </w:p>
    <w:p w:rsidR="00187C83" w:rsidRPr="00275612" w:rsidRDefault="00187C83" w:rsidP="00187C83">
      <w:pPr>
        <w:rPr>
          <w:b/>
          <w:bCs/>
          <w:color w:val="FF0000"/>
          <w:sz w:val="23"/>
          <w:szCs w:val="23"/>
        </w:rPr>
      </w:pPr>
    </w:p>
    <w:p w:rsidR="00140F6F" w:rsidRDefault="006962E7" w:rsidP="00187C83">
      <w:pPr>
        <w:spacing w:line="259" w:lineRule="atLeast"/>
        <w:jc w:val="both"/>
        <w:rPr>
          <w:bCs/>
          <w:sz w:val="23"/>
          <w:szCs w:val="23"/>
        </w:rPr>
      </w:pPr>
      <w:r w:rsidRPr="006962E7">
        <w:rPr>
          <w:bCs/>
          <w:sz w:val="23"/>
          <w:szCs w:val="23"/>
        </w:rPr>
        <w:t>2022-ben két fő végezte függetlenített munkakörben a bűn- és balesetvédelmi tevékenységet.</w:t>
      </w:r>
      <w:r>
        <w:rPr>
          <w:bCs/>
          <w:sz w:val="23"/>
          <w:szCs w:val="23"/>
        </w:rPr>
        <w:t xml:space="preserve"> </w:t>
      </w:r>
      <w:r w:rsidR="00140F6F">
        <w:rPr>
          <w:bCs/>
          <w:sz w:val="23"/>
          <w:szCs w:val="23"/>
        </w:rPr>
        <w:t xml:space="preserve">Minden lakossági rendezvényen jelen voltak, részt vettek az iskolák, nyugdíjas klubok és fogyatékkal élő személyekkel foglalkozó intézmények munkájában. </w:t>
      </w:r>
    </w:p>
    <w:p w:rsidR="006962E7" w:rsidRDefault="00140F6F" w:rsidP="00BF53BD">
      <w:pPr>
        <w:numPr>
          <w:ilvl w:val="0"/>
          <w:numId w:val="42"/>
        </w:numPr>
        <w:spacing w:line="259" w:lineRule="atLeast"/>
        <w:jc w:val="both"/>
        <w:rPr>
          <w:sz w:val="23"/>
          <w:szCs w:val="23"/>
        </w:rPr>
      </w:pPr>
      <w:r w:rsidRPr="00140F6F">
        <w:rPr>
          <w:sz w:val="23"/>
          <w:szCs w:val="23"/>
        </w:rPr>
        <w:t>Csongrádon a Fogyatékkal Élők Nappali Intézményében (FONI), valamint az Aranysziget Otthon Kisréti Otthonában már évtizedek óta tartanak bűn,- és bal</w:t>
      </w:r>
      <w:r>
        <w:rPr>
          <w:sz w:val="23"/>
          <w:szCs w:val="23"/>
        </w:rPr>
        <w:t>eset-megelőzési foglalkozásokat</w:t>
      </w:r>
    </w:p>
    <w:p w:rsidR="00140F6F" w:rsidRDefault="001758B6" w:rsidP="00BF53BD">
      <w:pPr>
        <w:numPr>
          <w:ilvl w:val="0"/>
          <w:numId w:val="42"/>
        </w:numPr>
        <w:spacing w:line="259" w:lineRule="atLeast"/>
        <w:jc w:val="both"/>
        <w:rPr>
          <w:sz w:val="23"/>
          <w:szCs w:val="23"/>
        </w:rPr>
      </w:pPr>
      <w:r>
        <w:rPr>
          <w:sz w:val="23"/>
          <w:szCs w:val="23"/>
        </w:rPr>
        <w:t>Á</w:t>
      </w:r>
      <w:r w:rsidR="00140F6F">
        <w:rPr>
          <w:sz w:val="23"/>
          <w:szCs w:val="23"/>
        </w:rPr>
        <w:t>ldozatvédelmi tájékoztatás szórólapok formájában</w:t>
      </w:r>
    </w:p>
    <w:p w:rsidR="00140F6F" w:rsidRDefault="00140F6F" w:rsidP="00BF53BD">
      <w:pPr>
        <w:numPr>
          <w:ilvl w:val="0"/>
          <w:numId w:val="42"/>
        </w:numPr>
        <w:spacing w:line="259" w:lineRule="atLeast"/>
        <w:jc w:val="both"/>
        <w:rPr>
          <w:sz w:val="23"/>
          <w:szCs w:val="23"/>
        </w:rPr>
      </w:pPr>
      <w:r>
        <w:rPr>
          <w:sz w:val="23"/>
          <w:szCs w:val="23"/>
        </w:rPr>
        <w:t>Robot</w:t>
      </w:r>
      <w:proofErr w:type="gramStart"/>
      <w:r>
        <w:rPr>
          <w:sz w:val="23"/>
          <w:szCs w:val="23"/>
        </w:rPr>
        <w:t>zsaru</w:t>
      </w:r>
      <w:proofErr w:type="gramEnd"/>
      <w:r>
        <w:rPr>
          <w:sz w:val="23"/>
          <w:szCs w:val="23"/>
        </w:rPr>
        <w:t xml:space="preserve"> rendszer- áldozatvédelmi jelzések</w:t>
      </w:r>
    </w:p>
    <w:p w:rsidR="00140F6F" w:rsidRDefault="001758B6" w:rsidP="00BF53BD">
      <w:pPr>
        <w:numPr>
          <w:ilvl w:val="0"/>
          <w:numId w:val="42"/>
        </w:numPr>
        <w:spacing w:line="259" w:lineRule="atLeast"/>
        <w:jc w:val="both"/>
        <w:rPr>
          <w:sz w:val="23"/>
          <w:szCs w:val="23"/>
        </w:rPr>
      </w:pPr>
      <w:r>
        <w:rPr>
          <w:sz w:val="23"/>
          <w:szCs w:val="23"/>
        </w:rPr>
        <w:t>B</w:t>
      </w:r>
      <w:r w:rsidR="00140F6F">
        <w:rPr>
          <w:sz w:val="23"/>
          <w:szCs w:val="23"/>
        </w:rPr>
        <w:t>űn- és balesetvédelmi programok szervezése</w:t>
      </w:r>
    </w:p>
    <w:p w:rsidR="00140F6F" w:rsidRDefault="001758B6" w:rsidP="00BF53BD">
      <w:pPr>
        <w:numPr>
          <w:ilvl w:val="0"/>
          <w:numId w:val="42"/>
        </w:numPr>
        <w:spacing w:line="259" w:lineRule="atLeast"/>
        <w:jc w:val="both"/>
        <w:rPr>
          <w:sz w:val="23"/>
          <w:szCs w:val="23"/>
        </w:rPr>
      </w:pPr>
      <w:r>
        <w:rPr>
          <w:sz w:val="23"/>
          <w:szCs w:val="23"/>
        </w:rPr>
        <w:t>K</w:t>
      </w:r>
      <w:r w:rsidR="00140F6F">
        <w:rPr>
          <w:sz w:val="23"/>
          <w:szCs w:val="23"/>
        </w:rPr>
        <w:t>özlekedők balesetmegelőző figyelemfelhívása a médiában iskolakezdéskor</w:t>
      </w:r>
    </w:p>
    <w:p w:rsidR="00140F6F" w:rsidRDefault="001758B6" w:rsidP="00BF53BD">
      <w:pPr>
        <w:numPr>
          <w:ilvl w:val="0"/>
          <w:numId w:val="42"/>
        </w:numPr>
        <w:spacing w:line="259" w:lineRule="atLeast"/>
        <w:jc w:val="both"/>
        <w:rPr>
          <w:sz w:val="23"/>
          <w:szCs w:val="23"/>
        </w:rPr>
      </w:pPr>
      <w:r>
        <w:rPr>
          <w:sz w:val="23"/>
          <w:szCs w:val="23"/>
        </w:rPr>
        <w:t>A</w:t>
      </w:r>
      <w:r w:rsidR="00140F6F">
        <w:rPr>
          <w:sz w:val="23"/>
          <w:szCs w:val="23"/>
        </w:rPr>
        <w:t>z iskolákhoz vezető gyalogátkelőhelyek rendszeres ellenőrzése</w:t>
      </w:r>
    </w:p>
    <w:p w:rsidR="00140F6F" w:rsidRDefault="001758B6" w:rsidP="00BF53BD">
      <w:pPr>
        <w:numPr>
          <w:ilvl w:val="0"/>
          <w:numId w:val="42"/>
        </w:numPr>
        <w:spacing w:line="259" w:lineRule="atLeast"/>
        <w:jc w:val="both"/>
        <w:rPr>
          <w:sz w:val="23"/>
          <w:szCs w:val="23"/>
        </w:rPr>
      </w:pPr>
      <w:r>
        <w:rPr>
          <w:sz w:val="23"/>
          <w:szCs w:val="23"/>
        </w:rPr>
        <w:t>N</w:t>
      </w:r>
      <w:r w:rsidR="00140F6F">
        <w:rPr>
          <w:sz w:val="23"/>
          <w:szCs w:val="23"/>
        </w:rPr>
        <w:t xml:space="preserve">yári </w:t>
      </w:r>
      <w:proofErr w:type="gramStart"/>
      <w:r w:rsidR="00140F6F">
        <w:rPr>
          <w:sz w:val="23"/>
          <w:szCs w:val="23"/>
        </w:rPr>
        <w:t>időszakban</w:t>
      </w:r>
      <w:proofErr w:type="gramEnd"/>
      <w:r w:rsidR="00140F6F">
        <w:rPr>
          <w:sz w:val="23"/>
          <w:szCs w:val="23"/>
        </w:rPr>
        <w:t xml:space="preserve"> táborokban való részvétel, bűn- és balesetvédelmi előadások és ügyességi feladatok</w:t>
      </w:r>
    </w:p>
    <w:p w:rsidR="00140F6F" w:rsidRDefault="001758B6" w:rsidP="00BF53BD">
      <w:pPr>
        <w:numPr>
          <w:ilvl w:val="0"/>
          <w:numId w:val="42"/>
        </w:numPr>
        <w:spacing w:line="259" w:lineRule="atLeast"/>
        <w:jc w:val="both"/>
        <w:rPr>
          <w:sz w:val="23"/>
          <w:szCs w:val="23"/>
        </w:rPr>
      </w:pPr>
      <w:r>
        <w:rPr>
          <w:sz w:val="23"/>
          <w:szCs w:val="23"/>
        </w:rPr>
        <w:t>H</w:t>
      </w:r>
      <w:r w:rsidR="00140F6F">
        <w:rPr>
          <w:sz w:val="23"/>
          <w:szCs w:val="23"/>
        </w:rPr>
        <w:t>elyi kerékpáros vetélkedő, a legjobbak a megyei versenyen is részt vehettek,</w:t>
      </w:r>
    </w:p>
    <w:p w:rsidR="00140F6F" w:rsidRDefault="00140F6F" w:rsidP="00BF53BD">
      <w:pPr>
        <w:numPr>
          <w:ilvl w:val="0"/>
          <w:numId w:val="42"/>
        </w:numPr>
        <w:spacing w:line="259" w:lineRule="atLeast"/>
        <w:jc w:val="both"/>
        <w:rPr>
          <w:sz w:val="23"/>
          <w:szCs w:val="23"/>
        </w:rPr>
      </w:pPr>
      <w:proofErr w:type="spellStart"/>
      <w:r>
        <w:rPr>
          <w:sz w:val="23"/>
          <w:szCs w:val="23"/>
        </w:rPr>
        <w:t>Policemail</w:t>
      </w:r>
      <w:proofErr w:type="spellEnd"/>
      <w:r>
        <w:rPr>
          <w:sz w:val="23"/>
          <w:szCs w:val="23"/>
        </w:rPr>
        <w:t xml:space="preserve">/Hírlevél kiadványok adatvédelemmel, állatvédelemmel, időskorúakat, tanyákon élőket internetes csalásokkal kapcsolatos </w:t>
      </w:r>
      <w:r w:rsidR="00BF53BD">
        <w:rPr>
          <w:sz w:val="23"/>
          <w:szCs w:val="23"/>
        </w:rPr>
        <w:t>tájékoztatás</w:t>
      </w:r>
      <w:r>
        <w:rPr>
          <w:sz w:val="23"/>
          <w:szCs w:val="23"/>
        </w:rPr>
        <w:t xml:space="preserve"> megjelentetése,</w:t>
      </w:r>
    </w:p>
    <w:p w:rsidR="00BF53BD" w:rsidRDefault="00BF53BD" w:rsidP="00BF53BD">
      <w:pPr>
        <w:numPr>
          <w:ilvl w:val="0"/>
          <w:numId w:val="42"/>
        </w:numPr>
        <w:spacing w:line="259" w:lineRule="atLeast"/>
        <w:jc w:val="both"/>
        <w:rPr>
          <w:sz w:val="23"/>
          <w:szCs w:val="23"/>
        </w:rPr>
      </w:pPr>
      <w:r>
        <w:rPr>
          <w:sz w:val="23"/>
          <w:szCs w:val="23"/>
        </w:rPr>
        <w:t xml:space="preserve">Tanya- Program keretében a Polgárőrséggel közösen ellenőrzéseket hajtanak végre a kerékpáros közlekedésben, ellenőrzik a jól </w:t>
      </w:r>
      <w:proofErr w:type="spellStart"/>
      <w:r>
        <w:rPr>
          <w:sz w:val="23"/>
          <w:szCs w:val="23"/>
        </w:rPr>
        <w:t>láthatóságot</w:t>
      </w:r>
      <w:proofErr w:type="spellEnd"/>
      <w:r>
        <w:rPr>
          <w:sz w:val="23"/>
          <w:szCs w:val="23"/>
        </w:rPr>
        <w:t>,</w:t>
      </w:r>
    </w:p>
    <w:p w:rsidR="00BF53BD" w:rsidRDefault="00BF53BD" w:rsidP="00BF53BD">
      <w:pPr>
        <w:numPr>
          <w:ilvl w:val="0"/>
          <w:numId w:val="42"/>
        </w:numPr>
        <w:spacing w:line="259" w:lineRule="atLeast"/>
        <w:jc w:val="both"/>
        <w:rPr>
          <w:sz w:val="23"/>
          <w:szCs w:val="23"/>
        </w:rPr>
      </w:pPr>
      <w:r>
        <w:rPr>
          <w:sz w:val="23"/>
          <w:szCs w:val="23"/>
        </w:rPr>
        <w:t xml:space="preserve">Motoros napot tartottak, ahol a motorosok fejleszthették </w:t>
      </w:r>
      <w:proofErr w:type="gramStart"/>
      <w:r>
        <w:rPr>
          <w:sz w:val="23"/>
          <w:szCs w:val="23"/>
        </w:rPr>
        <w:t>vezetés-technikai tudásukat</w:t>
      </w:r>
      <w:proofErr w:type="gramEnd"/>
      <w:r>
        <w:rPr>
          <w:sz w:val="23"/>
          <w:szCs w:val="23"/>
        </w:rPr>
        <w:t>.</w:t>
      </w:r>
    </w:p>
    <w:p w:rsidR="00BF53BD" w:rsidRDefault="001758B6" w:rsidP="00BF53BD">
      <w:pPr>
        <w:numPr>
          <w:ilvl w:val="0"/>
          <w:numId w:val="42"/>
        </w:numPr>
        <w:spacing w:line="259" w:lineRule="atLeast"/>
        <w:jc w:val="both"/>
        <w:rPr>
          <w:sz w:val="23"/>
          <w:szCs w:val="23"/>
        </w:rPr>
      </w:pPr>
      <w:r>
        <w:rPr>
          <w:sz w:val="23"/>
          <w:szCs w:val="23"/>
        </w:rPr>
        <w:t>R</w:t>
      </w:r>
      <w:r w:rsidR="00BF53BD">
        <w:rPr>
          <w:sz w:val="23"/>
          <w:szCs w:val="23"/>
        </w:rPr>
        <w:t xml:space="preserve">észt vettek a Körös- Toroki Napok rendezvényen, a Káposzta Fesztiválon, Borfesztiválon, az Adventi ünnepségsorozatban. </w:t>
      </w:r>
    </w:p>
    <w:p w:rsidR="00140F6F" w:rsidRPr="00140F6F" w:rsidRDefault="00140F6F" w:rsidP="00187C83">
      <w:pPr>
        <w:spacing w:line="259" w:lineRule="atLeast"/>
        <w:jc w:val="both"/>
        <w:rPr>
          <w:bCs/>
          <w:sz w:val="23"/>
          <w:szCs w:val="23"/>
        </w:rPr>
      </w:pPr>
    </w:p>
    <w:p w:rsidR="00D500CE" w:rsidRPr="00BF53BD" w:rsidRDefault="00BF53BD" w:rsidP="002874F7">
      <w:pPr>
        <w:jc w:val="both"/>
        <w:rPr>
          <w:sz w:val="23"/>
          <w:szCs w:val="23"/>
        </w:rPr>
      </w:pPr>
      <w:r w:rsidRPr="00BF53BD">
        <w:rPr>
          <w:bCs/>
          <w:sz w:val="23"/>
          <w:szCs w:val="23"/>
        </w:rPr>
        <w:t xml:space="preserve">Kedvező tendenciák mutatkoznak a családon belüli erőszak tekintetében, a korábbi évekhez képest alacsonyabb volt az ideiglenes távoltartások és testi sértések száma is, amely gyermekkorú vagy fiatalkorú személyt érintett. </w:t>
      </w:r>
    </w:p>
    <w:p w:rsidR="00DB4F12" w:rsidRPr="001758B6" w:rsidRDefault="001758B6" w:rsidP="00E4567B">
      <w:pPr>
        <w:tabs>
          <w:tab w:val="left" w:pos="4500"/>
        </w:tabs>
        <w:spacing w:line="259" w:lineRule="atLeast"/>
        <w:jc w:val="both"/>
        <w:rPr>
          <w:b/>
          <w:bCs/>
          <w:sz w:val="23"/>
          <w:szCs w:val="23"/>
        </w:rPr>
      </w:pPr>
      <w:r w:rsidRPr="001758B6">
        <w:rPr>
          <w:sz w:val="23"/>
          <w:szCs w:val="23"/>
        </w:rPr>
        <w:t xml:space="preserve">Kiemelt figyelmet fordítanak a megelőzés jegyében a biztonságos közlekedés elősegítésére és ezen belül is a gyermekek biztonságos kerékpáros közlekedésére. A megelőzési foglalkozásokban bevonásra kerültek az óvodások, akiknek játékos formában tartottak tájékoztatást, az általános és középiskolákban is folyamatos a baleset-megelőzési órák megtartása. </w:t>
      </w:r>
    </w:p>
    <w:p w:rsidR="0063224E" w:rsidRPr="00275612" w:rsidRDefault="0063224E" w:rsidP="00E4567B">
      <w:pPr>
        <w:spacing w:line="259" w:lineRule="atLeast"/>
        <w:jc w:val="both"/>
        <w:rPr>
          <w:color w:val="FF0000"/>
          <w:sz w:val="23"/>
          <w:szCs w:val="23"/>
        </w:rPr>
      </w:pPr>
    </w:p>
    <w:p w:rsidR="00A26FA8" w:rsidRPr="00382E19" w:rsidRDefault="00A26FA8" w:rsidP="00A26FA8">
      <w:pPr>
        <w:pStyle w:val="Listaszerbekezds"/>
        <w:widowControl w:val="0"/>
        <w:tabs>
          <w:tab w:val="left" w:pos="4500"/>
        </w:tabs>
        <w:autoSpaceDE w:val="0"/>
        <w:autoSpaceDN w:val="0"/>
        <w:adjustRightInd w:val="0"/>
        <w:spacing w:after="160" w:line="259" w:lineRule="atLeast"/>
        <w:ind w:left="0"/>
        <w:contextualSpacing w:val="0"/>
        <w:jc w:val="both"/>
        <w:rPr>
          <w:rFonts w:ascii="Times New Roman" w:hAnsi="Times New Roman"/>
          <w:b/>
          <w:bCs/>
          <w:sz w:val="23"/>
          <w:szCs w:val="23"/>
        </w:rPr>
      </w:pPr>
      <w:r w:rsidRPr="00382E19">
        <w:rPr>
          <w:rFonts w:ascii="Times New Roman" w:hAnsi="Times New Roman"/>
          <w:b/>
          <w:bCs/>
          <w:sz w:val="23"/>
          <w:szCs w:val="23"/>
        </w:rPr>
        <w:t>Kábítószer terjesztésével, fogyasztásával kapcsolatos adatok, tapasztalatok</w:t>
      </w:r>
    </w:p>
    <w:p w:rsidR="00382E19" w:rsidRDefault="00382E19" w:rsidP="00A26FA8">
      <w:pPr>
        <w:spacing w:line="259" w:lineRule="atLeast"/>
        <w:jc w:val="both"/>
        <w:rPr>
          <w:sz w:val="23"/>
          <w:szCs w:val="23"/>
        </w:rPr>
      </w:pPr>
      <w:r w:rsidRPr="008C1249">
        <w:rPr>
          <w:sz w:val="23"/>
          <w:szCs w:val="23"/>
        </w:rPr>
        <w:t xml:space="preserve">A kábítószer prevenció kiemelt szerepet játszik </w:t>
      </w:r>
      <w:r w:rsidR="008C1249">
        <w:rPr>
          <w:sz w:val="23"/>
          <w:szCs w:val="23"/>
        </w:rPr>
        <w:t xml:space="preserve">az iskolai előadások során, de a jövőben a pedagógusok képzésében is előrelépést tervez a rendőrség a Kábítószerügyi Egyeztető Fórummal karöltve. Szerepet vállalnak az iskolán kívüli szabadidős tevékenységek szervezésében bűnmegelőzési céllal. </w:t>
      </w:r>
    </w:p>
    <w:p w:rsidR="008C1249" w:rsidRPr="008C1249" w:rsidRDefault="008C1249" w:rsidP="00A26FA8">
      <w:pPr>
        <w:spacing w:line="259" w:lineRule="atLeast"/>
        <w:jc w:val="both"/>
        <w:rPr>
          <w:sz w:val="23"/>
          <w:szCs w:val="23"/>
        </w:rPr>
      </w:pPr>
      <w:r>
        <w:rPr>
          <w:sz w:val="23"/>
          <w:szCs w:val="23"/>
        </w:rPr>
        <w:t xml:space="preserve">Csongrád továbbra sem fertőzött a kábítószer-bűnözés tekintetében. Az elmúlt év során 7 esetben indult nyomozás </w:t>
      </w:r>
      <w:proofErr w:type="gramStart"/>
      <w:r>
        <w:rPr>
          <w:sz w:val="23"/>
          <w:szCs w:val="23"/>
        </w:rPr>
        <w:t>kábítószer- bűnözéssel</w:t>
      </w:r>
      <w:proofErr w:type="gramEnd"/>
      <w:r>
        <w:rPr>
          <w:sz w:val="23"/>
          <w:szCs w:val="23"/>
        </w:rPr>
        <w:t xml:space="preserve"> kapcsolatban. Három esetben alapozódott meg ténylegesen a bűncselekmény elkövetése. </w:t>
      </w:r>
    </w:p>
    <w:p w:rsidR="00CF6678" w:rsidRPr="00275612" w:rsidRDefault="00CF6678" w:rsidP="00A26FA8">
      <w:pPr>
        <w:spacing w:line="259" w:lineRule="atLeast"/>
        <w:jc w:val="both"/>
        <w:rPr>
          <w:color w:val="FF0000"/>
          <w:sz w:val="23"/>
          <w:szCs w:val="23"/>
        </w:rPr>
      </w:pPr>
    </w:p>
    <w:p w:rsidR="00CF6678" w:rsidRPr="00FD3A25" w:rsidRDefault="00CF6678" w:rsidP="00A26FA8">
      <w:pPr>
        <w:spacing w:line="259" w:lineRule="atLeast"/>
        <w:jc w:val="both"/>
        <w:rPr>
          <w:b/>
          <w:sz w:val="23"/>
          <w:szCs w:val="23"/>
        </w:rPr>
      </w:pPr>
      <w:r w:rsidRPr="00FD3A25">
        <w:rPr>
          <w:b/>
          <w:sz w:val="23"/>
          <w:szCs w:val="23"/>
        </w:rPr>
        <w:t>Kábítószerügyi Egyeztető Fórum</w:t>
      </w:r>
    </w:p>
    <w:p w:rsidR="00E4567B" w:rsidRPr="00275612" w:rsidRDefault="00E4567B" w:rsidP="009B7EFE">
      <w:pPr>
        <w:jc w:val="both"/>
        <w:rPr>
          <w:b/>
          <w:color w:val="FF0000"/>
          <w:sz w:val="23"/>
          <w:szCs w:val="23"/>
        </w:rPr>
      </w:pPr>
    </w:p>
    <w:p w:rsidR="00CF6678" w:rsidRPr="0063224E" w:rsidRDefault="00CB6333" w:rsidP="00CF6678">
      <w:pPr>
        <w:jc w:val="both"/>
        <w:rPr>
          <w:sz w:val="23"/>
          <w:szCs w:val="23"/>
        </w:rPr>
      </w:pPr>
      <w:r w:rsidRPr="0063224E">
        <w:rPr>
          <w:sz w:val="23"/>
          <w:szCs w:val="23"/>
        </w:rPr>
        <w:t xml:space="preserve">2021-ben a </w:t>
      </w:r>
      <w:r w:rsidR="00CF6678" w:rsidRPr="0063224E">
        <w:rPr>
          <w:sz w:val="23"/>
          <w:szCs w:val="23"/>
        </w:rPr>
        <w:t>Csongrád-Csanád Megyei Önkormányzat kez</w:t>
      </w:r>
      <w:r w:rsidRPr="0063224E">
        <w:rPr>
          <w:sz w:val="23"/>
          <w:szCs w:val="23"/>
        </w:rPr>
        <w:t>deményezte Csongrád városában Kábítószerügyi Egyeztető</w:t>
      </w:r>
      <w:r w:rsidR="00CF6678" w:rsidRPr="0063224E">
        <w:rPr>
          <w:sz w:val="23"/>
          <w:szCs w:val="23"/>
        </w:rPr>
        <w:t xml:space="preserve"> Fórum</w:t>
      </w:r>
      <w:r w:rsidRPr="0063224E">
        <w:rPr>
          <w:sz w:val="23"/>
          <w:szCs w:val="23"/>
        </w:rPr>
        <w:t xml:space="preserve"> (KEF)</w:t>
      </w:r>
      <w:r w:rsidR="00CF6678" w:rsidRPr="0063224E">
        <w:rPr>
          <w:sz w:val="23"/>
          <w:szCs w:val="23"/>
        </w:rPr>
        <w:t xml:space="preserve"> létrehozását</w:t>
      </w:r>
      <w:r w:rsidRPr="0063224E">
        <w:rPr>
          <w:sz w:val="23"/>
          <w:szCs w:val="23"/>
        </w:rPr>
        <w:t xml:space="preserve">, mely </w:t>
      </w:r>
      <w:r w:rsidR="00FD3A25" w:rsidRPr="0063224E">
        <w:rPr>
          <w:sz w:val="23"/>
          <w:szCs w:val="23"/>
        </w:rPr>
        <w:t xml:space="preserve">2021 </w:t>
      </w:r>
      <w:r w:rsidRPr="0063224E">
        <w:rPr>
          <w:sz w:val="23"/>
          <w:szCs w:val="23"/>
        </w:rPr>
        <w:t>szeptember</w:t>
      </w:r>
      <w:r w:rsidR="00FD3A25" w:rsidRPr="0063224E">
        <w:rPr>
          <w:sz w:val="23"/>
          <w:szCs w:val="23"/>
        </w:rPr>
        <w:t>é</w:t>
      </w:r>
      <w:r w:rsidRPr="0063224E">
        <w:rPr>
          <w:sz w:val="23"/>
          <w:szCs w:val="23"/>
        </w:rPr>
        <w:t>ben megalakult.</w:t>
      </w:r>
    </w:p>
    <w:p w:rsidR="00CB6333" w:rsidRPr="0063224E" w:rsidRDefault="00CB6333" w:rsidP="00CF6678">
      <w:pPr>
        <w:jc w:val="both"/>
        <w:rPr>
          <w:color w:val="FF0000"/>
          <w:sz w:val="23"/>
          <w:szCs w:val="23"/>
        </w:rPr>
      </w:pPr>
    </w:p>
    <w:p w:rsidR="00CB6333" w:rsidRPr="0063224E" w:rsidRDefault="00CB6333" w:rsidP="00CB6333">
      <w:pPr>
        <w:jc w:val="both"/>
        <w:rPr>
          <w:sz w:val="23"/>
          <w:szCs w:val="23"/>
        </w:rPr>
      </w:pPr>
      <w:r w:rsidRPr="0063224E">
        <w:rPr>
          <w:sz w:val="23"/>
          <w:szCs w:val="23"/>
        </w:rPr>
        <w:t>A KEF megalakulásának célja az alábbiak elérése volt:</w:t>
      </w:r>
    </w:p>
    <w:p w:rsidR="00CB6333" w:rsidRPr="0063224E" w:rsidRDefault="00CB6333" w:rsidP="00CB6333">
      <w:pPr>
        <w:pStyle w:val="Listaszerbekezds"/>
        <w:numPr>
          <w:ilvl w:val="0"/>
          <w:numId w:val="29"/>
        </w:numPr>
        <w:spacing w:after="160" w:line="259" w:lineRule="auto"/>
        <w:jc w:val="both"/>
        <w:rPr>
          <w:rFonts w:ascii="Times New Roman" w:hAnsi="Times New Roman"/>
          <w:sz w:val="23"/>
          <w:szCs w:val="23"/>
        </w:rPr>
      </w:pPr>
      <w:r w:rsidRPr="0063224E">
        <w:rPr>
          <w:rFonts w:ascii="Times New Roman" w:hAnsi="Times New Roman"/>
          <w:sz w:val="23"/>
          <w:szCs w:val="23"/>
        </w:rPr>
        <w:t>a helyi erőforrások mozgósítása, a helyi szereplők tevékenységének összehangolása, javaslattétel, ajánlások megfogalmazása az esetleges párhuzamosságok elkerülése érdekében;</w:t>
      </w:r>
    </w:p>
    <w:p w:rsidR="00CB6333" w:rsidRPr="0063224E" w:rsidRDefault="00CB6333" w:rsidP="00CB6333">
      <w:pPr>
        <w:pStyle w:val="Listaszerbekezds"/>
        <w:numPr>
          <w:ilvl w:val="0"/>
          <w:numId w:val="29"/>
        </w:numPr>
        <w:spacing w:after="160" w:line="259" w:lineRule="auto"/>
        <w:jc w:val="both"/>
        <w:rPr>
          <w:rFonts w:ascii="Times New Roman" w:hAnsi="Times New Roman"/>
          <w:sz w:val="23"/>
          <w:szCs w:val="23"/>
        </w:rPr>
      </w:pPr>
      <w:r w:rsidRPr="0063224E">
        <w:rPr>
          <w:rFonts w:ascii="Times New Roman" w:hAnsi="Times New Roman"/>
          <w:sz w:val="23"/>
          <w:szCs w:val="23"/>
        </w:rPr>
        <w:t xml:space="preserve">szakmai ajánlóként </w:t>
      </w:r>
      <w:proofErr w:type="gramStart"/>
      <w:r w:rsidRPr="0063224E">
        <w:rPr>
          <w:rFonts w:ascii="Times New Roman" w:hAnsi="Times New Roman"/>
          <w:sz w:val="23"/>
          <w:szCs w:val="23"/>
        </w:rPr>
        <w:t>koordinálja</w:t>
      </w:r>
      <w:proofErr w:type="gramEnd"/>
      <w:r w:rsidRPr="0063224E">
        <w:rPr>
          <w:rFonts w:ascii="Times New Roman" w:hAnsi="Times New Roman"/>
          <w:sz w:val="23"/>
          <w:szCs w:val="23"/>
        </w:rPr>
        <w:t xml:space="preserve"> és elősegíti az országos, illetve a nemzetközi pályázatokon való helyi részvételt, és egyik legfontosabb tevékenységeként helyi stratégiát dolgoz ki a kábítószer- probléma kezelésére;</w:t>
      </w:r>
    </w:p>
    <w:p w:rsidR="00CB6333" w:rsidRPr="0063224E" w:rsidRDefault="00CB6333" w:rsidP="00CB6333">
      <w:pPr>
        <w:pStyle w:val="Listaszerbekezds"/>
        <w:numPr>
          <w:ilvl w:val="0"/>
          <w:numId w:val="29"/>
        </w:numPr>
        <w:spacing w:after="160" w:line="259" w:lineRule="auto"/>
        <w:jc w:val="both"/>
        <w:rPr>
          <w:rFonts w:ascii="Times New Roman" w:hAnsi="Times New Roman"/>
          <w:sz w:val="23"/>
          <w:szCs w:val="23"/>
        </w:rPr>
      </w:pPr>
      <w:proofErr w:type="gramStart"/>
      <w:r w:rsidRPr="0063224E">
        <w:rPr>
          <w:rFonts w:ascii="Times New Roman" w:hAnsi="Times New Roman"/>
          <w:sz w:val="23"/>
          <w:szCs w:val="23"/>
        </w:rPr>
        <w:t>koordinálja</w:t>
      </w:r>
      <w:proofErr w:type="gramEnd"/>
      <w:r w:rsidRPr="0063224E">
        <w:rPr>
          <w:rFonts w:ascii="Times New Roman" w:hAnsi="Times New Roman"/>
          <w:sz w:val="23"/>
          <w:szCs w:val="23"/>
        </w:rPr>
        <w:t xml:space="preserve"> és </w:t>
      </w:r>
      <w:proofErr w:type="spellStart"/>
      <w:r w:rsidRPr="0063224E">
        <w:rPr>
          <w:rFonts w:ascii="Times New Roman" w:hAnsi="Times New Roman"/>
          <w:sz w:val="23"/>
          <w:szCs w:val="23"/>
        </w:rPr>
        <w:t>monitorozza</w:t>
      </w:r>
      <w:proofErr w:type="spellEnd"/>
      <w:r w:rsidRPr="0063224E">
        <w:rPr>
          <w:rFonts w:ascii="Times New Roman" w:hAnsi="Times New Roman"/>
          <w:sz w:val="23"/>
          <w:szCs w:val="23"/>
        </w:rPr>
        <w:t xml:space="preserve"> a stratégia helyi szintű megvalósulását, párbeszédet kezdeményez, elősegíti a kábítószerügyben érdekelt és felelősséget viselő felek közötti kommunikációt;</w:t>
      </w:r>
    </w:p>
    <w:p w:rsidR="00CB6333" w:rsidRPr="0063224E" w:rsidRDefault="00CB6333" w:rsidP="00CB6333">
      <w:pPr>
        <w:pStyle w:val="Listaszerbekezds"/>
        <w:numPr>
          <w:ilvl w:val="0"/>
          <w:numId w:val="29"/>
        </w:numPr>
        <w:spacing w:after="160" w:line="259" w:lineRule="auto"/>
        <w:jc w:val="both"/>
        <w:rPr>
          <w:rFonts w:ascii="Times New Roman" w:hAnsi="Times New Roman"/>
          <w:sz w:val="23"/>
          <w:szCs w:val="23"/>
        </w:rPr>
      </w:pPr>
      <w:r w:rsidRPr="0063224E">
        <w:rPr>
          <w:rFonts w:ascii="Times New Roman" w:hAnsi="Times New Roman"/>
          <w:sz w:val="23"/>
          <w:szCs w:val="23"/>
        </w:rPr>
        <w:t>feltárja és értelmezi a helyi sajátosságokat és szükségleteket.</w:t>
      </w:r>
    </w:p>
    <w:p w:rsidR="00CB6333" w:rsidRPr="0063224E" w:rsidRDefault="00CB6333" w:rsidP="00CB6333">
      <w:pPr>
        <w:jc w:val="both"/>
        <w:rPr>
          <w:sz w:val="23"/>
          <w:szCs w:val="23"/>
        </w:rPr>
      </w:pPr>
      <w:r w:rsidRPr="0063224E">
        <w:rPr>
          <w:sz w:val="23"/>
          <w:szCs w:val="23"/>
        </w:rPr>
        <w:t xml:space="preserve">A </w:t>
      </w:r>
      <w:r w:rsidR="005620C5" w:rsidRPr="0063224E">
        <w:rPr>
          <w:sz w:val="23"/>
          <w:szCs w:val="23"/>
        </w:rPr>
        <w:t xml:space="preserve">kábítószer </w:t>
      </w:r>
      <w:proofErr w:type="gramStart"/>
      <w:r w:rsidRPr="0063224E">
        <w:rPr>
          <w:sz w:val="23"/>
          <w:szCs w:val="23"/>
        </w:rPr>
        <w:t>probléma</w:t>
      </w:r>
      <w:proofErr w:type="gramEnd"/>
      <w:r w:rsidRPr="0063224E">
        <w:rPr>
          <w:sz w:val="23"/>
          <w:szCs w:val="23"/>
        </w:rPr>
        <w:t xml:space="preserve"> visszaszorítása érdekében </w:t>
      </w:r>
      <w:r w:rsidR="00FB50F7" w:rsidRPr="0063224E">
        <w:rPr>
          <w:sz w:val="23"/>
          <w:szCs w:val="23"/>
        </w:rPr>
        <w:t>ismerni kell a szűkebb és tágabb környezetet.</w:t>
      </w:r>
      <w:r w:rsidR="00FB50F7" w:rsidRPr="0063224E">
        <w:rPr>
          <w:color w:val="FF0000"/>
          <w:sz w:val="23"/>
          <w:szCs w:val="23"/>
        </w:rPr>
        <w:t xml:space="preserve"> </w:t>
      </w:r>
      <w:r w:rsidR="00FB50F7" w:rsidRPr="0063224E">
        <w:rPr>
          <w:sz w:val="23"/>
          <w:szCs w:val="23"/>
        </w:rPr>
        <w:t>Elkészült egy drogügyi helyzetkép az érintett szervezetek, intézmények segítségével, melynek segítségével később elkészült</w:t>
      </w:r>
      <w:r w:rsidRPr="0063224E">
        <w:rPr>
          <w:color w:val="FF0000"/>
          <w:sz w:val="23"/>
          <w:szCs w:val="23"/>
        </w:rPr>
        <w:t xml:space="preserve"> </w:t>
      </w:r>
      <w:r w:rsidRPr="0063224E">
        <w:rPr>
          <w:sz w:val="23"/>
          <w:szCs w:val="23"/>
        </w:rPr>
        <w:t>a város Drogstratégiáj</w:t>
      </w:r>
      <w:r w:rsidR="00FB50F7" w:rsidRPr="0063224E">
        <w:rPr>
          <w:sz w:val="23"/>
          <w:szCs w:val="23"/>
        </w:rPr>
        <w:t>a.</w:t>
      </w:r>
      <w:r w:rsidRPr="0063224E">
        <w:rPr>
          <w:sz w:val="23"/>
          <w:szCs w:val="23"/>
        </w:rPr>
        <w:t xml:space="preserve"> </w:t>
      </w:r>
      <w:r w:rsidR="00FB50F7" w:rsidRPr="0063224E">
        <w:rPr>
          <w:sz w:val="23"/>
          <w:szCs w:val="23"/>
        </w:rPr>
        <w:t>A Fórum r</w:t>
      </w:r>
      <w:r w:rsidRPr="0063224E">
        <w:rPr>
          <w:sz w:val="23"/>
          <w:szCs w:val="23"/>
        </w:rPr>
        <w:t>övid, közép- és hosszú</w:t>
      </w:r>
      <w:r w:rsidR="00FB50F7" w:rsidRPr="0063224E">
        <w:rPr>
          <w:sz w:val="23"/>
          <w:szCs w:val="23"/>
        </w:rPr>
        <w:t xml:space="preserve"> </w:t>
      </w:r>
      <w:r w:rsidRPr="0063224E">
        <w:rPr>
          <w:sz w:val="23"/>
          <w:szCs w:val="23"/>
        </w:rPr>
        <w:t>távú célkitűzéseket fogalmaz</w:t>
      </w:r>
      <w:r w:rsidR="005620C5" w:rsidRPr="0063224E">
        <w:rPr>
          <w:sz w:val="23"/>
          <w:szCs w:val="23"/>
        </w:rPr>
        <w:t>ott</w:t>
      </w:r>
      <w:r w:rsidRPr="0063224E">
        <w:rPr>
          <w:sz w:val="23"/>
          <w:szCs w:val="23"/>
        </w:rPr>
        <w:t xml:space="preserve"> meg, hogy a feladatok megvalósítása tervezhető legyen.</w:t>
      </w:r>
      <w:r w:rsidR="00FB50F7" w:rsidRPr="0063224E">
        <w:rPr>
          <w:sz w:val="23"/>
          <w:szCs w:val="23"/>
        </w:rPr>
        <w:t xml:space="preserve"> 2022-ben a 12-18 éves korosztály közreműködésével egy ifjúságkutatás készült. 134 diák töltötte ki önkéntesen az online kérdőívet. A válaszok értékelésekor az az eredmény született, hogy a hangsúlyt leginkább a prevencióra szükséges helyeznie mind a Fórumnak, mind a területet érintő s</w:t>
      </w:r>
      <w:r w:rsidR="001758B6" w:rsidRPr="0063224E">
        <w:rPr>
          <w:sz w:val="23"/>
          <w:szCs w:val="23"/>
        </w:rPr>
        <w:t xml:space="preserve">zervezeteknek, intézményeknek. A Fórum 2023-ban úgy döntött, hogy nagyobb nyilvánossággal megismétli ezt a kérdőíves felmérést. </w:t>
      </w:r>
    </w:p>
    <w:p w:rsidR="00CF6678" w:rsidRPr="00275612" w:rsidRDefault="00CF6678" w:rsidP="009B7EFE">
      <w:pPr>
        <w:jc w:val="both"/>
        <w:rPr>
          <w:b/>
          <w:color w:val="FF0000"/>
          <w:sz w:val="23"/>
          <w:szCs w:val="23"/>
        </w:rPr>
      </w:pPr>
    </w:p>
    <w:p w:rsidR="00D11E40" w:rsidRPr="00D11E40" w:rsidRDefault="00D11E40" w:rsidP="00D11E40">
      <w:pPr>
        <w:tabs>
          <w:tab w:val="center" w:pos="6840"/>
        </w:tabs>
        <w:jc w:val="center"/>
        <w:rPr>
          <w:b/>
          <w:sz w:val="23"/>
          <w:szCs w:val="23"/>
          <w:u w:val="single"/>
        </w:rPr>
      </w:pPr>
      <w:r w:rsidRPr="00D11E40">
        <w:rPr>
          <w:b/>
          <w:sz w:val="23"/>
          <w:szCs w:val="23"/>
          <w:u w:val="single"/>
        </w:rPr>
        <w:t>IX. Civil szervezetekkel való kapcsolat</w:t>
      </w:r>
      <w:r w:rsidRPr="00D11E40">
        <w:rPr>
          <w:b/>
          <w:sz w:val="23"/>
          <w:szCs w:val="23"/>
        </w:rPr>
        <w:t xml:space="preserve">    </w:t>
      </w:r>
    </w:p>
    <w:p w:rsidR="00D11E40" w:rsidRPr="00D11E40" w:rsidRDefault="00D11E40" w:rsidP="00D11E40">
      <w:pPr>
        <w:tabs>
          <w:tab w:val="center" w:pos="6840"/>
        </w:tabs>
        <w:jc w:val="both"/>
        <w:rPr>
          <w:i/>
          <w:sz w:val="23"/>
          <w:szCs w:val="23"/>
          <w:u w:val="single"/>
        </w:rPr>
      </w:pPr>
    </w:p>
    <w:p w:rsidR="00D11E40" w:rsidRDefault="00D11E40" w:rsidP="004D610B">
      <w:pPr>
        <w:tabs>
          <w:tab w:val="center" w:pos="6840"/>
        </w:tabs>
        <w:jc w:val="both"/>
        <w:rPr>
          <w:sz w:val="23"/>
          <w:szCs w:val="23"/>
        </w:rPr>
      </w:pPr>
      <w:r>
        <w:rPr>
          <w:sz w:val="23"/>
          <w:szCs w:val="23"/>
        </w:rPr>
        <w:t>Csongrádon civil szervezet fenntartásában nem működik gyermekjóléti intézmény.</w:t>
      </w:r>
    </w:p>
    <w:p w:rsidR="00D11E40" w:rsidRDefault="00D11E40" w:rsidP="004D610B">
      <w:pPr>
        <w:tabs>
          <w:tab w:val="center" w:pos="6840"/>
        </w:tabs>
        <w:jc w:val="both"/>
        <w:rPr>
          <w:sz w:val="23"/>
          <w:szCs w:val="23"/>
        </w:rPr>
      </w:pPr>
    </w:p>
    <w:p w:rsidR="001F69D3" w:rsidRPr="00275612" w:rsidRDefault="00D11E40" w:rsidP="004D610B">
      <w:pPr>
        <w:tabs>
          <w:tab w:val="center" w:pos="6840"/>
        </w:tabs>
        <w:jc w:val="both"/>
        <w:rPr>
          <w:color w:val="FF0000"/>
          <w:sz w:val="23"/>
          <w:szCs w:val="23"/>
        </w:rPr>
      </w:pPr>
      <w:r w:rsidRPr="00D11E40">
        <w:rPr>
          <w:sz w:val="23"/>
          <w:szCs w:val="23"/>
        </w:rPr>
        <w:t xml:space="preserve">Csongrád városában jelenleg 48 civil szervezet működik a </w:t>
      </w:r>
      <w:proofErr w:type="gramStart"/>
      <w:r w:rsidRPr="00D11E40">
        <w:rPr>
          <w:sz w:val="23"/>
          <w:szCs w:val="23"/>
        </w:rPr>
        <w:t>kultúra</w:t>
      </w:r>
      <w:r w:rsidR="001B355B">
        <w:rPr>
          <w:sz w:val="23"/>
          <w:szCs w:val="23"/>
        </w:rPr>
        <w:t xml:space="preserve"> </w:t>
      </w:r>
      <w:r w:rsidRPr="00D11E40">
        <w:rPr>
          <w:sz w:val="23"/>
          <w:szCs w:val="23"/>
        </w:rPr>
        <w:t>különböző</w:t>
      </w:r>
      <w:proofErr w:type="gramEnd"/>
      <w:r w:rsidRPr="00D11E40">
        <w:rPr>
          <w:sz w:val="23"/>
          <w:szCs w:val="23"/>
        </w:rPr>
        <w:t xml:space="preserve"> területeit érintve, valamint 29 sportszervezet a különböző sportágakat képviselve.</w:t>
      </w:r>
      <w:r>
        <w:rPr>
          <w:sz w:val="23"/>
          <w:szCs w:val="23"/>
        </w:rPr>
        <w:t xml:space="preserve"> </w:t>
      </w:r>
      <w:r w:rsidR="00057D2A" w:rsidRPr="00D11E40">
        <w:rPr>
          <w:sz w:val="23"/>
          <w:szCs w:val="23"/>
        </w:rPr>
        <w:t>Az önkormányzat szoros együttműködésben áll a szer</w:t>
      </w:r>
      <w:r w:rsidR="0019329A" w:rsidRPr="00D11E40">
        <w:rPr>
          <w:sz w:val="23"/>
          <w:szCs w:val="23"/>
        </w:rPr>
        <w:t>vezetekkel.</w:t>
      </w:r>
      <w:r w:rsidR="0019329A" w:rsidRPr="00275612">
        <w:rPr>
          <w:color w:val="FF0000"/>
          <w:sz w:val="23"/>
          <w:szCs w:val="23"/>
        </w:rPr>
        <w:t xml:space="preserve"> </w:t>
      </w:r>
      <w:r w:rsidR="0019329A" w:rsidRPr="00D11E40">
        <w:rPr>
          <w:sz w:val="23"/>
          <w:szCs w:val="23"/>
        </w:rPr>
        <w:t xml:space="preserve">Városi rendezvényeken vagy pályázat keretében megvalósuló programsorozatok megvalósulásában is </w:t>
      </w:r>
      <w:r w:rsidR="009A58CB" w:rsidRPr="00D11E40">
        <w:rPr>
          <w:sz w:val="23"/>
          <w:szCs w:val="23"/>
        </w:rPr>
        <w:t>seg</w:t>
      </w:r>
      <w:r w:rsidR="001F69D3" w:rsidRPr="00D11E40">
        <w:rPr>
          <w:sz w:val="23"/>
          <w:szCs w:val="23"/>
        </w:rPr>
        <w:t>éd</w:t>
      </w:r>
      <w:r w:rsidR="009A58CB" w:rsidRPr="00D11E40">
        <w:rPr>
          <w:sz w:val="23"/>
          <w:szCs w:val="23"/>
        </w:rPr>
        <w:t>keznek mind a szervezésben, mind</w:t>
      </w:r>
      <w:r w:rsidR="001F69D3" w:rsidRPr="00D11E40">
        <w:rPr>
          <w:sz w:val="23"/>
          <w:szCs w:val="23"/>
        </w:rPr>
        <w:t xml:space="preserve"> a lebonyolításban. </w:t>
      </w:r>
      <w:r w:rsidR="00C66549" w:rsidRPr="00D11E40">
        <w:rPr>
          <w:sz w:val="23"/>
          <w:szCs w:val="23"/>
        </w:rPr>
        <w:t>Közösségépítő szerepük mellett elsősorban a város kulturális, sport és szabadidős életének színesítéshez közösségi programok lebonyolításához járulnak hozzá.</w:t>
      </w:r>
    </w:p>
    <w:p w:rsidR="00161408" w:rsidRPr="00275612" w:rsidRDefault="00161408" w:rsidP="004D610B">
      <w:pPr>
        <w:tabs>
          <w:tab w:val="center" w:pos="6840"/>
        </w:tabs>
        <w:jc w:val="both"/>
        <w:rPr>
          <w:color w:val="FF0000"/>
          <w:sz w:val="23"/>
          <w:szCs w:val="23"/>
        </w:rPr>
      </w:pPr>
    </w:p>
    <w:p w:rsidR="004D610B" w:rsidRPr="00D11E40" w:rsidRDefault="00180F4D" w:rsidP="004D610B">
      <w:pPr>
        <w:tabs>
          <w:tab w:val="center" w:pos="6840"/>
        </w:tabs>
        <w:jc w:val="both"/>
        <w:rPr>
          <w:sz w:val="23"/>
          <w:szCs w:val="23"/>
        </w:rPr>
      </w:pPr>
      <w:r w:rsidRPr="00D11E40">
        <w:rPr>
          <w:sz w:val="23"/>
          <w:szCs w:val="23"/>
        </w:rPr>
        <w:t xml:space="preserve">A civil és sportszervezetek számából is következtethetünk arra, hogy nincs hiány az olyan rendezvényekből, amelyek a fiatalokat, diákokat célozzák meg. </w:t>
      </w:r>
      <w:r w:rsidR="003A28F8" w:rsidRPr="00D11E40">
        <w:rPr>
          <w:sz w:val="23"/>
          <w:szCs w:val="23"/>
        </w:rPr>
        <w:t>Önkormányz</w:t>
      </w:r>
      <w:r w:rsidR="00D11E40" w:rsidRPr="00D11E40">
        <w:rPr>
          <w:sz w:val="23"/>
          <w:szCs w:val="23"/>
        </w:rPr>
        <w:t xml:space="preserve">atunk </w:t>
      </w:r>
      <w:r w:rsidR="003A28F8" w:rsidRPr="00D11E40">
        <w:rPr>
          <w:sz w:val="23"/>
          <w:szCs w:val="23"/>
        </w:rPr>
        <w:t xml:space="preserve">együttműködik a Városi Diákönkormányzattal. A DÖK vezetőit meghívják az őket érintő kérdésekben a bizottsági, testületi ülésekre egyaránt. </w:t>
      </w:r>
      <w:r w:rsidR="004D610B" w:rsidRPr="00D11E40">
        <w:rPr>
          <w:sz w:val="23"/>
          <w:szCs w:val="23"/>
        </w:rPr>
        <w:t>A civil szervezetek jó színterei a fiatalok önkéntes munkavégzésének</w:t>
      </w:r>
      <w:r w:rsidR="00C66549" w:rsidRPr="00D11E40">
        <w:rPr>
          <w:sz w:val="23"/>
          <w:szCs w:val="23"/>
        </w:rPr>
        <w:t xml:space="preserve"> is</w:t>
      </w:r>
      <w:r w:rsidR="004D610B" w:rsidRPr="00D11E40">
        <w:rPr>
          <w:sz w:val="23"/>
          <w:szCs w:val="23"/>
        </w:rPr>
        <w:t xml:space="preserve">. Önkormányzatunk a civil szervezetek munkáját elismeri. Szerepük egyre hangsúlyosabbá válik országos és helyi szinten is. </w:t>
      </w:r>
    </w:p>
    <w:p w:rsidR="00C66549" w:rsidRPr="00275612" w:rsidRDefault="00C66549" w:rsidP="004D610B">
      <w:pPr>
        <w:tabs>
          <w:tab w:val="center" w:pos="6840"/>
        </w:tabs>
        <w:jc w:val="both"/>
        <w:rPr>
          <w:color w:val="FF0000"/>
          <w:sz w:val="23"/>
          <w:szCs w:val="23"/>
        </w:rPr>
      </w:pPr>
    </w:p>
    <w:p w:rsidR="00617A09" w:rsidRPr="00D11E40" w:rsidRDefault="00617A09" w:rsidP="00B71342">
      <w:pPr>
        <w:numPr>
          <w:ilvl w:val="0"/>
          <w:numId w:val="14"/>
        </w:numPr>
        <w:suppressAutoHyphens/>
        <w:ind w:left="0" w:firstLine="0"/>
        <w:jc w:val="both"/>
        <w:rPr>
          <w:sz w:val="23"/>
          <w:szCs w:val="23"/>
        </w:rPr>
      </w:pPr>
      <w:r w:rsidRPr="00D11E40">
        <w:rPr>
          <w:sz w:val="23"/>
          <w:szCs w:val="23"/>
        </w:rPr>
        <w:t xml:space="preserve">Az önkormányzat folyamatosan figyelemmel kíséri a civil szervezetek tevékenységét. Városunkban a civil szervezetek széles skálája működik. </w:t>
      </w:r>
      <w:r w:rsidR="007A5099" w:rsidRPr="00D11E40">
        <w:rPr>
          <w:sz w:val="23"/>
          <w:szCs w:val="23"/>
        </w:rPr>
        <w:t xml:space="preserve">Minden év elején az önkormányzat pályázatot ír ki a 10/2013. (III.22.) önkormányzati rendelete alapján a civil és sport szervezetek számára. </w:t>
      </w:r>
      <w:r w:rsidRPr="00D11E40">
        <w:rPr>
          <w:sz w:val="23"/>
          <w:szCs w:val="23"/>
        </w:rPr>
        <w:t xml:space="preserve">Évente benyújtott pályázataik alapján költségvetési támogatásban részesülnek. Működésüket az önkormányzat technikai </w:t>
      </w:r>
      <w:proofErr w:type="gramStart"/>
      <w:r w:rsidRPr="00D11E40">
        <w:rPr>
          <w:sz w:val="23"/>
          <w:szCs w:val="23"/>
        </w:rPr>
        <w:t>problémáik</w:t>
      </w:r>
      <w:proofErr w:type="gramEnd"/>
      <w:r w:rsidRPr="00D11E40">
        <w:rPr>
          <w:sz w:val="23"/>
          <w:szCs w:val="23"/>
        </w:rPr>
        <w:t xml:space="preserve"> megoldásához nyújtott segítséggel, valamint helyiségek biztosításával is segíti. </w:t>
      </w:r>
    </w:p>
    <w:p w:rsidR="00161408" w:rsidRPr="00275612" w:rsidRDefault="00161408" w:rsidP="00A06007">
      <w:pPr>
        <w:tabs>
          <w:tab w:val="center" w:pos="6840"/>
        </w:tabs>
        <w:jc w:val="both"/>
        <w:rPr>
          <w:color w:val="FF0000"/>
          <w:sz w:val="23"/>
          <w:szCs w:val="23"/>
        </w:rPr>
      </w:pPr>
    </w:p>
    <w:p w:rsidR="009C7577" w:rsidRPr="00275612" w:rsidRDefault="009C7577" w:rsidP="00A06007">
      <w:pPr>
        <w:tabs>
          <w:tab w:val="center" w:pos="6840"/>
        </w:tabs>
        <w:jc w:val="both"/>
        <w:rPr>
          <w:color w:val="FF0000"/>
          <w:sz w:val="23"/>
          <w:szCs w:val="23"/>
        </w:rPr>
      </w:pPr>
      <w:r w:rsidRPr="00D11E40">
        <w:rPr>
          <w:sz w:val="23"/>
          <w:szCs w:val="23"/>
        </w:rPr>
        <w:t>A Család-és Gyermekjóléti Szolgálat és Központ munkájának hatékonysága érdekében</w:t>
      </w:r>
      <w:r w:rsidRPr="00275612">
        <w:rPr>
          <w:color w:val="FF0000"/>
          <w:sz w:val="23"/>
          <w:szCs w:val="23"/>
        </w:rPr>
        <w:t xml:space="preserve"> </w:t>
      </w:r>
      <w:r w:rsidRPr="00D11E40">
        <w:rPr>
          <w:sz w:val="23"/>
          <w:szCs w:val="23"/>
        </w:rPr>
        <w:t xml:space="preserve">együttműködik a Bölcső Nagycsaládosok Csongrádi Egyesületével, a Katolikus </w:t>
      </w:r>
      <w:proofErr w:type="spellStart"/>
      <w:r w:rsidRPr="00D11E40">
        <w:rPr>
          <w:sz w:val="23"/>
          <w:szCs w:val="23"/>
        </w:rPr>
        <w:t>Karitas</w:t>
      </w:r>
      <w:r w:rsidR="00EB5EF6" w:rsidRPr="00D11E40">
        <w:rPr>
          <w:sz w:val="23"/>
          <w:szCs w:val="23"/>
        </w:rPr>
        <w:t>sal</w:t>
      </w:r>
      <w:proofErr w:type="spellEnd"/>
      <w:r w:rsidR="00EB5EF6" w:rsidRPr="00D11E40">
        <w:rPr>
          <w:sz w:val="23"/>
          <w:szCs w:val="23"/>
        </w:rPr>
        <w:t>, a Magyar Élelmiszerbankkal, a Máltai Szeretetszolgálattal.</w:t>
      </w:r>
      <w:r w:rsidRPr="00D11E40">
        <w:rPr>
          <w:sz w:val="23"/>
          <w:szCs w:val="23"/>
        </w:rPr>
        <w:t xml:space="preserve"> Napi kapcsolatban állnak </w:t>
      </w:r>
      <w:r w:rsidR="00B46BBE" w:rsidRPr="00D11E40">
        <w:rPr>
          <w:sz w:val="23"/>
          <w:szCs w:val="23"/>
        </w:rPr>
        <w:t>egyéb</w:t>
      </w:r>
      <w:r w:rsidRPr="00D11E40">
        <w:rPr>
          <w:sz w:val="23"/>
          <w:szCs w:val="23"/>
        </w:rPr>
        <w:t xml:space="preserve"> civil szervezetekkel</w:t>
      </w:r>
      <w:r w:rsidR="00A508F4" w:rsidRPr="00D11E40">
        <w:rPr>
          <w:sz w:val="23"/>
          <w:szCs w:val="23"/>
        </w:rPr>
        <w:t>, a rendelkezésre álló eszközökkel igyekeznek segíteni a rászorulókat pályázatokkal, adományokkal. Programjaik megvalósításában is kérik ezen szervezetek segítségét.</w:t>
      </w:r>
      <w:r w:rsidR="00A508F4" w:rsidRPr="00275612">
        <w:rPr>
          <w:color w:val="FF0000"/>
          <w:sz w:val="23"/>
          <w:szCs w:val="23"/>
        </w:rPr>
        <w:t xml:space="preserve">  </w:t>
      </w:r>
      <w:r w:rsidRPr="00275612">
        <w:rPr>
          <w:color w:val="FF0000"/>
          <w:sz w:val="23"/>
          <w:szCs w:val="23"/>
        </w:rPr>
        <w:t xml:space="preserve"> </w:t>
      </w:r>
    </w:p>
    <w:p w:rsidR="001879CA" w:rsidRPr="00275612" w:rsidRDefault="001879CA" w:rsidP="00461693">
      <w:pPr>
        <w:jc w:val="both"/>
        <w:rPr>
          <w:color w:val="FF0000"/>
          <w:sz w:val="23"/>
          <w:szCs w:val="23"/>
        </w:rPr>
      </w:pPr>
    </w:p>
    <w:p w:rsidR="007E3AAC" w:rsidRPr="00D11E40" w:rsidRDefault="007E3AAC" w:rsidP="001A37AF">
      <w:pPr>
        <w:numPr>
          <w:ilvl w:val="0"/>
          <w:numId w:val="14"/>
        </w:numPr>
        <w:suppressAutoHyphens/>
        <w:ind w:left="0" w:firstLine="0"/>
        <w:jc w:val="both"/>
        <w:rPr>
          <w:sz w:val="23"/>
          <w:szCs w:val="23"/>
        </w:rPr>
      </w:pPr>
      <w:r w:rsidRPr="001B355B">
        <w:rPr>
          <w:sz w:val="23"/>
          <w:szCs w:val="23"/>
        </w:rPr>
        <w:t xml:space="preserve">Csongrád és Térsége Polgárőr Egyesület a szociális ellátás területén igen nagy segítséget jelent a felderítés, megelőzés, az anyagi és </w:t>
      </w:r>
      <w:proofErr w:type="gramStart"/>
      <w:r w:rsidRPr="001B355B">
        <w:rPr>
          <w:sz w:val="23"/>
          <w:szCs w:val="23"/>
        </w:rPr>
        <w:t>mentális</w:t>
      </w:r>
      <w:proofErr w:type="gramEnd"/>
      <w:r w:rsidRPr="001B355B">
        <w:rPr>
          <w:sz w:val="23"/>
          <w:szCs w:val="23"/>
        </w:rPr>
        <w:t xml:space="preserve"> segítségnyújtás terén. </w:t>
      </w:r>
      <w:r w:rsidRPr="001B355B">
        <w:rPr>
          <w:bCs/>
          <w:iCs/>
          <w:sz w:val="23"/>
          <w:szCs w:val="23"/>
        </w:rPr>
        <w:t xml:space="preserve">A Polgárőrök munkája kiemelkedő ezen a területen, hiszen szorosan együttműködnek a tanyagondnoki szolgálattal, rendőrséggel, jelzésekkel élnek az intézmények felé. Munkájuk különösen nagy jelentőséggel bír a téli időszakban, hiszen ilyenkor a </w:t>
      </w:r>
      <w:proofErr w:type="gramStart"/>
      <w:r w:rsidRPr="001B355B">
        <w:rPr>
          <w:bCs/>
          <w:iCs/>
          <w:sz w:val="23"/>
          <w:szCs w:val="23"/>
        </w:rPr>
        <w:t>krízis</w:t>
      </w:r>
      <w:proofErr w:type="gramEnd"/>
      <w:r w:rsidRPr="001B355B">
        <w:rPr>
          <w:bCs/>
          <w:iCs/>
          <w:sz w:val="23"/>
          <w:szCs w:val="23"/>
        </w:rPr>
        <w:t>helyzetbe került</w:t>
      </w:r>
      <w:r w:rsidRPr="001B355B">
        <w:rPr>
          <w:bCs/>
          <w:iCs/>
        </w:rPr>
        <w:t xml:space="preserve"> </w:t>
      </w:r>
      <w:r w:rsidRPr="001B355B">
        <w:rPr>
          <w:bCs/>
          <w:iCs/>
          <w:sz w:val="23"/>
          <w:szCs w:val="23"/>
        </w:rPr>
        <w:t>családok nagyobb odafigyelést igényelnek.</w:t>
      </w:r>
      <w:bookmarkStart w:id="0" w:name="_GoBack"/>
      <w:bookmarkEnd w:id="0"/>
    </w:p>
    <w:sectPr w:rsidR="007E3AAC" w:rsidRPr="00D11E40" w:rsidSect="006C0D79">
      <w:headerReference w:type="even" r:id="rId15"/>
      <w:footerReference w:type="default" r:id="rId16"/>
      <w:type w:val="continuous"/>
      <w:pgSz w:w="11906" w:h="16838"/>
      <w:pgMar w:top="709"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CD1" w:rsidRDefault="00115CD1">
      <w:r>
        <w:separator/>
      </w:r>
    </w:p>
  </w:endnote>
  <w:endnote w:type="continuationSeparator" w:id="0">
    <w:p w:rsidR="00115CD1" w:rsidRDefault="00115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3AE" w:rsidRDefault="009313AE">
    <w:pPr>
      <w:pStyle w:val="llb"/>
      <w:jc w:val="center"/>
    </w:pPr>
    <w:r>
      <w:fldChar w:fldCharType="begin"/>
    </w:r>
    <w:r>
      <w:instrText>PAGE   \* MERGEFORMAT</w:instrText>
    </w:r>
    <w:r>
      <w:fldChar w:fldCharType="separate"/>
    </w:r>
    <w:r w:rsidR="001B355B" w:rsidRPr="001B355B">
      <w:rPr>
        <w:noProof/>
        <w:lang w:val="hu-HU"/>
      </w:rPr>
      <w:t>40</w:t>
    </w:r>
    <w:r>
      <w:fldChar w:fldCharType="end"/>
    </w:r>
  </w:p>
  <w:p w:rsidR="00D653E9" w:rsidRPr="00ED6A96" w:rsidRDefault="00D653E9">
    <w:pPr>
      <w:pStyle w:val="llb"/>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CD1" w:rsidRDefault="00115CD1">
      <w:r>
        <w:separator/>
      </w:r>
    </w:p>
  </w:footnote>
  <w:footnote w:type="continuationSeparator" w:id="0">
    <w:p w:rsidR="00115CD1" w:rsidRDefault="00115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3E9" w:rsidRDefault="00D653E9" w:rsidP="00A101EA">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D653E9" w:rsidRDefault="00D653E9">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0F0AA3"/>
    <w:multiLevelType w:val="hybridMultilevel"/>
    <w:tmpl w:val="13727256"/>
    <w:lvl w:ilvl="0" w:tplc="D8B070C0">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3EE6EFA"/>
    <w:multiLevelType w:val="hybridMultilevel"/>
    <w:tmpl w:val="667617B4"/>
    <w:lvl w:ilvl="0" w:tplc="D846AF70">
      <w:start w:val="5"/>
      <w:numFmt w:val="bullet"/>
      <w:lvlText w:val="-"/>
      <w:lvlJc w:val="left"/>
      <w:pPr>
        <w:tabs>
          <w:tab w:val="num" w:pos="360"/>
        </w:tabs>
        <w:ind w:left="360" w:hanging="360"/>
      </w:pPr>
      <w:rPr>
        <w:rFonts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17">
      <w:start w:val="1"/>
      <w:numFmt w:val="lowerLetter"/>
      <w:lvlText w:val="%3)"/>
      <w:lvlJc w:val="left"/>
      <w:pPr>
        <w:tabs>
          <w:tab w:val="num" w:pos="2160"/>
        </w:tabs>
        <w:ind w:left="2160" w:hanging="360"/>
      </w:pPr>
      <w:rPr>
        <w:rFonts w:hint="default"/>
      </w:rPr>
    </w:lvl>
    <w:lvl w:ilvl="3" w:tplc="319ED3CC">
      <w:start w:val="1"/>
      <w:numFmt w:val="lowerLetter"/>
      <w:lvlText w:val="%4)"/>
      <w:lvlJc w:val="left"/>
      <w:pPr>
        <w:ind w:left="2880" w:hanging="360"/>
      </w:pPr>
      <w:rPr>
        <w:rFonts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02606B"/>
    <w:multiLevelType w:val="hybridMultilevel"/>
    <w:tmpl w:val="ECB20A70"/>
    <w:lvl w:ilvl="0" w:tplc="F660511A">
      <w:start w:val="3"/>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4AC5726"/>
    <w:multiLevelType w:val="hybridMultilevel"/>
    <w:tmpl w:val="09C654B8"/>
    <w:lvl w:ilvl="0" w:tplc="319ED3CC">
      <w:start w:val="1"/>
      <w:numFmt w:val="lowerLetter"/>
      <w:lvlText w:val="%1)"/>
      <w:lvlJc w:val="left"/>
      <w:pPr>
        <w:ind w:left="288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68D7AF8"/>
    <w:multiLevelType w:val="hybridMultilevel"/>
    <w:tmpl w:val="A94660D0"/>
    <w:lvl w:ilvl="0" w:tplc="040E0017">
      <w:start w:val="1"/>
      <w:numFmt w:val="lowerLetter"/>
      <w:lvlText w:val="%1)"/>
      <w:lvlJc w:val="left"/>
      <w:pPr>
        <w:ind w:left="918" w:hanging="360"/>
      </w:pPr>
    </w:lvl>
    <w:lvl w:ilvl="1" w:tplc="040E0019" w:tentative="1">
      <w:start w:val="1"/>
      <w:numFmt w:val="lowerLetter"/>
      <w:lvlText w:val="%2."/>
      <w:lvlJc w:val="left"/>
      <w:pPr>
        <w:ind w:left="1638" w:hanging="360"/>
      </w:pPr>
    </w:lvl>
    <w:lvl w:ilvl="2" w:tplc="040E001B" w:tentative="1">
      <w:start w:val="1"/>
      <w:numFmt w:val="lowerRoman"/>
      <w:lvlText w:val="%3."/>
      <w:lvlJc w:val="right"/>
      <w:pPr>
        <w:ind w:left="2358" w:hanging="180"/>
      </w:pPr>
    </w:lvl>
    <w:lvl w:ilvl="3" w:tplc="040E000F" w:tentative="1">
      <w:start w:val="1"/>
      <w:numFmt w:val="decimal"/>
      <w:lvlText w:val="%4."/>
      <w:lvlJc w:val="left"/>
      <w:pPr>
        <w:ind w:left="3078" w:hanging="360"/>
      </w:pPr>
    </w:lvl>
    <w:lvl w:ilvl="4" w:tplc="040E0019" w:tentative="1">
      <w:start w:val="1"/>
      <w:numFmt w:val="lowerLetter"/>
      <w:lvlText w:val="%5."/>
      <w:lvlJc w:val="left"/>
      <w:pPr>
        <w:ind w:left="3798" w:hanging="360"/>
      </w:pPr>
    </w:lvl>
    <w:lvl w:ilvl="5" w:tplc="040E001B" w:tentative="1">
      <w:start w:val="1"/>
      <w:numFmt w:val="lowerRoman"/>
      <w:lvlText w:val="%6."/>
      <w:lvlJc w:val="right"/>
      <w:pPr>
        <w:ind w:left="4518" w:hanging="180"/>
      </w:pPr>
    </w:lvl>
    <w:lvl w:ilvl="6" w:tplc="040E000F" w:tentative="1">
      <w:start w:val="1"/>
      <w:numFmt w:val="decimal"/>
      <w:lvlText w:val="%7."/>
      <w:lvlJc w:val="left"/>
      <w:pPr>
        <w:ind w:left="5238" w:hanging="360"/>
      </w:pPr>
    </w:lvl>
    <w:lvl w:ilvl="7" w:tplc="040E0019" w:tentative="1">
      <w:start w:val="1"/>
      <w:numFmt w:val="lowerLetter"/>
      <w:lvlText w:val="%8."/>
      <w:lvlJc w:val="left"/>
      <w:pPr>
        <w:ind w:left="5958" w:hanging="360"/>
      </w:pPr>
    </w:lvl>
    <w:lvl w:ilvl="8" w:tplc="040E001B" w:tentative="1">
      <w:start w:val="1"/>
      <w:numFmt w:val="lowerRoman"/>
      <w:lvlText w:val="%9."/>
      <w:lvlJc w:val="right"/>
      <w:pPr>
        <w:ind w:left="6678" w:hanging="180"/>
      </w:pPr>
    </w:lvl>
  </w:abstractNum>
  <w:abstractNum w:abstractNumId="6" w15:restartNumberingAfterBreak="0">
    <w:nsid w:val="0A5E6A54"/>
    <w:multiLevelType w:val="hybridMultilevel"/>
    <w:tmpl w:val="8AF211A2"/>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027E47"/>
    <w:multiLevelType w:val="hybridMultilevel"/>
    <w:tmpl w:val="8902A08E"/>
    <w:lvl w:ilvl="0" w:tplc="5402248A">
      <w:start w:val="1"/>
      <w:numFmt w:val="upperRoman"/>
      <w:lvlText w:val="%1."/>
      <w:lvlJc w:val="left"/>
      <w:pPr>
        <w:ind w:left="1080" w:hanging="720"/>
      </w:pPr>
      <w:rPr>
        <w:rFonts w:hint="default"/>
      </w:rPr>
    </w:lvl>
    <w:lvl w:ilvl="1" w:tplc="0B4470DA">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0873278"/>
    <w:multiLevelType w:val="hybridMultilevel"/>
    <w:tmpl w:val="E29ACB44"/>
    <w:lvl w:ilvl="0" w:tplc="040E0017">
      <w:start w:val="1"/>
      <w:numFmt w:val="lowerLetter"/>
      <w:lvlText w:val="%1)"/>
      <w:lvlJc w:val="left"/>
      <w:pPr>
        <w:ind w:left="1628" w:hanging="360"/>
      </w:pPr>
    </w:lvl>
    <w:lvl w:ilvl="1" w:tplc="040E0019">
      <w:start w:val="1"/>
      <w:numFmt w:val="lowerLetter"/>
      <w:lvlText w:val="%2."/>
      <w:lvlJc w:val="left"/>
      <w:pPr>
        <w:ind w:left="2348" w:hanging="360"/>
      </w:pPr>
    </w:lvl>
    <w:lvl w:ilvl="2" w:tplc="040E001B" w:tentative="1">
      <w:start w:val="1"/>
      <w:numFmt w:val="lowerRoman"/>
      <w:lvlText w:val="%3."/>
      <w:lvlJc w:val="right"/>
      <w:pPr>
        <w:ind w:left="3068" w:hanging="180"/>
      </w:pPr>
    </w:lvl>
    <w:lvl w:ilvl="3" w:tplc="040E000F" w:tentative="1">
      <w:start w:val="1"/>
      <w:numFmt w:val="decimal"/>
      <w:lvlText w:val="%4."/>
      <w:lvlJc w:val="left"/>
      <w:pPr>
        <w:ind w:left="3788" w:hanging="360"/>
      </w:pPr>
    </w:lvl>
    <w:lvl w:ilvl="4" w:tplc="040E0019" w:tentative="1">
      <w:start w:val="1"/>
      <w:numFmt w:val="lowerLetter"/>
      <w:lvlText w:val="%5."/>
      <w:lvlJc w:val="left"/>
      <w:pPr>
        <w:ind w:left="4508" w:hanging="360"/>
      </w:pPr>
    </w:lvl>
    <w:lvl w:ilvl="5" w:tplc="040E001B" w:tentative="1">
      <w:start w:val="1"/>
      <w:numFmt w:val="lowerRoman"/>
      <w:lvlText w:val="%6."/>
      <w:lvlJc w:val="right"/>
      <w:pPr>
        <w:ind w:left="5228" w:hanging="180"/>
      </w:pPr>
    </w:lvl>
    <w:lvl w:ilvl="6" w:tplc="040E000F" w:tentative="1">
      <w:start w:val="1"/>
      <w:numFmt w:val="decimal"/>
      <w:lvlText w:val="%7."/>
      <w:lvlJc w:val="left"/>
      <w:pPr>
        <w:ind w:left="5948" w:hanging="360"/>
      </w:pPr>
    </w:lvl>
    <w:lvl w:ilvl="7" w:tplc="040E0019" w:tentative="1">
      <w:start w:val="1"/>
      <w:numFmt w:val="lowerLetter"/>
      <w:lvlText w:val="%8."/>
      <w:lvlJc w:val="left"/>
      <w:pPr>
        <w:ind w:left="6668" w:hanging="360"/>
      </w:pPr>
    </w:lvl>
    <w:lvl w:ilvl="8" w:tplc="040E001B" w:tentative="1">
      <w:start w:val="1"/>
      <w:numFmt w:val="lowerRoman"/>
      <w:lvlText w:val="%9."/>
      <w:lvlJc w:val="right"/>
      <w:pPr>
        <w:ind w:left="7388" w:hanging="180"/>
      </w:pPr>
    </w:lvl>
  </w:abstractNum>
  <w:abstractNum w:abstractNumId="9" w15:restartNumberingAfterBreak="0">
    <w:nsid w:val="140657DB"/>
    <w:multiLevelType w:val="hybridMultilevel"/>
    <w:tmpl w:val="87ECD7D4"/>
    <w:lvl w:ilvl="0" w:tplc="E97495DC">
      <w:start w:val="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19F73D3F"/>
    <w:multiLevelType w:val="hybridMultilevel"/>
    <w:tmpl w:val="C5E0984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1A722E31"/>
    <w:multiLevelType w:val="hybridMultilevel"/>
    <w:tmpl w:val="702A83A2"/>
    <w:lvl w:ilvl="0" w:tplc="927E7FD4">
      <w:start w:val="2021"/>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25FC6282"/>
    <w:multiLevelType w:val="hybridMultilevel"/>
    <w:tmpl w:val="214E1F3C"/>
    <w:lvl w:ilvl="0" w:tplc="9A58C4A2">
      <w:start w:val="2018"/>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2B38504E"/>
    <w:multiLevelType w:val="hybridMultilevel"/>
    <w:tmpl w:val="F48AEBD0"/>
    <w:lvl w:ilvl="0" w:tplc="DCA677AE">
      <w:start w:val="201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2C8D5435"/>
    <w:multiLevelType w:val="hybridMultilevel"/>
    <w:tmpl w:val="744ABEAE"/>
    <w:lvl w:ilvl="0" w:tplc="04CC67D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2D722245"/>
    <w:multiLevelType w:val="hybridMultilevel"/>
    <w:tmpl w:val="DC30C7AC"/>
    <w:lvl w:ilvl="0" w:tplc="EB329602">
      <w:start w:val="1"/>
      <w:numFmt w:val="decimal"/>
      <w:lvlText w:val="%1."/>
      <w:lvlJc w:val="left"/>
      <w:pPr>
        <w:tabs>
          <w:tab w:val="num" w:pos="1440"/>
        </w:tabs>
        <w:ind w:left="144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6" w15:restartNumberingAfterBreak="0">
    <w:nsid w:val="2EC905C0"/>
    <w:multiLevelType w:val="hybridMultilevel"/>
    <w:tmpl w:val="8A5425AC"/>
    <w:lvl w:ilvl="0" w:tplc="092E6786">
      <w:start w:val="1"/>
      <w:numFmt w:val="bullet"/>
      <w:lvlText w:val="-"/>
      <w:lvlJc w:val="left"/>
      <w:pPr>
        <w:tabs>
          <w:tab w:val="num" w:pos="360"/>
        </w:tabs>
        <w:ind w:left="360" w:hanging="360"/>
      </w:pPr>
      <w:rPr>
        <w:rFonts w:ascii="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3B56CF5E">
      <w:start w:val="1"/>
      <w:numFmt w:val="lowerLetter"/>
      <w:lvlText w:val="%3.)"/>
      <w:lvlJc w:val="left"/>
      <w:pPr>
        <w:tabs>
          <w:tab w:val="num" w:pos="2160"/>
        </w:tabs>
        <w:ind w:left="2160" w:hanging="360"/>
      </w:pPr>
      <w:rPr>
        <w:rFonts w:ascii="Times New Roman" w:eastAsia="Times New Roman" w:hAnsi="Times New Roman" w:cs="Times New Roman"/>
      </w:rPr>
    </w:lvl>
    <w:lvl w:ilvl="3" w:tplc="319ED3CC">
      <w:start w:val="1"/>
      <w:numFmt w:val="lowerLetter"/>
      <w:lvlText w:val="%4)"/>
      <w:lvlJc w:val="left"/>
      <w:pPr>
        <w:ind w:left="2880" w:hanging="360"/>
      </w:pPr>
      <w:rPr>
        <w:rFonts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B244EA"/>
    <w:multiLevelType w:val="hybridMultilevel"/>
    <w:tmpl w:val="9F422D6A"/>
    <w:lvl w:ilvl="0" w:tplc="A2B46720">
      <w:start w:val="360"/>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366501C5"/>
    <w:multiLevelType w:val="hybridMultilevel"/>
    <w:tmpl w:val="3824140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396B7436"/>
    <w:multiLevelType w:val="hybridMultilevel"/>
    <w:tmpl w:val="FAAE93BA"/>
    <w:lvl w:ilvl="0" w:tplc="04CC67DA">
      <w:start w:val="1"/>
      <w:numFmt w:val="bullet"/>
      <w:lvlText w:val=""/>
      <w:lvlJc w:val="left"/>
      <w:pPr>
        <w:ind w:left="2136" w:hanging="360"/>
      </w:pPr>
      <w:rPr>
        <w:rFonts w:ascii="Symbol" w:hAnsi="Symbol" w:hint="default"/>
      </w:rPr>
    </w:lvl>
    <w:lvl w:ilvl="1" w:tplc="040E0003" w:tentative="1">
      <w:start w:val="1"/>
      <w:numFmt w:val="bullet"/>
      <w:lvlText w:val="o"/>
      <w:lvlJc w:val="left"/>
      <w:pPr>
        <w:ind w:left="2856" w:hanging="360"/>
      </w:pPr>
      <w:rPr>
        <w:rFonts w:ascii="Courier New" w:hAnsi="Courier New" w:cs="Courier New" w:hint="default"/>
      </w:rPr>
    </w:lvl>
    <w:lvl w:ilvl="2" w:tplc="040E0005" w:tentative="1">
      <w:start w:val="1"/>
      <w:numFmt w:val="bullet"/>
      <w:lvlText w:val=""/>
      <w:lvlJc w:val="left"/>
      <w:pPr>
        <w:ind w:left="3576" w:hanging="360"/>
      </w:pPr>
      <w:rPr>
        <w:rFonts w:ascii="Wingdings" w:hAnsi="Wingdings" w:hint="default"/>
      </w:rPr>
    </w:lvl>
    <w:lvl w:ilvl="3" w:tplc="040E0001" w:tentative="1">
      <w:start w:val="1"/>
      <w:numFmt w:val="bullet"/>
      <w:lvlText w:val=""/>
      <w:lvlJc w:val="left"/>
      <w:pPr>
        <w:ind w:left="4296" w:hanging="360"/>
      </w:pPr>
      <w:rPr>
        <w:rFonts w:ascii="Symbol" w:hAnsi="Symbol" w:hint="default"/>
      </w:rPr>
    </w:lvl>
    <w:lvl w:ilvl="4" w:tplc="040E0003" w:tentative="1">
      <w:start w:val="1"/>
      <w:numFmt w:val="bullet"/>
      <w:lvlText w:val="o"/>
      <w:lvlJc w:val="left"/>
      <w:pPr>
        <w:ind w:left="5016" w:hanging="360"/>
      </w:pPr>
      <w:rPr>
        <w:rFonts w:ascii="Courier New" w:hAnsi="Courier New" w:cs="Courier New" w:hint="default"/>
      </w:rPr>
    </w:lvl>
    <w:lvl w:ilvl="5" w:tplc="040E0005" w:tentative="1">
      <w:start w:val="1"/>
      <w:numFmt w:val="bullet"/>
      <w:lvlText w:val=""/>
      <w:lvlJc w:val="left"/>
      <w:pPr>
        <w:ind w:left="5736" w:hanging="360"/>
      </w:pPr>
      <w:rPr>
        <w:rFonts w:ascii="Wingdings" w:hAnsi="Wingdings" w:hint="default"/>
      </w:rPr>
    </w:lvl>
    <w:lvl w:ilvl="6" w:tplc="040E0001" w:tentative="1">
      <w:start w:val="1"/>
      <w:numFmt w:val="bullet"/>
      <w:lvlText w:val=""/>
      <w:lvlJc w:val="left"/>
      <w:pPr>
        <w:ind w:left="6456" w:hanging="360"/>
      </w:pPr>
      <w:rPr>
        <w:rFonts w:ascii="Symbol" w:hAnsi="Symbol" w:hint="default"/>
      </w:rPr>
    </w:lvl>
    <w:lvl w:ilvl="7" w:tplc="040E0003" w:tentative="1">
      <w:start w:val="1"/>
      <w:numFmt w:val="bullet"/>
      <w:lvlText w:val="o"/>
      <w:lvlJc w:val="left"/>
      <w:pPr>
        <w:ind w:left="7176" w:hanging="360"/>
      </w:pPr>
      <w:rPr>
        <w:rFonts w:ascii="Courier New" w:hAnsi="Courier New" w:cs="Courier New" w:hint="default"/>
      </w:rPr>
    </w:lvl>
    <w:lvl w:ilvl="8" w:tplc="040E0005" w:tentative="1">
      <w:start w:val="1"/>
      <w:numFmt w:val="bullet"/>
      <w:lvlText w:val=""/>
      <w:lvlJc w:val="left"/>
      <w:pPr>
        <w:ind w:left="7896" w:hanging="360"/>
      </w:pPr>
      <w:rPr>
        <w:rFonts w:ascii="Wingdings" w:hAnsi="Wingdings" w:hint="default"/>
      </w:rPr>
    </w:lvl>
  </w:abstractNum>
  <w:abstractNum w:abstractNumId="20" w15:restartNumberingAfterBreak="0">
    <w:nsid w:val="3ADE06DF"/>
    <w:multiLevelType w:val="hybridMultilevel"/>
    <w:tmpl w:val="25D266C4"/>
    <w:lvl w:ilvl="0" w:tplc="2ACC4882">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3E504D00"/>
    <w:multiLevelType w:val="hybridMultilevel"/>
    <w:tmpl w:val="C91EF6F6"/>
    <w:lvl w:ilvl="0" w:tplc="3154F418">
      <w:numFmt w:val="bullet"/>
      <w:lvlText w:val="-"/>
      <w:lvlJc w:val="left"/>
      <w:pPr>
        <w:ind w:left="1068" w:hanging="360"/>
      </w:pPr>
      <w:rPr>
        <w:rFonts w:ascii="Times New Roman" w:eastAsia="Times New Roman" w:hAnsi="Times New Roman" w:cs="Times New Roman"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22" w15:restartNumberingAfterBreak="0">
    <w:nsid w:val="442800A6"/>
    <w:multiLevelType w:val="hybridMultilevel"/>
    <w:tmpl w:val="38CE983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44510F9E"/>
    <w:multiLevelType w:val="hybridMultilevel"/>
    <w:tmpl w:val="83D4EB18"/>
    <w:lvl w:ilvl="0" w:tplc="B8F40F9E">
      <w:start w:val="2014"/>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FC5158"/>
    <w:multiLevelType w:val="hybridMultilevel"/>
    <w:tmpl w:val="C4A45C6E"/>
    <w:lvl w:ilvl="0" w:tplc="092E6786">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516010F1"/>
    <w:multiLevelType w:val="hybridMultilevel"/>
    <w:tmpl w:val="6FCC57AE"/>
    <w:lvl w:ilvl="0" w:tplc="A2763BB8">
      <w:start w:val="2"/>
      <w:numFmt w:val="bullet"/>
      <w:lvlText w:val="-"/>
      <w:lvlJc w:val="left"/>
      <w:pPr>
        <w:ind w:left="1125" w:hanging="360"/>
      </w:pPr>
      <w:rPr>
        <w:rFonts w:ascii="Times New Roman" w:eastAsia="Times New Roman" w:hAnsi="Times New Roman" w:cs="Times New Roman" w:hint="default"/>
      </w:rPr>
    </w:lvl>
    <w:lvl w:ilvl="1" w:tplc="040E0003" w:tentative="1">
      <w:start w:val="1"/>
      <w:numFmt w:val="bullet"/>
      <w:lvlText w:val="o"/>
      <w:lvlJc w:val="left"/>
      <w:pPr>
        <w:ind w:left="1845" w:hanging="360"/>
      </w:pPr>
      <w:rPr>
        <w:rFonts w:ascii="Courier New" w:hAnsi="Courier New" w:cs="Courier New" w:hint="default"/>
      </w:rPr>
    </w:lvl>
    <w:lvl w:ilvl="2" w:tplc="040E0005" w:tentative="1">
      <w:start w:val="1"/>
      <w:numFmt w:val="bullet"/>
      <w:lvlText w:val=""/>
      <w:lvlJc w:val="left"/>
      <w:pPr>
        <w:ind w:left="2565" w:hanging="360"/>
      </w:pPr>
      <w:rPr>
        <w:rFonts w:ascii="Wingdings" w:hAnsi="Wingdings" w:hint="default"/>
      </w:rPr>
    </w:lvl>
    <w:lvl w:ilvl="3" w:tplc="040E0001" w:tentative="1">
      <w:start w:val="1"/>
      <w:numFmt w:val="bullet"/>
      <w:lvlText w:val=""/>
      <w:lvlJc w:val="left"/>
      <w:pPr>
        <w:ind w:left="3285" w:hanging="360"/>
      </w:pPr>
      <w:rPr>
        <w:rFonts w:ascii="Symbol" w:hAnsi="Symbol" w:hint="default"/>
      </w:rPr>
    </w:lvl>
    <w:lvl w:ilvl="4" w:tplc="040E0003" w:tentative="1">
      <w:start w:val="1"/>
      <w:numFmt w:val="bullet"/>
      <w:lvlText w:val="o"/>
      <w:lvlJc w:val="left"/>
      <w:pPr>
        <w:ind w:left="4005" w:hanging="360"/>
      </w:pPr>
      <w:rPr>
        <w:rFonts w:ascii="Courier New" w:hAnsi="Courier New" w:cs="Courier New" w:hint="default"/>
      </w:rPr>
    </w:lvl>
    <w:lvl w:ilvl="5" w:tplc="040E0005" w:tentative="1">
      <w:start w:val="1"/>
      <w:numFmt w:val="bullet"/>
      <w:lvlText w:val=""/>
      <w:lvlJc w:val="left"/>
      <w:pPr>
        <w:ind w:left="4725" w:hanging="360"/>
      </w:pPr>
      <w:rPr>
        <w:rFonts w:ascii="Wingdings" w:hAnsi="Wingdings" w:hint="default"/>
      </w:rPr>
    </w:lvl>
    <w:lvl w:ilvl="6" w:tplc="040E0001" w:tentative="1">
      <w:start w:val="1"/>
      <w:numFmt w:val="bullet"/>
      <w:lvlText w:val=""/>
      <w:lvlJc w:val="left"/>
      <w:pPr>
        <w:ind w:left="5445" w:hanging="360"/>
      </w:pPr>
      <w:rPr>
        <w:rFonts w:ascii="Symbol" w:hAnsi="Symbol" w:hint="default"/>
      </w:rPr>
    </w:lvl>
    <w:lvl w:ilvl="7" w:tplc="040E0003" w:tentative="1">
      <w:start w:val="1"/>
      <w:numFmt w:val="bullet"/>
      <w:lvlText w:val="o"/>
      <w:lvlJc w:val="left"/>
      <w:pPr>
        <w:ind w:left="6165" w:hanging="360"/>
      </w:pPr>
      <w:rPr>
        <w:rFonts w:ascii="Courier New" w:hAnsi="Courier New" w:cs="Courier New" w:hint="default"/>
      </w:rPr>
    </w:lvl>
    <w:lvl w:ilvl="8" w:tplc="040E0005" w:tentative="1">
      <w:start w:val="1"/>
      <w:numFmt w:val="bullet"/>
      <w:lvlText w:val=""/>
      <w:lvlJc w:val="left"/>
      <w:pPr>
        <w:ind w:left="6885" w:hanging="360"/>
      </w:pPr>
      <w:rPr>
        <w:rFonts w:ascii="Wingdings" w:hAnsi="Wingdings" w:hint="default"/>
      </w:rPr>
    </w:lvl>
  </w:abstractNum>
  <w:abstractNum w:abstractNumId="26" w15:restartNumberingAfterBreak="0">
    <w:nsid w:val="52710769"/>
    <w:multiLevelType w:val="hybridMultilevel"/>
    <w:tmpl w:val="D6D8A8D0"/>
    <w:lvl w:ilvl="0" w:tplc="092E6786">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55F569C0"/>
    <w:multiLevelType w:val="hybridMultilevel"/>
    <w:tmpl w:val="511C3810"/>
    <w:lvl w:ilvl="0" w:tplc="581A3260">
      <w:start w:val="3"/>
      <w:numFmt w:val="bullet"/>
      <w:lvlText w:val="-"/>
      <w:lvlJc w:val="left"/>
      <w:pPr>
        <w:tabs>
          <w:tab w:val="num" w:pos="360"/>
        </w:tabs>
        <w:ind w:left="360" w:hanging="360"/>
      </w:pPr>
      <w:rPr>
        <w:rFonts w:ascii="Calibri" w:eastAsia="Calibri" w:hAnsi="Calibri"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3B56CF5E">
      <w:start w:val="1"/>
      <w:numFmt w:val="lowerLetter"/>
      <w:lvlText w:val="%3.)"/>
      <w:lvlJc w:val="left"/>
      <w:pPr>
        <w:tabs>
          <w:tab w:val="num" w:pos="2160"/>
        </w:tabs>
        <w:ind w:left="2160" w:hanging="360"/>
      </w:pPr>
      <w:rPr>
        <w:rFonts w:ascii="Times New Roman" w:eastAsia="Times New Roman" w:hAnsi="Times New Roman" w:cs="Times New Roman"/>
      </w:rPr>
    </w:lvl>
    <w:lvl w:ilvl="3" w:tplc="319ED3CC">
      <w:start w:val="1"/>
      <w:numFmt w:val="lowerLetter"/>
      <w:lvlText w:val="%4)"/>
      <w:lvlJc w:val="left"/>
      <w:pPr>
        <w:ind w:left="2880" w:hanging="360"/>
      </w:pPr>
      <w:rPr>
        <w:rFonts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AE0056"/>
    <w:multiLevelType w:val="hybridMultilevel"/>
    <w:tmpl w:val="21FAD9CC"/>
    <w:lvl w:ilvl="0" w:tplc="D846AF70">
      <w:start w:val="5"/>
      <w:numFmt w:val="bullet"/>
      <w:lvlText w:val="-"/>
      <w:lvlJc w:val="left"/>
      <w:pPr>
        <w:tabs>
          <w:tab w:val="num" w:pos="360"/>
        </w:tabs>
        <w:ind w:left="360" w:hanging="360"/>
      </w:pPr>
      <w:rPr>
        <w:rFonts w:hint="default"/>
      </w:rPr>
    </w:lvl>
    <w:lvl w:ilvl="1" w:tplc="3154F418">
      <w:numFmt w:val="bullet"/>
      <w:lvlText w:val="-"/>
      <w:lvlJc w:val="left"/>
      <w:pPr>
        <w:tabs>
          <w:tab w:val="num" w:pos="1440"/>
        </w:tabs>
        <w:ind w:left="1440" w:hanging="360"/>
      </w:pPr>
      <w:rPr>
        <w:rFonts w:ascii="Times New Roman" w:eastAsia="Times New Roman" w:hAnsi="Times New Roman" w:cs="Times New Roman" w:hint="default"/>
      </w:rPr>
    </w:lvl>
    <w:lvl w:ilvl="2" w:tplc="040E0017">
      <w:start w:val="1"/>
      <w:numFmt w:val="lowerLetter"/>
      <w:lvlText w:val="%3)"/>
      <w:lvlJc w:val="left"/>
      <w:pPr>
        <w:tabs>
          <w:tab w:val="num" w:pos="2160"/>
        </w:tabs>
        <w:ind w:left="2160" w:hanging="360"/>
      </w:pPr>
      <w:rPr>
        <w:rFonts w:hint="default"/>
      </w:rPr>
    </w:lvl>
    <w:lvl w:ilvl="3" w:tplc="319ED3CC">
      <w:start w:val="1"/>
      <w:numFmt w:val="lowerLetter"/>
      <w:lvlText w:val="%4)"/>
      <w:lvlJc w:val="left"/>
      <w:pPr>
        <w:ind w:left="2880" w:hanging="360"/>
      </w:pPr>
      <w:rPr>
        <w:rFonts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CF5068"/>
    <w:multiLevelType w:val="hybridMultilevel"/>
    <w:tmpl w:val="F7CAB8DE"/>
    <w:lvl w:ilvl="0" w:tplc="092E6786">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62787021"/>
    <w:multiLevelType w:val="hybridMultilevel"/>
    <w:tmpl w:val="7B304B34"/>
    <w:lvl w:ilvl="0" w:tplc="5FFCCAB8">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63207F64"/>
    <w:multiLevelType w:val="hybridMultilevel"/>
    <w:tmpl w:val="E8360D9E"/>
    <w:lvl w:ilvl="0" w:tplc="092E6786">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632417FA"/>
    <w:multiLevelType w:val="hybridMultilevel"/>
    <w:tmpl w:val="20885456"/>
    <w:lvl w:ilvl="0" w:tplc="092E6786">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666F0A4E"/>
    <w:multiLevelType w:val="hybridMultilevel"/>
    <w:tmpl w:val="0566569E"/>
    <w:lvl w:ilvl="0" w:tplc="581A3260">
      <w:start w:val="3"/>
      <w:numFmt w:val="bullet"/>
      <w:lvlText w:val="-"/>
      <w:lvlJc w:val="left"/>
      <w:pPr>
        <w:ind w:left="720" w:hanging="360"/>
      </w:pPr>
      <w:rPr>
        <w:rFonts w:ascii="Calibri" w:eastAsia="Calibri" w:hAnsi="Calibri"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66EB0B19"/>
    <w:multiLevelType w:val="hybridMultilevel"/>
    <w:tmpl w:val="D794CD78"/>
    <w:lvl w:ilvl="0" w:tplc="581A3260">
      <w:start w:val="3"/>
      <w:numFmt w:val="bullet"/>
      <w:lvlText w:val="-"/>
      <w:lvlJc w:val="left"/>
      <w:pPr>
        <w:tabs>
          <w:tab w:val="num" w:pos="360"/>
        </w:tabs>
        <w:ind w:left="360" w:hanging="360"/>
      </w:pPr>
      <w:rPr>
        <w:rFonts w:ascii="Calibri" w:eastAsia="Calibri" w:hAnsi="Calibri" w:cs="Times New Roman" w:hint="default"/>
      </w:rPr>
    </w:lvl>
    <w:lvl w:ilvl="1" w:tplc="04CC67DA">
      <w:start w:val="1"/>
      <w:numFmt w:val="bullet"/>
      <w:lvlText w:val=""/>
      <w:lvlJc w:val="left"/>
      <w:pPr>
        <w:tabs>
          <w:tab w:val="num" w:pos="1440"/>
        </w:tabs>
        <w:ind w:left="1440" w:hanging="360"/>
      </w:pPr>
      <w:rPr>
        <w:rFonts w:ascii="Symbol" w:hAnsi="Symbol" w:hint="default"/>
      </w:rPr>
    </w:lvl>
    <w:lvl w:ilvl="2" w:tplc="3B56CF5E">
      <w:start w:val="1"/>
      <w:numFmt w:val="lowerLetter"/>
      <w:lvlText w:val="%3.)"/>
      <w:lvlJc w:val="left"/>
      <w:pPr>
        <w:tabs>
          <w:tab w:val="num" w:pos="2160"/>
        </w:tabs>
        <w:ind w:left="2160" w:hanging="360"/>
      </w:pPr>
      <w:rPr>
        <w:rFonts w:ascii="Times New Roman" w:eastAsia="Times New Roman" w:hAnsi="Times New Roman" w:cs="Times New Roman"/>
      </w:rPr>
    </w:lvl>
    <w:lvl w:ilvl="3" w:tplc="319ED3CC">
      <w:start w:val="1"/>
      <w:numFmt w:val="lowerLetter"/>
      <w:lvlText w:val="%4)"/>
      <w:lvlJc w:val="left"/>
      <w:pPr>
        <w:ind w:left="2880" w:hanging="360"/>
      </w:pPr>
      <w:rPr>
        <w:rFonts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560609"/>
    <w:multiLevelType w:val="hybridMultilevel"/>
    <w:tmpl w:val="4EBE590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6AB279E9"/>
    <w:multiLevelType w:val="hybridMultilevel"/>
    <w:tmpl w:val="72C695D4"/>
    <w:lvl w:ilvl="0" w:tplc="E1E0CEE0">
      <w:start w:val="6"/>
      <w:numFmt w:val="bullet"/>
      <w:lvlText w:val="-"/>
      <w:lvlJc w:val="left"/>
      <w:pPr>
        <w:ind w:left="1068" w:hanging="360"/>
      </w:pPr>
      <w:rPr>
        <w:rFonts w:ascii="Times New Roman" w:eastAsia="Calibri" w:hAnsi="Times New Roman" w:cs="Times New Roman" w:hint="default"/>
      </w:rPr>
    </w:lvl>
    <w:lvl w:ilvl="1" w:tplc="040E0003">
      <w:start w:val="1"/>
      <w:numFmt w:val="bullet"/>
      <w:lvlText w:val="o"/>
      <w:lvlJc w:val="left"/>
      <w:pPr>
        <w:ind w:left="1788" w:hanging="360"/>
      </w:pPr>
      <w:rPr>
        <w:rFonts w:ascii="Courier New" w:hAnsi="Courier New" w:cs="Courier New" w:hint="default"/>
      </w:rPr>
    </w:lvl>
    <w:lvl w:ilvl="2" w:tplc="04CC67DA">
      <w:start w:val="1"/>
      <w:numFmt w:val="bullet"/>
      <w:lvlText w:val=""/>
      <w:lvlJc w:val="left"/>
      <w:pPr>
        <w:ind w:left="2508" w:hanging="360"/>
      </w:pPr>
      <w:rPr>
        <w:rFonts w:ascii="Symbol" w:hAnsi="Symbol"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37" w15:restartNumberingAfterBreak="0">
    <w:nsid w:val="6AC54F01"/>
    <w:multiLevelType w:val="hybridMultilevel"/>
    <w:tmpl w:val="4120B33C"/>
    <w:lvl w:ilvl="0" w:tplc="581A3260">
      <w:start w:val="3"/>
      <w:numFmt w:val="bullet"/>
      <w:lvlText w:val="-"/>
      <w:lvlJc w:val="left"/>
      <w:pPr>
        <w:ind w:left="720" w:hanging="360"/>
      </w:pPr>
      <w:rPr>
        <w:rFonts w:ascii="Calibri" w:eastAsia="Calibri" w:hAnsi="Calibri"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6E9233B4"/>
    <w:multiLevelType w:val="hybridMultilevel"/>
    <w:tmpl w:val="8D5EF83C"/>
    <w:lvl w:ilvl="0" w:tplc="092E6786">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77B80D28"/>
    <w:multiLevelType w:val="hybridMultilevel"/>
    <w:tmpl w:val="EA00905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7A2E1689"/>
    <w:multiLevelType w:val="hybridMultilevel"/>
    <w:tmpl w:val="2B1AFB98"/>
    <w:lvl w:ilvl="0" w:tplc="4BFC52F0">
      <w:start w:val="1"/>
      <w:numFmt w:val="lowerLetter"/>
      <w:lvlText w:val="%1)"/>
      <w:lvlJc w:val="left"/>
      <w:pPr>
        <w:ind w:left="1069" w:hanging="36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41" w15:restartNumberingAfterBreak="0">
    <w:nsid w:val="7DF16267"/>
    <w:multiLevelType w:val="hybridMultilevel"/>
    <w:tmpl w:val="A1887A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5"/>
  </w:num>
  <w:num w:numId="4">
    <w:abstractNumId w:val="23"/>
  </w:num>
  <w:num w:numId="5">
    <w:abstractNumId w:val="22"/>
  </w:num>
  <w:num w:numId="6">
    <w:abstractNumId w:val="39"/>
  </w:num>
  <w:num w:numId="7">
    <w:abstractNumId w:val="7"/>
  </w:num>
  <w:num w:numId="8">
    <w:abstractNumId w:val="27"/>
  </w:num>
  <w:num w:numId="9">
    <w:abstractNumId w:val="3"/>
  </w:num>
  <w:num w:numId="10">
    <w:abstractNumId w:val="13"/>
  </w:num>
  <w:num w:numId="11">
    <w:abstractNumId w:val="21"/>
  </w:num>
  <w:num w:numId="12">
    <w:abstractNumId w:val="25"/>
  </w:num>
  <w:num w:numId="13">
    <w:abstractNumId w:val="1"/>
  </w:num>
  <w:num w:numId="14">
    <w:abstractNumId w:val="0"/>
  </w:num>
  <w:num w:numId="15">
    <w:abstractNumId w:val="20"/>
  </w:num>
  <w:num w:numId="16">
    <w:abstractNumId w:val="4"/>
  </w:num>
  <w:num w:numId="17">
    <w:abstractNumId w:val="40"/>
  </w:num>
  <w:num w:numId="18">
    <w:abstractNumId w:val="19"/>
  </w:num>
  <w:num w:numId="19">
    <w:abstractNumId w:val="14"/>
  </w:num>
  <w:num w:numId="20">
    <w:abstractNumId w:val="28"/>
  </w:num>
  <w:num w:numId="21">
    <w:abstractNumId w:val="34"/>
  </w:num>
  <w:num w:numId="22">
    <w:abstractNumId w:val="9"/>
  </w:num>
  <w:num w:numId="23">
    <w:abstractNumId w:val="10"/>
  </w:num>
  <w:num w:numId="24">
    <w:abstractNumId w:val="33"/>
  </w:num>
  <w:num w:numId="25">
    <w:abstractNumId w:val="37"/>
  </w:num>
  <w:num w:numId="26">
    <w:abstractNumId w:val="5"/>
  </w:num>
  <w:num w:numId="27">
    <w:abstractNumId w:val="11"/>
  </w:num>
  <w:num w:numId="28">
    <w:abstractNumId w:val="36"/>
  </w:num>
  <w:num w:numId="29">
    <w:abstractNumId w:val="30"/>
  </w:num>
  <w:num w:numId="30">
    <w:abstractNumId w:val="35"/>
  </w:num>
  <w:num w:numId="31">
    <w:abstractNumId w:val="8"/>
  </w:num>
  <w:num w:numId="32">
    <w:abstractNumId w:val="29"/>
  </w:num>
  <w:num w:numId="33">
    <w:abstractNumId w:val="31"/>
  </w:num>
  <w:num w:numId="34">
    <w:abstractNumId w:val="26"/>
  </w:num>
  <w:num w:numId="35">
    <w:abstractNumId w:val="12"/>
  </w:num>
  <w:num w:numId="36">
    <w:abstractNumId w:val="17"/>
  </w:num>
  <w:num w:numId="37">
    <w:abstractNumId w:val="18"/>
  </w:num>
  <w:num w:numId="38">
    <w:abstractNumId w:val="41"/>
  </w:num>
  <w:num w:numId="39">
    <w:abstractNumId w:val="38"/>
  </w:num>
  <w:num w:numId="40">
    <w:abstractNumId w:val="16"/>
  </w:num>
  <w:num w:numId="41">
    <w:abstractNumId w:val="32"/>
  </w:num>
  <w:num w:numId="42">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A09"/>
    <w:rsid w:val="00000B51"/>
    <w:rsid w:val="00001121"/>
    <w:rsid w:val="00002A2A"/>
    <w:rsid w:val="00002ABA"/>
    <w:rsid w:val="000035B9"/>
    <w:rsid w:val="00003B83"/>
    <w:rsid w:val="00004B72"/>
    <w:rsid w:val="0000547E"/>
    <w:rsid w:val="0000753C"/>
    <w:rsid w:val="00007C9F"/>
    <w:rsid w:val="00007EEF"/>
    <w:rsid w:val="00010B92"/>
    <w:rsid w:val="00012FA8"/>
    <w:rsid w:val="00013B68"/>
    <w:rsid w:val="00013E30"/>
    <w:rsid w:val="0001458D"/>
    <w:rsid w:val="00014961"/>
    <w:rsid w:val="00015372"/>
    <w:rsid w:val="00015834"/>
    <w:rsid w:val="00016661"/>
    <w:rsid w:val="00016BB8"/>
    <w:rsid w:val="00016DA3"/>
    <w:rsid w:val="00016FC4"/>
    <w:rsid w:val="000171CE"/>
    <w:rsid w:val="000172EE"/>
    <w:rsid w:val="00017B5E"/>
    <w:rsid w:val="00017D3E"/>
    <w:rsid w:val="000205A9"/>
    <w:rsid w:val="00020C8B"/>
    <w:rsid w:val="00020E89"/>
    <w:rsid w:val="000215E5"/>
    <w:rsid w:val="00021DD6"/>
    <w:rsid w:val="000226BE"/>
    <w:rsid w:val="00022BFC"/>
    <w:rsid w:val="00024018"/>
    <w:rsid w:val="00024541"/>
    <w:rsid w:val="00024641"/>
    <w:rsid w:val="000247C4"/>
    <w:rsid w:val="000248E2"/>
    <w:rsid w:val="00024D5C"/>
    <w:rsid w:val="00025130"/>
    <w:rsid w:val="000251DC"/>
    <w:rsid w:val="000262D0"/>
    <w:rsid w:val="00026650"/>
    <w:rsid w:val="00027E3E"/>
    <w:rsid w:val="000300AA"/>
    <w:rsid w:val="000309BF"/>
    <w:rsid w:val="00030FCD"/>
    <w:rsid w:val="00031201"/>
    <w:rsid w:val="000313BA"/>
    <w:rsid w:val="00031761"/>
    <w:rsid w:val="00031DE2"/>
    <w:rsid w:val="0003211E"/>
    <w:rsid w:val="00033C2A"/>
    <w:rsid w:val="00034826"/>
    <w:rsid w:val="00035726"/>
    <w:rsid w:val="00035B6C"/>
    <w:rsid w:val="000373F0"/>
    <w:rsid w:val="0004005C"/>
    <w:rsid w:val="00041482"/>
    <w:rsid w:val="000419B1"/>
    <w:rsid w:val="00041EB6"/>
    <w:rsid w:val="00042747"/>
    <w:rsid w:val="00043420"/>
    <w:rsid w:val="00043548"/>
    <w:rsid w:val="00043A37"/>
    <w:rsid w:val="0004418D"/>
    <w:rsid w:val="00044835"/>
    <w:rsid w:val="00044EA0"/>
    <w:rsid w:val="00045052"/>
    <w:rsid w:val="00045A25"/>
    <w:rsid w:val="000473B6"/>
    <w:rsid w:val="00047FCF"/>
    <w:rsid w:val="00051929"/>
    <w:rsid w:val="00051D8D"/>
    <w:rsid w:val="00052C43"/>
    <w:rsid w:val="000543DB"/>
    <w:rsid w:val="000544F9"/>
    <w:rsid w:val="00054677"/>
    <w:rsid w:val="00054757"/>
    <w:rsid w:val="00054A5D"/>
    <w:rsid w:val="00056229"/>
    <w:rsid w:val="0005626F"/>
    <w:rsid w:val="00056B38"/>
    <w:rsid w:val="000571F5"/>
    <w:rsid w:val="00057447"/>
    <w:rsid w:val="0005746C"/>
    <w:rsid w:val="00057D2A"/>
    <w:rsid w:val="000607D8"/>
    <w:rsid w:val="00060A92"/>
    <w:rsid w:val="000612F0"/>
    <w:rsid w:val="00062223"/>
    <w:rsid w:val="00063745"/>
    <w:rsid w:val="00064D6E"/>
    <w:rsid w:val="00064E2D"/>
    <w:rsid w:val="00064E86"/>
    <w:rsid w:val="000652D7"/>
    <w:rsid w:val="00065936"/>
    <w:rsid w:val="00065D3A"/>
    <w:rsid w:val="00066080"/>
    <w:rsid w:val="00067526"/>
    <w:rsid w:val="00070226"/>
    <w:rsid w:val="000711FD"/>
    <w:rsid w:val="000721B9"/>
    <w:rsid w:val="00072EBE"/>
    <w:rsid w:val="0007543A"/>
    <w:rsid w:val="000769BC"/>
    <w:rsid w:val="000806A6"/>
    <w:rsid w:val="00080772"/>
    <w:rsid w:val="00083903"/>
    <w:rsid w:val="00083D27"/>
    <w:rsid w:val="00084356"/>
    <w:rsid w:val="000858EC"/>
    <w:rsid w:val="000865AC"/>
    <w:rsid w:val="00086681"/>
    <w:rsid w:val="000866E5"/>
    <w:rsid w:val="000875E9"/>
    <w:rsid w:val="00090206"/>
    <w:rsid w:val="00091F80"/>
    <w:rsid w:val="00095366"/>
    <w:rsid w:val="000954D3"/>
    <w:rsid w:val="000964F6"/>
    <w:rsid w:val="000966F4"/>
    <w:rsid w:val="00096A72"/>
    <w:rsid w:val="00097D36"/>
    <w:rsid w:val="000A0202"/>
    <w:rsid w:val="000A07FB"/>
    <w:rsid w:val="000A254A"/>
    <w:rsid w:val="000A2623"/>
    <w:rsid w:val="000A3D3A"/>
    <w:rsid w:val="000A40AE"/>
    <w:rsid w:val="000A4165"/>
    <w:rsid w:val="000A43CE"/>
    <w:rsid w:val="000A4958"/>
    <w:rsid w:val="000A4970"/>
    <w:rsid w:val="000A4FBE"/>
    <w:rsid w:val="000A4FCF"/>
    <w:rsid w:val="000A5584"/>
    <w:rsid w:val="000A59D6"/>
    <w:rsid w:val="000A5AB6"/>
    <w:rsid w:val="000A5C23"/>
    <w:rsid w:val="000A78F2"/>
    <w:rsid w:val="000A7FF8"/>
    <w:rsid w:val="000B0826"/>
    <w:rsid w:val="000B2F7B"/>
    <w:rsid w:val="000B342B"/>
    <w:rsid w:val="000B3CBB"/>
    <w:rsid w:val="000B4557"/>
    <w:rsid w:val="000B52FB"/>
    <w:rsid w:val="000B60FB"/>
    <w:rsid w:val="000B6E71"/>
    <w:rsid w:val="000B75F7"/>
    <w:rsid w:val="000B78BD"/>
    <w:rsid w:val="000B7BB1"/>
    <w:rsid w:val="000B7D35"/>
    <w:rsid w:val="000B7E25"/>
    <w:rsid w:val="000C01DF"/>
    <w:rsid w:val="000C03FA"/>
    <w:rsid w:val="000C0892"/>
    <w:rsid w:val="000C093A"/>
    <w:rsid w:val="000C0F21"/>
    <w:rsid w:val="000C2036"/>
    <w:rsid w:val="000C24CE"/>
    <w:rsid w:val="000C3F7A"/>
    <w:rsid w:val="000C4B43"/>
    <w:rsid w:val="000C58D4"/>
    <w:rsid w:val="000C5A00"/>
    <w:rsid w:val="000C5A91"/>
    <w:rsid w:val="000C7751"/>
    <w:rsid w:val="000C79F4"/>
    <w:rsid w:val="000D00AC"/>
    <w:rsid w:val="000D0150"/>
    <w:rsid w:val="000D05E2"/>
    <w:rsid w:val="000D0CA4"/>
    <w:rsid w:val="000D1D00"/>
    <w:rsid w:val="000D2216"/>
    <w:rsid w:val="000D2852"/>
    <w:rsid w:val="000D2B29"/>
    <w:rsid w:val="000D2B57"/>
    <w:rsid w:val="000D34C0"/>
    <w:rsid w:val="000D3655"/>
    <w:rsid w:val="000D3810"/>
    <w:rsid w:val="000D38EB"/>
    <w:rsid w:val="000D3ACF"/>
    <w:rsid w:val="000D3BFF"/>
    <w:rsid w:val="000D4B8B"/>
    <w:rsid w:val="000D4C03"/>
    <w:rsid w:val="000D4C48"/>
    <w:rsid w:val="000D4D95"/>
    <w:rsid w:val="000D5CB5"/>
    <w:rsid w:val="000D670B"/>
    <w:rsid w:val="000D69C4"/>
    <w:rsid w:val="000D77FE"/>
    <w:rsid w:val="000D7DC8"/>
    <w:rsid w:val="000E00C6"/>
    <w:rsid w:val="000E0143"/>
    <w:rsid w:val="000E0311"/>
    <w:rsid w:val="000E0F15"/>
    <w:rsid w:val="000E1036"/>
    <w:rsid w:val="000E1394"/>
    <w:rsid w:val="000E24CD"/>
    <w:rsid w:val="000E2933"/>
    <w:rsid w:val="000E366F"/>
    <w:rsid w:val="000E53B2"/>
    <w:rsid w:val="000E6128"/>
    <w:rsid w:val="000E6D25"/>
    <w:rsid w:val="000E6D60"/>
    <w:rsid w:val="000E7294"/>
    <w:rsid w:val="000E7C7D"/>
    <w:rsid w:val="000F02A5"/>
    <w:rsid w:val="000F02E1"/>
    <w:rsid w:val="000F1BA7"/>
    <w:rsid w:val="000F209B"/>
    <w:rsid w:val="000F2CB5"/>
    <w:rsid w:val="000F31DE"/>
    <w:rsid w:val="000F3700"/>
    <w:rsid w:val="000F3B7D"/>
    <w:rsid w:val="000F4AD8"/>
    <w:rsid w:val="000F6209"/>
    <w:rsid w:val="000F656E"/>
    <w:rsid w:val="000F6722"/>
    <w:rsid w:val="000F6DF7"/>
    <w:rsid w:val="000F7784"/>
    <w:rsid w:val="000F7E0D"/>
    <w:rsid w:val="00100E48"/>
    <w:rsid w:val="00101296"/>
    <w:rsid w:val="00101786"/>
    <w:rsid w:val="0010183D"/>
    <w:rsid w:val="0010219F"/>
    <w:rsid w:val="00102416"/>
    <w:rsid w:val="00102570"/>
    <w:rsid w:val="00102B4E"/>
    <w:rsid w:val="00102FA9"/>
    <w:rsid w:val="00103A11"/>
    <w:rsid w:val="001046DE"/>
    <w:rsid w:val="001047FF"/>
    <w:rsid w:val="00104925"/>
    <w:rsid w:val="001057B6"/>
    <w:rsid w:val="001062DC"/>
    <w:rsid w:val="001067D5"/>
    <w:rsid w:val="00106E78"/>
    <w:rsid w:val="00107344"/>
    <w:rsid w:val="00110211"/>
    <w:rsid w:val="00110E9B"/>
    <w:rsid w:val="00111632"/>
    <w:rsid w:val="00111895"/>
    <w:rsid w:val="00112CFB"/>
    <w:rsid w:val="0011346F"/>
    <w:rsid w:val="00115932"/>
    <w:rsid w:val="00115AA1"/>
    <w:rsid w:val="00115CD1"/>
    <w:rsid w:val="00116BD9"/>
    <w:rsid w:val="00117179"/>
    <w:rsid w:val="00117824"/>
    <w:rsid w:val="001201D3"/>
    <w:rsid w:val="00120470"/>
    <w:rsid w:val="001205AF"/>
    <w:rsid w:val="001211A6"/>
    <w:rsid w:val="00122A6E"/>
    <w:rsid w:val="001235B1"/>
    <w:rsid w:val="00123897"/>
    <w:rsid w:val="00123E76"/>
    <w:rsid w:val="00124A96"/>
    <w:rsid w:val="001261C1"/>
    <w:rsid w:val="00126377"/>
    <w:rsid w:val="001269EC"/>
    <w:rsid w:val="00126CFD"/>
    <w:rsid w:val="0012737E"/>
    <w:rsid w:val="0012780C"/>
    <w:rsid w:val="00127B55"/>
    <w:rsid w:val="00130478"/>
    <w:rsid w:val="00130E0D"/>
    <w:rsid w:val="00131A6D"/>
    <w:rsid w:val="00131FFD"/>
    <w:rsid w:val="00132F26"/>
    <w:rsid w:val="001341A8"/>
    <w:rsid w:val="001347D5"/>
    <w:rsid w:val="00134C14"/>
    <w:rsid w:val="001356B9"/>
    <w:rsid w:val="00135714"/>
    <w:rsid w:val="00135A7F"/>
    <w:rsid w:val="00135E79"/>
    <w:rsid w:val="001361CA"/>
    <w:rsid w:val="00136AF7"/>
    <w:rsid w:val="00137742"/>
    <w:rsid w:val="00137EBC"/>
    <w:rsid w:val="0014016D"/>
    <w:rsid w:val="001409CF"/>
    <w:rsid w:val="00140F6F"/>
    <w:rsid w:val="00142D4A"/>
    <w:rsid w:val="00143D43"/>
    <w:rsid w:val="00144BA9"/>
    <w:rsid w:val="00145406"/>
    <w:rsid w:val="00145D09"/>
    <w:rsid w:val="00145F72"/>
    <w:rsid w:val="00147687"/>
    <w:rsid w:val="00147EEC"/>
    <w:rsid w:val="001501B8"/>
    <w:rsid w:val="00150DDE"/>
    <w:rsid w:val="00151A77"/>
    <w:rsid w:val="0015405C"/>
    <w:rsid w:val="001551A6"/>
    <w:rsid w:val="001552E6"/>
    <w:rsid w:val="00155985"/>
    <w:rsid w:val="001561B5"/>
    <w:rsid w:val="001562DE"/>
    <w:rsid w:val="001603CB"/>
    <w:rsid w:val="00161139"/>
    <w:rsid w:val="00161408"/>
    <w:rsid w:val="00161740"/>
    <w:rsid w:val="00161EA2"/>
    <w:rsid w:val="001620C3"/>
    <w:rsid w:val="001624B2"/>
    <w:rsid w:val="00162A40"/>
    <w:rsid w:val="00163239"/>
    <w:rsid w:val="0016324C"/>
    <w:rsid w:val="00164EE0"/>
    <w:rsid w:val="00164EEB"/>
    <w:rsid w:val="00166801"/>
    <w:rsid w:val="00170201"/>
    <w:rsid w:val="00170B8B"/>
    <w:rsid w:val="00170CA2"/>
    <w:rsid w:val="00171199"/>
    <w:rsid w:val="00171BCC"/>
    <w:rsid w:val="00172478"/>
    <w:rsid w:val="0017306F"/>
    <w:rsid w:val="00175310"/>
    <w:rsid w:val="001758B6"/>
    <w:rsid w:val="00175AB7"/>
    <w:rsid w:val="00175B25"/>
    <w:rsid w:val="00177D11"/>
    <w:rsid w:val="001802AB"/>
    <w:rsid w:val="0018052B"/>
    <w:rsid w:val="0018057B"/>
    <w:rsid w:val="00180C1A"/>
    <w:rsid w:val="00180F4D"/>
    <w:rsid w:val="00181D61"/>
    <w:rsid w:val="001821EF"/>
    <w:rsid w:val="001824EE"/>
    <w:rsid w:val="001825D4"/>
    <w:rsid w:val="00182697"/>
    <w:rsid w:val="00182DDD"/>
    <w:rsid w:val="00183466"/>
    <w:rsid w:val="001855EC"/>
    <w:rsid w:val="0018583E"/>
    <w:rsid w:val="0018672A"/>
    <w:rsid w:val="00186C28"/>
    <w:rsid w:val="00186D61"/>
    <w:rsid w:val="00186EF7"/>
    <w:rsid w:val="001870EC"/>
    <w:rsid w:val="001879CA"/>
    <w:rsid w:val="00187B84"/>
    <w:rsid w:val="00187C83"/>
    <w:rsid w:val="0019010F"/>
    <w:rsid w:val="0019019B"/>
    <w:rsid w:val="00190C00"/>
    <w:rsid w:val="00192F09"/>
    <w:rsid w:val="00193083"/>
    <w:rsid w:val="0019329A"/>
    <w:rsid w:val="00193549"/>
    <w:rsid w:val="00194099"/>
    <w:rsid w:val="001941EF"/>
    <w:rsid w:val="00196268"/>
    <w:rsid w:val="00196407"/>
    <w:rsid w:val="0019679E"/>
    <w:rsid w:val="00196E56"/>
    <w:rsid w:val="00196FFC"/>
    <w:rsid w:val="0019786B"/>
    <w:rsid w:val="00197DA9"/>
    <w:rsid w:val="001A0EF0"/>
    <w:rsid w:val="001A102A"/>
    <w:rsid w:val="001A1041"/>
    <w:rsid w:val="001A159D"/>
    <w:rsid w:val="001A1EF2"/>
    <w:rsid w:val="001A23C7"/>
    <w:rsid w:val="001A3749"/>
    <w:rsid w:val="001A37E9"/>
    <w:rsid w:val="001A3E0B"/>
    <w:rsid w:val="001A3E4E"/>
    <w:rsid w:val="001A4166"/>
    <w:rsid w:val="001A4780"/>
    <w:rsid w:val="001A6E8A"/>
    <w:rsid w:val="001A6F22"/>
    <w:rsid w:val="001B065D"/>
    <w:rsid w:val="001B1577"/>
    <w:rsid w:val="001B2A5B"/>
    <w:rsid w:val="001B355B"/>
    <w:rsid w:val="001B3812"/>
    <w:rsid w:val="001B3B94"/>
    <w:rsid w:val="001B4668"/>
    <w:rsid w:val="001B5164"/>
    <w:rsid w:val="001B519D"/>
    <w:rsid w:val="001B5292"/>
    <w:rsid w:val="001B78FE"/>
    <w:rsid w:val="001C051A"/>
    <w:rsid w:val="001C2C75"/>
    <w:rsid w:val="001C31B6"/>
    <w:rsid w:val="001C443F"/>
    <w:rsid w:val="001C4555"/>
    <w:rsid w:val="001C4867"/>
    <w:rsid w:val="001C487A"/>
    <w:rsid w:val="001C49B6"/>
    <w:rsid w:val="001C4B76"/>
    <w:rsid w:val="001C4EF5"/>
    <w:rsid w:val="001C5D28"/>
    <w:rsid w:val="001C6CBF"/>
    <w:rsid w:val="001C73F6"/>
    <w:rsid w:val="001C7468"/>
    <w:rsid w:val="001C7D39"/>
    <w:rsid w:val="001D0F56"/>
    <w:rsid w:val="001D12C7"/>
    <w:rsid w:val="001D14FC"/>
    <w:rsid w:val="001D2946"/>
    <w:rsid w:val="001D2B64"/>
    <w:rsid w:val="001D3025"/>
    <w:rsid w:val="001D3B2B"/>
    <w:rsid w:val="001D3E60"/>
    <w:rsid w:val="001D3F01"/>
    <w:rsid w:val="001D404A"/>
    <w:rsid w:val="001D427F"/>
    <w:rsid w:val="001D4C58"/>
    <w:rsid w:val="001D522C"/>
    <w:rsid w:val="001D6051"/>
    <w:rsid w:val="001D60AD"/>
    <w:rsid w:val="001D75DA"/>
    <w:rsid w:val="001D7809"/>
    <w:rsid w:val="001E00DC"/>
    <w:rsid w:val="001E04C0"/>
    <w:rsid w:val="001E0920"/>
    <w:rsid w:val="001E20CB"/>
    <w:rsid w:val="001E287C"/>
    <w:rsid w:val="001E354D"/>
    <w:rsid w:val="001E3E3C"/>
    <w:rsid w:val="001E43E1"/>
    <w:rsid w:val="001E4FEE"/>
    <w:rsid w:val="001E5196"/>
    <w:rsid w:val="001E5894"/>
    <w:rsid w:val="001E6911"/>
    <w:rsid w:val="001E6DC1"/>
    <w:rsid w:val="001E6FEA"/>
    <w:rsid w:val="001E7494"/>
    <w:rsid w:val="001E7753"/>
    <w:rsid w:val="001F055F"/>
    <w:rsid w:val="001F080E"/>
    <w:rsid w:val="001F0A59"/>
    <w:rsid w:val="001F0C36"/>
    <w:rsid w:val="001F0C45"/>
    <w:rsid w:val="001F0D3A"/>
    <w:rsid w:val="001F0E27"/>
    <w:rsid w:val="001F0F21"/>
    <w:rsid w:val="001F3FC5"/>
    <w:rsid w:val="001F415F"/>
    <w:rsid w:val="001F42D5"/>
    <w:rsid w:val="001F4FC8"/>
    <w:rsid w:val="001F5023"/>
    <w:rsid w:val="001F540B"/>
    <w:rsid w:val="001F5B4E"/>
    <w:rsid w:val="001F68D2"/>
    <w:rsid w:val="001F699F"/>
    <w:rsid w:val="001F69D3"/>
    <w:rsid w:val="001F7D4A"/>
    <w:rsid w:val="002005EC"/>
    <w:rsid w:val="002026AC"/>
    <w:rsid w:val="00202BEC"/>
    <w:rsid w:val="00203C3F"/>
    <w:rsid w:val="00204BF9"/>
    <w:rsid w:val="00205D59"/>
    <w:rsid w:val="002061E7"/>
    <w:rsid w:val="002063BC"/>
    <w:rsid w:val="00206646"/>
    <w:rsid w:val="00206761"/>
    <w:rsid w:val="00206908"/>
    <w:rsid w:val="00206A3A"/>
    <w:rsid w:val="00207419"/>
    <w:rsid w:val="0020799E"/>
    <w:rsid w:val="00211008"/>
    <w:rsid w:val="0021116F"/>
    <w:rsid w:val="002113F7"/>
    <w:rsid w:val="00211499"/>
    <w:rsid w:val="00211B13"/>
    <w:rsid w:val="00213004"/>
    <w:rsid w:val="002135D7"/>
    <w:rsid w:val="0021427B"/>
    <w:rsid w:val="00214442"/>
    <w:rsid w:val="00214FA6"/>
    <w:rsid w:val="002169D0"/>
    <w:rsid w:val="00217983"/>
    <w:rsid w:val="00217A4A"/>
    <w:rsid w:val="00220AD9"/>
    <w:rsid w:val="0022227B"/>
    <w:rsid w:val="00224ED1"/>
    <w:rsid w:val="00225680"/>
    <w:rsid w:val="00225CB1"/>
    <w:rsid w:val="002264DD"/>
    <w:rsid w:val="002265CB"/>
    <w:rsid w:val="002269F9"/>
    <w:rsid w:val="00227F4A"/>
    <w:rsid w:val="00230771"/>
    <w:rsid w:val="00231CB0"/>
    <w:rsid w:val="002332B4"/>
    <w:rsid w:val="002335A3"/>
    <w:rsid w:val="00233971"/>
    <w:rsid w:val="002357D4"/>
    <w:rsid w:val="00235A4E"/>
    <w:rsid w:val="00235BD1"/>
    <w:rsid w:val="00236274"/>
    <w:rsid w:val="00236708"/>
    <w:rsid w:val="00237E97"/>
    <w:rsid w:val="00240DC8"/>
    <w:rsid w:val="00241694"/>
    <w:rsid w:val="002416C3"/>
    <w:rsid w:val="00241BA9"/>
    <w:rsid w:val="002424E2"/>
    <w:rsid w:val="00242B07"/>
    <w:rsid w:val="00243012"/>
    <w:rsid w:val="0024380B"/>
    <w:rsid w:val="00243BEC"/>
    <w:rsid w:val="00245713"/>
    <w:rsid w:val="00245C87"/>
    <w:rsid w:val="00246CB4"/>
    <w:rsid w:val="002471FC"/>
    <w:rsid w:val="00251241"/>
    <w:rsid w:val="00252478"/>
    <w:rsid w:val="00252B9A"/>
    <w:rsid w:val="0025403A"/>
    <w:rsid w:val="00254774"/>
    <w:rsid w:val="00254BDF"/>
    <w:rsid w:val="00254E4D"/>
    <w:rsid w:val="002561A2"/>
    <w:rsid w:val="002561EF"/>
    <w:rsid w:val="00257079"/>
    <w:rsid w:val="00257752"/>
    <w:rsid w:val="00257A10"/>
    <w:rsid w:val="00257B40"/>
    <w:rsid w:val="00260945"/>
    <w:rsid w:val="00261657"/>
    <w:rsid w:val="00261B34"/>
    <w:rsid w:val="002620B0"/>
    <w:rsid w:val="00262622"/>
    <w:rsid w:val="00262998"/>
    <w:rsid w:val="00262D4C"/>
    <w:rsid w:val="00262E14"/>
    <w:rsid w:val="00263C25"/>
    <w:rsid w:val="00265000"/>
    <w:rsid w:val="0026672F"/>
    <w:rsid w:val="00267103"/>
    <w:rsid w:val="0026782D"/>
    <w:rsid w:val="002700D4"/>
    <w:rsid w:val="00270282"/>
    <w:rsid w:val="00270754"/>
    <w:rsid w:val="00270FDB"/>
    <w:rsid w:val="00272347"/>
    <w:rsid w:val="00272B75"/>
    <w:rsid w:val="00273523"/>
    <w:rsid w:val="00273C60"/>
    <w:rsid w:val="00273F0F"/>
    <w:rsid w:val="00274263"/>
    <w:rsid w:val="00274B55"/>
    <w:rsid w:val="00275262"/>
    <w:rsid w:val="00275612"/>
    <w:rsid w:val="002757B4"/>
    <w:rsid w:val="00275DBB"/>
    <w:rsid w:val="00276218"/>
    <w:rsid w:val="002769E7"/>
    <w:rsid w:val="0028009B"/>
    <w:rsid w:val="00280461"/>
    <w:rsid w:val="002805CA"/>
    <w:rsid w:val="00282AE3"/>
    <w:rsid w:val="00282D3B"/>
    <w:rsid w:val="00282ED4"/>
    <w:rsid w:val="00283CB6"/>
    <w:rsid w:val="00283F17"/>
    <w:rsid w:val="002840D1"/>
    <w:rsid w:val="002842B0"/>
    <w:rsid w:val="002844FD"/>
    <w:rsid w:val="00285B66"/>
    <w:rsid w:val="00287025"/>
    <w:rsid w:val="0028716C"/>
    <w:rsid w:val="00287234"/>
    <w:rsid w:val="002874F7"/>
    <w:rsid w:val="002879FC"/>
    <w:rsid w:val="00292CA9"/>
    <w:rsid w:val="00292F8D"/>
    <w:rsid w:val="00293E2A"/>
    <w:rsid w:val="0029482B"/>
    <w:rsid w:val="00294CB2"/>
    <w:rsid w:val="00295944"/>
    <w:rsid w:val="00297292"/>
    <w:rsid w:val="002974F1"/>
    <w:rsid w:val="002A00EF"/>
    <w:rsid w:val="002A1374"/>
    <w:rsid w:val="002A1A38"/>
    <w:rsid w:val="002A3046"/>
    <w:rsid w:val="002A378A"/>
    <w:rsid w:val="002A3F24"/>
    <w:rsid w:val="002A429E"/>
    <w:rsid w:val="002A6CAE"/>
    <w:rsid w:val="002A7212"/>
    <w:rsid w:val="002A7794"/>
    <w:rsid w:val="002A788D"/>
    <w:rsid w:val="002A78EE"/>
    <w:rsid w:val="002A790E"/>
    <w:rsid w:val="002B0668"/>
    <w:rsid w:val="002B07A1"/>
    <w:rsid w:val="002B1645"/>
    <w:rsid w:val="002B1E87"/>
    <w:rsid w:val="002B2888"/>
    <w:rsid w:val="002B2BE4"/>
    <w:rsid w:val="002B3949"/>
    <w:rsid w:val="002B3E73"/>
    <w:rsid w:val="002B5305"/>
    <w:rsid w:val="002B63CC"/>
    <w:rsid w:val="002B6A44"/>
    <w:rsid w:val="002B7C43"/>
    <w:rsid w:val="002C0382"/>
    <w:rsid w:val="002C1308"/>
    <w:rsid w:val="002C1660"/>
    <w:rsid w:val="002C1AEB"/>
    <w:rsid w:val="002C1E9E"/>
    <w:rsid w:val="002C23BA"/>
    <w:rsid w:val="002C2A0F"/>
    <w:rsid w:val="002C2EB1"/>
    <w:rsid w:val="002C3F20"/>
    <w:rsid w:val="002C4526"/>
    <w:rsid w:val="002C4D97"/>
    <w:rsid w:val="002C6354"/>
    <w:rsid w:val="002C6B5C"/>
    <w:rsid w:val="002C7F99"/>
    <w:rsid w:val="002D1E13"/>
    <w:rsid w:val="002D1EB0"/>
    <w:rsid w:val="002D2459"/>
    <w:rsid w:val="002D2BF7"/>
    <w:rsid w:val="002D302B"/>
    <w:rsid w:val="002D32E0"/>
    <w:rsid w:val="002D3397"/>
    <w:rsid w:val="002D379F"/>
    <w:rsid w:val="002D3DA9"/>
    <w:rsid w:val="002D48E9"/>
    <w:rsid w:val="002D4EA9"/>
    <w:rsid w:val="002D5426"/>
    <w:rsid w:val="002D68D0"/>
    <w:rsid w:val="002D712E"/>
    <w:rsid w:val="002D7CF4"/>
    <w:rsid w:val="002E0594"/>
    <w:rsid w:val="002E0E06"/>
    <w:rsid w:val="002E1D19"/>
    <w:rsid w:val="002E2F0E"/>
    <w:rsid w:val="002E2F6C"/>
    <w:rsid w:val="002E2F78"/>
    <w:rsid w:val="002E30D6"/>
    <w:rsid w:val="002E459C"/>
    <w:rsid w:val="002E5C6D"/>
    <w:rsid w:val="002E6116"/>
    <w:rsid w:val="002E64BC"/>
    <w:rsid w:val="002E6C3C"/>
    <w:rsid w:val="002E79B8"/>
    <w:rsid w:val="002E7C16"/>
    <w:rsid w:val="002F0126"/>
    <w:rsid w:val="002F02CE"/>
    <w:rsid w:val="002F0550"/>
    <w:rsid w:val="002F126F"/>
    <w:rsid w:val="002F1FEB"/>
    <w:rsid w:val="002F2BAB"/>
    <w:rsid w:val="002F2EB2"/>
    <w:rsid w:val="002F3758"/>
    <w:rsid w:val="002F410C"/>
    <w:rsid w:val="002F42C3"/>
    <w:rsid w:val="002F4A93"/>
    <w:rsid w:val="002F5ADB"/>
    <w:rsid w:val="002F5B58"/>
    <w:rsid w:val="002F7CAF"/>
    <w:rsid w:val="003002A3"/>
    <w:rsid w:val="00301174"/>
    <w:rsid w:val="003035A2"/>
    <w:rsid w:val="003035C8"/>
    <w:rsid w:val="0030364C"/>
    <w:rsid w:val="003036E8"/>
    <w:rsid w:val="00303B02"/>
    <w:rsid w:val="003043C4"/>
    <w:rsid w:val="0030487F"/>
    <w:rsid w:val="00304A4D"/>
    <w:rsid w:val="00304C9B"/>
    <w:rsid w:val="0030548A"/>
    <w:rsid w:val="00306108"/>
    <w:rsid w:val="00306AFF"/>
    <w:rsid w:val="003072D1"/>
    <w:rsid w:val="003074B2"/>
    <w:rsid w:val="003101A0"/>
    <w:rsid w:val="0031089D"/>
    <w:rsid w:val="00311AF9"/>
    <w:rsid w:val="0031211B"/>
    <w:rsid w:val="00312232"/>
    <w:rsid w:val="00312ED8"/>
    <w:rsid w:val="00314AAE"/>
    <w:rsid w:val="00315C0C"/>
    <w:rsid w:val="00315D32"/>
    <w:rsid w:val="00315E9A"/>
    <w:rsid w:val="00317065"/>
    <w:rsid w:val="00317177"/>
    <w:rsid w:val="003200C0"/>
    <w:rsid w:val="00320BAC"/>
    <w:rsid w:val="00321189"/>
    <w:rsid w:val="003218F9"/>
    <w:rsid w:val="00322338"/>
    <w:rsid w:val="003228EB"/>
    <w:rsid w:val="00322E10"/>
    <w:rsid w:val="00325C5F"/>
    <w:rsid w:val="003274EA"/>
    <w:rsid w:val="0032762F"/>
    <w:rsid w:val="00327B82"/>
    <w:rsid w:val="00330101"/>
    <w:rsid w:val="00331204"/>
    <w:rsid w:val="00331CE0"/>
    <w:rsid w:val="0033279C"/>
    <w:rsid w:val="00332FC0"/>
    <w:rsid w:val="003330B8"/>
    <w:rsid w:val="003331C6"/>
    <w:rsid w:val="003331D3"/>
    <w:rsid w:val="003334CE"/>
    <w:rsid w:val="003359D7"/>
    <w:rsid w:val="00336879"/>
    <w:rsid w:val="00336F7B"/>
    <w:rsid w:val="003404EE"/>
    <w:rsid w:val="003405DE"/>
    <w:rsid w:val="00340E82"/>
    <w:rsid w:val="003410F1"/>
    <w:rsid w:val="0034174C"/>
    <w:rsid w:val="0034250A"/>
    <w:rsid w:val="00342605"/>
    <w:rsid w:val="003427F0"/>
    <w:rsid w:val="00342DE0"/>
    <w:rsid w:val="0034303B"/>
    <w:rsid w:val="00343BBF"/>
    <w:rsid w:val="00344677"/>
    <w:rsid w:val="00345014"/>
    <w:rsid w:val="00345AEA"/>
    <w:rsid w:val="003462BE"/>
    <w:rsid w:val="003463CE"/>
    <w:rsid w:val="00346FC3"/>
    <w:rsid w:val="003477CC"/>
    <w:rsid w:val="0035142F"/>
    <w:rsid w:val="00352855"/>
    <w:rsid w:val="00353756"/>
    <w:rsid w:val="00353A19"/>
    <w:rsid w:val="003541E4"/>
    <w:rsid w:val="0035491D"/>
    <w:rsid w:val="0035498B"/>
    <w:rsid w:val="00354B59"/>
    <w:rsid w:val="00354C14"/>
    <w:rsid w:val="00354CB3"/>
    <w:rsid w:val="00355371"/>
    <w:rsid w:val="0035743D"/>
    <w:rsid w:val="00357661"/>
    <w:rsid w:val="0035793A"/>
    <w:rsid w:val="003579AC"/>
    <w:rsid w:val="003579BF"/>
    <w:rsid w:val="003614E4"/>
    <w:rsid w:val="00361C77"/>
    <w:rsid w:val="003625F3"/>
    <w:rsid w:val="00362EAA"/>
    <w:rsid w:val="00362EB9"/>
    <w:rsid w:val="003633E8"/>
    <w:rsid w:val="00363755"/>
    <w:rsid w:val="00363F2E"/>
    <w:rsid w:val="00364001"/>
    <w:rsid w:val="00364A5E"/>
    <w:rsid w:val="00365222"/>
    <w:rsid w:val="00366F7E"/>
    <w:rsid w:val="00371090"/>
    <w:rsid w:val="003716A6"/>
    <w:rsid w:val="00371978"/>
    <w:rsid w:val="00371B67"/>
    <w:rsid w:val="00371E6D"/>
    <w:rsid w:val="00372F7F"/>
    <w:rsid w:val="0037434E"/>
    <w:rsid w:val="00374A9A"/>
    <w:rsid w:val="003751DA"/>
    <w:rsid w:val="00377879"/>
    <w:rsid w:val="00377CD1"/>
    <w:rsid w:val="003804AA"/>
    <w:rsid w:val="0038096C"/>
    <w:rsid w:val="003809D6"/>
    <w:rsid w:val="00381C52"/>
    <w:rsid w:val="00382E19"/>
    <w:rsid w:val="003843E6"/>
    <w:rsid w:val="00384BE7"/>
    <w:rsid w:val="00384CB2"/>
    <w:rsid w:val="00385E18"/>
    <w:rsid w:val="00386DB1"/>
    <w:rsid w:val="00387D7E"/>
    <w:rsid w:val="0039183A"/>
    <w:rsid w:val="00391D2D"/>
    <w:rsid w:val="00391FFE"/>
    <w:rsid w:val="00392653"/>
    <w:rsid w:val="0039336C"/>
    <w:rsid w:val="00393821"/>
    <w:rsid w:val="003944A7"/>
    <w:rsid w:val="0039560F"/>
    <w:rsid w:val="003961F0"/>
    <w:rsid w:val="00396857"/>
    <w:rsid w:val="00397038"/>
    <w:rsid w:val="003971DB"/>
    <w:rsid w:val="00397467"/>
    <w:rsid w:val="0039748D"/>
    <w:rsid w:val="00397539"/>
    <w:rsid w:val="003A02CF"/>
    <w:rsid w:val="003A0B20"/>
    <w:rsid w:val="003A0E8E"/>
    <w:rsid w:val="003A12FF"/>
    <w:rsid w:val="003A1472"/>
    <w:rsid w:val="003A1C84"/>
    <w:rsid w:val="003A2403"/>
    <w:rsid w:val="003A24FB"/>
    <w:rsid w:val="003A28F8"/>
    <w:rsid w:val="003A2D9D"/>
    <w:rsid w:val="003A391C"/>
    <w:rsid w:val="003A420C"/>
    <w:rsid w:val="003B198C"/>
    <w:rsid w:val="003B1C38"/>
    <w:rsid w:val="003B1F34"/>
    <w:rsid w:val="003B3851"/>
    <w:rsid w:val="003B455D"/>
    <w:rsid w:val="003B4798"/>
    <w:rsid w:val="003B4A4C"/>
    <w:rsid w:val="003B6854"/>
    <w:rsid w:val="003B68F0"/>
    <w:rsid w:val="003B6E4E"/>
    <w:rsid w:val="003B7102"/>
    <w:rsid w:val="003C0D59"/>
    <w:rsid w:val="003C106D"/>
    <w:rsid w:val="003C2961"/>
    <w:rsid w:val="003C3B27"/>
    <w:rsid w:val="003C4294"/>
    <w:rsid w:val="003C42D5"/>
    <w:rsid w:val="003C4748"/>
    <w:rsid w:val="003C5D44"/>
    <w:rsid w:val="003C5EC1"/>
    <w:rsid w:val="003C62C8"/>
    <w:rsid w:val="003C6918"/>
    <w:rsid w:val="003C7373"/>
    <w:rsid w:val="003C751F"/>
    <w:rsid w:val="003D08E3"/>
    <w:rsid w:val="003D0B9D"/>
    <w:rsid w:val="003D0C06"/>
    <w:rsid w:val="003D13D2"/>
    <w:rsid w:val="003D1FFF"/>
    <w:rsid w:val="003D31D2"/>
    <w:rsid w:val="003D3397"/>
    <w:rsid w:val="003D5B92"/>
    <w:rsid w:val="003D5C01"/>
    <w:rsid w:val="003D60EB"/>
    <w:rsid w:val="003D632D"/>
    <w:rsid w:val="003D69C1"/>
    <w:rsid w:val="003D69F4"/>
    <w:rsid w:val="003D7314"/>
    <w:rsid w:val="003D794A"/>
    <w:rsid w:val="003E0640"/>
    <w:rsid w:val="003E172C"/>
    <w:rsid w:val="003E2497"/>
    <w:rsid w:val="003E279A"/>
    <w:rsid w:val="003E2B79"/>
    <w:rsid w:val="003E2E71"/>
    <w:rsid w:val="003E2F79"/>
    <w:rsid w:val="003E3FC4"/>
    <w:rsid w:val="003E465E"/>
    <w:rsid w:val="003E4706"/>
    <w:rsid w:val="003E4C33"/>
    <w:rsid w:val="003E56BF"/>
    <w:rsid w:val="003E61D0"/>
    <w:rsid w:val="003E6699"/>
    <w:rsid w:val="003E6B1A"/>
    <w:rsid w:val="003F03D5"/>
    <w:rsid w:val="003F0B60"/>
    <w:rsid w:val="003F0DB0"/>
    <w:rsid w:val="003F10A1"/>
    <w:rsid w:val="003F1D82"/>
    <w:rsid w:val="003F2712"/>
    <w:rsid w:val="003F2B9D"/>
    <w:rsid w:val="003F352B"/>
    <w:rsid w:val="003F4581"/>
    <w:rsid w:val="003F5FC1"/>
    <w:rsid w:val="003F6500"/>
    <w:rsid w:val="003F666B"/>
    <w:rsid w:val="003F694A"/>
    <w:rsid w:val="00400266"/>
    <w:rsid w:val="004014FF"/>
    <w:rsid w:val="00401A48"/>
    <w:rsid w:val="004025C2"/>
    <w:rsid w:val="00402CB1"/>
    <w:rsid w:val="004030C8"/>
    <w:rsid w:val="0040319D"/>
    <w:rsid w:val="004032FE"/>
    <w:rsid w:val="00403650"/>
    <w:rsid w:val="004039F9"/>
    <w:rsid w:val="00404104"/>
    <w:rsid w:val="00404612"/>
    <w:rsid w:val="004051EC"/>
    <w:rsid w:val="00407711"/>
    <w:rsid w:val="0040793E"/>
    <w:rsid w:val="00407BFB"/>
    <w:rsid w:val="00407C0F"/>
    <w:rsid w:val="004108B6"/>
    <w:rsid w:val="00410D20"/>
    <w:rsid w:val="00410D8A"/>
    <w:rsid w:val="0041118C"/>
    <w:rsid w:val="004111CD"/>
    <w:rsid w:val="004111FD"/>
    <w:rsid w:val="0041183F"/>
    <w:rsid w:val="00411D98"/>
    <w:rsid w:val="00411EC2"/>
    <w:rsid w:val="004130B1"/>
    <w:rsid w:val="00413945"/>
    <w:rsid w:val="00413A0D"/>
    <w:rsid w:val="00413B72"/>
    <w:rsid w:val="00415ED4"/>
    <w:rsid w:val="00417B65"/>
    <w:rsid w:val="00417C38"/>
    <w:rsid w:val="00420045"/>
    <w:rsid w:val="00420363"/>
    <w:rsid w:val="00420C7C"/>
    <w:rsid w:val="00420D53"/>
    <w:rsid w:val="00420EFB"/>
    <w:rsid w:val="004228D4"/>
    <w:rsid w:val="00422FDF"/>
    <w:rsid w:val="00423A42"/>
    <w:rsid w:val="00423B51"/>
    <w:rsid w:val="0042411C"/>
    <w:rsid w:val="00424511"/>
    <w:rsid w:val="00424C13"/>
    <w:rsid w:val="0042523E"/>
    <w:rsid w:val="00425AB3"/>
    <w:rsid w:val="004261FC"/>
    <w:rsid w:val="00426E2B"/>
    <w:rsid w:val="004270BA"/>
    <w:rsid w:val="004275A7"/>
    <w:rsid w:val="00427A63"/>
    <w:rsid w:val="00427B5C"/>
    <w:rsid w:val="00427F0B"/>
    <w:rsid w:val="00430B29"/>
    <w:rsid w:val="00430EF7"/>
    <w:rsid w:val="00431A2E"/>
    <w:rsid w:val="00431E6C"/>
    <w:rsid w:val="004328D8"/>
    <w:rsid w:val="00432AD5"/>
    <w:rsid w:val="004331D6"/>
    <w:rsid w:val="00433F0F"/>
    <w:rsid w:val="00434042"/>
    <w:rsid w:val="00434A85"/>
    <w:rsid w:val="00435DC9"/>
    <w:rsid w:val="004361BD"/>
    <w:rsid w:val="004373CD"/>
    <w:rsid w:val="004376E7"/>
    <w:rsid w:val="00437E00"/>
    <w:rsid w:val="0044195C"/>
    <w:rsid w:val="00441BAC"/>
    <w:rsid w:val="00442B8F"/>
    <w:rsid w:val="00442C2C"/>
    <w:rsid w:val="00442E2E"/>
    <w:rsid w:val="00442F6B"/>
    <w:rsid w:val="00444392"/>
    <w:rsid w:val="004451B6"/>
    <w:rsid w:val="0044655C"/>
    <w:rsid w:val="00446927"/>
    <w:rsid w:val="00446C0D"/>
    <w:rsid w:val="0044708C"/>
    <w:rsid w:val="004478B7"/>
    <w:rsid w:val="004502A9"/>
    <w:rsid w:val="0045160A"/>
    <w:rsid w:val="00451BE8"/>
    <w:rsid w:val="00452576"/>
    <w:rsid w:val="00452F4C"/>
    <w:rsid w:val="00453498"/>
    <w:rsid w:val="004534CD"/>
    <w:rsid w:val="00453FCD"/>
    <w:rsid w:val="004543A6"/>
    <w:rsid w:val="00454E55"/>
    <w:rsid w:val="00454EF7"/>
    <w:rsid w:val="00455ADF"/>
    <w:rsid w:val="00455C29"/>
    <w:rsid w:val="00455D20"/>
    <w:rsid w:val="004561BA"/>
    <w:rsid w:val="0045768A"/>
    <w:rsid w:val="004604F6"/>
    <w:rsid w:val="0046051F"/>
    <w:rsid w:val="004612F6"/>
    <w:rsid w:val="00461693"/>
    <w:rsid w:val="00461D2A"/>
    <w:rsid w:val="004626F0"/>
    <w:rsid w:val="00462B7B"/>
    <w:rsid w:val="00464080"/>
    <w:rsid w:val="004646E1"/>
    <w:rsid w:val="00464DA9"/>
    <w:rsid w:val="004659FD"/>
    <w:rsid w:val="00465B7D"/>
    <w:rsid w:val="00467447"/>
    <w:rsid w:val="00467EB0"/>
    <w:rsid w:val="004707A7"/>
    <w:rsid w:val="00471602"/>
    <w:rsid w:val="00472D68"/>
    <w:rsid w:val="0047356E"/>
    <w:rsid w:val="00473702"/>
    <w:rsid w:val="00473E29"/>
    <w:rsid w:val="00473E86"/>
    <w:rsid w:val="004743A7"/>
    <w:rsid w:val="00474401"/>
    <w:rsid w:val="0047497F"/>
    <w:rsid w:val="004755A0"/>
    <w:rsid w:val="004766EB"/>
    <w:rsid w:val="00476BB6"/>
    <w:rsid w:val="00476BB9"/>
    <w:rsid w:val="00477F28"/>
    <w:rsid w:val="004800BE"/>
    <w:rsid w:val="004807BE"/>
    <w:rsid w:val="00481C0F"/>
    <w:rsid w:val="00481CC3"/>
    <w:rsid w:val="00481D3E"/>
    <w:rsid w:val="00481D47"/>
    <w:rsid w:val="004839BD"/>
    <w:rsid w:val="0048423D"/>
    <w:rsid w:val="00484CE2"/>
    <w:rsid w:val="00484EC7"/>
    <w:rsid w:val="00485276"/>
    <w:rsid w:val="00485656"/>
    <w:rsid w:val="00485836"/>
    <w:rsid w:val="00485DE7"/>
    <w:rsid w:val="00485EF8"/>
    <w:rsid w:val="00486EB2"/>
    <w:rsid w:val="00490AAD"/>
    <w:rsid w:val="00490E27"/>
    <w:rsid w:val="00492253"/>
    <w:rsid w:val="00492B05"/>
    <w:rsid w:val="00493DA0"/>
    <w:rsid w:val="00493E7C"/>
    <w:rsid w:val="00495A81"/>
    <w:rsid w:val="004962A4"/>
    <w:rsid w:val="0049630D"/>
    <w:rsid w:val="0049641C"/>
    <w:rsid w:val="0049647F"/>
    <w:rsid w:val="0049660A"/>
    <w:rsid w:val="00496ACB"/>
    <w:rsid w:val="00497976"/>
    <w:rsid w:val="004A08E0"/>
    <w:rsid w:val="004A08F4"/>
    <w:rsid w:val="004A4BDB"/>
    <w:rsid w:val="004A522B"/>
    <w:rsid w:val="004A55BF"/>
    <w:rsid w:val="004A58D4"/>
    <w:rsid w:val="004A594E"/>
    <w:rsid w:val="004A5C9C"/>
    <w:rsid w:val="004A5DCA"/>
    <w:rsid w:val="004A6324"/>
    <w:rsid w:val="004A6774"/>
    <w:rsid w:val="004A6B50"/>
    <w:rsid w:val="004A7895"/>
    <w:rsid w:val="004A7C14"/>
    <w:rsid w:val="004B1759"/>
    <w:rsid w:val="004B1ADC"/>
    <w:rsid w:val="004B23BC"/>
    <w:rsid w:val="004B29AC"/>
    <w:rsid w:val="004B2BD3"/>
    <w:rsid w:val="004B4ACE"/>
    <w:rsid w:val="004B5C0C"/>
    <w:rsid w:val="004B76EE"/>
    <w:rsid w:val="004C0EC2"/>
    <w:rsid w:val="004C1518"/>
    <w:rsid w:val="004C1FA2"/>
    <w:rsid w:val="004C273D"/>
    <w:rsid w:val="004C28E0"/>
    <w:rsid w:val="004C39DC"/>
    <w:rsid w:val="004C51EC"/>
    <w:rsid w:val="004C563F"/>
    <w:rsid w:val="004C5704"/>
    <w:rsid w:val="004C5AEF"/>
    <w:rsid w:val="004C6298"/>
    <w:rsid w:val="004C6A1C"/>
    <w:rsid w:val="004C78CA"/>
    <w:rsid w:val="004D01B6"/>
    <w:rsid w:val="004D1116"/>
    <w:rsid w:val="004D381F"/>
    <w:rsid w:val="004D5C1C"/>
    <w:rsid w:val="004D610B"/>
    <w:rsid w:val="004D6A95"/>
    <w:rsid w:val="004D71F9"/>
    <w:rsid w:val="004D7529"/>
    <w:rsid w:val="004D7D3D"/>
    <w:rsid w:val="004E061F"/>
    <w:rsid w:val="004E06F8"/>
    <w:rsid w:val="004E1F2E"/>
    <w:rsid w:val="004E2198"/>
    <w:rsid w:val="004E2904"/>
    <w:rsid w:val="004E3556"/>
    <w:rsid w:val="004E4B87"/>
    <w:rsid w:val="004E4F3B"/>
    <w:rsid w:val="004E551A"/>
    <w:rsid w:val="004E5EFC"/>
    <w:rsid w:val="004E6089"/>
    <w:rsid w:val="004F0457"/>
    <w:rsid w:val="004F08E6"/>
    <w:rsid w:val="004F0A58"/>
    <w:rsid w:val="004F0DA7"/>
    <w:rsid w:val="004F368D"/>
    <w:rsid w:val="004F385C"/>
    <w:rsid w:val="004F5784"/>
    <w:rsid w:val="004F69F3"/>
    <w:rsid w:val="0050099B"/>
    <w:rsid w:val="0050124C"/>
    <w:rsid w:val="00501B5E"/>
    <w:rsid w:val="00502B3D"/>
    <w:rsid w:val="005030E0"/>
    <w:rsid w:val="0050345D"/>
    <w:rsid w:val="0050372A"/>
    <w:rsid w:val="00503746"/>
    <w:rsid w:val="00503C8B"/>
    <w:rsid w:val="0050455D"/>
    <w:rsid w:val="005052B3"/>
    <w:rsid w:val="00506AFE"/>
    <w:rsid w:val="005077B3"/>
    <w:rsid w:val="00510861"/>
    <w:rsid w:val="00511444"/>
    <w:rsid w:val="00512181"/>
    <w:rsid w:val="00512AD5"/>
    <w:rsid w:val="00513421"/>
    <w:rsid w:val="00513560"/>
    <w:rsid w:val="00513704"/>
    <w:rsid w:val="005143AC"/>
    <w:rsid w:val="00514F3E"/>
    <w:rsid w:val="00515657"/>
    <w:rsid w:val="00516146"/>
    <w:rsid w:val="005162C2"/>
    <w:rsid w:val="005165DC"/>
    <w:rsid w:val="005167DC"/>
    <w:rsid w:val="00520629"/>
    <w:rsid w:val="00522D80"/>
    <w:rsid w:val="0052314A"/>
    <w:rsid w:val="0052324C"/>
    <w:rsid w:val="00523BF3"/>
    <w:rsid w:val="00523EE9"/>
    <w:rsid w:val="00524052"/>
    <w:rsid w:val="005245A7"/>
    <w:rsid w:val="00524A1B"/>
    <w:rsid w:val="00524FD6"/>
    <w:rsid w:val="00525F30"/>
    <w:rsid w:val="00525F62"/>
    <w:rsid w:val="005268AD"/>
    <w:rsid w:val="00527622"/>
    <w:rsid w:val="00527C6A"/>
    <w:rsid w:val="00530443"/>
    <w:rsid w:val="005312B4"/>
    <w:rsid w:val="00531864"/>
    <w:rsid w:val="00531CE8"/>
    <w:rsid w:val="00531DB7"/>
    <w:rsid w:val="00532379"/>
    <w:rsid w:val="00532852"/>
    <w:rsid w:val="005336C9"/>
    <w:rsid w:val="0053413E"/>
    <w:rsid w:val="00534F17"/>
    <w:rsid w:val="00536478"/>
    <w:rsid w:val="00536A2A"/>
    <w:rsid w:val="00537E5F"/>
    <w:rsid w:val="005400E5"/>
    <w:rsid w:val="005407F4"/>
    <w:rsid w:val="005411C0"/>
    <w:rsid w:val="0054124F"/>
    <w:rsid w:val="0054154D"/>
    <w:rsid w:val="00541EFB"/>
    <w:rsid w:val="00541F48"/>
    <w:rsid w:val="00543F6B"/>
    <w:rsid w:val="0054403C"/>
    <w:rsid w:val="005448D3"/>
    <w:rsid w:val="00544A0D"/>
    <w:rsid w:val="00544CB2"/>
    <w:rsid w:val="00545716"/>
    <w:rsid w:val="0054580A"/>
    <w:rsid w:val="00545969"/>
    <w:rsid w:val="00545B81"/>
    <w:rsid w:val="005464BF"/>
    <w:rsid w:val="005467FF"/>
    <w:rsid w:val="005476FB"/>
    <w:rsid w:val="00547794"/>
    <w:rsid w:val="0055037B"/>
    <w:rsid w:val="00550734"/>
    <w:rsid w:val="0055151D"/>
    <w:rsid w:val="005516E5"/>
    <w:rsid w:val="00552061"/>
    <w:rsid w:val="00552943"/>
    <w:rsid w:val="00552E20"/>
    <w:rsid w:val="00552EA5"/>
    <w:rsid w:val="00552FF9"/>
    <w:rsid w:val="00553142"/>
    <w:rsid w:val="0055323D"/>
    <w:rsid w:val="005534A3"/>
    <w:rsid w:val="00554650"/>
    <w:rsid w:val="00554815"/>
    <w:rsid w:val="0055497A"/>
    <w:rsid w:val="0055519C"/>
    <w:rsid w:val="00555290"/>
    <w:rsid w:val="00555822"/>
    <w:rsid w:val="0055622B"/>
    <w:rsid w:val="005565F4"/>
    <w:rsid w:val="00556C9C"/>
    <w:rsid w:val="005572EE"/>
    <w:rsid w:val="00560E2A"/>
    <w:rsid w:val="00561748"/>
    <w:rsid w:val="00561AA2"/>
    <w:rsid w:val="00561B66"/>
    <w:rsid w:val="005620C5"/>
    <w:rsid w:val="00562737"/>
    <w:rsid w:val="00562971"/>
    <w:rsid w:val="00562BC7"/>
    <w:rsid w:val="0056372F"/>
    <w:rsid w:val="00563D36"/>
    <w:rsid w:val="005643E6"/>
    <w:rsid w:val="00565A6D"/>
    <w:rsid w:val="005666F6"/>
    <w:rsid w:val="00566BC4"/>
    <w:rsid w:val="0056706D"/>
    <w:rsid w:val="00567611"/>
    <w:rsid w:val="00570938"/>
    <w:rsid w:val="00570C69"/>
    <w:rsid w:val="00571A44"/>
    <w:rsid w:val="00572A86"/>
    <w:rsid w:val="00572C51"/>
    <w:rsid w:val="005733B7"/>
    <w:rsid w:val="00573AA4"/>
    <w:rsid w:val="00574933"/>
    <w:rsid w:val="0057525E"/>
    <w:rsid w:val="005760EA"/>
    <w:rsid w:val="00576DF6"/>
    <w:rsid w:val="0057715A"/>
    <w:rsid w:val="005817C0"/>
    <w:rsid w:val="00581907"/>
    <w:rsid w:val="005819FA"/>
    <w:rsid w:val="00582DBB"/>
    <w:rsid w:val="00583022"/>
    <w:rsid w:val="005835C9"/>
    <w:rsid w:val="00583C72"/>
    <w:rsid w:val="00583D8A"/>
    <w:rsid w:val="0058483C"/>
    <w:rsid w:val="00584B30"/>
    <w:rsid w:val="00585250"/>
    <w:rsid w:val="005861DB"/>
    <w:rsid w:val="0058676F"/>
    <w:rsid w:val="00586ECE"/>
    <w:rsid w:val="00587676"/>
    <w:rsid w:val="00590803"/>
    <w:rsid w:val="00590878"/>
    <w:rsid w:val="00591261"/>
    <w:rsid w:val="00591CA3"/>
    <w:rsid w:val="0059208F"/>
    <w:rsid w:val="00592457"/>
    <w:rsid w:val="005927FC"/>
    <w:rsid w:val="00592971"/>
    <w:rsid w:val="005929D2"/>
    <w:rsid w:val="005930AA"/>
    <w:rsid w:val="005940DC"/>
    <w:rsid w:val="00595673"/>
    <w:rsid w:val="005959B8"/>
    <w:rsid w:val="00595F55"/>
    <w:rsid w:val="005964D5"/>
    <w:rsid w:val="00596844"/>
    <w:rsid w:val="00596B34"/>
    <w:rsid w:val="00597059"/>
    <w:rsid w:val="0059765A"/>
    <w:rsid w:val="00597AE7"/>
    <w:rsid w:val="005A022D"/>
    <w:rsid w:val="005A0320"/>
    <w:rsid w:val="005A0490"/>
    <w:rsid w:val="005A1009"/>
    <w:rsid w:val="005A1D91"/>
    <w:rsid w:val="005A2230"/>
    <w:rsid w:val="005A24D1"/>
    <w:rsid w:val="005A284E"/>
    <w:rsid w:val="005A3698"/>
    <w:rsid w:val="005A438E"/>
    <w:rsid w:val="005A44B3"/>
    <w:rsid w:val="005A4C4B"/>
    <w:rsid w:val="005A4CB9"/>
    <w:rsid w:val="005A589D"/>
    <w:rsid w:val="005A5928"/>
    <w:rsid w:val="005A6D65"/>
    <w:rsid w:val="005A709F"/>
    <w:rsid w:val="005A7375"/>
    <w:rsid w:val="005A7471"/>
    <w:rsid w:val="005A7679"/>
    <w:rsid w:val="005B168F"/>
    <w:rsid w:val="005B17CD"/>
    <w:rsid w:val="005B194C"/>
    <w:rsid w:val="005B1D9D"/>
    <w:rsid w:val="005B26A2"/>
    <w:rsid w:val="005B2F4A"/>
    <w:rsid w:val="005B47DA"/>
    <w:rsid w:val="005B4A11"/>
    <w:rsid w:val="005B5068"/>
    <w:rsid w:val="005B5387"/>
    <w:rsid w:val="005B59D4"/>
    <w:rsid w:val="005B611A"/>
    <w:rsid w:val="005B7245"/>
    <w:rsid w:val="005B742F"/>
    <w:rsid w:val="005C09C2"/>
    <w:rsid w:val="005C0DC9"/>
    <w:rsid w:val="005C182F"/>
    <w:rsid w:val="005C187A"/>
    <w:rsid w:val="005C2281"/>
    <w:rsid w:val="005C22DD"/>
    <w:rsid w:val="005C272F"/>
    <w:rsid w:val="005C28EC"/>
    <w:rsid w:val="005C3382"/>
    <w:rsid w:val="005C3C4F"/>
    <w:rsid w:val="005C4219"/>
    <w:rsid w:val="005C493E"/>
    <w:rsid w:val="005C5C62"/>
    <w:rsid w:val="005C60D7"/>
    <w:rsid w:val="005C6C05"/>
    <w:rsid w:val="005C6F10"/>
    <w:rsid w:val="005C772D"/>
    <w:rsid w:val="005D02A0"/>
    <w:rsid w:val="005D0952"/>
    <w:rsid w:val="005D10F5"/>
    <w:rsid w:val="005D1393"/>
    <w:rsid w:val="005D219F"/>
    <w:rsid w:val="005D3688"/>
    <w:rsid w:val="005D4000"/>
    <w:rsid w:val="005D45BE"/>
    <w:rsid w:val="005D4AED"/>
    <w:rsid w:val="005D581F"/>
    <w:rsid w:val="005D5B52"/>
    <w:rsid w:val="005D5D35"/>
    <w:rsid w:val="005D60FA"/>
    <w:rsid w:val="005D7D3C"/>
    <w:rsid w:val="005E0DFC"/>
    <w:rsid w:val="005E0EE3"/>
    <w:rsid w:val="005E14C9"/>
    <w:rsid w:val="005E2233"/>
    <w:rsid w:val="005E2403"/>
    <w:rsid w:val="005E2F7B"/>
    <w:rsid w:val="005E3721"/>
    <w:rsid w:val="005E397E"/>
    <w:rsid w:val="005E3F1D"/>
    <w:rsid w:val="005E45CD"/>
    <w:rsid w:val="005E54CE"/>
    <w:rsid w:val="005E6319"/>
    <w:rsid w:val="005E6E56"/>
    <w:rsid w:val="005E7D4D"/>
    <w:rsid w:val="005F1E89"/>
    <w:rsid w:val="005F22A0"/>
    <w:rsid w:val="005F2640"/>
    <w:rsid w:val="005F2FD5"/>
    <w:rsid w:val="005F38F6"/>
    <w:rsid w:val="005F3CE6"/>
    <w:rsid w:val="005F4747"/>
    <w:rsid w:val="005F514A"/>
    <w:rsid w:val="005F5B55"/>
    <w:rsid w:val="005F6B71"/>
    <w:rsid w:val="005F7238"/>
    <w:rsid w:val="005F778B"/>
    <w:rsid w:val="006001F8"/>
    <w:rsid w:val="00600808"/>
    <w:rsid w:val="006008E8"/>
    <w:rsid w:val="00602E36"/>
    <w:rsid w:val="0060308D"/>
    <w:rsid w:val="00603157"/>
    <w:rsid w:val="006035E0"/>
    <w:rsid w:val="0060363F"/>
    <w:rsid w:val="0060476C"/>
    <w:rsid w:val="00605567"/>
    <w:rsid w:val="0060561F"/>
    <w:rsid w:val="006064E9"/>
    <w:rsid w:val="0060655A"/>
    <w:rsid w:val="00607791"/>
    <w:rsid w:val="00607B73"/>
    <w:rsid w:val="006108E3"/>
    <w:rsid w:val="00610C75"/>
    <w:rsid w:val="006115E2"/>
    <w:rsid w:val="00611E43"/>
    <w:rsid w:val="00612AA8"/>
    <w:rsid w:val="00613FA9"/>
    <w:rsid w:val="00615AB7"/>
    <w:rsid w:val="00615B82"/>
    <w:rsid w:val="00616741"/>
    <w:rsid w:val="00617A09"/>
    <w:rsid w:val="00620313"/>
    <w:rsid w:val="00620FAD"/>
    <w:rsid w:val="00621A39"/>
    <w:rsid w:val="00621F7C"/>
    <w:rsid w:val="006220EC"/>
    <w:rsid w:val="00622294"/>
    <w:rsid w:val="0062260A"/>
    <w:rsid w:val="00622A13"/>
    <w:rsid w:val="00622DBB"/>
    <w:rsid w:val="0062402D"/>
    <w:rsid w:val="006252C2"/>
    <w:rsid w:val="00625B94"/>
    <w:rsid w:val="00627208"/>
    <w:rsid w:val="00627530"/>
    <w:rsid w:val="00627A1C"/>
    <w:rsid w:val="00627B55"/>
    <w:rsid w:val="00630237"/>
    <w:rsid w:val="006303A5"/>
    <w:rsid w:val="00630FC1"/>
    <w:rsid w:val="00631083"/>
    <w:rsid w:val="00631487"/>
    <w:rsid w:val="00631F98"/>
    <w:rsid w:val="0063224E"/>
    <w:rsid w:val="00632FA0"/>
    <w:rsid w:val="00634758"/>
    <w:rsid w:val="006348DC"/>
    <w:rsid w:val="00634B1D"/>
    <w:rsid w:val="00634D08"/>
    <w:rsid w:val="0063534B"/>
    <w:rsid w:val="00635C01"/>
    <w:rsid w:val="0063623E"/>
    <w:rsid w:val="0063701C"/>
    <w:rsid w:val="00637BD6"/>
    <w:rsid w:val="00637DF0"/>
    <w:rsid w:val="006401E3"/>
    <w:rsid w:val="006403DD"/>
    <w:rsid w:val="00640599"/>
    <w:rsid w:val="0064084F"/>
    <w:rsid w:val="00641D9A"/>
    <w:rsid w:val="00642725"/>
    <w:rsid w:val="00642736"/>
    <w:rsid w:val="00642E2F"/>
    <w:rsid w:val="00643E4E"/>
    <w:rsid w:val="006449E6"/>
    <w:rsid w:val="00644A8B"/>
    <w:rsid w:val="00644C20"/>
    <w:rsid w:val="006453C9"/>
    <w:rsid w:val="006453FD"/>
    <w:rsid w:val="00645C83"/>
    <w:rsid w:val="0064680F"/>
    <w:rsid w:val="006468C5"/>
    <w:rsid w:val="0064729E"/>
    <w:rsid w:val="00647525"/>
    <w:rsid w:val="00650068"/>
    <w:rsid w:val="006501CC"/>
    <w:rsid w:val="006509CC"/>
    <w:rsid w:val="00650E5E"/>
    <w:rsid w:val="00650E7A"/>
    <w:rsid w:val="00651E22"/>
    <w:rsid w:val="00652B41"/>
    <w:rsid w:val="00653547"/>
    <w:rsid w:val="006537C7"/>
    <w:rsid w:val="0065384F"/>
    <w:rsid w:val="00653A35"/>
    <w:rsid w:val="00654F71"/>
    <w:rsid w:val="00655BB6"/>
    <w:rsid w:val="006563A3"/>
    <w:rsid w:val="00656521"/>
    <w:rsid w:val="00656870"/>
    <w:rsid w:val="00657314"/>
    <w:rsid w:val="00657D9B"/>
    <w:rsid w:val="006606F9"/>
    <w:rsid w:val="00661995"/>
    <w:rsid w:val="0066329F"/>
    <w:rsid w:val="0066379D"/>
    <w:rsid w:val="00663815"/>
    <w:rsid w:val="00663955"/>
    <w:rsid w:val="00663ABC"/>
    <w:rsid w:val="006642F0"/>
    <w:rsid w:val="0066459E"/>
    <w:rsid w:val="006646FE"/>
    <w:rsid w:val="00664E3E"/>
    <w:rsid w:val="00665A36"/>
    <w:rsid w:val="00665A7C"/>
    <w:rsid w:val="00665B5A"/>
    <w:rsid w:val="00666266"/>
    <w:rsid w:val="0066672D"/>
    <w:rsid w:val="00666F10"/>
    <w:rsid w:val="0066759C"/>
    <w:rsid w:val="006675FA"/>
    <w:rsid w:val="006676B5"/>
    <w:rsid w:val="00667EAC"/>
    <w:rsid w:val="006700DB"/>
    <w:rsid w:val="00671EFD"/>
    <w:rsid w:val="00672009"/>
    <w:rsid w:val="00672D68"/>
    <w:rsid w:val="00672D9D"/>
    <w:rsid w:val="00672FD7"/>
    <w:rsid w:val="00673D09"/>
    <w:rsid w:val="00674F41"/>
    <w:rsid w:val="00675F7C"/>
    <w:rsid w:val="00676960"/>
    <w:rsid w:val="006769D2"/>
    <w:rsid w:val="00676E49"/>
    <w:rsid w:val="0067725B"/>
    <w:rsid w:val="006772A9"/>
    <w:rsid w:val="00680530"/>
    <w:rsid w:val="0068062B"/>
    <w:rsid w:val="00681503"/>
    <w:rsid w:val="00681536"/>
    <w:rsid w:val="006819AC"/>
    <w:rsid w:val="00681CA7"/>
    <w:rsid w:val="00681EAD"/>
    <w:rsid w:val="006826BC"/>
    <w:rsid w:val="00683065"/>
    <w:rsid w:val="006830FF"/>
    <w:rsid w:val="00683421"/>
    <w:rsid w:val="0068385D"/>
    <w:rsid w:val="006838A6"/>
    <w:rsid w:val="00683B0E"/>
    <w:rsid w:val="00683D49"/>
    <w:rsid w:val="006875B2"/>
    <w:rsid w:val="00687A18"/>
    <w:rsid w:val="006911A7"/>
    <w:rsid w:val="006911E9"/>
    <w:rsid w:val="00691808"/>
    <w:rsid w:val="0069194C"/>
    <w:rsid w:val="00692259"/>
    <w:rsid w:val="0069238F"/>
    <w:rsid w:val="0069372A"/>
    <w:rsid w:val="00693DFE"/>
    <w:rsid w:val="00694224"/>
    <w:rsid w:val="006962E7"/>
    <w:rsid w:val="006965B7"/>
    <w:rsid w:val="00696D1B"/>
    <w:rsid w:val="006A08A9"/>
    <w:rsid w:val="006A1F53"/>
    <w:rsid w:val="006A251C"/>
    <w:rsid w:val="006A26A6"/>
    <w:rsid w:val="006A3850"/>
    <w:rsid w:val="006A415D"/>
    <w:rsid w:val="006A4180"/>
    <w:rsid w:val="006A48E8"/>
    <w:rsid w:val="006A4D9C"/>
    <w:rsid w:val="006A5142"/>
    <w:rsid w:val="006A53D6"/>
    <w:rsid w:val="006A5971"/>
    <w:rsid w:val="006A78E3"/>
    <w:rsid w:val="006B0687"/>
    <w:rsid w:val="006B0A07"/>
    <w:rsid w:val="006B2284"/>
    <w:rsid w:val="006B2A55"/>
    <w:rsid w:val="006B2B11"/>
    <w:rsid w:val="006B2CB0"/>
    <w:rsid w:val="006B4B61"/>
    <w:rsid w:val="006B55AA"/>
    <w:rsid w:val="006B5913"/>
    <w:rsid w:val="006B650E"/>
    <w:rsid w:val="006B6E43"/>
    <w:rsid w:val="006B79BA"/>
    <w:rsid w:val="006B7B0B"/>
    <w:rsid w:val="006C0D79"/>
    <w:rsid w:val="006C1A80"/>
    <w:rsid w:val="006C2863"/>
    <w:rsid w:val="006C32E6"/>
    <w:rsid w:val="006C3390"/>
    <w:rsid w:val="006C3515"/>
    <w:rsid w:val="006C3C41"/>
    <w:rsid w:val="006C3FB2"/>
    <w:rsid w:val="006C425F"/>
    <w:rsid w:val="006C59D0"/>
    <w:rsid w:val="006C6E84"/>
    <w:rsid w:val="006D09DA"/>
    <w:rsid w:val="006D265D"/>
    <w:rsid w:val="006D2CA8"/>
    <w:rsid w:val="006D2E22"/>
    <w:rsid w:val="006D3010"/>
    <w:rsid w:val="006D3384"/>
    <w:rsid w:val="006D372C"/>
    <w:rsid w:val="006D3EE0"/>
    <w:rsid w:val="006D57CD"/>
    <w:rsid w:val="006D6DC2"/>
    <w:rsid w:val="006D70DC"/>
    <w:rsid w:val="006D7206"/>
    <w:rsid w:val="006D76E5"/>
    <w:rsid w:val="006E07B2"/>
    <w:rsid w:val="006E0A84"/>
    <w:rsid w:val="006E22A9"/>
    <w:rsid w:val="006E2567"/>
    <w:rsid w:val="006E5340"/>
    <w:rsid w:val="006F02F3"/>
    <w:rsid w:val="006F0419"/>
    <w:rsid w:val="006F0600"/>
    <w:rsid w:val="006F0A0E"/>
    <w:rsid w:val="006F0E3A"/>
    <w:rsid w:val="006F24F2"/>
    <w:rsid w:val="006F29DB"/>
    <w:rsid w:val="006F3586"/>
    <w:rsid w:val="006F379D"/>
    <w:rsid w:val="006F47FF"/>
    <w:rsid w:val="006F49E6"/>
    <w:rsid w:val="006F4B5D"/>
    <w:rsid w:val="006F4C72"/>
    <w:rsid w:val="006F6B16"/>
    <w:rsid w:val="006F783B"/>
    <w:rsid w:val="006F7FFB"/>
    <w:rsid w:val="00701762"/>
    <w:rsid w:val="00701BE1"/>
    <w:rsid w:val="00702A6D"/>
    <w:rsid w:val="00703125"/>
    <w:rsid w:val="00704402"/>
    <w:rsid w:val="00705036"/>
    <w:rsid w:val="00705806"/>
    <w:rsid w:val="0070629C"/>
    <w:rsid w:val="0070665B"/>
    <w:rsid w:val="00706B43"/>
    <w:rsid w:val="00707B52"/>
    <w:rsid w:val="007105C9"/>
    <w:rsid w:val="007112AC"/>
    <w:rsid w:val="00711A47"/>
    <w:rsid w:val="007127AF"/>
    <w:rsid w:val="00712AD0"/>
    <w:rsid w:val="00712C90"/>
    <w:rsid w:val="00712E4A"/>
    <w:rsid w:val="00713192"/>
    <w:rsid w:val="0071444D"/>
    <w:rsid w:val="00715AD1"/>
    <w:rsid w:val="0071653D"/>
    <w:rsid w:val="00716A7A"/>
    <w:rsid w:val="00716CB5"/>
    <w:rsid w:val="00716D6E"/>
    <w:rsid w:val="00720BC2"/>
    <w:rsid w:val="00720F87"/>
    <w:rsid w:val="0072113F"/>
    <w:rsid w:val="00721CAB"/>
    <w:rsid w:val="00721EC2"/>
    <w:rsid w:val="00722731"/>
    <w:rsid w:val="00722AEE"/>
    <w:rsid w:val="00722DE2"/>
    <w:rsid w:val="007240D7"/>
    <w:rsid w:val="007248A9"/>
    <w:rsid w:val="00725A24"/>
    <w:rsid w:val="00726D36"/>
    <w:rsid w:val="0072771E"/>
    <w:rsid w:val="0072793D"/>
    <w:rsid w:val="007316E9"/>
    <w:rsid w:val="00731783"/>
    <w:rsid w:val="00732800"/>
    <w:rsid w:val="007333AC"/>
    <w:rsid w:val="007338D5"/>
    <w:rsid w:val="00733ECE"/>
    <w:rsid w:val="00733ED4"/>
    <w:rsid w:val="007342E1"/>
    <w:rsid w:val="00734C58"/>
    <w:rsid w:val="007354C9"/>
    <w:rsid w:val="00735B54"/>
    <w:rsid w:val="00735F69"/>
    <w:rsid w:val="00736A9B"/>
    <w:rsid w:val="00736FBA"/>
    <w:rsid w:val="0073714B"/>
    <w:rsid w:val="00740D3C"/>
    <w:rsid w:val="00741BC9"/>
    <w:rsid w:val="00741ED6"/>
    <w:rsid w:val="00742A95"/>
    <w:rsid w:val="007432E4"/>
    <w:rsid w:val="007439BC"/>
    <w:rsid w:val="00745330"/>
    <w:rsid w:val="00746136"/>
    <w:rsid w:val="0074662E"/>
    <w:rsid w:val="00752DE4"/>
    <w:rsid w:val="00753316"/>
    <w:rsid w:val="00754081"/>
    <w:rsid w:val="0075440C"/>
    <w:rsid w:val="00755F0E"/>
    <w:rsid w:val="0075620C"/>
    <w:rsid w:val="00756ABB"/>
    <w:rsid w:val="00757245"/>
    <w:rsid w:val="0075747C"/>
    <w:rsid w:val="00757620"/>
    <w:rsid w:val="00757BD2"/>
    <w:rsid w:val="00757D12"/>
    <w:rsid w:val="00757D82"/>
    <w:rsid w:val="00757F2F"/>
    <w:rsid w:val="00760195"/>
    <w:rsid w:val="00761634"/>
    <w:rsid w:val="00761EC7"/>
    <w:rsid w:val="00762E7A"/>
    <w:rsid w:val="00762F99"/>
    <w:rsid w:val="0076378A"/>
    <w:rsid w:val="00763A03"/>
    <w:rsid w:val="0076562A"/>
    <w:rsid w:val="00765854"/>
    <w:rsid w:val="0076643A"/>
    <w:rsid w:val="007667A3"/>
    <w:rsid w:val="00766D0E"/>
    <w:rsid w:val="00767A5A"/>
    <w:rsid w:val="00767F38"/>
    <w:rsid w:val="007707D4"/>
    <w:rsid w:val="00771BAA"/>
    <w:rsid w:val="00772CFD"/>
    <w:rsid w:val="0077315D"/>
    <w:rsid w:val="0077494B"/>
    <w:rsid w:val="00774F41"/>
    <w:rsid w:val="0077577B"/>
    <w:rsid w:val="007757BA"/>
    <w:rsid w:val="007761E4"/>
    <w:rsid w:val="0077651D"/>
    <w:rsid w:val="00777FC7"/>
    <w:rsid w:val="007814EB"/>
    <w:rsid w:val="00782211"/>
    <w:rsid w:val="00783109"/>
    <w:rsid w:val="007839F0"/>
    <w:rsid w:val="007843D7"/>
    <w:rsid w:val="00785A99"/>
    <w:rsid w:val="007860A2"/>
    <w:rsid w:val="0078636A"/>
    <w:rsid w:val="00786472"/>
    <w:rsid w:val="0078648B"/>
    <w:rsid w:val="00786BF3"/>
    <w:rsid w:val="007873BF"/>
    <w:rsid w:val="00787990"/>
    <w:rsid w:val="00787F9A"/>
    <w:rsid w:val="00790411"/>
    <w:rsid w:val="00790814"/>
    <w:rsid w:val="0079094E"/>
    <w:rsid w:val="007914C8"/>
    <w:rsid w:val="007925DB"/>
    <w:rsid w:val="00792D09"/>
    <w:rsid w:val="00792D3B"/>
    <w:rsid w:val="00792E44"/>
    <w:rsid w:val="00793DE5"/>
    <w:rsid w:val="00793F9C"/>
    <w:rsid w:val="00794A1E"/>
    <w:rsid w:val="00794D2C"/>
    <w:rsid w:val="00794D46"/>
    <w:rsid w:val="00794E9F"/>
    <w:rsid w:val="00795A9C"/>
    <w:rsid w:val="00796319"/>
    <w:rsid w:val="00796B88"/>
    <w:rsid w:val="00797150"/>
    <w:rsid w:val="007976C2"/>
    <w:rsid w:val="00797CB4"/>
    <w:rsid w:val="00797DB6"/>
    <w:rsid w:val="007A1819"/>
    <w:rsid w:val="007A1A02"/>
    <w:rsid w:val="007A1EEF"/>
    <w:rsid w:val="007A3CAF"/>
    <w:rsid w:val="007A40B8"/>
    <w:rsid w:val="007A42E8"/>
    <w:rsid w:val="007A4F70"/>
    <w:rsid w:val="007A5099"/>
    <w:rsid w:val="007A5313"/>
    <w:rsid w:val="007A53D5"/>
    <w:rsid w:val="007A5D7F"/>
    <w:rsid w:val="007A615C"/>
    <w:rsid w:val="007A63BB"/>
    <w:rsid w:val="007A6B3B"/>
    <w:rsid w:val="007A7AB6"/>
    <w:rsid w:val="007A7BB5"/>
    <w:rsid w:val="007B0351"/>
    <w:rsid w:val="007B0E82"/>
    <w:rsid w:val="007B3488"/>
    <w:rsid w:val="007B37A1"/>
    <w:rsid w:val="007B3AB2"/>
    <w:rsid w:val="007B3FCC"/>
    <w:rsid w:val="007B5715"/>
    <w:rsid w:val="007B585A"/>
    <w:rsid w:val="007B5DCD"/>
    <w:rsid w:val="007B5EA4"/>
    <w:rsid w:val="007B5EF1"/>
    <w:rsid w:val="007B6254"/>
    <w:rsid w:val="007C024B"/>
    <w:rsid w:val="007C0791"/>
    <w:rsid w:val="007C1446"/>
    <w:rsid w:val="007C1E8E"/>
    <w:rsid w:val="007C33EC"/>
    <w:rsid w:val="007C34B3"/>
    <w:rsid w:val="007C3E34"/>
    <w:rsid w:val="007C411C"/>
    <w:rsid w:val="007C492F"/>
    <w:rsid w:val="007C4ABE"/>
    <w:rsid w:val="007C50D8"/>
    <w:rsid w:val="007C55DD"/>
    <w:rsid w:val="007C5C77"/>
    <w:rsid w:val="007C6701"/>
    <w:rsid w:val="007C67B7"/>
    <w:rsid w:val="007C7362"/>
    <w:rsid w:val="007C7603"/>
    <w:rsid w:val="007C7919"/>
    <w:rsid w:val="007C7CE4"/>
    <w:rsid w:val="007D10F2"/>
    <w:rsid w:val="007D33D2"/>
    <w:rsid w:val="007D3AF2"/>
    <w:rsid w:val="007D3DDC"/>
    <w:rsid w:val="007D41A8"/>
    <w:rsid w:val="007D473D"/>
    <w:rsid w:val="007D47C1"/>
    <w:rsid w:val="007D5A2B"/>
    <w:rsid w:val="007D60C0"/>
    <w:rsid w:val="007D7533"/>
    <w:rsid w:val="007D7B2A"/>
    <w:rsid w:val="007D7F4E"/>
    <w:rsid w:val="007E09D9"/>
    <w:rsid w:val="007E0B3A"/>
    <w:rsid w:val="007E1DE9"/>
    <w:rsid w:val="007E20BE"/>
    <w:rsid w:val="007E2874"/>
    <w:rsid w:val="007E30ED"/>
    <w:rsid w:val="007E3AAC"/>
    <w:rsid w:val="007E3ED6"/>
    <w:rsid w:val="007E40A4"/>
    <w:rsid w:val="007E4716"/>
    <w:rsid w:val="007E5422"/>
    <w:rsid w:val="007E5A67"/>
    <w:rsid w:val="007E6177"/>
    <w:rsid w:val="007E6877"/>
    <w:rsid w:val="007E6C1D"/>
    <w:rsid w:val="007E6F3C"/>
    <w:rsid w:val="007E6FAF"/>
    <w:rsid w:val="007F0175"/>
    <w:rsid w:val="007F0F8E"/>
    <w:rsid w:val="007F10A1"/>
    <w:rsid w:val="007F19C8"/>
    <w:rsid w:val="007F1C24"/>
    <w:rsid w:val="007F2D22"/>
    <w:rsid w:val="007F3485"/>
    <w:rsid w:val="007F35E4"/>
    <w:rsid w:val="007F376B"/>
    <w:rsid w:val="007F38E9"/>
    <w:rsid w:val="007F3C06"/>
    <w:rsid w:val="007F4807"/>
    <w:rsid w:val="007F4A68"/>
    <w:rsid w:val="007F579F"/>
    <w:rsid w:val="007F5E38"/>
    <w:rsid w:val="007F5E7E"/>
    <w:rsid w:val="007F62EF"/>
    <w:rsid w:val="007F7381"/>
    <w:rsid w:val="007F7691"/>
    <w:rsid w:val="008015EC"/>
    <w:rsid w:val="00801925"/>
    <w:rsid w:val="00801BA7"/>
    <w:rsid w:val="00801E11"/>
    <w:rsid w:val="008022A7"/>
    <w:rsid w:val="00802704"/>
    <w:rsid w:val="008029B8"/>
    <w:rsid w:val="00802BCB"/>
    <w:rsid w:val="00803539"/>
    <w:rsid w:val="00804F32"/>
    <w:rsid w:val="008069B6"/>
    <w:rsid w:val="008073A4"/>
    <w:rsid w:val="00811068"/>
    <w:rsid w:val="00811B98"/>
    <w:rsid w:val="00811FE5"/>
    <w:rsid w:val="00812110"/>
    <w:rsid w:val="008126BD"/>
    <w:rsid w:val="0081272A"/>
    <w:rsid w:val="0081305E"/>
    <w:rsid w:val="0081305F"/>
    <w:rsid w:val="00813670"/>
    <w:rsid w:val="008137D4"/>
    <w:rsid w:val="008140E7"/>
    <w:rsid w:val="008142EA"/>
    <w:rsid w:val="008143C9"/>
    <w:rsid w:val="00814469"/>
    <w:rsid w:val="008164AD"/>
    <w:rsid w:val="00816F5B"/>
    <w:rsid w:val="0081735D"/>
    <w:rsid w:val="0081799D"/>
    <w:rsid w:val="00817CE9"/>
    <w:rsid w:val="008203FE"/>
    <w:rsid w:val="008204E8"/>
    <w:rsid w:val="00820701"/>
    <w:rsid w:val="00820C7A"/>
    <w:rsid w:val="00820CEE"/>
    <w:rsid w:val="008211A3"/>
    <w:rsid w:val="008214DD"/>
    <w:rsid w:val="00821850"/>
    <w:rsid w:val="00821EA1"/>
    <w:rsid w:val="0082256F"/>
    <w:rsid w:val="00822790"/>
    <w:rsid w:val="00822922"/>
    <w:rsid w:val="00822FE2"/>
    <w:rsid w:val="008233E5"/>
    <w:rsid w:val="0082344E"/>
    <w:rsid w:val="00823AD2"/>
    <w:rsid w:val="00825480"/>
    <w:rsid w:val="008255FF"/>
    <w:rsid w:val="0082597E"/>
    <w:rsid w:val="00825AA6"/>
    <w:rsid w:val="00825FF0"/>
    <w:rsid w:val="008266CA"/>
    <w:rsid w:val="00826FAF"/>
    <w:rsid w:val="00827275"/>
    <w:rsid w:val="00827CE1"/>
    <w:rsid w:val="008300A9"/>
    <w:rsid w:val="00830CC6"/>
    <w:rsid w:val="00831392"/>
    <w:rsid w:val="00831BC1"/>
    <w:rsid w:val="008330AD"/>
    <w:rsid w:val="00833FEF"/>
    <w:rsid w:val="00834578"/>
    <w:rsid w:val="00834E14"/>
    <w:rsid w:val="00837A47"/>
    <w:rsid w:val="00837DF9"/>
    <w:rsid w:val="008404E8"/>
    <w:rsid w:val="00840554"/>
    <w:rsid w:val="00840BB5"/>
    <w:rsid w:val="00841447"/>
    <w:rsid w:val="00841AA9"/>
    <w:rsid w:val="00841E92"/>
    <w:rsid w:val="00842243"/>
    <w:rsid w:val="0084266C"/>
    <w:rsid w:val="0084328F"/>
    <w:rsid w:val="00843E19"/>
    <w:rsid w:val="00844146"/>
    <w:rsid w:val="00844AD1"/>
    <w:rsid w:val="00845663"/>
    <w:rsid w:val="00847530"/>
    <w:rsid w:val="00847566"/>
    <w:rsid w:val="00850081"/>
    <w:rsid w:val="00850F14"/>
    <w:rsid w:val="008516F0"/>
    <w:rsid w:val="00851AC0"/>
    <w:rsid w:val="00851E20"/>
    <w:rsid w:val="008521DD"/>
    <w:rsid w:val="00852704"/>
    <w:rsid w:val="00853105"/>
    <w:rsid w:val="0085378B"/>
    <w:rsid w:val="00854966"/>
    <w:rsid w:val="00854D28"/>
    <w:rsid w:val="00855451"/>
    <w:rsid w:val="00856573"/>
    <w:rsid w:val="008568DC"/>
    <w:rsid w:val="00856D4C"/>
    <w:rsid w:val="00856DD9"/>
    <w:rsid w:val="008605C9"/>
    <w:rsid w:val="0086120B"/>
    <w:rsid w:val="0086162D"/>
    <w:rsid w:val="008639EE"/>
    <w:rsid w:val="00864B73"/>
    <w:rsid w:val="00865710"/>
    <w:rsid w:val="008662BC"/>
    <w:rsid w:val="008663E1"/>
    <w:rsid w:val="008665EA"/>
    <w:rsid w:val="00866F95"/>
    <w:rsid w:val="00870834"/>
    <w:rsid w:val="00871D9A"/>
    <w:rsid w:val="00872042"/>
    <w:rsid w:val="0087252C"/>
    <w:rsid w:val="00872835"/>
    <w:rsid w:val="008729D6"/>
    <w:rsid w:val="00873536"/>
    <w:rsid w:val="008735C7"/>
    <w:rsid w:val="008749B0"/>
    <w:rsid w:val="0087597C"/>
    <w:rsid w:val="00875C39"/>
    <w:rsid w:val="00876140"/>
    <w:rsid w:val="00876176"/>
    <w:rsid w:val="008764E8"/>
    <w:rsid w:val="008766A3"/>
    <w:rsid w:val="008767B7"/>
    <w:rsid w:val="00876900"/>
    <w:rsid w:val="00876A7B"/>
    <w:rsid w:val="00877D95"/>
    <w:rsid w:val="008805DE"/>
    <w:rsid w:val="00880B01"/>
    <w:rsid w:val="0088114C"/>
    <w:rsid w:val="0088213F"/>
    <w:rsid w:val="0088399B"/>
    <w:rsid w:val="008844D2"/>
    <w:rsid w:val="008846D0"/>
    <w:rsid w:val="008847F2"/>
    <w:rsid w:val="008852CF"/>
    <w:rsid w:val="00886DA6"/>
    <w:rsid w:val="00887602"/>
    <w:rsid w:val="00890025"/>
    <w:rsid w:val="0089032D"/>
    <w:rsid w:val="00890477"/>
    <w:rsid w:val="00892A3A"/>
    <w:rsid w:val="008939F5"/>
    <w:rsid w:val="00893C0A"/>
    <w:rsid w:val="00894A9B"/>
    <w:rsid w:val="00895A45"/>
    <w:rsid w:val="00895CF8"/>
    <w:rsid w:val="0089615E"/>
    <w:rsid w:val="00896A66"/>
    <w:rsid w:val="00896CC7"/>
    <w:rsid w:val="0089750E"/>
    <w:rsid w:val="008A022B"/>
    <w:rsid w:val="008A0E6D"/>
    <w:rsid w:val="008A130D"/>
    <w:rsid w:val="008A3A7F"/>
    <w:rsid w:val="008A3FAD"/>
    <w:rsid w:val="008A418C"/>
    <w:rsid w:val="008A4684"/>
    <w:rsid w:val="008A7690"/>
    <w:rsid w:val="008A79E5"/>
    <w:rsid w:val="008B0036"/>
    <w:rsid w:val="008B073A"/>
    <w:rsid w:val="008B0D62"/>
    <w:rsid w:val="008B1D48"/>
    <w:rsid w:val="008B28EC"/>
    <w:rsid w:val="008B4CA1"/>
    <w:rsid w:val="008B51C8"/>
    <w:rsid w:val="008B56C8"/>
    <w:rsid w:val="008B5D20"/>
    <w:rsid w:val="008B6157"/>
    <w:rsid w:val="008B6723"/>
    <w:rsid w:val="008C06FE"/>
    <w:rsid w:val="008C0AA9"/>
    <w:rsid w:val="008C106B"/>
    <w:rsid w:val="008C1249"/>
    <w:rsid w:val="008C15D0"/>
    <w:rsid w:val="008C4207"/>
    <w:rsid w:val="008C4251"/>
    <w:rsid w:val="008C43BC"/>
    <w:rsid w:val="008C4BEC"/>
    <w:rsid w:val="008C6300"/>
    <w:rsid w:val="008C689F"/>
    <w:rsid w:val="008C6ABC"/>
    <w:rsid w:val="008C72FB"/>
    <w:rsid w:val="008C756B"/>
    <w:rsid w:val="008C7E00"/>
    <w:rsid w:val="008D0062"/>
    <w:rsid w:val="008D1A13"/>
    <w:rsid w:val="008D1FD4"/>
    <w:rsid w:val="008D231B"/>
    <w:rsid w:val="008D28A9"/>
    <w:rsid w:val="008D328E"/>
    <w:rsid w:val="008D3400"/>
    <w:rsid w:val="008D3878"/>
    <w:rsid w:val="008D40E0"/>
    <w:rsid w:val="008D419E"/>
    <w:rsid w:val="008D47F6"/>
    <w:rsid w:val="008D59FE"/>
    <w:rsid w:val="008D625C"/>
    <w:rsid w:val="008D625D"/>
    <w:rsid w:val="008D634B"/>
    <w:rsid w:val="008D6BF8"/>
    <w:rsid w:val="008D6F29"/>
    <w:rsid w:val="008D76B7"/>
    <w:rsid w:val="008E1B93"/>
    <w:rsid w:val="008E1B9A"/>
    <w:rsid w:val="008E1D5B"/>
    <w:rsid w:val="008E37E4"/>
    <w:rsid w:val="008E4954"/>
    <w:rsid w:val="008E6AC0"/>
    <w:rsid w:val="008E74AE"/>
    <w:rsid w:val="008F01E8"/>
    <w:rsid w:val="008F0D7D"/>
    <w:rsid w:val="008F155E"/>
    <w:rsid w:val="008F17A1"/>
    <w:rsid w:val="008F198D"/>
    <w:rsid w:val="008F3CF0"/>
    <w:rsid w:val="008F43CD"/>
    <w:rsid w:val="008F4584"/>
    <w:rsid w:val="008F4FF6"/>
    <w:rsid w:val="008F545C"/>
    <w:rsid w:val="008F57BF"/>
    <w:rsid w:val="008F5846"/>
    <w:rsid w:val="008F5938"/>
    <w:rsid w:val="008F5C85"/>
    <w:rsid w:val="008F60FF"/>
    <w:rsid w:val="008F65BE"/>
    <w:rsid w:val="008F714A"/>
    <w:rsid w:val="008F7D4A"/>
    <w:rsid w:val="008F7E1E"/>
    <w:rsid w:val="009013E0"/>
    <w:rsid w:val="009024B9"/>
    <w:rsid w:val="00902B5F"/>
    <w:rsid w:val="00902F80"/>
    <w:rsid w:val="00903758"/>
    <w:rsid w:val="0090418E"/>
    <w:rsid w:val="009051A3"/>
    <w:rsid w:val="00905A45"/>
    <w:rsid w:val="00905D45"/>
    <w:rsid w:val="0090639E"/>
    <w:rsid w:val="00906BC3"/>
    <w:rsid w:val="00907D8C"/>
    <w:rsid w:val="0091017F"/>
    <w:rsid w:val="009104C4"/>
    <w:rsid w:val="0091050B"/>
    <w:rsid w:val="00910EC1"/>
    <w:rsid w:val="00913510"/>
    <w:rsid w:val="00913F96"/>
    <w:rsid w:val="00914AA9"/>
    <w:rsid w:val="009150C4"/>
    <w:rsid w:val="009158F4"/>
    <w:rsid w:val="00915AE3"/>
    <w:rsid w:val="00915CD8"/>
    <w:rsid w:val="00915F95"/>
    <w:rsid w:val="00916C6F"/>
    <w:rsid w:val="009173C4"/>
    <w:rsid w:val="00917933"/>
    <w:rsid w:val="009206DE"/>
    <w:rsid w:val="00920793"/>
    <w:rsid w:val="00920C80"/>
    <w:rsid w:val="00921B70"/>
    <w:rsid w:val="00922B90"/>
    <w:rsid w:val="00923AA5"/>
    <w:rsid w:val="00923BDE"/>
    <w:rsid w:val="00925C1D"/>
    <w:rsid w:val="009262CB"/>
    <w:rsid w:val="009270AC"/>
    <w:rsid w:val="0092767E"/>
    <w:rsid w:val="00927F80"/>
    <w:rsid w:val="00930023"/>
    <w:rsid w:val="00931255"/>
    <w:rsid w:val="009313AE"/>
    <w:rsid w:val="00931453"/>
    <w:rsid w:val="00931531"/>
    <w:rsid w:val="009336D0"/>
    <w:rsid w:val="00933790"/>
    <w:rsid w:val="00934AAD"/>
    <w:rsid w:val="00935B19"/>
    <w:rsid w:val="009369EA"/>
    <w:rsid w:val="00936BE1"/>
    <w:rsid w:val="00940759"/>
    <w:rsid w:val="00941AF4"/>
    <w:rsid w:val="00941CD7"/>
    <w:rsid w:val="009428D6"/>
    <w:rsid w:val="00942BBB"/>
    <w:rsid w:val="00943353"/>
    <w:rsid w:val="009441B8"/>
    <w:rsid w:val="009454C4"/>
    <w:rsid w:val="0094578C"/>
    <w:rsid w:val="0094582E"/>
    <w:rsid w:val="00945B07"/>
    <w:rsid w:val="009466B5"/>
    <w:rsid w:val="00947BB2"/>
    <w:rsid w:val="00947BC6"/>
    <w:rsid w:val="00950C53"/>
    <w:rsid w:val="00951C5C"/>
    <w:rsid w:val="00952078"/>
    <w:rsid w:val="009524F1"/>
    <w:rsid w:val="009534B9"/>
    <w:rsid w:val="00953CF6"/>
    <w:rsid w:val="009540F4"/>
    <w:rsid w:val="009542A5"/>
    <w:rsid w:val="00954480"/>
    <w:rsid w:val="00955130"/>
    <w:rsid w:val="009555B0"/>
    <w:rsid w:val="0095590E"/>
    <w:rsid w:val="009562DD"/>
    <w:rsid w:val="00956E54"/>
    <w:rsid w:val="009578B2"/>
    <w:rsid w:val="00957D1E"/>
    <w:rsid w:val="00957F4C"/>
    <w:rsid w:val="0096051B"/>
    <w:rsid w:val="00960707"/>
    <w:rsid w:val="00961205"/>
    <w:rsid w:val="0096143D"/>
    <w:rsid w:val="009617BF"/>
    <w:rsid w:val="00962302"/>
    <w:rsid w:val="009623C4"/>
    <w:rsid w:val="009625DF"/>
    <w:rsid w:val="0096268A"/>
    <w:rsid w:val="0096272F"/>
    <w:rsid w:val="00962CA5"/>
    <w:rsid w:val="009635A7"/>
    <w:rsid w:val="00963A09"/>
    <w:rsid w:val="00965E91"/>
    <w:rsid w:val="009665BE"/>
    <w:rsid w:val="00967BE2"/>
    <w:rsid w:val="00970465"/>
    <w:rsid w:val="00970CF1"/>
    <w:rsid w:val="0097120B"/>
    <w:rsid w:val="00971666"/>
    <w:rsid w:val="00971D78"/>
    <w:rsid w:val="009722A2"/>
    <w:rsid w:val="00972886"/>
    <w:rsid w:val="00973155"/>
    <w:rsid w:val="00973272"/>
    <w:rsid w:val="00973B3E"/>
    <w:rsid w:val="00973C4E"/>
    <w:rsid w:val="00973DD9"/>
    <w:rsid w:val="00973EDE"/>
    <w:rsid w:val="00975D06"/>
    <w:rsid w:val="00976B68"/>
    <w:rsid w:val="00976E5B"/>
    <w:rsid w:val="00977DD8"/>
    <w:rsid w:val="00980691"/>
    <w:rsid w:val="00980B3A"/>
    <w:rsid w:val="00983647"/>
    <w:rsid w:val="00983C14"/>
    <w:rsid w:val="009840FA"/>
    <w:rsid w:val="0098433E"/>
    <w:rsid w:val="0098663F"/>
    <w:rsid w:val="00986F60"/>
    <w:rsid w:val="00987323"/>
    <w:rsid w:val="00990242"/>
    <w:rsid w:val="0099158E"/>
    <w:rsid w:val="00991A62"/>
    <w:rsid w:val="00992625"/>
    <w:rsid w:val="0099276D"/>
    <w:rsid w:val="00992873"/>
    <w:rsid w:val="00992E86"/>
    <w:rsid w:val="00992E9F"/>
    <w:rsid w:val="009934A8"/>
    <w:rsid w:val="00993528"/>
    <w:rsid w:val="009943F6"/>
    <w:rsid w:val="009946D6"/>
    <w:rsid w:val="00994DEC"/>
    <w:rsid w:val="0099557F"/>
    <w:rsid w:val="00996999"/>
    <w:rsid w:val="00996D9F"/>
    <w:rsid w:val="00996E61"/>
    <w:rsid w:val="00997642"/>
    <w:rsid w:val="00997949"/>
    <w:rsid w:val="009A029D"/>
    <w:rsid w:val="009A1020"/>
    <w:rsid w:val="009A29FA"/>
    <w:rsid w:val="009A39DE"/>
    <w:rsid w:val="009A3E78"/>
    <w:rsid w:val="009A3F9B"/>
    <w:rsid w:val="009A42E8"/>
    <w:rsid w:val="009A5698"/>
    <w:rsid w:val="009A58CB"/>
    <w:rsid w:val="009A5BAA"/>
    <w:rsid w:val="009A5C27"/>
    <w:rsid w:val="009A7FC7"/>
    <w:rsid w:val="009B0567"/>
    <w:rsid w:val="009B0966"/>
    <w:rsid w:val="009B1352"/>
    <w:rsid w:val="009B17BA"/>
    <w:rsid w:val="009B19F0"/>
    <w:rsid w:val="009B21DE"/>
    <w:rsid w:val="009B300D"/>
    <w:rsid w:val="009B3644"/>
    <w:rsid w:val="009B5BF1"/>
    <w:rsid w:val="009B5D49"/>
    <w:rsid w:val="009B61B9"/>
    <w:rsid w:val="009B677B"/>
    <w:rsid w:val="009B7268"/>
    <w:rsid w:val="009B7EFE"/>
    <w:rsid w:val="009C04AD"/>
    <w:rsid w:val="009C118F"/>
    <w:rsid w:val="009C258B"/>
    <w:rsid w:val="009C4664"/>
    <w:rsid w:val="009C47DE"/>
    <w:rsid w:val="009C5008"/>
    <w:rsid w:val="009C6078"/>
    <w:rsid w:val="009C7577"/>
    <w:rsid w:val="009D033B"/>
    <w:rsid w:val="009D0CEC"/>
    <w:rsid w:val="009D14E8"/>
    <w:rsid w:val="009D1591"/>
    <w:rsid w:val="009D1D33"/>
    <w:rsid w:val="009D35EF"/>
    <w:rsid w:val="009D37BD"/>
    <w:rsid w:val="009D43DD"/>
    <w:rsid w:val="009D497D"/>
    <w:rsid w:val="009D4A8E"/>
    <w:rsid w:val="009D5CD2"/>
    <w:rsid w:val="009D62DE"/>
    <w:rsid w:val="009D70D0"/>
    <w:rsid w:val="009E0A71"/>
    <w:rsid w:val="009E21A2"/>
    <w:rsid w:val="009E301D"/>
    <w:rsid w:val="009E3F55"/>
    <w:rsid w:val="009E456F"/>
    <w:rsid w:val="009E47FA"/>
    <w:rsid w:val="009E4854"/>
    <w:rsid w:val="009E51F5"/>
    <w:rsid w:val="009E523E"/>
    <w:rsid w:val="009E5CC7"/>
    <w:rsid w:val="009E6971"/>
    <w:rsid w:val="009E7318"/>
    <w:rsid w:val="009E732B"/>
    <w:rsid w:val="009F0690"/>
    <w:rsid w:val="009F0B4D"/>
    <w:rsid w:val="009F127C"/>
    <w:rsid w:val="009F198C"/>
    <w:rsid w:val="009F27A4"/>
    <w:rsid w:val="009F2AE0"/>
    <w:rsid w:val="009F3BD1"/>
    <w:rsid w:val="009F42A8"/>
    <w:rsid w:val="009F4312"/>
    <w:rsid w:val="009F46C5"/>
    <w:rsid w:val="009F47E8"/>
    <w:rsid w:val="009F4832"/>
    <w:rsid w:val="009F4F02"/>
    <w:rsid w:val="009F4FD7"/>
    <w:rsid w:val="009F5C89"/>
    <w:rsid w:val="009F71CB"/>
    <w:rsid w:val="009F7B2C"/>
    <w:rsid w:val="00A00014"/>
    <w:rsid w:val="00A0095C"/>
    <w:rsid w:val="00A009AB"/>
    <w:rsid w:val="00A0107F"/>
    <w:rsid w:val="00A01C5D"/>
    <w:rsid w:val="00A02AA5"/>
    <w:rsid w:val="00A02C1E"/>
    <w:rsid w:val="00A030C7"/>
    <w:rsid w:val="00A0459F"/>
    <w:rsid w:val="00A04DF7"/>
    <w:rsid w:val="00A05481"/>
    <w:rsid w:val="00A06007"/>
    <w:rsid w:val="00A060F5"/>
    <w:rsid w:val="00A06623"/>
    <w:rsid w:val="00A069BB"/>
    <w:rsid w:val="00A0748D"/>
    <w:rsid w:val="00A076C4"/>
    <w:rsid w:val="00A0789F"/>
    <w:rsid w:val="00A1007F"/>
    <w:rsid w:val="00A100E4"/>
    <w:rsid w:val="00A101EA"/>
    <w:rsid w:val="00A104A6"/>
    <w:rsid w:val="00A10A2B"/>
    <w:rsid w:val="00A10F6D"/>
    <w:rsid w:val="00A11081"/>
    <w:rsid w:val="00A110BD"/>
    <w:rsid w:val="00A11F8C"/>
    <w:rsid w:val="00A122BC"/>
    <w:rsid w:val="00A1239B"/>
    <w:rsid w:val="00A129E6"/>
    <w:rsid w:val="00A12A61"/>
    <w:rsid w:val="00A12C61"/>
    <w:rsid w:val="00A13320"/>
    <w:rsid w:val="00A1347D"/>
    <w:rsid w:val="00A14957"/>
    <w:rsid w:val="00A165BA"/>
    <w:rsid w:val="00A16EDB"/>
    <w:rsid w:val="00A20201"/>
    <w:rsid w:val="00A20958"/>
    <w:rsid w:val="00A21104"/>
    <w:rsid w:val="00A21301"/>
    <w:rsid w:val="00A21D32"/>
    <w:rsid w:val="00A21E44"/>
    <w:rsid w:val="00A230F8"/>
    <w:rsid w:val="00A24157"/>
    <w:rsid w:val="00A2593F"/>
    <w:rsid w:val="00A25FF3"/>
    <w:rsid w:val="00A266AD"/>
    <w:rsid w:val="00A26AEB"/>
    <w:rsid w:val="00A26FA8"/>
    <w:rsid w:val="00A2732E"/>
    <w:rsid w:val="00A27946"/>
    <w:rsid w:val="00A3073F"/>
    <w:rsid w:val="00A319C8"/>
    <w:rsid w:val="00A31A18"/>
    <w:rsid w:val="00A31F36"/>
    <w:rsid w:val="00A32141"/>
    <w:rsid w:val="00A3264D"/>
    <w:rsid w:val="00A33B11"/>
    <w:rsid w:val="00A33FCB"/>
    <w:rsid w:val="00A34359"/>
    <w:rsid w:val="00A35623"/>
    <w:rsid w:val="00A3583A"/>
    <w:rsid w:val="00A35903"/>
    <w:rsid w:val="00A36E0A"/>
    <w:rsid w:val="00A37111"/>
    <w:rsid w:val="00A37734"/>
    <w:rsid w:val="00A377DF"/>
    <w:rsid w:val="00A37C09"/>
    <w:rsid w:val="00A40212"/>
    <w:rsid w:val="00A40606"/>
    <w:rsid w:val="00A40870"/>
    <w:rsid w:val="00A40E95"/>
    <w:rsid w:val="00A41018"/>
    <w:rsid w:val="00A413E5"/>
    <w:rsid w:val="00A42F59"/>
    <w:rsid w:val="00A431E8"/>
    <w:rsid w:val="00A43A20"/>
    <w:rsid w:val="00A445FF"/>
    <w:rsid w:val="00A44B03"/>
    <w:rsid w:val="00A45409"/>
    <w:rsid w:val="00A45921"/>
    <w:rsid w:val="00A45E4C"/>
    <w:rsid w:val="00A46E03"/>
    <w:rsid w:val="00A46EB3"/>
    <w:rsid w:val="00A4723C"/>
    <w:rsid w:val="00A4757F"/>
    <w:rsid w:val="00A47F49"/>
    <w:rsid w:val="00A500F8"/>
    <w:rsid w:val="00A508F4"/>
    <w:rsid w:val="00A50E14"/>
    <w:rsid w:val="00A51005"/>
    <w:rsid w:val="00A51952"/>
    <w:rsid w:val="00A51CE8"/>
    <w:rsid w:val="00A52D40"/>
    <w:rsid w:val="00A52FAB"/>
    <w:rsid w:val="00A53D94"/>
    <w:rsid w:val="00A5409B"/>
    <w:rsid w:val="00A54DBD"/>
    <w:rsid w:val="00A54F2C"/>
    <w:rsid w:val="00A552AE"/>
    <w:rsid w:val="00A5638D"/>
    <w:rsid w:val="00A5654D"/>
    <w:rsid w:val="00A56606"/>
    <w:rsid w:val="00A56877"/>
    <w:rsid w:val="00A568D7"/>
    <w:rsid w:val="00A56A3F"/>
    <w:rsid w:val="00A56E44"/>
    <w:rsid w:val="00A5734E"/>
    <w:rsid w:val="00A575E6"/>
    <w:rsid w:val="00A60005"/>
    <w:rsid w:val="00A60CEE"/>
    <w:rsid w:val="00A61C0D"/>
    <w:rsid w:val="00A630B2"/>
    <w:rsid w:val="00A63663"/>
    <w:rsid w:val="00A64756"/>
    <w:rsid w:val="00A64858"/>
    <w:rsid w:val="00A64B50"/>
    <w:rsid w:val="00A64BC8"/>
    <w:rsid w:val="00A65FEB"/>
    <w:rsid w:val="00A663A0"/>
    <w:rsid w:val="00A66979"/>
    <w:rsid w:val="00A66BBD"/>
    <w:rsid w:val="00A67D8B"/>
    <w:rsid w:val="00A70011"/>
    <w:rsid w:val="00A70BBA"/>
    <w:rsid w:val="00A716E0"/>
    <w:rsid w:val="00A72022"/>
    <w:rsid w:val="00A720E4"/>
    <w:rsid w:val="00A7249E"/>
    <w:rsid w:val="00A724E7"/>
    <w:rsid w:val="00A727D9"/>
    <w:rsid w:val="00A72FB7"/>
    <w:rsid w:val="00A7395D"/>
    <w:rsid w:val="00A73CF9"/>
    <w:rsid w:val="00A73FB6"/>
    <w:rsid w:val="00A74204"/>
    <w:rsid w:val="00A74830"/>
    <w:rsid w:val="00A74C90"/>
    <w:rsid w:val="00A762DA"/>
    <w:rsid w:val="00A76E8E"/>
    <w:rsid w:val="00A77974"/>
    <w:rsid w:val="00A77B47"/>
    <w:rsid w:val="00A80023"/>
    <w:rsid w:val="00A80FB6"/>
    <w:rsid w:val="00A81012"/>
    <w:rsid w:val="00A8122C"/>
    <w:rsid w:val="00A81D65"/>
    <w:rsid w:val="00A82548"/>
    <w:rsid w:val="00A83225"/>
    <w:rsid w:val="00A8394E"/>
    <w:rsid w:val="00A83E3F"/>
    <w:rsid w:val="00A8432E"/>
    <w:rsid w:val="00A844B6"/>
    <w:rsid w:val="00A84621"/>
    <w:rsid w:val="00A84969"/>
    <w:rsid w:val="00A84B39"/>
    <w:rsid w:val="00A85034"/>
    <w:rsid w:val="00A853EE"/>
    <w:rsid w:val="00A85B3E"/>
    <w:rsid w:val="00A85DD3"/>
    <w:rsid w:val="00A86104"/>
    <w:rsid w:val="00A8674B"/>
    <w:rsid w:val="00A87B83"/>
    <w:rsid w:val="00A87ECE"/>
    <w:rsid w:val="00A916A7"/>
    <w:rsid w:val="00A91846"/>
    <w:rsid w:val="00A91E3E"/>
    <w:rsid w:val="00A92ACC"/>
    <w:rsid w:val="00A932C9"/>
    <w:rsid w:val="00A93F7C"/>
    <w:rsid w:val="00A947E2"/>
    <w:rsid w:val="00A94916"/>
    <w:rsid w:val="00A962E2"/>
    <w:rsid w:val="00A968B1"/>
    <w:rsid w:val="00A977D8"/>
    <w:rsid w:val="00A97E08"/>
    <w:rsid w:val="00AA070B"/>
    <w:rsid w:val="00AA0890"/>
    <w:rsid w:val="00AA1462"/>
    <w:rsid w:val="00AA267D"/>
    <w:rsid w:val="00AA2882"/>
    <w:rsid w:val="00AA2ED8"/>
    <w:rsid w:val="00AA30A5"/>
    <w:rsid w:val="00AA3368"/>
    <w:rsid w:val="00AA4E53"/>
    <w:rsid w:val="00AA53B4"/>
    <w:rsid w:val="00AA5B5A"/>
    <w:rsid w:val="00AA7165"/>
    <w:rsid w:val="00AB097F"/>
    <w:rsid w:val="00AB0DAC"/>
    <w:rsid w:val="00AB1385"/>
    <w:rsid w:val="00AB1BEF"/>
    <w:rsid w:val="00AB2CB6"/>
    <w:rsid w:val="00AB356E"/>
    <w:rsid w:val="00AB3A89"/>
    <w:rsid w:val="00AB57C7"/>
    <w:rsid w:val="00AB5E12"/>
    <w:rsid w:val="00AB649D"/>
    <w:rsid w:val="00AB67E7"/>
    <w:rsid w:val="00AB733C"/>
    <w:rsid w:val="00AB7397"/>
    <w:rsid w:val="00AC139F"/>
    <w:rsid w:val="00AC2CF8"/>
    <w:rsid w:val="00AC34BC"/>
    <w:rsid w:val="00AC3590"/>
    <w:rsid w:val="00AC3E88"/>
    <w:rsid w:val="00AC3F5B"/>
    <w:rsid w:val="00AC43F8"/>
    <w:rsid w:val="00AC6144"/>
    <w:rsid w:val="00AC6A3B"/>
    <w:rsid w:val="00AC6E35"/>
    <w:rsid w:val="00AC70AD"/>
    <w:rsid w:val="00AC75E1"/>
    <w:rsid w:val="00AC7941"/>
    <w:rsid w:val="00AD0A9E"/>
    <w:rsid w:val="00AD15B2"/>
    <w:rsid w:val="00AD1A30"/>
    <w:rsid w:val="00AD210D"/>
    <w:rsid w:val="00AD35F0"/>
    <w:rsid w:val="00AD365A"/>
    <w:rsid w:val="00AD4A8C"/>
    <w:rsid w:val="00AD5486"/>
    <w:rsid w:val="00AD5509"/>
    <w:rsid w:val="00AD6FAF"/>
    <w:rsid w:val="00AD7805"/>
    <w:rsid w:val="00AD7E8D"/>
    <w:rsid w:val="00AE1B44"/>
    <w:rsid w:val="00AE201B"/>
    <w:rsid w:val="00AE262D"/>
    <w:rsid w:val="00AE3BA4"/>
    <w:rsid w:val="00AE54FE"/>
    <w:rsid w:val="00AE5A7B"/>
    <w:rsid w:val="00AE5C86"/>
    <w:rsid w:val="00AE61BF"/>
    <w:rsid w:val="00AE75AF"/>
    <w:rsid w:val="00AE7A3F"/>
    <w:rsid w:val="00AE7D5A"/>
    <w:rsid w:val="00AF0490"/>
    <w:rsid w:val="00AF06A5"/>
    <w:rsid w:val="00AF0CFC"/>
    <w:rsid w:val="00AF11B2"/>
    <w:rsid w:val="00AF1AB5"/>
    <w:rsid w:val="00AF1FB2"/>
    <w:rsid w:val="00AF2113"/>
    <w:rsid w:val="00AF2BBE"/>
    <w:rsid w:val="00AF439F"/>
    <w:rsid w:val="00AF46D2"/>
    <w:rsid w:val="00AF4726"/>
    <w:rsid w:val="00AF4848"/>
    <w:rsid w:val="00AF56E1"/>
    <w:rsid w:val="00AF59CC"/>
    <w:rsid w:val="00AF61CC"/>
    <w:rsid w:val="00AF75D2"/>
    <w:rsid w:val="00B01C05"/>
    <w:rsid w:val="00B02915"/>
    <w:rsid w:val="00B04640"/>
    <w:rsid w:val="00B047D0"/>
    <w:rsid w:val="00B05E33"/>
    <w:rsid w:val="00B061F1"/>
    <w:rsid w:val="00B06609"/>
    <w:rsid w:val="00B079FD"/>
    <w:rsid w:val="00B111F5"/>
    <w:rsid w:val="00B11825"/>
    <w:rsid w:val="00B130BC"/>
    <w:rsid w:val="00B13117"/>
    <w:rsid w:val="00B1365F"/>
    <w:rsid w:val="00B136C3"/>
    <w:rsid w:val="00B13E97"/>
    <w:rsid w:val="00B14049"/>
    <w:rsid w:val="00B140F2"/>
    <w:rsid w:val="00B147E6"/>
    <w:rsid w:val="00B16EFE"/>
    <w:rsid w:val="00B20549"/>
    <w:rsid w:val="00B22FD0"/>
    <w:rsid w:val="00B24AF5"/>
    <w:rsid w:val="00B24D4C"/>
    <w:rsid w:val="00B2664A"/>
    <w:rsid w:val="00B26722"/>
    <w:rsid w:val="00B26C4F"/>
    <w:rsid w:val="00B27999"/>
    <w:rsid w:val="00B27D1F"/>
    <w:rsid w:val="00B30748"/>
    <w:rsid w:val="00B321AA"/>
    <w:rsid w:val="00B322D2"/>
    <w:rsid w:val="00B326F2"/>
    <w:rsid w:val="00B32AC2"/>
    <w:rsid w:val="00B32E63"/>
    <w:rsid w:val="00B355C8"/>
    <w:rsid w:val="00B358B6"/>
    <w:rsid w:val="00B37273"/>
    <w:rsid w:val="00B37BB2"/>
    <w:rsid w:val="00B401F6"/>
    <w:rsid w:val="00B40356"/>
    <w:rsid w:val="00B40508"/>
    <w:rsid w:val="00B41958"/>
    <w:rsid w:val="00B41DFD"/>
    <w:rsid w:val="00B4236C"/>
    <w:rsid w:val="00B42454"/>
    <w:rsid w:val="00B43206"/>
    <w:rsid w:val="00B43465"/>
    <w:rsid w:val="00B43A9C"/>
    <w:rsid w:val="00B44042"/>
    <w:rsid w:val="00B44058"/>
    <w:rsid w:val="00B4444E"/>
    <w:rsid w:val="00B4474B"/>
    <w:rsid w:val="00B45B84"/>
    <w:rsid w:val="00B45F9A"/>
    <w:rsid w:val="00B45FB6"/>
    <w:rsid w:val="00B462E3"/>
    <w:rsid w:val="00B46BB1"/>
    <w:rsid w:val="00B46BBE"/>
    <w:rsid w:val="00B46CE2"/>
    <w:rsid w:val="00B46ECA"/>
    <w:rsid w:val="00B47A40"/>
    <w:rsid w:val="00B5112C"/>
    <w:rsid w:val="00B5182A"/>
    <w:rsid w:val="00B51EE8"/>
    <w:rsid w:val="00B5230D"/>
    <w:rsid w:val="00B55AD2"/>
    <w:rsid w:val="00B56309"/>
    <w:rsid w:val="00B565B4"/>
    <w:rsid w:val="00B56BFE"/>
    <w:rsid w:val="00B578DF"/>
    <w:rsid w:val="00B635CD"/>
    <w:rsid w:val="00B638BD"/>
    <w:rsid w:val="00B63988"/>
    <w:rsid w:val="00B63C51"/>
    <w:rsid w:val="00B64E39"/>
    <w:rsid w:val="00B65B04"/>
    <w:rsid w:val="00B65BEF"/>
    <w:rsid w:val="00B66758"/>
    <w:rsid w:val="00B66878"/>
    <w:rsid w:val="00B6699E"/>
    <w:rsid w:val="00B66F17"/>
    <w:rsid w:val="00B704ED"/>
    <w:rsid w:val="00B70F67"/>
    <w:rsid w:val="00B70F6E"/>
    <w:rsid w:val="00B71342"/>
    <w:rsid w:val="00B71CB9"/>
    <w:rsid w:val="00B729C2"/>
    <w:rsid w:val="00B73408"/>
    <w:rsid w:val="00B734AC"/>
    <w:rsid w:val="00B73F4C"/>
    <w:rsid w:val="00B751C3"/>
    <w:rsid w:val="00B752CE"/>
    <w:rsid w:val="00B754EB"/>
    <w:rsid w:val="00B7552F"/>
    <w:rsid w:val="00B7583C"/>
    <w:rsid w:val="00B772DF"/>
    <w:rsid w:val="00B8024D"/>
    <w:rsid w:val="00B808E0"/>
    <w:rsid w:val="00B80A6F"/>
    <w:rsid w:val="00B8136E"/>
    <w:rsid w:val="00B81B01"/>
    <w:rsid w:val="00B83187"/>
    <w:rsid w:val="00B83808"/>
    <w:rsid w:val="00B84BF1"/>
    <w:rsid w:val="00B84CEC"/>
    <w:rsid w:val="00B84FE9"/>
    <w:rsid w:val="00B85821"/>
    <w:rsid w:val="00B87B31"/>
    <w:rsid w:val="00B87C0F"/>
    <w:rsid w:val="00B87CF4"/>
    <w:rsid w:val="00B902F0"/>
    <w:rsid w:val="00B9076A"/>
    <w:rsid w:val="00B91D93"/>
    <w:rsid w:val="00B91D9B"/>
    <w:rsid w:val="00B924C5"/>
    <w:rsid w:val="00B9367E"/>
    <w:rsid w:val="00B94833"/>
    <w:rsid w:val="00B95DB2"/>
    <w:rsid w:val="00B95ECD"/>
    <w:rsid w:val="00B963D6"/>
    <w:rsid w:val="00B97A6D"/>
    <w:rsid w:val="00B97F01"/>
    <w:rsid w:val="00BA0978"/>
    <w:rsid w:val="00BA126A"/>
    <w:rsid w:val="00BA14F5"/>
    <w:rsid w:val="00BA1853"/>
    <w:rsid w:val="00BA1F23"/>
    <w:rsid w:val="00BA22D9"/>
    <w:rsid w:val="00BA3050"/>
    <w:rsid w:val="00BA317B"/>
    <w:rsid w:val="00BA3555"/>
    <w:rsid w:val="00BA4C01"/>
    <w:rsid w:val="00BA5D8E"/>
    <w:rsid w:val="00BA6111"/>
    <w:rsid w:val="00BA667B"/>
    <w:rsid w:val="00BA7198"/>
    <w:rsid w:val="00BA77C9"/>
    <w:rsid w:val="00BA7A7A"/>
    <w:rsid w:val="00BA7BC9"/>
    <w:rsid w:val="00BA7E58"/>
    <w:rsid w:val="00BB0EE2"/>
    <w:rsid w:val="00BB0F24"/>
    <w:rsid w:val="00BB190C"/>
    <w:rsid w:val="00BB1ABE"/>
    <w:rsid w:val="00BB1C89"/>
    <w:rsid w:val="00BB2095"/>
    <w:rsid w:val="00BB20BC"/>
    <w:rsid w:val="00BB29A8"/>
    <w:rsid w:val="00BB2BF0"/>
    <w:rsid w:val="00BB354B"/>
    <w:rsid w:val="00BB409F"/>
    <w:rsid w:val="00BB4220"/>
    <w:rsid w:val="00BB61EF"/>
    <w:rsid w:val="00BB6556"/>
    <w:rsid w:val="00BB70F3"/>
    <w:rsid w:val="00BB74D5"/>
    <w:rsid w:val="00BB75C5"/>
    <w:rsid w:val="00BB7BC5"/>
    <w:rsid w:val="00BC028E"/>
    <w:rsid w:val="00BC16D1"/>
    <w:rsid w:val="00BC1D03"/>
    <w:rsid w:val="00BC316D"/>
    <w:rsid w:val="00BC3924"/>
    <w:rsid w:val="00BC3B76"/>
    <w:rsid w:val="00BC3FC9"/>
    <w:rsid w:val="00BC4825"/>
    <w:rsid w:val="00BC5AD6"/>
    <w:rsid w:val="00BD07BD"/>
    <w:rsid w:val="00BD1C0F"/>
    <w:rsid w:val="00BD3717"/>
    <w:rsid w:val="00BD4585"/>
    <w:rsid w:val="00BD53FF"/>
    <w:rsid w:val="00BD59E0"/>
    <w:rsid w:val="00BD5E90"/>
    <w:rsid w:val="00BD6807"/>
    <w:rsid w:val="00BD688D"/>
    <w:rsid w:val="00BD68B9"/>
    <w:rsid w:val="00BD7264"/>
    <w:rsid w:val="00BD76CF"/>
    <w:rsid w:val="00BD7A4A"/>
    <w:rsid w:val="00BE0302"/>
    <w:rsid w:val="00BE07D4"/>
    <w:rsid w:val="00BE1763"/>
    <w:rsid w:val="00BE21D6"/>
    <w:rsid w:val="00BE3102"/>
    <w:rsid w:val="00BE3CB5"/>
    <w:rsid w:val="00BE4045"/>
    <w:rsid w:val="00BE4936"/>
    <w:rsid w:val="00BE4FA3"/>
    <w:rsid w:val="00BE537F"/>
    <w:rsid w:val="00BE5720"/>
    <w:rsid w:val="00BE5D42"/>
    <w:rsid w:val="00BE5E8F"/>
    <w:rsid w:val="00BE5F24"/>
    <w:rsid w:val="00BE63E4"/>
    <w:rsid w:val="00BE6496"/>
    <w:rsid w:val="00BE64C2"/>
    <w:rsid w:val="00BE7147"/>
    <w:rsid w:val="00BE729D"/>
    <w:rsid w:val="00BF00D9"/>
    <w:rsid w:val="00BF0A52"/>
    <w:rsid w:val="00BF18B8"/>
    <w:rsid w:val="00BF1B23"/>
    <w:rsid w:val="00BF1EA4"/>
    <w:rsid w:val="00BF2881"/>
    <w:rsid w:val="00BF3612"/>
    <w:rsid w:val="00BF36E2"/>
    <w:rsid w:val="00BF37A1"/>
    <w:rsid w:val="00BF39F0"/>
    <w:rsid w:val="00BF53BD"/>
    <w:rsid w:val="00BF5AFB"/>
    <w:rsid w:val="00BF5DDC"/>
    <w:rsid w:val="00BF5FE7"/>
    <w:rsid w:val="00BF636F"/>
    <w:rsid w:val="00BF670D"/>
    <w:rsid w:val="00BF78A1"/>
    <w:rsid w:val="00BF7918"/>
    <w:rsid w:val="00BF7AD5"/>
    <w:rsid w:val="00C000D0"/>
    <w:rsid w:val="00C005AB"/>
    <w:rsid w:val="00C0082E"/>
    <w:rsid w:val="00C01665"/>
    <w:rsid w:val="00C01CCB"/>
    <w:rsid w:val="00C02822"/>
    <w:rsid w:val="00C0289C"/>
    <w:rsid w:val="00C02B6D"/>
    <w:rsid w:val="00C058DC"/>
    <w:rsid w:val="00C066E7"/>
    <w:rsid w:val="00C073DD"/>
    <w:rsid w:val="00C07DBF"/>
    <w:rsid w:val="00C10FDD"/>
    <w:rsid w:val="00C1172E"/>
    <w:rsid w:val="00C11FBC"/>
    <w:rsid w:val="00C124C8"/>
    <w:rsid w:val="00C125F0"/>
    <w:rsid w:val="00C13661"/>
    <w:rsid w:val="00C13FF0"/>
    <w:rsid w:val="00C149F6"/>
    <w:rsid w:val="00C1522A"/>
    <w:rsid w:val="00C15B5A"/>
    <w:rsid w:val="00C15F42"/>
    <w:rsid w:val="00C15F97"/>
    <w:rsid w:val="00C16352"/>
    <w:rsid w:val="00C16DD9"/>
    <w:rsid w:val="00C203E1"/>
    <w:rsid w:val="00C20C8A"/>
    <w:rsid w:val="00C20EA8"/>
    <w:rsid w:val="00C226E2"/>
    <w:rsid w:val="00C22BAA"/>
    <w:rsid w:val="00C22E67"/>
    <w:rsid w:val="00C246C8"/>
    <w:rsid w:val="00C26855"/>
    <w:rsid w:val="00C27023"/>
    <w:rsid w:val="00C270D9"/>
    <w:rsid w:val="00C3022C"/>
    <w:rsid w:val="00C30472"/>
    <w:rsid w:val="00C30612"/>
    <w:rsid w:val="00C30DAF"/>
    <w:rsid w:val="00C312C3"/>
    <w:rsid w:val="00C31335"/>
    <w:rsid w:val="00C3215C"/>
    <w:rsid w:val="00C329CF"/>
    <w:rsid w:val="00C32DD3"/>
    <w:rsid w:val="00C33172"/>
    <w:rsid w:val="00C331EC"/>
    <w:rsid w:val="00C33386"/>
    <w:rsid w:val="00C33526"/>
    <w:rsid w:val="00C33E63"/>
    <w:rsid w:val="00C342B8"/>
    <w:rsid w:val="00C350C6"/>
    <w:rsid w:val="00C357EA"/>
    <w:rsid w:val="00C35CFA"/>
    <w:rsid w:val="00C3610C"/>
    <w:rsid w:val="00C37063"/>
    <w:rsid w:val="00C37CAE"/>
    <w:rsid w:val="00C37CC0"/>
    <w:rsid w:val="00C37FB3"/>
    <w:rsid w:val="00C40E1A"/>
    <w:rsid w:val="00C40F41"/>
    <w:rsid w:val="00C41843"/>
    <w:rsid w:val="00C41B5B"/>
    <w:rsid w:val="00C41E4D"/>
    <w:rsid w:val="00C429DE"/>
    <w:rsid w:val="00C43B4B"/>
    <w:rsid w:val="00C441C7"/>
    <w:rsid w:val="00C4454E"/>
    <w:rsid w:val="00C44A8A"/>
    <w:rsid w:val="00C46451"/>
    <w:rsid w:val="00C46573"/>
    <w:rsid w:val="00C4734C"/>
    <w:rsid w:val="00C500D0"/>
    <w:rsid w:val="00C50908"/>
    <w:rsid w:val="00C5185A"/>
    <w:rsid w:val="00C51A88"/>
    <w:rsid w:val="00C53546"/>
    <w:rsid w:val="00C53761"/>
    <w:rsid w:val="00C537F4"/>
    <w:rsid w:val="00C54588"/>
    <w:rsid w:val="00C5470E"/>
    <w:rsid w:val="00C55384"/>
    <w:rsid w:val="00C556AE"/>
    <w:rsid w:val="00C55773"/>
    <w:rsid w:val="00C55DB8"/>
    <w:rsid w:val="00C567F5"/>
    <w:rsid w:val="00C57FA6"/>
    <w:rsid w:val="00C622E8"/>
    <w:rsid w:val="00C63194"/>
    <w:rsid w:val="00C63F33"/>
    <w:rsid w:val="00C64632"/>
    <w:rsid w:val="00C64A47"/>
    <w:rsid w:val="00C65595"/>
    <w:rsid w:val="00C66549"/>
    <w:rsid w:val="00C66D83"/>
    <w:rsid w:val="00C672C6"/>
    <w:rsid w:val="00C67E46"/>
    <w:rsid w:val="00C700B7"/>
    <w:rsid w:val="00C70B5F"/>
    <w:rsid w:val="00C71FD8"/>
    <w:rsid w:val="00C73B8F"/>
    <w:rsid w:val="00C75016"/>
    <w:rsid w:val="00C75350"/>
    <w:rsid w:val="00C75674"/>
    <w:rsid w:val="00C75BD4"/>
    <w:rsid w:val="00C75F4C"/>
    <w:rsid w:val="00C81538"/>
    <w:rsid w:val="00C82330"/>
    <w:rsid w:val="00C823A3"/>
    <w:rsid w:val="00C83208"/>
    <w:rsid w:val="00C83998"/>
    <w:rsid w:val="00C83E0A"/>
    <w:rsid w:val="00C84B99"/>
    <w:rsid w:val="00C90D4B"/>
    <w:rsid w:val="00C9131C"/>
    <w:rsid w:val="00C918DB"/>
    <w:rsid w:val="00C92018"/>
    <w:rsid w:val="00C92D84"/>
    <w:rsid w:val="00C931E0"/>
    <w:rsid w:val="00C9448F"/>
    <w:rsid w:val="00C9456E"/>
    <w:rsid w:val="00C94E98"/>
    <w:rsid w:val="00C95C41"/>
    <w:rsid w:val="00C96413"/>
    <w:rsid w:val="00C96A9D"/>
    <w:rsid w:val="00C96B2A"/>
    <w:rsid w:val="00C96B66"/>
    <w:rsid w:val="00C97314"/>
    <w:rsid w:val="00C97529"/>
    <w:rsid w:val="00C97822"/>
    <w:rsid w:val="00CA1506"/>
    <w:rsid w:val="00CA32B4"/>
    <w:rsid w:val="00CA343F"/>
    <w:rsid w:val="00CA3884"/>
    <w:rsid w:val="00CA3DA5"/>
    <w:rsid w:val="00CA4782"/>
    <w:rsid w:val="00CA4FED"/>
    <w:rsid w:val="00CA504F"/>
    <w:rsid w:val="00CA55F4"/>
    <w:rsid w:val="00CA5EBA"/>
    <w:rsid w:val="00CA5F30"/>
    <w:rsid w:val="00CA5FDE"/>
    <w:rsid w:val="00CA60FE"/>
    <w:rsid w:val="00CA78BA"/>
    <w:rsid w:val="00CB04A7"/>
    <w:rsid w:val="00CB0515"/>
    <w:rsid w:val="00CB1177"/>
    <w:rsid w:val="00CB1536"/>
    <w:rsid w:val="00CB1893"/>
    <w:rsid w:val="00CB28A2"/>
    <w:rsid w:val="00CB3BE3"/>
    <w:rsid w:val="00CB4C36"/>
    <w:rsid w:val="00CB4CB3"/>
    <w:rsid w:val="00CB4F49"/>
    <w:rsid w:val="00CB5EA1"/>
    <w:rsid w:val="00CB6333"/>
    <w:rsid w:val="00CB752B"/>
    <w:rsid w:val="00CB76CE"/>
    <w:rsid w:val="00CC0D4C"/>
    <w:rsid w:val="00CC11E7"/>
    <w:rsid w:val="00CC2C1E"/>
    <w:rsid w:val="00CC3207"/>
    <w:rsid w:val="00CC383C"/>
    <w:rsid w:val="00CC40E1"/>
    <w:rsid w:val="00CC4426"/>
    <w:rsid w:val="00CC5888"/>
    <w:rsid w:val="00CC72E7"/>
    <w:rsid w:val="00CC7427"/>
    <w:rsid w:val="00CC75BB"/>
    <w:rsid w:val="00CD0209"/>
    <w:rsid w:val="00CD1438"/>
    <w:rsid w:val="00CD2A05"/>
    <w:rsid w:val="00CD2EA5"/>
    <w:rsid w:val="00CD34E1"/>
    <w:rsid w:val="00CD372F"/>
    <w:rsid w:val="00CD3B10"/>
    <w:rsid w:val="00CD4B4B"/>
    <w:rsid w:val="00CD4F68"/>
    <w:rsid w:val="00CD5092"/>
    <w:rsid w:val="00CD53BE"/>
    <w:rsid w:val="00CD57B8"/>
    <w:rsid w:val="00CD6152"/>
    <w:rsid w:val="00CE0E02"/>
    <w:rsid w:val="00CE0E33"/>
    <w:rsid w:val="00CE1676"/>
    <w:rsid w:val="00CE1C1C"/>
    <w:rsid w:val="00CE253A"/>
    <w:rsid w:val="00CE2991"/>
    <w:rsid w:val="00CE39A0"/>
    <w:rsid w:val="00CE3C47"/>
    <w:rsid w:val="00CE41E4"/>
    <w:rsid w:val="00CE468D"/>
    <w:rsid w:val="00CE47CA"/>
    <w:rsid w:val="00CE5486"/>
    <w:rsid w:val="00CE5A1A"/>
    <w:rsid w:val="00CE6059"/>
    <w:rsid w:val="00CE678C"/>
    <w:rsid w:val="00CF0903"/>
    <w:rsid w:val="00CF0F4E"/>
    <w:rsid w:val="00CF162B"/>
    <w:rsid w:val="00CF209D"/>
    <w:rsid w:val="00CF20B4"/>
    <w:rsid w:val="00CF4230"/>
    <w:rsid w:val="00CF509E"/>
    <w:rsid w:val="00CF5DE6"/>
    <w:rsid w:val="00CF5ED6"/>
    <w:rsid w:val="00CF5F01"/>
    <w:rsid w:val="00CF5F49"/>
    <w:rsid w:val="00CF6332"/>
    <w:rsid w:val="00CF6678"/>
    <w:rsid w:val="00CF6A9E"/>
    <w:rsid w:val="00CF70EB"/>
    <w:rsid w:val="00CF7265"/>
    <w:rsid w:val="00CF7BEE"/>
    <w:rsid w:val="00D002DF"/>
    <w:rsid w:val="00D007ED"/>
    <w:rsid w:val="00D01833"/>
    <w:rsid w:val="00D022C7"/>
    <w:rsid w:val="00D025AA"/>
    <w:rsid w:val="00D02E2A"/>
    <w:rsid w:val="00D03EA4"/>
    <w:rsid w:val="00D03F23"/>
    <w:rsid w:val="00D0444D"/>
    <w:rsid w:val="00D04615"/>
    <w:rsid w:val="00D05AF7"/>
    <w:rsid w:val="00D06239"/>
    <w:rsid w:val="00D06EBF"/>
    <w:rsid w:val="00D07B53"/>
    <w:rsid w:val="00D11145"/>
    <w:rsid w:val="00D115A7"/>
    <w:rsid w:val="00D11E40"/>
    <w:rsid w:val="00D11E94"/>
    <w:rsid w:val="00D12A95"/>
    <w:rsid w:val="00D135E7"/>
    <w:rsid w:val="00D14742"/>
    <w:rsid w:val="00D15058"/>
    <w:rsid w:val="00D15633"/>
    <w:rsid w:val="00D15697"/>
    <w:rsid w:val="00D15DA7"/>
    <w:rsid w:val="00D15FE4"/>
    <w:rsid w:val="00D1619D"/>
    <w:rsid w:val="00D1711A"/>
    <w:rsid w:val="00D17890"/>
    <w:rsid w:val="00D20984"/>
    <w:rsid w:val="00D21636"/>
    <w:rsid w:val="00D2164A"/>
    <w:rsid w:val="00D21C59"/>
    <w:rsid w:val="00D224D0"/>
    <w:rsid w:val="00D22661"/>
    <w:rsid w:val="00D2360D"/>
    <w:rsid w:val="00D24213"/>
    <w:rsid w:val="00D25141"/>
    <w:rsid w:val="00D2524D"/>
    <w:rsid w:val="00D263C9"/>
    <w:rsid w:val="00D26964"/>
    <w:rsid w:val="00D26A20"/>
    <w:rsid w:val="00D27E28"/>
    <w:rsid w:val="00D30632"/>
    <w:rsid w:val="00D30ED2"/>
    <w:rsid w:val="00D30F11"/>
    <w:rsid w:val="00D317AD"/>
    <w:rsid w:val="00D31E58"/>
    <w:rsid w:val="00D332A4"/>
    <w:rsid w:val="00D337BF"/>
    <w:rsid w:val="00D344E5"/>
    <w:rsid w:val="00D357E8"/>
    <w:rsid w:val="00D3670D"/>
    <w:rsid w:val="00D40BD2"/>
    <w:rsid w:val="00D41F05"/>
    <w:rsid w:val="00D4204B"/>
    <w:rsid w:val="00D4292E"/>
    <w:rsid w:val="00D42A4A"/>
    <w:rsid w:val="00D44725"/>
    <w:rsid w:val="00D45190"/>
    <w:rsid w:val="00D456D5"/>
    <w:rsid w:val="00D45C67"/>
    <w:rsid w:val="00D46DD9"/>
    <w:rsid w:val="00D47501"/>
    <w:rsid w:val="00D47DCF"/>
    <w:rsid w:val="00D500CE"/>
    <w:rsid w:val="00D5014D"/>
    <w:rsid w:val="00D50B8C"/>
    <w:rsid w:val="00D51637"/>
    <w:rsid w:val="00D522A4"/>
    <w:rsid w:val="00D52737"/>
    <w:rsid w:val="00D52BBF"/>
    <w:rsid w:val="00D535C2"/>
    <w:rsid w:val="00D53774"/>
    <w:rsid w:val="00D5400D"/>
    <w:rsid w:val="00D541DC"/>
    <w:rsid w:val="00D5573E"/>
    <w:rsid w:val="00D569F1"/>
    <w:rsid w:val="00D601BD"/>
    <w:rsid w:val="00D601D6"/>
    <w:rsid w:val="00D6092B"/>
    <w:rsid w:val="00D617AE"/>
    <w:rsid w:val="00D61F6F"/>
    <w:rsid w:val="00D62325"/>
    <w:rsid w:val="00D623EE"/>
    <w:rsid w:val="00D62931"/>
    <w:rsid w:val="00D63448"/>
    <w:rsid w:val="00D63B9D"/>
    <w:rsid w:val="00D63D4E"/>
    <w:rsid w:val="00D63D61"/>
    <w:rsid w:val="00D64379"/>
    <w:rsid w:val="00D64716"/>
    <w:rsid w:val="00D653E9"/>
    <w:rsid w:val="00D65745"/>
    <w:rsid w:val="00D6637D"/>
    <w:rsid w:val="00D66A1C"/>
    <w:rsid w:val="00D67498"/>
    <w:rsid w:val="00D67F9A"/>
    <w:rsid w:val="00D70C50"/>
    <w:rsid w:val="00D72AD5"/>
    <w:rsid w:val="00D72E75"/>
    <w:rsid w:val="00D73349"/>
    <w:rsid w:val="00D73827"/>
    <w:rsid w:val="00D73A1B"/>
    <w:rsid w:val="00D73FFD"/>
    <w:rsid w:val="00D74031"/>
    <w:rsid w:val="00D74304"/>
    <w:rsid w:val="00D74428"/>
    <w:rsid w:val="00D746E8"/>
    <w:rsid w:val="00D74A8F"/>
    <w:rsid w:val="00D74FE1"/>
    <w:rsid w:val="00D75CF3"/>
    <w:rsid w:val="00D75D62"/>
    <w:rsid w:val="00D76AB3"/>
    <w:rsid w:val="00D77062"/>
    <w:rsid w:val="00D802EC"/>
    <w:rsid w:val="00D80917"/>
    <w:rsid w:val="00D81248"/>
    <w:rsid w:val="00D8148E"/>
    <w:rsid w:val="00D81926"/>
    <w:rsid w:val="00D81DAE"/>
    <w:rsid w:val="00D82D47"/>
    <w:rsid w:val="00D830B4"/>
    <w:rsid w:val="00D83273"/>
    <w:rsid w:val="00D8438E"/>
    <w:rsid w:val="00D84C20"/>
    <w:rsid w:val="00D85DAF"/>
    <w:rsid w:val="00D85DB2"/>
    <w:rsid w:val="00D86395"/>
    <w:rsid w:val="00D87A14"/>
    <w:rsid w:val="00D90401"/>
    <w:rsid w:val="00D9102F"/>
    <w:rsid w:val="00D91F8A"/>
    <w:rsid w:val="00D92044"/>
    <w:rsid w:val="00D92270"/>
    <w:rsid w:val="00D9278B"/>
    <w:rsid w:val="00D9355A"/>
    <w:rsid w:val="00D93B16"/>
    <w:rsid w:val="00D947CE"/>
    <w:rsid w:val="00D95233"/>
    <w:rsid w:val="00D95755"/>
    <w:rsid w:val="00D958B9"/>
    <w:rsid w:val="00D97941"/>
    <w:rsid w:val="00D97C00"/>
    <w:rsid w:val="00DA0029"/>
    <w:rsid w:val="00DA0B20"/>
    <w:rsid w:val="00DA0E0D"/>
    <w:rsid w:val="00DA0F98"/>
    <w:rsid w:val="00DA2518"/>
    <w:rsid w:val="00DA296A"/>
    <w:rsid w:val="00DA2BF0"/>
    <w:rsid w:val="00DA2F3A"/>
    <w:rsid w:val="00DA3686"/>
    <w:rsid w:val="00DA37A1"/>
    <w:rsid w:val="00DA3B4A"/>
    <w:rsid w:val="00DA43C3"/>
    <w:rsid w:val="00DA4781"/>
    <w:rsid w:val="00DA4B3B"/>
    <w:rsid w:val="00DA4F8C"/>
    <w:rsid w:val="00DA5D44"/>
    <w:rsid w:val="00DA6086"/>
    <w:rsid w:val="00DA682E"/>
    <w:rsid w:val="00DA7FC9"/>
    <w:rsid w:val="00DB0C27"/>
    <w:rsid w:val="00DB0E6A"/>
    <w:rsid w:val="00DB1C5A"/>
    <w:rsid w:val="00DB28AD"/>
    <w:rsid w:val="00DB3E7C"/>
    <w:rsid w:val="00DB4C1F"/>
    <w:rsid w:val="00DB4F12"/>
    <w:rsid w:val="00DB5136"/>
    <w:rsid w:val="00DB6463"/>
    <w:rsid w:val="00DB765E"/>
    <w:rsid w:val="00DB7F3C"/>
    <w:rsid w:val="00DC19AD"/>
    <w:rsid w:val="00DC32B6"/>
    <w:rsid w:val="00DC3412"/>
    <w:rsid w:val="00DC34F6"/>
    <w:rsid w:val="00DC3637"/>
    <w:rsid w:val="00DC4164"/>
    <w:rsid w:val="00DC429F"/>
    <w:rsid w:val="00DC57AF"/>
    <w:rsid w:val="00DC6047"/>
    <w:rsid w:val="00DC6DDC"/>
    <w:rsid w:val="00DD019E"/>
    <w:rsid w:val="00DD0489"/>
    <w:rsid w:val="00DD12A2"/>
    <w:rsid w:val="00DD195D"/>
    <w:rsid w:val="00DD2ED9"/>
    <w:rsid w:val="00DD308F"/>
    <w:rsid w:val="00DD4961"/>
    <w:rsid w:val="00DD4F76"/>
    <w:rsid w:val="00DD5262"/>
    <w:rsid w:val="00DD6A41"/>
    <w:rsid w:val="00DD776E"/>
    <w:rsid w:val="00DD7B4B"/>
    <w:rsid w:val="00DE099A"/>
    <w:rsid w:val="00DE09D3"/>
    <w:rsid w:val="00DE16FC"/>
    <w:rsid w:val="00DE1C00"/>
    <w:rsid w:val="00DE2025"/>
    <w:rsid w:val="00DE21F3"/>
    <w:rsid w:val="00DE2DCB"/>
    <w:rsid w:val="00DE3465"/>
    <w:rsid w:val="00DE37C2"/>
    <w:rsid w:val="00DE3A3C"/>
    <w:rsid w:val="00DE3C06"/>
    <w:rsid w:val="00DE3EDA"/>
    <w:rsid w:val="00DE454C"/>
    <w:rsid w:val="00DE6042"/>
    <w:rsid w:val="00DE7633"/>
    <w:rsid w:val="00DF24CF"/>
    <w:rsid w:val="00DF29B5"/>
    <w:rsid w:val="00DF2A65"/>
    <w:rsid w:val="00DF3439"/>
    <w:rsid w:val="00DF37AE"/>
    <w:rsid w:val="00DF3983"/>
    <w:rsid w:val="00DF4965"/>
    <w:rsid w:val="00DF4E02"/>
    <w:rsid w:val="00DF5A6D"/>
    <w:rsid w:val="00DF5AD0"/>
    <w:rsid w:val="00DF630A"/>
    <w:rsid w:val="00DF64F3"/>
    <w:rsid w:val="00DF6988"/>
    <w:rsid w:val="00DF6C85"/>
    <w:rsid w:val="00DF7064"/>
    <w:rsid w:val="00DF709E"/>
    <w:rsid w:val="00DF76ED"/>
    <w:rsid w:val="00E0021F"/>
    <w:rsid w:val="00E0097D"/>
    <w:rsid w:val="00E00A3D"/>
    <w:rsid w:val="00E012F5"/>
    <w:rsid w:val="00E01A2F"/>
    <w:rsid w:val="00E02549"/>
    <w:rsid w:val="00E026F9"/>
    <w:rsid w:val="00E02BE6"/>
    <w:rsid w:val="00E02DAE"/>
    <w:rsid w:val="00E0310D"/>
    <w:rsid w:val="00E03A97"/>
    <w:rsid w:val="00E05B1A"/>
    <w:rsid w:val="00E06AF0"/>
    <w:rsid w:val="00E07514"/>
    <w:rsid w:val="00E0756C"/>
    <w:rsid w:val="00E076BA"/>
    <w:rsid w:val="00E07980"/>
    <w:rsid w:val="00E10415"/>
    <w:rsid w:val="00E108D6"/>
    <w:rsid w:val="00E10F0D"/>
    <w:rsid w:val="00E12DC5"/>
    <w:rsid w:val="00E134B0"/>
    <w:rsid w:val="00E138E0"/>
    <w:rsid w:val="00E14850"/>
    <w:rsid w:val="00E1493D"/>
    <w:rsid w:val="00E15116"/>
    <w:rsid w:val="00E155C9"/>
    <w:rsid w:val="00E15619"/>
    <w:rsid w:val="00E157B6"/>
    <w:rsid w:val="00E1584C"/>
    <w:rsid w:val="00E15A97"/>
    <w:rsid w:val="00E17652"/>
    <w:rsid w:val="00E20CD9"/>
    <w:rsid w:val="00E2171A"/>
    <w:rsid w:val="00E21A57"/>
    <w:rsid w:val="00E21B4C"/>
    <w:rsid w:val="00E236D2"/>
    <w:rsid w:val="00E23BFF"/>
    <w:rsid w:val="00E23C9D"/>
    <w:rsid w:val="00E243B9"/>
    <w:rsid w:val="00E24F49"/>
    <w:rsid w:val="00E25D73"/>
    <w:rsid w:val="00E26030"/>
    <w:rsid w:val="00E277C8"/>
    <w:rsid w:val="00E304D8"/>
    <w:rsid w:val="00E3066D"/>
    <w:rsid w:val="00E30991"/>
    <w:rsid w:val="00E3149A"/>
    <w:rsid w:val="00E31898"/>
    <w:rsid w:val="00E31DBD"/>
    <w:rsid w:val="00E320F3"/>
    <w:rsid w:val="00E32EB8"/>
    <w:rsid w:val="00E32F28"/>
    <w:rsid w:val="00E32F86"/>
    <w:rsid w:val="00E33118"/>
    <w:rsid w:val="00E3469E"/>
    <w:rsid w:val="00E34786"/>
    <w:rsid w:val="00E35056"/>
    <w:rsid w:val="00E366D0"/>
    <w:rsid w:val="00E36779"/>
    <w:rsid w:val="00E378FD"/>
    <w:rsid w:val="00E40E92"/>
    <w:rsid w:val="00E413A7"/>
    <w:rsid w:val="00E413F9"/>
    <w:rsid w:val="00E417FA"/>
    <w:rsid w:val="00E4222E"/>
    <w:rsid w:val="00E438E9"/>
    <w:rsid w:val="00E44623"/>
    <w:rsid w:val="00E4464B"/>
    <w:rsid w:val="00E446A8"/>
    <w:rsid w:val="00E44C0E"/>
    <w:rsid w:val="00E4567B"/>
    <w:rsid w:val="00E45F5C"/>
    <w:rsid w:val="00E461FC"/>
    <w:rsid w:val="00E4776E"/>
    <w:rsid w:val="00E501E1"/>
    <w:rsid w:val="00E504F9"/>
    <w:rsid w:val="00E505E2"/>
    <w:rsid w:val="00E50742"/>
    <w:rsid w:val="00E52199"/>
    <w:rsid w:val="00E52E99"/>
    <w:rsid w:val="00E534DE"/>
    <w:rsid w:val="00E539CE"/>
    <w:rsid w:val="00E53A2F"/>
    <w:rsid w:val="00E540DB"/>
    <w:rsid w:val="00E547A6"/>
    <w:rsid w:val="00E54ACE"/>
    <w:rsid w:val="00E56111"/>
    <w:rsid w:val="00E56405"/>
    <w:rsid w:val="00E56829"/>
    <w:rsid w:val="00E60A85"/>
    <w:rsid w:val="00E60C63"/>
    <w:rsid w:val="00E60FB7"/>
    <w:rsid w:val="00E61F7B"/>
    <w:rsid w:val="00E62710"/>
    <w:rsid w:val="00E62C59"/>
    <w:rsid w:val="00E6421E"/>
    <w:rsid w:val="00E649D9"/>
    <w:rsid w:val="00E65120"/>
    <w:rsid w:val="00E65823"/>
    <w:rsid w:val="00E6591A"/>
    <w:rsid w:val="00E663BE"/>
    <w:rsid w:val="00E67867"/>
    <w:rsid w:val="00E67893"/>
    <w:rsid w:val="00E678D7"/>
    <w:rsid w:val="00E67914"/>
    <w:rsid w:val="00E7126C"/>
    <w:rsid w:val="00E716D2"/>
    <w:rsid w:val="00E71D7D"/>
    <w:rsid w:val="00E72C1A"/>
    <w:rsid w:val="00E72D63"/>
    <w:rsid w:val="00E753D0"/>
    <w:rsid w:val="00E75BA1"/>
    <w:rsid w:val="00E75EDA"/>
    <w:rsid w:val="00E760F9"/>
    <w:rsid w:val="00E779AB"/>
    <w:rsid w:val="00E77F0F"/>
    <w:rsid w:val="00E77F84"/>
    <w:rsid w:val="00E8009C"/>
    <w:rsid w:val="00E801AC"/>
    <w:rsid w:val="00E80343"/>
    <w:rsid w:val="00E80D07"/>
    <w:rsid w:val="00E819F9"/>
    <w:rsid w:val="00E82928"/>
    <w:rsid w:val="00E8300B"/>
    <w:rsid w:val="00E83BF6"/>
    <w:rsid w:val="00E84063"/>
    <w:rsid w:val="00E842BC"/>
    <w:rsid w:val="00E84802"/>
    <w:rsid w:val="00E85081"/>
    <w:rsid w:val="00E854A3"/>
    <w:rsid w:val="00E85945"/>
    <w:rsid w:val="00E863F8"/>
    <w:rsid w:val="00E86C1F"/>
    <w:rsid w:val="00E87319"/>
    <w:rsid w:val="00E87E48"/>
    <w:rsid w:val="00E9029E"/>
    <w:rsid w:val="00E908F3"/>
    <w:rsid w:val="00E90E88"/>
    <w:rsid w:val="00E90E8F"/>
    <w:rsid w:val="00E91707"/>
    <w:rsid w:val="00E92F1B"/>
    <w:rsid w:val="00E93A84"/>
    <w:rsid w:val="00E93F39"/>
    <w:rsid w:val="00E93F69"/>
    <w:rsid w:val="00E940B6"/>
    <w:rsid w:val="00E957CB"/>
    <w:rsid w:val="00E96B47"/>
    <w:rsid w:val="00E96D3E"/>
    <w:rsid w:val="00E972D2"/>
    <w:rsid w:val="00E9793D"/>
    <w:rsid w:val="00EA00F6"/>
    <w:rsid w:val="00EA1854"/>
    <w:rsid w:val="00EA2AED"/>
    <w:rsid w:val="00EA3916"/>
    <w:rsid w:val="00EA3E78"/>
    <w:rsid w:val="00EA46F2"/>
    <w:rsid w:val="00EA5F12"/>
    <w:rsid w:val="00EA67E4"/>
    <w:rsid w:val="00EA6C2C"/>
    <w:rsid w:val="00EA6D0F"/>
    <w:rsid w:val="00EA7136"/>
    <w:rsid w:val="00EB10F0"/>
    <w:rsid w:val="00EB1358"/>
    <w:rsid w:val="00EB1D77"/>
    <w:rsid w:val="00EB1E93"/>
    <w:rsid w:val="00EB25E4"/>
    <w:rsid w:val="00EB2701"/>
    <w:rsid w:val="00EB2973"/>
    <w:rsid w:val="00EB3450"/>
    <w:rsid w:val="00EB4170"/>
    <w:rsid w:val="00EB4432"/>
    <w:rsid w:val="00EB52AA"/>
    <w:rsid w:val="00EB5EF6"/>
    <w:rsid w:val="00EB5FBA"/>
    <w:rsid w:val="00EB6AE0"/>
    <w:rsid w:val="00EB7822"/>
    <w:rsid w:val="00EC0675"/>
    <w:rsid w:val="00EC0687"/>
    <w:rsid w:val="00EC0D63"/>
    <w:rsid w:val="00EC0EF4"/>
    <w:rsid w:val="00EC236F"/>
    <w:rsid w:val="00EC2492"/>
    <w:rsid w:val="00EC253B"/>
    <w:rsid w:val="00EC28DA"/>
    <w:rsid w:val="00EC2B56"/>
    <w:rsid w:val="00EC3683"/>
    <w:rsid w:val="00EC5144"/>
    <w:rsid w:val="00EC58CF"/>
    <w:rsid w:val="00EC602F"/>
    <w:rsid w:val="00EC6119"/>
    <w:rsid w:val="00EC6BA1"/>
    <w:rsid w:val="00EC7C8E"/>
    <w:rsid w:val="00ED0219"/>
    <w:rsid w:val="00ED0256"/>
    <w:rsid w:val="00ED1B2A"/>
    <w:rsid w:val="00ED2B56"/>
    <w:rsid w:val="00ED4A48"/>
    <w:rsid w:val="00ED5496"/>
    <w:rsid w:val="00ED5666"/>
    <w:rsid w:val="00ED5B43"/>
    <w:rsid w:val="00ED5EF3"/>
    <w:rsid w:val="00ED5F87"/>
    <w:rsid w:val="00ED6505"/>
    <w:rsid w:val="00ED6663"/>
    <w:rsid w:val="00ED674D"/>
    <w:rsid w:val="00ED679A"/>
    <w:rsid w:val="00ED69CF"/>
    <w:rsid w:val="00ED6A96"/>
    <w:rsid w:val="00ED7333"/>
    <w:rsid w:val="00ED75AD"/>
    <w:rsid w:val="00ED76AE"/>
    <w:rsid w:val="00ED7F03"/>
    <w:rsid w:val="00ED7F0F"/>
    <w:rsid w:val="00EE02DB"/>
    <w:rsid w:val="00EE0624"/>
    <w:rsid w:val="00EE1EF1"/>
    <w:rsid w:val="00EE310A"/>
    <w:rsid w:val="00EE33D4"/>
    <w:rsid w:val="00EE4F61"/>
    <w:rsid w:val="00EE52B8"/>
    <w:rsid w:val="00EE544A"/>
    <w:rsid w:val="00EE5515"/>
    <w:rsid w:val="00EE617A"/>
    <w:rsid w:val="00EE62D9"/>
    <w:rsid w:val="00EE64BA"/>
    <w:rsid w:val="00EE663D"/>
    <w:rsid w:val="00EE6A93"/>
    <w:rsid w:val="00EE6E10"/>
    <w:rsid w:val="00EE75AD"/>
    <w:rsid w:val="00EE797E"/>
    <w:rsid w:val="00EF0479"/>
    <w:rsid w:val="00EF0686"/>
    <w:rsid w:val="00EF0FEA"/>
    <w:rsid w:val="00EF22F3"/>
    <w:rsid w:val="00EF23C0"/>
    <w:rsid w:val="00EF28A6"/>
    <w:rsid w:val="00EF2D7C"/>
    <w:rsid w:val="00EF2EF6"/>
    <w:rsid w:val="00EF350B"/>
    <w:rsid w:val="00EF38AC"/>
    <w:rsid w:val="00EF44B0"/>
    <w:rsid w:val="00EF4628"/>
    <w:rsid w:val="00EF489B"/>
    <w:rsid w:val="00EF4CF3"/>
    <w:rsid w:val="00EF5063"/>
    <w:rsid w:val="00EF5142"/>
    <w:rsid w:val="00EF7775"/>
    <w:rsid w:val="00F00295"/>
    <w:rsid w:val="00F007F4"/>
    <w:rsid w:val="00F00E9B"/>
    <w:rsid w:val="00F0236E"/>
    <w:rsid w:val="00F02424"/>
    <w:rsid w:val="00F02A88"/>
    <w:rsid w:val="00F041EC"/>
    <w:rsid w:val="00F04530"/>
    <w:rsid w:val="00F04B93"/>
    <w:rsid w:val="00F0562E"/>
    <w:rsid w:val="00F05787"/>
    <w:rsid w:val="00F05843"/>
    <w:rsid w:val="00F05872"/>
    <w:rsid w:val="00F05C4A"/>
    <w:rsid w:val="00F0638E"/>
    <w:rsid w:val="00F069F9"/>
    <w:rsid w:val="00F06B90"/>
    <w:rsid w:val="00F10A80"/>
    <w:rsid w:val="00F12390"/>
    <w:rsid w:val="00F128AE"/>
    <w:rsid w:val="00F13AAD"/>
    <w:rsid w:val="00F14CDF"/>
    <w:rsid w:val="00F14D54"/>
    <w:rsid w:val="00F14FDD"/>
    <w:rsid w:val="00F16427"/>
    <w:rsid w:val="00F1643C"/>
    <w:rsid w:val="00F16670"/>
    <w:rsid w:val="00F16A75"/>
    <w:rsid w:val="00F16A8B"/>
    <w:rsid w:val="00F1795B"/>
    <w:rsid w:val="00F17B12"/>
    <w:rsid w:val="00F17F0F"/>
    <w:rsid w:val="00F21D95"/>
    <w:rsid w:val="00F23A58"/>
    <w:rsid w:val="00F24481"/>
    <w:rsid w:val="00F24CCB"/>
    <w:rsid w:val="00F250C3"/>
    <w:rsid w:val="00F2597C"/>
    <w:rsid w:val="00F25A91"/>
    <w:rsid w:val="00F26198"/>
    <w:rsid w:val="00F263F4"/>
    <w:rsid w:val="00F26765"/>
    <w:rsid w:val="00F26D88"/>
    <w:rsid w:val="00F2721E"/>
    <w:rsid w:val="00F27B2F"/>
    <w:rsid w:val="00F27C79"/>
    <w:rsid w:val="00F30868"/>
    <w:rsid w:val="00F31047"/>
    <w:rsid w:val="00F3121F"/>
    <w:rsid w:val="00F31233"/>
    <w:rsid w:val="00F3156A"/>
    <w:rsid w:val="00F3247C"/>
    <w:rsid w:val="00F331D4"/>
    <w:rsid w:val="00F3342C"/>
    <w:rsid w:val="00F33721"/>
    <w:rsid w:val="00F33AAB"/>
    <w:rsid w:val="00F347DD"/>
    <w:rsid w:val="00F34AEA"/>
    <w:rsid w:val="00F34FAD"/>
    <w:rsid w:val="00F3551D"/>
    <w:rsid w:val="00F36B75"/>
    <w:rsid w:val="00F37C6A"/>
    <w:rsid w:val="00F4019E"/>
    <w:rsid w:val="00F403F8"/>
    <w:rsid w:val="00F40720"/>
    <w:rsid w:val="00F40993"/>
    <w:rsid w:val="00F412A1"/>
    <w:rsid w:val="00F419BF"/>
    <w:rsid w:val="00F421CA"/>
    <w:rsid w:val="00F424AC"/>
    <w:rsid w:val="00F43A3F"/>
    <w:rsid w:val="00F43C6D"/>
    <w:rsid w:val="00F44B70"/>
    <w:rsid w:val="00F44DD4"/>
    <w:rsid w:val="00F45BFF"/>
    <w:rsid w:val="00F45E41"/>
    <w:rsid w:val="00F47B72"/>
    <w:rsid w:val="00F50952"/>
    <w:rsid w:val="00F5098D"/>
    <w:rsid w:val="00F50E4E"/>
    <w:rsid w:val="00F51374"/>
    <w:rsid w:val="00F515BB"/>
    <w:rsid w:val="00F51612"/>
    <w:rsid w:val="00F51C6D"/>
    <w:rsid w:val="00F52068"/>
    <w:rsid w:val="00F523A2"/>
    <w:rsid w:val="00F523C5"/>
    <w:rsid w:val="00F5278E"/>
    <w:rsid w:val="00F52CE6"/>
    <w:rsid w:val="00F52F5B"/>
    <w:rsid w:val="00F53281"/>
    <w:rsid w:val="00F54468"/>
    <w:rsid w:val="00F559CA"/>
    <w:rsid w:val="00F55B01"/>
    <w:rsid w:val="00F56078"/>
    <w:rsid w:val="00F561E5"/>
    <w:rsid w:val="00F5634B"/>
    <w:rsid w:val="00F566C2"/>
    <w:rsid w:val="00F57386"/>
    <w:rsid w:val="00F60509"/>
    <w:rsid w:val="00F60A2C"/>
    <w:rsid w:val="00F614BB"/>
    <w:rsid w:val="00F6179B"/>
    <w:rsid w:val="00F618B0"/>
    <w:rsid w:val="00F61B7D"/>
    <w:rsid w:val="00F61F74"/>
    <w:rsid w:val="00F6292B"/>
    <w:rsid w:val="00F636DC"/>
    <w:rsid w:val="00F646CF"/>
    <w:rsid w:val="00F653EF"/>
    <w:rsid w:val="00F65C8D"/>
    <w:rsid w:val="00F66434"/>
    <w:rsid w:val="00F6643B"/>
    <w:rsid w:val="00F66882"/>
    <w:rsid w:val="00F668E3"/>
    <w:rsid w:val="00F66B50"/>
    <w:rsid w:val="00F67FA1"/>
    <w:rsid w:val="00F70936"/>
    <w:rsid w:val="00F70F94"/>
    <w:rsid w:val="00F71407"/>
    <w:rsid w:val="00F718AE"/>
    <w:rsid w:val="00F727AA"/>
    <w:rsid w:val="00F72A10"/>
    <w:rsid w:val="00F73326"/>
    <w:rsid w:val="00F7392E"/>
    <w:rsid w:val="00F73D7E"/>
    <w:rsid w:val="00F73DFF"/>
    <w:rsid w:val="00F73EB5"/>
    <w:rsid w:val="00F73F61"/>
    <w:rsid w:val="00F743D9"/>
    <w:rsid w:val="00F75333"/>
    <w:rsid w:val="00F753F7"/>
    <w:rsid w:val="00F77926"/>
    <w:rsid w:val="00F77B3F"/>
    <w:rsid w:val="00F80C82"/>
    <w:rsid w:val="00F814A3"/>
    <w:rsid w:val="00F81BDA"/>
    <w:rsid w:val="00F83D6C"/>
    <w:rsid w:val="00F83F52"/>
    <w:rsid w:val="00F84165"/>
    <w:rsid w:val="00F85A59"/>
    <w:rsid w:val="00F85CB4"/>
    <w:rsid w:val="00F87768"/>
    <w:rsid w:val="00F87A5E"/>
    <w:rsid w:val="00F9026F"/>
    <w:rsid w:val="00F90691"/>
    <w:rsid w:val="00F908C8"/>
    <w:rsid w:val="00F91A42"/>
    <w:rsid w:val="00F91A86"/>
    <w:rsid w:val="00F9211A"/>
    <w:rsid w:val="00F9245B"/>
    <w:rsid w:val="00F92887"/>
    <w:rsid w:val="00F92B58"/>
    <w:rsid w:val="00F954C2"/>
    <w:rsid w:val="00F95A3D"/>
    <w:rsid w:val="00F96264"/>
    <w:rsid w:val="00F96404"/>
    <w:rsid w:val="00F96830"/>
    <w:rsid w:val="00F969F4"/>
    <w:rsid w:val="00F96F7A"/>
    <w:rsid w:val="00F97030"/>
    <w:rsid w:val="00F97107"/>
    <w:rsid w:val="00F97141"/>
    <w:rsid w:val="00F97746"/>
    <w:rsid w:val="00F97C98"/>
    <w:rsid w:val="00FA02C7"/>
    <w:rsid w:val="00FA0314"/>
    <w:rsid w:val="00FA0651"/>
    <w:rsid w:val="00FA0B11"/>
    <w:rsid w:val="00FA0DB7"/>
    <w:rsid w:val="00FA158D"/>
    <w:rsid w:val="00FA1772"/>
    <w:rsid w:val="00FA19CA"/>
    <w:rsid w:val="00FA23D2"/>
    <w:rsid w:val="00FA24D8"/>
    <w:rsid w:val="00FA26AC"/>
    <w:rsid w:val="00FA26F2"/>
    <w:rsid w:val="00FA295A"/>
    <w:rsid w:val="00FA3BB7"/>
    <w:rsid w:val="00FA5175"/>
    <w:rsid w:val="00FA5A9A"/>
    <w:rsid w:val="00FA5F21"/>
    <w:rsid w:val="00FA602F"/>
    <w:rsid w:val="00FA6F21"/>
    <w:rsid w:val="00FB0431"/>
    <w:rsid w:val="00FB231E"/>
    <w:rsid w:val="00FB2B40"/>
    <w:rsid w:val="00FB2C04"/>
    <w:rsid w:val="00FB2CDE"/>
    <w:rsid w:val="00FB419E"/>
    <w:rsid w:val="00FB41D0"/>
    <w:rsid w:val="00FB4699"/>
    <w:rsid w:val="00FB4CA4"/>
    <w:rsid w:val="00FB50F7"/>
    <w:rsid w:val="00FB53BB"/>
    <w:rsid w:val="00FB542D"/>
    <w:rsid w:val="00FB543A"/>
    <w:rsid w:val="00FB5B00"/>
    <w:rsid w:val="00FB5EFC"/>
    <w:rsid w:val="00FB6422"/>
    <w:rsid w:val="00FB76CC"/>
    <w:rsid w:val="00FB7851"/>
    <w:rsid w:val="00FB7FBA"/>
    <w:rsid w:val="00FC04C5"/>
    <w:rsid w:val="00FC0FDA"/>
    <w:rsid w:val="00FC1EA0"/>
    <w:rsid w:val="00FC280F"/>
    <w:rsid w:val="00FC2A07"/>
    <w:rsid w:val="00FC3180"/>
    <w:rsid w:val="00FC44FC"/>
    <w:rsid w:val="00FC4567"/>
    <w:rsid w:val="00FC4E36"/>
    <w:rsid w:val="00FC56CB"/>
    <w:rsid w:val="00FC5C24"/>
    <w:rsid w:val="00FC70F1"/>
    <w:rsid w:val="00FC7D34"/>
    <w:rsid w:val="00FD00BB"/>
    <w:rsid w:val="00FD09EF"/>
    <w:rsid w:val="00FD11ED"/>
    <w:rsid w:val="00FD1F7C"/>
    <w:rsid w:val="00FD3A25"/>
    <w:rsid w:val="00FD3FE5"/>
    <w:rsid w:val="00FD4379"/>
    <w:rsid w:val="00FD50DF"/>
    <w:rsid w:val="00FD56A5"/>
    <w:rsid w:val="00FD5F95"/>
    <w:rsid w:val="00FD6CA7"/>
    <w:rsid w:val="00FD736F"/>
    <w:rsid w:val="00FD775C"/>
    <w:rsid w:val="00FD77C1"/>
    <w:rsid w:val="00FD7A18"/>
    <w:rsid w:val="00FE04E3"/>
    <w:rsid w:val="00FE24F7"/>
    <w:rsid w:val="00FE2D10"/>
    <w:rsid w:val="00FE34BE"/>
    <w:rsid w:val="00FE3EFC"/>
    <w:rsid w:val="00FE44D7"/>
    <w:rsid w:val="00FE453D"/>
    <w:rsid w:val="00FE4546"/>
    <w:rsid w:val="00FE4C3B"/>
    <w:rsid w:val="00FE70D7"/>
    <w:rsid w:val="00FE7C3A"/>
    <w:rsid w:val="00FE7E6C"/>
    <w:rsid w:val="00FE7F8E"/>
    <w:rsid w:val="00FF07E9"/>
    <w:rsid w:val="00FF1CFB"/>
    <w:rsid w:val="00FF2AAE"/>
    <w:rsid w:val="00FF36DF"/>
    <w:rsid w:val="00FF3CFA"/>
    <w:rsid w:val="00FF4585"/>
    <w:rsid w:val="00FF5D94"/>
    <w:rsid w:val="00FF64BA"/>
    <w:rsid w:val="00FF6700"/>
    <w:rsid w:val="00FF6A4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661BDB"/>
  <w15:chartTrackingRefBased/>
  <w15:docId w15:val="{001F0DF0-F6B1-4A8C-9471-403494500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3" w:uiPriority="99"/>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63A09"/>
    <w:rPr>
      <w:sz w:val="24"/>
      <w:szCs w:val="24"/>
    </w:rPr>
  </w:style>
  <w:style w:type="paragraph" w:styleId="Cmsor1">
    <w:name w:val="heading 1"/>
    <w:basedOn w:val="Norml"/>
    <w:link w:val="Cmsor1Char"/>
    <w:uiPriority w:val="9"/>
    <w:qFormat/>
    <w:rsid w:val="00ED5F87"/>
    <w:pPr>
      <w:spacing w:before="100" w:beforeAutospacing="1" w:after="100" w:afterAutospacing="1"/>
      <w:outlineLvl w:val="0"/>
    </w:pPr>
    <w:rPr>
      <w:b/>
      <w:bCs/>
      <w:kern w:val="36"/>
      <w:sz w:val="48"/>
      <w:szCs w:val="48"/>
    </w:rPr>
  </w:style>
  <w:style w:type="paragraph" w:styleId="Cmsor2">
    <w:name w:val="heading 2"/>
    <w:basedOn w:val="Norml"/>
    <w:next w:val="Norml"/>
    <w:link w:val="Cmsor2Char"/>
    <w:unhideWhenUsed/>
    <w:qFormat/>
    <w:rsid w:val="00492253"/>
    <w:pPr>
      <w:keepNext/>
      <w:spacing w:before="240" w:after="60"/>
      <w:outlineLvl w:val="1"/>
    </w:pPr>
    <w:rPr>
      <w:rFonts w:ascii="Calibri Light" w:hAnsi="Calibri Light"/>
      <w:b/>
      <w:bCs/>
      <w:i/>
      <w:iCs/>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627B55"/>
    <w:pPr>
      <w:ind w:firstLine="180"/>
      <w:jc w:val="both"/>
    </w:pPr>
  </w:style>
  <w:style w:type="paragraph" w:styleId="lfej">
    <w:name w:val="header"/>
    <w:basedOn w:val="Norml"/>
    <w:rsid w:val="00FB231E"/>
    <w:pPr>
      <w:tabs>
        <w:tab w:val="center" w:pos="4536"/>
        <w:tab w:val="right" w:pos="9072"/>
      </w:tabs>
    </w:pPr>
  </w:style>
  <w:style w:type="paragraph" w:styleId="llb">
    <w:name w:val="footer"/>
    <w:basedOn w:val="Norml"/>
    <w:link w:val="llbChar"/>
    <w:uiPriority w:val="99"/>
    <w:rsid w:val="00FB231E"/>
    <w:pPr>
      <w:tabs>
        <w:tab w:val="center" w:pos="4536"/>
        <w:tab w:val="right" w:pos="9072"/>
      </w:tabs>
    </w:pPr>
    <w:rPr>
      <w:lang w:val="x-none" w:eastAsia="x-none"/>
    </w:rPr>
  </w:style>
  <w:style w:type="character" w:styleId="Oldalszm">
    <w:name w:val="page number"/>
    <w:basedOn w:val="Bekezdsalapbettpusa"/>
    <w:rsid w:val="00DA4B3B"/>
  </w:style>
  <w:style w:type="character" w:customStyle="1" w:styleId="section">
    <w:name w:val="section"/>
    <w:basedOn w:val="Bekezdsalapbettpusa"/>
    <w:rsid w:val="00214442"/>
  </w:style>
  <w:style w:type="character" w:styleId="Hiperhivatkozs">
    <w:name w:val="Hyperlink"/>
    <w:uiPriority w:val="99"/>
    <w:rsid w:val="00214442"/>
    <w:rPr>
      <w:color w:val="0000FF"/>
      <w:u w:val="single"/>
    </w:rPr>
  </w:style>
  <w:style w:type="character" w:customStyle="1" w:styleId="point">
    <w:name w:val="point"/>
    <w:basedOn w:val="Bekezdsalapbettpusa"/>
    <w:rsid w:val="00214442"/>
  </w:style>
  <w:style w:type="table" w:styleId="Rcsostblzat">
    <w:name w:val="Table Grid"/>
    <w:basedOn w:val="Normltblzat"/>
    <w:uiPriority w:val="39"/>
    <w:rsid w:val="00AD4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2">
    <w:name w:val="Body Text 2"/>
    <w:basedOn w:val="Norml"/>
    <w:link w:val="Szvegtrzs2Char"/>
    <w:rsid w:val="006348DC"/>
    <w:pPr>
      <w:jc w:val="both"/>
    </w:pPr>
    <w:rPr>
      <w:b/>
      <w:bCs/>
    </w:rPr>
  </w:style>
  <w:style w:type="character" w:customStyle="1" w:styleId="Szvegtrzs2Char">
    <w:name w:val="Szövegtörzs 2 Char"/>
    <w:link w:val="Szvegtrzs2"/>
    <w:rsid w:val="006348DC"/>
    <w:rPr>
      <w:b/>
      <w:bCs/>
      <w:sz w:val="24"/>
      <w:szCs w:val="24"/>
      <w:lang w:val="hu-HU" w:eastAsia="hu-HU" w:bidi="ar-SA"/>
    </w:rPr>
  </w:style>
  <w:style w:type="character" w:customStyle="1" w:styleId="llbChar">
    <w:name w:val="Élőláb Char"/>
    <w:link w:val="llb"/>
    <w:uiPriority w:val="99"/>
    <w:rsid w:val="00393821"/>
    <w:rPr>
      <w:sz w:val="24"/>
      <w:szCs w:val="24"/>
    </w:rPr>
  </w:style>
  <w:style w:type="paragraph" w:styleId="Buborkszveg">
    <w:name w:val="Balloon Text"/>
    <w:basedOn w:val="Norml"/>
    <w:link w:val="BuborkszvegChar"/>
    <w:rsid w:val="00393821"/>
    <w:rPr>
      <w:rFonts w:ascii="Tahoma" w:hAnsi="Tahoma"/>
      <w:sz w:val="16"/>
      <w:szCs w:val="16"/>
      <w:lang w:val="x-none" w:eastAsia="x-none"/>
    </w:rPr>
  </w:style>
  <w:style w:type="character" w:customStyle="1" w:styleId="BuborkszvegChar">
    <w:name w:val="Buborékszöveg Char"/>
    <w:link w:val="Buborkszveg"/>
    <w:rsid w:val="00393821"/>
    <w:rPr>
      <w:rFonts w:ascii="Tahoma" w:hAnsi="Tahoma" w:cs="Tahoma"/>
      <w:sz w:val="16"/>
      <w:szCs w:val="16"/>
    </w:rPr>
  </w:style>
  <w:style w:type="paragraph" w:styleId="Listaszerbekezds">
    <w:name w:val="List Paragraph"/>
    <w:basedOn w:val="Norml"/>
    <w:uiPriority w:val="34"/>
    <w:qFormat/>
    <w:rsid w:val="00397038"/>
    <w:pPr>
      <w:spacing w:after="200" w:line="276" w:lineRule="auto"/>
      <w:ind w:left="720"/>
      <w:contextualSpacing/>
    </w:pPr>
    <w:rPr>
      <w:rFonts w:ascii="Calibri" w:eastAsia="Calibri" w:hAnsi="Calibri"/>
      <w:sz w:val="22"/>
      <w:szCs w:val="22"/>
      <w:lang w:eastAsia="en-US"/>
    </w:rPr>
  </w:style>
  <w:style w:type="character" w:customStyle="1" w:styleId="lltitle2text">
    <w:name w:val="lltitle2text"/>
    <w:basedOn w:val="Bekezdsalapbettpusa"/>
    <w:rsid w:val="00757245"/>
  </w:style>
  <w:style w:type="paragraph" w:customStyle="1" w:styleId="Szvegtrzs21">
    <w:name w:val="Szövegtörzs 21"/>
    <w:basedOn w:val="Norml"/>
    <w:rsid w:val="003330B8"/>
    <w:pPr>
      <w:overflowPunct w:val="0"/>
      <w:autoSpaceDE w:val="0"/>
      <w:autoSpaceDN w:val="0"/>
      <w:adjustRightInd w:val="0"/>
      <w:jc w:val="both"/>
      <w:textAlignment w:val="baseline"/>
    </w:pPr>
    <w:rPr>
      <w:szCs w:val="20"/>
    </w:rPr>
  </w:style>
  <w:style w:type="character" w:customStyle="1" w:styleId="para">
    <w:name w:val="para"/>
    <w:basedOn w:val="Bekezdsalapbettpusa"/>
    <w:rsid w:val="007A3CAF"/>
  </w:style>
  <w:style w:type="character" w:styleId="Kiemels">
    <w:name w:val="Emphasis"/>
    <w:uiPriority w:val="20"/>
    <w:qFormat/>
    <w:rsid w:val="009635A7"/>
    <w:rPr>
      <w:i/>
      <w:iCs/>
    </w:rPr>
  </w:style>
  <w:style w:type="paragraph" w:customStyle="1" w:styleId="Standard">
    <w:name w:val="Standard"/>
    <w:uiPriority w:val="99"/>
    <w:rsid w:val="00EF38AC"/>
    <w:pPr>
      <w:widowControl w:val="0"/>
      <w:suppressAutoHyphens/>
      <w:autoSpaceDE w:val="0"/>
      <w:autoSpaceDN w:val="0"/>
      <w:textAlignment w:val="baseline"/>
    </w:pPr>
    <w:rPr>
      <w:kern w:val="3"/>
      <w:sz w:val="24"/>
      <w:szCs w:val="24"/>
    </w:rPr>
  </w:style>
  <w:style w:type="paragraph" w:styleId="Szvegtrzs3">
    <w:name w:val="Body Text 3"/>
    <w:basedOn w:val="Norml"/>
    <w:link w:val="Szvegtrzs3Char"/>
    <w:uiPriority w:val="99"/>
    <w:unhideWhenUsed/>
    <w:rsid w:val="00DB0C27"/>
    <w:pPr>
      <w:spacing w:after="120"/>
    </w:pPr>
    <w:rPr>
      <w:sz w:val="16"/>
      <w:szCs w:val="16"/>
    </w:rPr>
  </w:style>
  <w:style w:type="character" w:customStyle="1" w:styleId="Szvegtrzs3Char">
    <w:name w:val="Szövegtörzs 3 Char"/>
    <w:link w:val="Szvegtrzs3"/>
    <w:uiPriority w:val="99"/>
    <w:rsid w:val="00DB0C27"/>
    <w:rPr>
      <w:sz w:val="16"/>
      <w:szCs w:val="16"/>
    </w:rPr>
  </w:style>
  <w:style w:type="paragraph" w:customStyle="1" w:styleId="Char1CharCharCharCharChar">
    <w:name w:val="Char1 Char Char Char Char Char"/>
    <w:basedOn w:val="Norml"/>
    <w:autoRedefine/>
    <w:uiPriority w:val="99"/>
    <w:rsid w:val="009D35EF"/>
    <w:pPr>
      <w:spacing w:after="160" w:line="240" w:lineRule="exact"/>
      <w:jc w:val="both"/>
    </w:pPr>
    <w:rPr>
      <w:rFonts w:ascii="Arial" w:eastAsia="SimSun" w:hAnsi="Arial"/>
      <w:szCs w:val="20"/>
      <w:lang w:val="en-US" w:eastAsia="en-US"/>
    </w:rPr>
  </w:style>
  <w:style w:type="character" w:customStyle="1" w:styleId="Kiemels2">
    <w:name w:val="Kiemelés2"/>
    <w:uiPriority w:val="22"/>
    <w:qFormat/>
    <w:rsid w:val="00377CD1"/>
    <w:rPr>
      <w:b/>
      <w:bCs/>
    </w:rPr>
  </w:style>
  <w:style w:type="character" w:customStyle="1" w:styleId="Cmsor1Char">
    <w:name w:val="Címsor 1 Char"/>
    <w:link w:val="Cmsor1"/>
    <w:uiPriority w:val="9"/>
    <w:rsid w:val="00ED5F87"/>
    <w:rPr>
      <w:b/>
      <w:bCs/>
      <w:kern w:val="36"/>
      <w:sz w:val="48"/>
      <w:szCs w:val="48"/>
    </w:rPr>
  </w:style>
  <w:style w:type="character" w:customStyle="1" w:styleId="desc">
    <w:name w:val="desc"/>
    <w:basedOn w:val="Bekezdsalapbettpusa"/>
    <w:rsid w:val="00515657"/>
  </w:style>
  <w:style w:type="character" w:customStyle="1" w:styleId="markedcontent">
    <w:name w:val="markedcontent"/>
    <w:rsid w:val="00A266AD"/>
  </w:style>
  <w:style w:type="paragraph" w:customStyle="1" w:styleId="mhk-ki">
    <w:name w:val="mhk-ki"/>
    <w:basedOn w:val="Norml"/>
    <w:rsid w:val="00492253"/>
    <w:pPr>
      <w:spacing w:before="100" w:beforeAutospacing="1" w:after="100" w:afterAutospacing="1"/>
    </w:pPr>
  </w:style>
  <w:style w:type="character" w:customStyle="1" w:styleId="highlighted">
    <w:name w:val="highlighted"/>
    <w:rsid w:val="00492253"/>
  </w:style>
  <w:style w:type="character" w:customStyle="1" w:styleId="Cmsor2Char">
    <w:name w:val="Címsor 2 Char"/>
    <w:link w:val="Cmsor2"/>
    <w:rsid w:val="00492253"/>
    <w:rPr>
      <w:rFonts w:ascii="Calibri Light" w:eastAsia="Times New Roman" w:hAnsi="Calibri Light" w:cs="Times New Roman"/>
      <w:b/>
      <w:bCs/>
      <w:i/>
      <w:iCs/>
      <w:sz w:val="28"/>
      <w:szCs w:val="28"/>
    </w:rPr>
  </w:style>
  <w:style w:type="character" w:styleId="Jegyzethivatkozs">
    <w:name w:val="annotation reference"/>
    <w:rsid w:val="00E24F49"/>
    <w:rPr>
      <w:sz w:val="16"/>
      <w:szCs w:val="16"/>
    </w:rPr>
  </w:style>
  <w:style w:type="paragraph" w:styleId="Jegyzetszveg">
    <w:name w:val="annotation text"/>
    <w:basedOn w:val="Norml"/>
    <w:link w:val="JegyzetszvegChar"/>
    <w:rsid w:val="00E24F49"/>
    <w:rPr>
      <w:sz w:val="20"/>
      <w:szCs w:val="20"/>
    </w:rPr>
  </w:style>
  <w:style w:type="character" w:customStyle="1" w:styleId="JegyzetszvegChar">
    <w:name w:val="Jegyzetszöveg Char"/>
    <w:basedOn w:val="Bekezdsalapbettpusa"/>
    <w:link w:val="Jegyzetszveg"/>
    <w:rsid w:val="00E24F49"/>
  </w:style>
  <w:style w:type="paragraph" w:styleId="Megjegyzstrgya">
    <w:name w:val="annotation subject"/>
    <w:basedOn w:val="Jegyzetszveg"/>
    <w:next w:val="Jegyzetszveg"/>
    <w:link w:val="MegjegyzstrgyaChar"/>
    <w:rsid w:val="00E24F49"/>
    <w:rPr>
      <w:b/>
      <w:bCs/>
    </w:rPr>
  </w:style>
  <w:style w:type="character" w:customStyle="1" w:styleId="MegjegyzstrgyaChar">
    <w:name w:val="Megjegyzés tárgya Char"/>
    <w:link w:val="Megjegyzstrgya"/>
    <w:rsid w:val="00E24F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901667">
      <w:bodyDiv w:val="1"/>
      <w:marLeft w:val="0"/>
      <w:marRight w:val="0"/>
      <w:marTop w:val="0"/>
      <w:marBottom w:val="0"/>
      <w:divBdr>
        <w:top w:val="none" w:sz="0" w:space="0" w:color="auto"/>
        <w:left w:val="none" w:sz="0" w:space="0" w:color="auto"/>
        <w:bottom w:val="none" w:sz="0" w:space="0" w:color="auto"/>
        <w:right w:val="none" w:sz="0" w:space="0" w:color="auto"/>
      </w:divBdr>
    </w:div>
    <w:div w:id="274413330">
      <w:bodyDiv w:val="1"/>
      <w:marLeft w:val="0"/>
      <w:marRight w:val="0"/>
      <w:marTop w:val="0"/>
      <w:marBottom w:val="0"/>
      <w:divBdr>
        <w:top w:val="none" w:sz="0" w:space="0" w:color="auto"/>
        <w:left w:val="none" w:sz="0" w:space="0" w:color="auto"/>
        <w:bottom w:val="none" w:sz="0" w:space="0" w:color="auto"/>
        <w:right w:val="none" w:sz="0" w:space="0" w:color="auto"/>
      </w:divBdr>
    </w:div>
    <w:div w:id="451630765">
      <w:bodyDiv w:val="1"/>
      <w:marLeft w:val="0"/>
      <w:marRight w:val="0"/>
      <w:marTop w:val="0"/>
      <w:marBottom w:val="0"/>
      <w:divBdr>
        <w:top w:val="none" w:sz="0" w:space="0" w:color="auto"/>
        <w:left w:val="none" w:sz="0" w:space="0" w:color="auto"/>
        <w:bottom w:val="none" w:sz="0" w:space="0" w:color="auto"/>
        <w:right w:val="none" w:sz="0" w:space="0" w:color="auto"/>
      </w:divBdr>
      <w:divsChild>
        <w:div w:id="329984687">
          <w:marLeft w:val="0"/>
          <w:marRight w:val="0"/>
          <w:marTop w:val="0"/>
          <w:marBottom w:val="0"/>
          <w:divBdr>
            <w:top w:val="none" w:sz="0" w:space="0" w:color="auto"/>
            <w:left w:val="none" w:sz="0" w:space="0" w:color="auto"/>
            <w:bottom w:val="none" w:sz="0" w:space="0" w:color="auto"/>
            <w:right w:val="none" w:sz="0" w:space="0" w:color="auto"/>
          </w:divBdr>
        </w:div>
        <w:div w:id="341012375">
          <w:marLeft w:val="0"/>
          <w:marRight w:val="0"/>
          <w:marTop w:val="0"/>
          <w:marBottom w:val="0"/>
          <w:divBdr>
            <w:top w:val="none" w:sz="0" w:space="0" w:color="auto"/>
            <w:left w:val="none" w:sz="0" w:space="0" w:color="auto"/>
            <w:bottom w:val="none" w:sz="0" w:space="0" w:color="auto"/>
            <w:right w:val="none" w:sz="0" w:space="0" w:color="auto"/>
          </w:divBdr>
        </w:div>
        <w:div w:id="463546037">
          <w:marLeft w:val="0"/>
          <w:marRight w:val="0"/>
          <w:marTop w:val="0"/>
          <w:marBottom w:val="0"/>
          <w:divBdr>
            <w:top w:val="none" w:sz="0" w:space="0" w:color="auto"/>
            <w:left w:val="none" w:sz="0" w:space="0" w:color="auto"/>
            <w:bottom w:val="none" w:sz="0" w:space="0" w:color="auto"/>
            <w:right w:val="none" w:sz="0" w:space="0" w:color="auto"/>
          </w:divBdr>
        </w:div>
        <w:div w:id="640966056">
          <w:marLeft w:val="0"/>
          <w:marRight w:val="0"/>
          <w:marTop w:val="0"/>
          <w:marBottom w:val="0"/>
          <w:divBdr>
            <w:top w:val="none" w:sz="0" w:space="0" w:color="auto"/>
            <w:left w:val="none" w:sz="0" w:space="0" w:color="auto"/>
            <w:bottom w:val="none" w:sz="0" w:space="0" w:color="auto"/>
            <w:right w:val="none" w:sz="0" w:space="0" w:color="auto"/>
          </w:divBdr>
        </w:div>
        <w:div w:id="857543730">
          <w:marLeft w:val="0"/>
          <w:marRight w:val="0"/>
          <w:marTop w:val="0"/>
          <w:marBottom w:val="0"/>
          <w:divBdr>
            <w:top w:val="none" w:sz="0" w:space="0" w:color="auto"/>
            <w:left w:val="none" w:sz="0" w:space="0" w:color="auto"/>
            <w:bottom w:val="none" w:sz="0" w:space="0" w:color="auto"/>
            <w:right w:val="none" w:sz="0" w:space="0" w:color="auto"/>
          </w:divBdr>
        </w:div>
        <w:div w:id="865024537">
          <w:marLeft w:val="0"/>
          <w:marRight w:val="0"/>
          <w:marTop w:val="0"/>
          <w:marBottom w:val="0"/>
          <w:divBdr>
            <w:top w:val="none" w:sz="0" w:space="0" w:color="auto"/>
            <w:left w:val="none" w:sz="0" w:space="0" w:color="auto"/>
            <w:bottom w:val="none" w:sz="0" w:space="0" w:color="auto"/>
            <w:right w:val="none" w:sz="0" w:space="0" w:color="auto"/>
          </w:divBdr>
        </w:div>
        <w:div w:id="1036857922">
          <w:marLeft w:val="0"/>
          <w:marRight w:val="0"/>
          <w:marTop w:val="0"/>
          <w:marBottom w:val="0"/>
          <w:divBdr>
            <w:top w:val="none" w:sz="0" w:space="0" w:color="auto"/>
            <w:left w:val="none" w:sz="0" w:space="0" w:color="auto"/>
            <w:bottom w:val="none" w:sz="0" w:space="0" w:color="auto"/>
            <w:right w:val="none" w:sz="0" w:space="0" w:color="auto"/>
          </w:divBdr>
        </w:div>
        <w:div w:id="1248265740">
          <w:marLeft w:val="0"/>
          <w:marRight w:val="0"/>
          <w:marTop w:val="0"/>
          <w:marBottom w:val="0"/>
          <w:divBdr>
            <w:top w:val="none" w:sz="0" w:space="0" w:color="auto"/>
            <w:left w:val="none" w:sz="0" w:space="0" w:color="auto"/>
            <w:bottom w:val="none" w:sz="0" w:space="0" w:color="auto"/>
            <w:right w:val="none" w:sz="0" w:space="0" w:color="auto"/>
          </w:divBdr>
        </w:div>
        <w:div w:id="1692146748">
          <w:marLeft w:val="0"/>
          <w:marRight w:val="0"/>
          <w:marTop w:val="0"/>
          <w:marBottom w:val="0"/>
          <w:divBdr>
            <w:top w:val="none" w:sz="0" w:space="0" w:color="auto"/>
            <w:left w:val="none" w:sz="0" w:space="0" w:color="auto"/>
            <w:bottom w:val="none" w:sz="0" w:space="0" w:color="auto"/>
            <w:right w:val="none" w:sz="0" w:space="0" w:color="auto"/>
          </w:divBdr>
        </w:div>
      </w:divsChild>
    </w:div>
    <w:div w:id="474953311">
      <w:bodyDiv w:val="1"/>
      <w:marLeft w:val="0"/>
      <w:marRight w:val="0"/>
      <w:marTop w:val="0"/>
      <w:marBottom w:val="0"/>
      <w:divBdr>
        <w:top w:val="none" w:sz="0" w:space="0" w:color="auto"/>
        <w:left w:val="none" w:sz="0" w:space="0" w:color="auto"/>
        <w:bottom w:val="none" w:sz="0" w:space="0" w:color="auto"/>
        <w:right w:val="none" w:sz="0" w:space="0" w:color="auto"/>
      </w:divBdr>
      <w:divsChild>
        <w:div w:id="51740117">
          <w:marLeft w:val="0"/>
          <w:marRight w:val="0"/>
          <w:marTop w:val="0"/>
          <w:marBottom w:val="0"/>
          <w:divBdr>
            <w:top w:val="none" w:sz="0" w:space="0" w:color="auto"/>
            <w:left w:val="none" w:sz="0" w:space="0" w:color="auto"/>
            <w:bottom w:val="none" w:sz="0" w:space="0" w:color="auto"/>
            <w:right w:val="none" w:sz="0" w:space="0" w:color="auto"/>
          </w:divBdr>
        </w:div>
        <w:div w:id="74086395">
          <w:marLeft w:val="0"/>
          <w:marRight w:val="0"/>
          <w:marTop w:val="0"/>
          <w:marBottom w:val="0"/>
          <w:divBdr>
            <w:top w:val="none" w:sz="0" w:space="0" w:color="auto"/>
            <w:left w:val="none" w:sz="0" w:space="0" w:color="auto"/>
            <w:bottom w:val="none" w:sz="0" w:space="0" w:color="auto"/>
            <w:right w:val="none" w:sz="0" w:space="0" w:color="auto"/>
          </w:divBdr>
        </w:div>
        <w:div w:id="132869953">
          <w:marLeft w:val="0"/>
          <w:marRight w:val="0"/>
          <w:marTop w:val="0"/>
          <w:marBottom w:val="0"/>
          <w:divBdr>
            <w:top w:val="none" w:sz="0" w:space="0" w:color="auto"/>
            <w:left w:val="none" w:sz="0" w:space="0" w:color="auto"/>
            <w:bottom w:val="none" w:sz="0" w:space="0" w:color="auto"/>
            <w:right w:val="none" w:sz="0" w:space="0" w:color="auto"/>
          </w:divBdr>
        </w:div>
        <w:div w:id="148138263">
          <w:marLeft w:val="0"/>
          <w:marRight w:val="0"/>
          <w:marTop w:val="0"/>
          <w:marBottom w:val="0"/>
          <w:divBdr>
            <w:top w:val="none" w:sz="0" w:space="0" w:color="auto"/>
            <w:left w:val="none" w:sz="0" w:space="0" w:color="auto"/>
            <w:bottom w:val="none" w:sz="0" w:space="0" w:color="auto"/>
            <w:right w:val="none" w:sz="0" w:space="0" w:color="auto"/>
          </w:divBdr>
        </w:div>
        <w:div w:id="185874105">
          <w:marLeft w:val="0"/>
          <w:marRight w:val="0"/>
          <w:marTop w:val="0"/>
          <w:marBottom w:val="0"/>
          <w:divBdr>
            <w:top w:val="none" w:sz="0" w:space="0" w:color="auto"/>
            <w:left w:val="none" w:sz="0" w:space="0" w:color="auto"/>
            <w:bottom w:val="none" w:sz="0" w:space="0" w:color="auto"/>
            <w:right w:val="none" w:sz="0" w:space="0" w:color="auto"/>
          </w:divBdr>
        </w:div>
        <w:div w:id="264584093">
          <w:marLeft w:val="0"/>
          <w:marRight w:val="0"/>
          <w:marTop w:val="0"/>
          <w:marBottom w:val="0"/>
          <w:divBdr>
            <w:top w:val="none" w:sz="0" w:space="0" w:color="auto"/>
            <w:left w:val="none" w:sz="0" w:space="0" w:color="auto"/>
            <w:bottom w:val="none" w:sz="0" w:space="0" w:color="auto"/>
            <w:right w:val="none" w:sz="0" w:space="0" w:color="auto"/>
          </w:divBdr>
        </w:div>
        <w:div w:id="324935896">
          <w:marLeft w:val="0"/>
          <w:marRight w:val="0"/>
          <w:marTop w:val="0"/>
          <w:marBottom w:val="0"/>
          <w:divBdr>
            <w:top w:val="none" w:sz="0" w:space="0" w:color="auto"/>
            <w:left w:val="none" w:sz="0" w:space="0" w:color="auto"/>
            <w:bottom w:val="none" w:sz="0" w:space="0" w:color="auto"/>
            <w:right w:val="none" w:sz="0" w:space="0" w:color="auto"/>
          </w:divBdr>
        </w:div>
        <w:div w:id="489952607">
          <w:marLeft w:val="0"/>
          <w:marRight w:val="0"/>
          <w:marTop w:val="0"/>
          <w:marBottom w:val="0"/>
          <w:divBdr>
            <w:top w:val="none" w:sz="0" w:space="0" w:color="auto"/>
            <w:left w:val="none" w:sz="0" w:space="0" w:color="auto"/>
            <w:bottom w:val="none" w:sz="0" w:space="0" w:color="auto"/>
            <w:right w:val="none" w:sz="0" w:space="0" w:color="auto"/>
          </w:divBdr>
        </w:div>
        <w:div w:id="739711415">
          <w:marLeft w:val="0"/>
          <w:marRight w:val="0"/>
          <w:marTop w:val="0"/>
          <w:marBottom w:val="0"/>
          <w:divBdr>
            <w:top w:val="none" w:sz="0" w:space="0" w:color="auto"/>
            <w:left w:val="none" w:sz="0" w:space="0" w:color="auto"/>
            <w:bottom w:val="none" w:sz="0" w:space="0" w:color="auto"/>
            <w:right w:val="none" w:sz="0" w:space="0" w:color="auto"/>
          </w:divBdr>
        </w:div>
        <w:div w:id="1320771568">
          <w:marLeft w:val="0"/>
          <w:marRight w:val="0"/>
          <w:marTop w:val="0"/>
          <w:marBottom w:val="0"/>
          <w:divBdr>
            <w:top w:val="none" w:sz="0" w:space="0" w:color="auto"/>
            <w:left w:val="none" w:sz="0" w:space="0" w:color="auto"/>
            <w:bottom w:val="none" w:sz="0" w:space="0" w:color="auto"/>
            <w:right w:val="none" w:sz="0" w:space="0" w:color="auto"/>
          </w:divBdr>
        </w:div>
        <w:div w:id="1871457163">
          <w:marLeft w:val="0"/>
          <w:marRight w:val="0"/>
          <w:marTop w:val="0"/>
          <w:marBottom w:val="0"/>
          <w:divBdr>
            <w:top w:val="none" w:sz="0" w:space="0" w:color="auto"/>
            <w:left w:val="none" w:sz="0" w:space="0" w:color="auto"/>
            <w:bottom w:val="none" w:sz="0" w:space="0" w:color="auto"/>
            <w:right w:val="none" w:sz="0" w:space="0" w:color="auto"/>
          </w:divBdr>
        </w:div>
        <w:div w:id="2061204065">
          <w:marLeft w:val="0"/>
          <w:marRight w:val="0"/>
          <w:marTop w:val="0"/>
          <w:marBottom w:val="0"/>
          <w:divBdr>
            <w:top w:val="none" w:sz="0" w:space="0" w:color="auto"/>
            <w:left w:val="none" w:sz="0" w:space="0" w:color="auto"/>
            <w:bottom w:val="none" w:sz="0" w:space="0" w:color="auto"/>
            <w:right w:val="none" w:sz="0" w:space="0" w:color="auto"/>
          </w:divBdr>
        </w:div>
        <w:div w:id="2073769127">
          <w:marLeft w:val="0"/>
          <w:marRight w:val="0"/>
          <w:marTop w:val="0"/>
          <w:marBottom w:val="0"/>
          <w:divBdr>
            <w:top w:val="none" w:sz="0" w:space="0" w:color="auto"/>
            <w:left w:val="none" w:sz="0" w:space="0" w:color="auto"/>
            <w:bottom w:val="none" w:sz="0" w:space="0" w:color="auto"/>
            <w:right w:val="none" w:sz="0" w:space="0" w:color="auto"/>
          </w:divBdr>
        </w:div>
        <w:div w:id="2130128409">
          <w:marLeft w:val="0"/>
          <w:marRight w:val="0"/>
          <w:marTop w:val="0"/>
          <w:marBottom w:val="0"/>
          <w:divBdr>
            <w:top w:val="none" w:sz="0" w:space="0" w:color="auto"/>
            <w:left w:val="none" w:sz="0" w:space="0" w:color="auto"/>
            <w:bottom w:val="none" w:sz="0" w:space="0" w:color="auto"/>
            <w:right w:val="none" w:sz="0" w:space="0" w:color="auto"/>
          </w:divBdr>
        </w:div>
      </w:divsChild>
    </w:div>
    <w:div w:id="638539054">
      <w:bodyDiv w:val="1"/>
      <w:marLeft w:val="0"/>
      <w:marRight w:val="0"/>
      <w:marTop w:val="0"/>
      <w:marBottom w:val="0"/>
      <w:divBdr>
        <w:top w:val="none" w:sz="0" w:space="0" w:color="auto"/>
        <w:left w:val="none" w:sz="0" w:space="0" w:color="auto"/>
        <w:bottom w:val="none" w:sz="0" w:space="0" w:color="auto"/>
        <w:right w:val="none" w:sz="0" w:space="0" w:color="auto"/>
      </w:divBdr>
      <w:divsChild>
        <w:div w:id="1130324703">
          <w:marLeft w:val="0"/>
          <w:marRight w:val="0"/>
          <w:marTop w:val="0"/>
          <w:marBottom w:val="0"/>
          <w:divBdr>
            <w:top w:val="none" w:sz="0" w:space="0" w:color="auto"/>
            <w:left w:val="none" w:sz="0" w:space="0" w:color="auto"/>
            <w:bottom w:val="none" w:sz="0" w:space="0" w:color="auto"/>
            <w:right w:val="none" w:sz="0" w:space="0" w:color="auto"/>
          </w:divBdr>
        </w:div>
      </w:divsChild>
    </w:div>
    <w:div w:id="940451202">
      <w:bodyDiv w:val="1"/>
      <w:marLeft w:val="0"/>
      <w:marRight w:val="0"/>
      <w:marTop w:val="0"/>
      <w:marBottom w:val="0"/>
      <w:divBdr>
        <w:top w:val="none" w:sz="0" w:space="0" w:color="auto"/>
        <w:left w:val="none" w:sz="0" w:space="0" w:color="auto"/>
        <w:bottom w:val="none" w:sz="0" w:space="0" w:color="auto"/>
        <w:right w:val="none" w:sz="0" w:space="0" w:color="auto"/>
      </w:divBdr>
      <w:divsChild>
        <w:div w:id="1104031368">
          <w:marLeft w:val="0"/>
          <w:marRight w:val="0"/>
          <w:marTop w:val="0"/>
          <w:marBottom w:val="0"/>
          <w:divBdr>
            <w:top w:val="none" w:sz="0" w:space="0" w:color="auto"/>
            <w:left w:val="none" w:sz="0" w:space="0" w:color="auto"/>
            <w:bottom w:val="none" w:sz="0" w:space="0" w:color="auto"/>
            <w:right w:val="none" w:sz="0" w:space="0" w:color="auto"/>
          </w:divBdr>
          <w:divsChild>
            <w:div w:id="1018654923">
              <w:marLeft w:val="0"/>
              <w:marRight w:val="0"/>
              <w:marTop w:val="0"/>
              <w:marBottom w:val="0"/>
              <w:divBdr>
                <w:top w:val="none" w:sz="0" w:space="0" w:color="auto"/>
                <w:left w:val="none" w:sz="0" w:space="0" w:color="auto"/>
                <w:bottom w:val="none" w:sz="0" w:space="0" w:color="auto"/>
                <w:right w:val="none" w:sz="0" w:space="0" w:color="auto"/>
              </w:divBdr>
            </w:div>
            <w:div w:id="141008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46043">
      <w:bodyDiv w:val="1"/>
      <w:marLeft w:val="0"/>
      <w:marRight w:val="0"/>
      <w:marTop w:val="0"/>
      <w:marBottom w:val="0"/>
      <w:divBdr>
        <w:top w:val="none" w:sz="0" w:space="0" w:color="auto"/>
        <w:left w:val="none" w:sz="0" w:space="0" w:color="auto"/>
        <w:bottom w:val="none" w:sz="0" w:space="0" w:color="auto"/>
        <w:right w:val="none" w:sz="0" w:space="0" w:color="auto"/>
      </w:divBdr>
    </w:div>
    <w:div w:id="1197499735">
      <w:bodyDiv w:val="1"/>
      <w:marLeft w:val="0"/>
      <w:marRight w:val="0"/>
      <w:marTop w:val="0"/>
      <w:marBottom w:val="0"/>
      <w:divBdr>
        <w:top w:val="none" w:sz="0" w:space="0" w:color="auto"/>
        <w:left w:val="none" w:sz="0" w:space="0" w:color="auto"/>
        <w:bottom w:val="none" w:sz="0" w:space="0" w:color="auto"/>
        <w:right w:val="none" w:sz="0" w:space="0" w:color="auto"/>
      </w:divBdr>
    </w:div>
    <w:div w:id="1303854470">
      <w:bodyDiv w:val="1"/>
      <w:marLeft w:val="0"/>
      <w:marRight w:val="0"/>
      <w:marTop w:val="0"/>
      <w:marBottom w:val="0"/>
      <w:divBdr>
        <w:top w:val="none" w:sz="0" w:space="0" w:color="auto"/>
        <w:left w:val="none" w:sz="0" w:space="0" w:color="auto"/>
        <w:bottom w:val="none" w:sz="0" w:space="0" w:color="auto"/>
        <w:right w:val="none" w:sz="0" w:space="0" w:color="auto"/>
      </w:divBdr>
    </w:div>
    <w:div w:id="1499349173">
      <w:bodyDiv w:val="1"/>
      <w:marLeft w:val="0"/>
      <w:marRight w:val="0"/>
      <w:marTop w:val="0"/>
      <w:marBottom w:val="0"/>
      <w:divBdr>
        <w:top w:val="none" w:sz="0" w:space="0" w:color="auto"/>
        <w:left w:val="none" w:sz="0" w:space="0" w:color="auto"/>
        <w:bottom w:val="none" w:sz="0" w:space="0" w:color="auto"/>
        <w:right w:val="none" w:sz="0" w:space="0" w:color="auto"/>
      </w:divBdr>
    </w:div>
    <w:div w:id="1576163515">
      <w:bodyDiv w:val="1"/>
      <w:marLeft w:val="0"/>
      <w:marRight w:val="0"/>
      <w:marTop w:val="0"/>
      <w:marBottom w:val="0"/>
      <w:divBdr>
        <w:top w:val="none" w:sz="0" w:space="0" w:color="auto"/>
        <w:left w:val="none" w:sz="0" w:space="0" w:color="auto"/>
        <w:bottom w:val="none" w:sz="0" w:space="0" w:color="auto"/>
        <w:right w:val="none" w:sz="0" w:space="0" w:color="auto"/>
      </w:divBdr>
      <w:divsChild>
        <w:div w:id="34895988">
          <w:marLeft w:val="0"/>
          <w:marRight w:val="0"/>
          <w:marTop w:val="0"/>
          <w:marBottom w:val="0"/>
          <w:divBdr>
            <w:top w:val="none" w:sz="0" w:space="0" w:color="auto"/>
            <w:left w:val="none" w:sz="0" w:space="0" w:color="auto"/>
            <w:bottom w:val="none" w:sz="0" w:space="0" w:color="auto"/>
            <w:right w:val="none" w:sz="0" w:space="0" w:color="auto"/>
          </w:divBdr>
        </w:div>
        <w:div w:id="37780822">
          <w:marLeft w:val="0"/>
          <w:marRight w:val="0"/>
          <w:marTop w:val="0"/>
          <w:marBottom w:val="0"/>
          <w:divBdr>
            <w:top w:val="none" w:sz="0" w:space="0" w:color="auto"/>
            <w:left w:val="none" w:sz="0" w:space="0" w:color="auto"/>
            <w:bottom w:val="none" w:sz="0" w:space="0" w:color="auto"/>
            <w:right w:val="none" w:sz="0" w:space="0" w:color="auto"/>
          </w:divBdr>
        </w:div>
        <w:div w:id="172695517">
          <w:marLeft w:val="0"/>
          <w:marRight w:val="0"/>
          <w:marTop w:val="0"/>
          <w:marBottom w:val="0"/>
          <w:divBdr>
            <w:top w:val="none" w:sz="0" w:space="0" w:color="auto"/>
            <w:left w:val="none" w:sz="0" w:space="0" w:color="auto"/>
            <w:bottom w:val="none" w:sz="0" w:space="0" w:color="auto"/>
            <w:right w:val="none" w:sz="0" w:space="0" w:color="auto"/>
          </w:divBdr>
        </w:div>
        <w:div w:id="213395692">
          <w:marLeft w:val="0"/>
          <w:marRight w:val="0"/>
          <w:marTop w:val="0"/>
          <w:marBottom w:val="0"/>
          <w:divBdr>
            <w:top w:val="none" w:sz="0" w:space="0" w:color="auto"/>
            <w:left w:val="none" w:sz="0" w:space="0" w:color="auto"/>
            <w:bottom w:val="none" w:sz="0" w:space="0" w:color="auto"/>
            <w:right w:val="none" w:sz="0" w:space="0" w:color="auto"/>
          </w:divBdr>
        </w:div>
        <w:div w:id="270666873">
          <w:marLeft w:val="0"/>
          <w:marRight w:val="0"/>
          <w:marTop w:val="0"/>
          <w:marBottom w:val="0"/>
          <w:divBdr>
            <w:top w:val="none" w:sz="0" w:space="0" w:color="auto"/>
            <w:left w:val="none" w:sz="0" w:space="0" w:color="auto"/>
            <w:bottom w:val="none" w:sz="0" w:space="0" w:color="auto"/>
            <w:right w:val="none" w:sz="0" w:space="0" w:color="auto"/>
          </w:divBdr>
        </w:div>
        <w:div w:id="408423386">
          <w:marLeft w:val="0"/>
          <w:marRight w:val="0"/>
          <w:marTop w:val="0"/>
          <w:marBottom w:val="0"/>
          <w:divBdr>
            <w:top w:val="none" w:sz="0" w:space="0" w:color="auto"/>
            <w:left w:val="none" w:sz="0" w:space="0" w:color="auto"/>
            <w:bottom w:val="none" w:sz="0" w:space="0" w:color="auto"/>
            <w:right w:val="none" w:sz="0" w:space="0" w:color="auto"/>
          </w:divBdr>
        </w:div>
        <w:div w:id="489490151">
          <w:marLeft w:val="0"/>
          <w:marRight w:val="0"/>
          <w:marTop w:val="0"/>
          <w:marBottom w:val="0"/>
          <w:divBdr>
            <w:top w:val="none" w:sz="0" w:space="0" w:color="auto"/>
            <w:left w:val="none" w:sz="0" w:space="0" w:color="auto"/>
            <w:bottom w:val="none" w:sz="0" w:space="0" w:color="auto"/>
            <w:right w:val="none" w:sz="0" w:space="0" w:color="auto"/>
          </w:divBdr>
        </w:div>
        <w:div w:id="501972846">
          <w:marLeft w:val="0"/>
          <w:marRight w:val="0"/>
          <w:marTop w:val="0"/>
          <w:marBottom w:val="0"/>
          <w:divBdr>
            <w:top w:val="none" w:sz="0" w:space="0" w:color="auto"/>
            <w:left w:val="none" w:sz="0" w:space="0" w:color="auto"/>
            <w:bottom w:val="none" w:sz="0" w:space="0" w:color="auto"/>
            <w:right w:val="none" w:sz="0" w:space="0" w:color="auto"/>
          </w:divBdr>
        </w:div>
        <w:div w:id="771359716">
          <w:marLeft w:val="0"/>
          <w:marRight w:val="0"/>
          <w:marTop w:val="0"/>
          <w:marBottom w:val="0"/>
          <w:divBdr>
            <w:top w:val="none" w:sz="0" w:space="0" w:color="auto"/>
            <w:left w:val="none" w:sz="0" w:space="0" w:color="auto"/>
            <w:bottom w:val="none" w:sz="0" w:space="0" w:color="auto"/>
            <w:right w:val="none" w:sz="0" w:space="0" w:color="auto"/>
          </w:divBdr>
        </w:div>
        <w:div w:id="882638900">
          <w:marLeft w:val="0"/>
          <w:marRight w:val="0"/>
          <w:marTop w:val="0"/>
          <w:marBottom w:val="0"/>
          <w:divBdr>
            <w:top w:val="none" w:sz="0" w:space="0" w:color="auto"/>
            <w:left w:val="none" w:sz="0" w:space="0" w:color="auto"/>
            <w:bottom w:val="none" w:sz="0" w:space="0" w:color="auto"/>
            <w:right w:val="none" w:sz="0" w:space="0" w:color="auto"/>
          </w:divBdr>
        </w:div>
        <w:div w:id="889994687">
          <w:marLeft w:val="0"/>
          <w:marRight w:val="0"/>
          <w:marTop w:val="0"/>
          <w:marBottom w:val="0"/>
          <w:divBdr>
            <w:top w:val="none" w:sz="0" w:space="0" w:color="auto"/>
            <w:left w:val="none" w:sz="0" w:space="0" w:color="auto"/>
            <w:bottom w:val="none" w:sz="0" w:space="0" w:color="auto"/>
            <w:right w:val="none" w:sz="0" w:space="0" w:color="auto"/>
          </w:divBdr>
        </w:div>
        <w:div w:id="927738472">
          <w:marLeft w:val="0"/>
          <w:marRight w:val="0"/>
          <w:marTop w:val="0"/>
          <w:marBottom w:val="0"/>
          <w:divBdr>
            <w:top w:val="none" w:sz="0" w:space="0" w:color="auto"/>
            <w:left w:val="none" w:sz="0" w:space="0" w:color="auto"/>
            <w:bottom w:val="none" w:sz="0" w:space="0" w:color="auto"/>
            <w:right w:val="none" w:sz="0" w:space="0" w:color="auto"/>
          </w:divBdr>
        </w:div>
        <w:div w:id="949582757">
          <w:marLeft w:val="0"/>
          <w:marRight w:val="0"/>
          <w:marTop w:val="0"/>
          <w:marBottom w:val="0"/>
          <w:divBdr>
            <w:top w:val="none" w:sz="0" w:space="0" w:color="auto"/>
            <w:left w:val="none" w:sz="0" w:space="0" w:color="auto"/>
            <w:bottom w:val="none" w:sz="0" w:space="0" w:color="auto"/>
            <w:right w:val="none" w:sz="0" w:space="0" w:color="auto"/>
          </w:divBdr>
        </w:div>
        <w:div w:id="968508411">
          <w:marLeft w:val="0"/>
          <w:marRight w:val="0"/>
          <w:marTop w:val="0"/>
          <w:marBottom w:val="0"/>
          <w:divBdr>
            <w:top w:val="none" w:sz="0" w:space="0" w:color="auto"/>
            <w:left w:val="none" w:sz="0" w:space="0" w:color="auto"/>
            <w:bottom w:val="none" w:sz="0" w:space="0" w:color="auto"/>
            <w:right w:val="none" w:sz="0" w:space="0" w:color="auto"/>
          </w:divBdr>
        </w:div>
        <w:div w:id="1120029597">
          <w:marLeft w:val="0"/>
          <w:marRight w:val="0"/>
          <w:marTop w:val="0"/>
          <w:marBottom w:val="0"/>
          <w:divBdr>
            <w:top w:val="none" w:sz="0" w:space="0" w:color="auto"/>
            <w:left w:val="none" w:sz="0" w:space="0" w:color="auto"/>
            <w:bottom w:val="none" w:sz="0" w:space="0" w:color="auto"/>
            <w:right w:val="none" w:sz="0" w:space="0" w:color="auto"/>
          </w:divBdr>
        </w:div>
        <w:div w:id="1127434041">
          <w:marLeft w:val="0"/>
          <w:marRight w:val="0"/>
          <w:marTop w:val="0"/>
          <w:marBottom w:val="0"/>
          <w:divBdr>
            <w:top w:val="none" w:sz="0" w:space="0" w:color="auto"/>
            <w:left w:val="none" w:sz="0" w:space="0" w:color="auto"/>
            <w:bottom w:val="none" w:sz="0" w:space="0" w:color="auto"/>
            <w:right w:val="none" w:sz="0" w:space="0" w:color="auto"/>
          </w:divBdr>
        </w:div>
        <w:div w:id="1280264766">
          <w:marLeft w:val="0"/>
          <w:marRight w:val="0"/>
          <w:marTop w:val="0"/>
          <w:marBottom w:val="0"/>
          <w:divBdr>
            <w:top w:val="none" w:sz="0" w:space="0" w:color="auto"/>
            <w:left w:val="none" w:sz="0" w:space="0" w:color="auto"/>
            <w:bottom w:val="none" w:sz="0" w:space="0" w:color="auto"/>
            <w:right w:val="none" w:sz="0" w:space="0" w:color="auto"/>
          </w:divBdr>
        </w:div>
        <w:div w:id="1322807208">
          <w:marLeft w:val="0"/>
          <w:marRight w:val="0"/>
          <w:marTop w:val="0"/>
          <w:marBottom w:val="0"/>
          <w:divBdr>
            <w:top w:val="none" w:sz="0" w:space="0" w:color="auto"/>
            <w:left w:val="none" w:sz="0" w:space="0" w:color="auto"/>
            <w:bottom w:val="none" w:sz="0" w:space="0" w:color="auto"/>
            <w:right w:val="none" w:sz="0" w:space="0" w:color="auto"/>
          </w:divBdr>
        </w:div>
        <w:div w:id="1444618523">
          <w:marLeft w:val="0"/>
          <w:marRight w:val="0"/>
          <w:marTop w:val="0"/>
          <w:marBottom w:val="0"/>
          <w:divBdr>
            <w:top w:val="none" w:sz="0" w:space="0" w:color="auto"/>
            <w:left w:val="none" w:sz="0" w:space="0" w:color="auto"/>
            <w:bottom w:val="none" w:sz="0" w:space="0" w:color="auto"/>
            <w:right w:val="none" w:sz="0" w:space="0" w:color="auto"/>
          </w:divBdr>
        </w:div>
        <w:div w:id="1504734878">
          <w:marLeft w:val="0"/>
          <w:marRight w:val="0"/>
          <w:marTop w:val="0"/>
          <w:marBottom w:val="0"/>
          <w:divBdr>
            <w:top w:val="none" w:sz="0" w:space="0" w:color="auto"/>
            <w:left w:val="none" w:sz="0" w:space="0" w:color="auto"/>
            <w:bottom w:val="none" w:sz="0" w:space="0" w:color="auto"/>
            <w:right w:val="none" w:sz="0" w:space="0" w:color="auto"/>
          </w:divBdr>
        </w:div>
        <w:div w:id="1589342816">
          <w:marLeft w:val="0"/>
          <w:marRight w:val="0"/>
          <w:marTop w:val="0"/>
          <w:marBottom w:val="0"/>
          <w:divBdr>
            <w:top w:val="none" w:sz="0" w:space="0" w:color="auto"/>
            <w:left w:val="none" w:sz="0" w:space="0" w:color="auto"/>
            <w:bottom w:val="none" w:sz="0" w:space="0" w:color="auto"/>
            <w:right w:val="none" w:sz="0" w:space="0" w:color="auto"/>
          </w:divBdr>
        </w:div>
        <w:div w:id="1613518096">
          <w:marLeft w:val="0"/>
          <w:marRight w:val="0"/>
          <w:marTop w:val="0"/>
          <w:marBottom w:val="0"/>
          <w:divBdr>
            <w:top w:val="none" w:sz="0" w:space="0" w:color="auto"/>
            <w:left w:val="none" w:sz="0" w:space="0" w:color="auto"/>
            <w:bottom w:val="none" w:sz="0" w:space="0" w:color="auto"/>
            <w:right w:val="none" w:sz="0" w:space="0" w:color="auto"/>
          </w:divBdr>
        </w:div>
        <w:div w:id="1644037807">
          <w:marLeft w:val="0"/>
          <w:marRight w:val="0"/>
          <w:marTop w:val="0"/>
          <w:marBottom w:val="0"/>
          <w:divBdr>
            <w:top w:val="none" w:sz="0" w:space="0" w:color="auto"/>
            <w:left w:val="none" w:sz="0" w:space="0" w:color="auto"/>
            <w:bottom w:val="none" w:sz="0" w:space="0" w:color="auto"/>
            <w:right w:val="none" w:sz="0" w:space="0" w:color="auto"/>
          </w:divBdr>
        </w:div>
        <w:div w:id="1667779776">
          <w:marLeft w:val="0"/>
          <w:marRight w:val="0"/>
          <w:marTop w:val="0"/>
          <w:marBottom w:val="0"/>
          <w:divBdr>
            <w:top w:val="none" w:sz="0" w:space="0" w:color="auto"/>
            <w:left w:val="none" w:sz="0" w:space="0" w:color="auto"/>
            <w:bottom w:val="none" w:sz="0" w:space="0" w:color="auto"/>
            <w:right w:val="none" w:sz="0" w:space="0" w:color="auto"/>
          </w:divBdr>
        </w:div>
        <w:div w:id="1681930409">
          <w:marLeft w:val="0"/>
          <w:marRight w:val="0"/>
          <w:marTop w:val="0"/>
          <w:marBottom w:val="0"/>
          <w:divBdr>
            <w:top w:val="none" w:sz="0" w:space="0" w:color="auto"/>
            <w:left w:val="none" w:sz="0" w:space="0" w:color="auto"/>
            <w:bottom w:val="none" w:sz="0" w:space="0" w:color="auto"/>
            <w:right w:val="none" w:sz="0" w:space="0" w:color="auto"/>
          </w:divBdr>
        </w:div>
        <w:div w:id="1767728234">
          <w:marLeft w:val="0"/>
          <w:marRight w:val="0"/>
          <w:marTop w:val="0"/>
          <w:marBottom w:val="0"/>
          <w:divBdr>
            <w:top w:val="none" w:sz="0" w:space="0" w:color="auto"/>
            <w:left w:val="none" w:sz="0" w:space="0" w:color="auto"/>
            <w:bottom w:val="none" w:sz="0" w:space="0" w:color="auto"/>
            <w:right w:val="none" w:sz="0" w:space="0" w:color="auto"/>
          </w:divBdr>
        </w:div>
        <w:div w:id="1847162289">
          <w:marLeft w:val="0"/>
          <w:marRight w:val="0"/>
          <w:marTop w:val="0"/>
          <w:marBottom w:val="0"/>
          <w:divBdr>
            <w:top w:val="none" w:sz="0" w:space="0" w:color="auto"/>
            <w:left w:val="none" w:sz="0" w:space="0" w:color="auto"/>
            <w:bottom w:val="none" w:sz="0" w:space="0" w:color="auto"/>
            <w:right w:val="none" w:sz="0" w:space="0" w:color="auto"/>
          </w:divBdr>
        </w:div>
        <w:div w:id="2001233490">
          <w:marLeft w:val="0"/>
          <w:marRight w:val="0"/>
          <w:marTop w:val="0"/>
          <w:marBottom w:val="0"/>
          <w:divBdr>
            <w:top w:val="none" w:sz="0" w:space="0" w:color="auto"/>
            <w:left w:val="none" w:sz="0" w:space="0" w:color="auto"/>
            <w:bottom w:val="none" w:sz="0" w:space="0" w:color="auto"/>
            <w:right w:val="none" w:sz="0" w:space="0" w:color="auto"/>
          </w:divBdr>
        </w:div>
        <w:div w:id="2047755383">
          <w:marLeft w:val="0"/>
          <w:marRight w:val="0"/>
          <w:marTop w:val="0"/>
          <w:marBottom w:val="0"/>
          <w:divBdr>
            <w:top w:val="none" w:sz="0" w:space="0" w:color="auto"/>
            <w:left w:val="none" w:sz="0" w:space="0" w:color="auto"/>
            <w:bottom w:val="none" w:sz="0" w:space="0" w:color="auto"/>
            <w:right w:val="none" w:sz="0" w:space="0" w:color="auto"/>
          </w:divBdr>
        </w:div>
        <w:div w:id="2074506396">
          <w:marLeft w:val="0"/>
          <w:marRight w:val="0"/>
          <w:marTop w:val="0"/>
          <w:marBottom w:val="0"/>
          <w:divBdr>
            <w:top w:val="none" w:sz="0" w:space="0" w:color="auto"/>
            <w:left w:val="none" w:sz="0" w:space="0" w:color="auto"/>
            <w:bottom w:val="none" w:sz="0" w:space="0" w:color="auto"/>
            <w:right w:val="none" w:sz="0" w:space="0" w:color="auto"/>
          </w:divBdr>
        </w:div>
        <w:div w:id="2086879410">
          <w:marLeft w:val="0"/>
          <w:marRight w:val="0"/>
          <w:marTop w:val="0"/>
          <w:marBottom w:val="0"/>
          <w:divBdr>
            <w:top w:val="none" w:sz="0" w:space="0" w:color="auto"/>
            <w:left w:val="none" w:sz="0" w:space="0" w:color="auto"/>
            <w:bottom w:val="none" w:sz="0" w:space="0" w:color="auto"/>
            <w:right w:val="none" w:sz="0" w:space="0" w:color="auto"/>
          </w:divBdr>
        </w:div>
      </w:divsChild>
    </w:div>
    <w:div w:id="1643535148">
      <w:bodyDiv w:val="1"/>
      <w:marLeft w:val="0"/>
      <w:marRight w:val="0"/>
      <w:marTop w:val="0"/>
      <w:marBottom w:val="0"/>
      <w:divBdr>
        <w:top w:val="none" w:sz="0" w:space="0" w:color="auto"/>
        <w:left w:val="none" w:sz="0" w:space="0" w:color="auto"/>
        <w:bottom w:val="none" w:sz="0" w:space="0" w:color="auto"/>
        <w:right w:val="none" w:sz="0" w:space="0" w:color="auto"/>
      </w:divBdr>
      <w:divsChild>
        <w:div w:id="62291130">
          <w:marLeft w:val="0"/>
          <w:marRight w:val="0"/>
          <w:marTop w:val="0"/>
          <w:marBottom w:val="0"/>
          <w:divBdr>
            <w:top w:val="none" w:sz="0" w:space="0" w:color="auto"/>
            <w:left w:val="none" w:sz="0" w:space="0" w:color="auto"/>
            <w:bottom w:val="none" w:sz="0" w:space="0" w:color="auto"/>
            <w:right w:val="none" w:sz="0" w:space="0" w:color="auto"/>
          </w:divBdr>
        </w:div>
        <w:div w:id="98836903">
          <w:marLeft w:val="0"/>
          <w:marRight w:val="0"/>
          <w:marTop w:val="0"/>
          <w:marBottom w:val="0"/>
          <w:divBdr>
            <w:top w:val="none" w:sz="0" w:space="0" w:color="auto"/>
            <w:left w:val="none" w:sz="0" w:space="0" w:color="auto"/>
            <w:bottom w:val="none" w:sz="0" w:space="0" w:color="auto"/>
            <w:right w:val="none" w:sz="0" w:space="0" w:color="auto"/>
          </w:divBdr>
        </w:div>
        <w:div w:id="283195584">
          <w:marLeft w:val="0"/>
          <w:marRight w:val="0"/>
          <w:marTop w:val="0"/>
          <w:marBottom w:val="0"/>
          <w:divBdr>
            <w:top w:val="none" w:sz="0" w:space="0" w:color="auto"/>
            <w:left w:val="none" w:sz="0" w:space="0" w:color="auto"/>
            <w:bottom w:val="none" w:sz="0" w:space="0" w:color="auto"/>
            <w:right w:val="none" w:sz="0" w:space="0" w:color="auto"/>
          </w:divBdr>
        </w:div>
        <w:div w:id="384187517">
          <w:marLeft w:val="0"/>
          <w:marRight w:val="0"/>
          <w:marTop w:val="0"/>
          <w:marBottom w:val="0"/>
          <w:divBdr>
            <w:top w:val="none" w:sz="0" w:space="0" w:color="auto"/>
            <w:left w:val="none" w:sz="0" w:space="0" w:color="auto"/>
            <w:bottom w:val="none" w:sz="0" w:space="0" w:color="auto"/>
            <w:right w:val="none" w:sz="0" w:space="0" w:color="auto"/>
          </w:divBdr>
        </w:div>
        <w:div w:id="587882498">
          <w:marLeft w:val="0"/>
          <w:marRight w:val="0"/>
          <w:marTop w:val="0"/>
          <w:marBottom w:val="0"/>
          <w:divBdr>
            <w:top w:val="none" w:sz="0" w:space="0" w:color="auto"/>
            <w:left w:val="none" w:sz="0" w:space="0" w:color="auto"/>
            <w:bottom w:val="none" w:sz="0" w:space="0" w:color="auto"/>
            <w:right w:val="none" w:sz="0" w:space="0" w:color="auto"/>
          </w:divBdr>
        </w:div>
        <w:div w:id="772476826">
          <w:marLeft w:val="0"/>
          <w:marRight w:val="0"/>
          <w:marTop w:val="0"/>
          <w:marBottom w:val="0"/>
          <w:divBdr>
            <w:top w:val="none" w:sz="0" w:space="0" w:color="auto"/>
            <w:left w:val="none" w:sz="0" w:space="0" w:color="auto"/>
            <w:bottom w:val="none" w:sz="0" w:space="0" w:color="auto"/>
            <w:right w:val="none" w:sz="0" w:space="0" w:color="auto"/>
          </w:divBdr>
        </w:div>
        <w:div w:id="923803190">
          <w:marLeft w:val="0"/>
          <w:marRight w:val="0"/>
          <w:marTop w:val="0"/>
          <w:marBottom w:val="0"/>
          <w:divBdr>
            <w:top w:val="none" w:sz="0" w:space="0" w:color="auto"/>
            <w:left w:val="none" w:sz="0" w:space="0" w:color="auto"/>
            <w:bottom w:val="none" w:sz="0" w:space="0" w:color="auto"/>
            <w:right w:val="none" w:sz="0" w:space="0" w:color="auto"/>
          </w:divBdr>
        </w:div>
        <w:div w:id="1135097108">
          <w:marLeft w:val="0"/>
          <w:marRight w:val="0"/>
          <w:marTop w:val="0"/>
          <w:marBottom w:val="0"/>
          <w:divBdr>
            <w:top w:val="none" w:sz="0" w:space="0" w:color="auto"/>
            <w:left w:val="none" w:sz="0" w:space="0" w:color="auto"/>
            <w:bottom w:val="none" w:sz="0" w:space="0" w:color="auto"/>
            <w:right w:val="none" w:sz="0" w:space="0" w:color="auto"/>
          </w:divBdr>
        </w:div>
        <w:div w:id="1657487736">
          <w:marLeft w:val="0"/>
          <w:marRight w:val="0"/>
          <w:marTop w:val="0"/>
          <w:marBottom w:val="0"/>
          <w:divBdr>
            <w:top w:val="none" w:sz="0" w:space="0" w:color="auto"/>
            <w:left w:val="none" w:sz="0" w:space="0" w:color="auto"/>
            <w:bottom w:val="none" w:sz="0" w:space="0" w:color="auto"/>
            <w:right w:val="none" w:sz="0" w:space="0" w:color="auto"/>
          </w:divBdr>
        </w:div>
      </w:divsChild>
    </w:div>
    <w:div w:id="1724862593">
      <w:bodyDiv w:val="1"/>
      <w:marLeft w:val="0"/>
      <w:marRight w:val="0"/>
      <w:marTop w:val="0"/>
      <w:marBottom w:val="0"/>
      <w:divBdr>
        <w:top w:val="none" w:sz="0" w:space="0" w:color="auto"/>
        <w:left w:val="none" w:sz="0" w:space="0" w:color="auto"/>
        <w:bottom w:val="none" w:sz="0" w:space="0" w:color="auto"/>
        <w:right w:val="none" w:sz="0" w:space="0" w:color="auto"/>
      </w:divBdr>
      <w:divsChild>
        <w:div w:id="94596858">
          <w:marLeft w:val="0"/>
          <w:marRight w:val="0"/>
          <w:marTop w:val="0"/>
          <w:marBottom w:val="0"/>
          <w:divBdr>
            <w:top w:val="none" w:sz="0" w:space="0" w:color="auto"/>
            <w:left w:val="none" w:sz="0" w:space="0" w:color="auto"/>
            <w:bottom w:val="none" w:sz="0" w:space="0" w:color="auto"/>
            <w:right w:val="none" w:sz="0" w:space="0" w:color="auto"/>
          </w:divBdr>
        </w:div>
        <w:div w:id="106891849">
          <w:marLeft w:val="0"/>
          <w:marRight w:val="0"/>
          <w:marTop w:val="0"/>
          <w:marBottom w:val="0"/>
          <w:divBdr>
            <w:top w:val="none" w:sz="0" w:space="0" w:color="auto"/>
            <w:left w:val="none" w:sz="0" w:space="0" w:color="auto"/>
            <w:bottom w:val="none" w:sz="0" w:space="0" w:color="auto"/>
            <w:right w:val="none" w:sz="0" w:space="0" w:color="auto"/>
          </w:divBdr>
        </w:div>
        <w:div w:id="215506050">
          <w:marLeft w:val="0"/>
          <w:marRight w:val="0"/>
          <w:marTop w:val="0"/>
          <w:marBottom w:val="0"/>
          <w:divBdr>
            <w:top w:val="none" w:sz="0" w:space="0" w:color="auto"/>
            <w:left w:val="none" w:sz="0" w:space="0" w:color="auto"/>
            <w:bottom w:val="none" w:sz="0" w:space="0" w:color="auto"/>
            <w:right w:val="none" w:sz="0" w:space="0" w:color="auto"/>
          </w:divBdr>
        </w:div>
        <w:div w:id="560095704">
          <w:marLeft w:val="0"/>
          <w:marRight w:val="0"/>
          <w:marTop w:val="0"/>
          <w:marBottom w:val="0"/>
          <w:divBdr>
            <w:top w:val="none" w:sz="0" w:space="0" w:color="auto"/>
            <w:left w:val="none" w:sz="0" w:space="0" w:color="auto"/>
            <w:bottom w:val="none" w:sz="0" w:space="0" w:color="auto"/>
            <w:right w:val="none" w:sz="0" w:space="0" w:color="auto"/>
          </w:divBdr>
        </w:div>
        <w:div w:id="650132604">
          <w:marLeft w:val="0"/>
          <w:marRight w:val="0"/>
          <w:marTop w:val="0"/>
          <w:marBottom w:val="0"/>
          <w:divBdr>
            <w:top w:val="none" w:sz="0" w:space="0" w:color="auto"/>
            <w:left w:val="none" w:sz="0" w:space="0" w:color="auto"/>
            <w:bottom w:val="none" w:sz="0" w:space="0" w:color="auto"/>
            <w:right w:val="none" w:sz="0" w:space="0" w:color="auto"/>
          </w:divBdr>
        </w:div>
        <w:div w:id="733045679">
          <w:marLeft w:val="0"/>
          <w:marRight w:val="0"/>
          <w:marTop w:val="0"/>
          <w:marBottom w:val="0"/>
          <w:divBdr>
            <w:top w:val="none" w:sz="0" w:space="0" w:color="auto"/>
            <w:left w:val="none" w:sz="0" w:space="0" w:color="auto"/>
            <w:bottom w:val="none" w:sz="0" w:space="0" w:color="auto"/>
            <w:right w:val="none" w:sz="0" w:space="0" w:color="auto"/>
          </w:divBdr>
        </w:div>
        <w:div w:id="1175606014">
          <w:marLeft w:val="0"/>
          <w:marRight w:val="0"/>
          <w:marTop w:val="0"/>
          <w:marBottom w:val="0"/>
          <w:divBdr>
            <w:top w:val="none" w:sz="0" w:space="0" w:color="auto"/>
            <w:left w:val="none" w:sz="0" w:space="0" w:color="auto"/>
            <w:bottom w:val="none" w:sz="0" w:space="0" w:color="auto"/>
            <w:right w:val="none" w:sz="0" w:space="0" w:color="auto"/>
          </w:divBdr>
        </w:div>
        <w:div w:id="1181626149">
          <w:marLeft w:val="0"/>
          <w:marRight w:val="0"/>
          <w:marTop w:val="0"/>
          <w:marBottom w:val="0"/>
          <w:divBdr>
            <w:top w:val="none" w:sz="0" w:space="0" w:color="auto"/>
            <w:left w:val="none" w:sz="0" w:space="0" w:color="auto"/>
            <w:bottom w:val="none" w:sz="0" w:space="0" w:color="auto"/>
            <w:right w:val="none" w:sz="0" w:space="0" w:color="auto"/>
          </w:divBdr>
        </w:div>
        <w:div w:id="1198352327">
          <w:marLeft w:val="0"/>
          <w:marRight w:val="0"/>
          <w:marTop w:val="0"/>
          <w:marBottom w:val="0"/>
          <w:divBdr>
            <w:top w:val="none" w:sz="0" w:space="0" w:color="auto"/>
            <w:left w:val="none" w:sz="0" w:space="0" w:color="auto"/>
            <w:bottom w:val="none" w:sz="0" w:space="0" w:color="auto"/>
            <w:right w:val="none" w:sz="0" w:space="0" w:color="auto"/>
          </w:divBdr>
        </w:div>
        <w:div w:id="1607346410">
          <w:marLeft w:val="0"/>
          <w:marRight w:val="0"/>
          <w:marTop w:val="0"/>
          <w:marBottom w:val="0"/>
          <w:divBdr>
            <w:top w:val="none" w:sz="0" w:space="0" w:color="auto"/>
            <w:left w:val="none" w:sz="0" w:space="0" w:color="auto"/>
            <w:bottom w:val="none" w:sz="0" w:space="0" w:color="auto"/>
            <w:right w:val="none" w:sz="0" w:space="0" w:color="auto"/>
          </w:divBdr>
        </w:div>
        <w:div w:id="1975986004">
          <w:marLeft w:val="0"/>
          <w:marRight w:val="0"/>
          <w:marTop w:val="0"/>
          <w:marBottom w:val="0"/>
          <w:divBdr>
            <w:top w:val="none" w:sz="0" w:space="0" w:color="auto"/>
            <w:left w:val="none" w:sz="0" w:space="0" w:color="auto"/>
            <w:bottom w:val="none" w:sz="0" w:space="0" w:color="auto"/>
            <w:right w:val="none" w:sz="0" w:space="0" w:color="auto"/>
          </w:divBdr>
        </w:div>
      </w:divsChild>
    </w:div>
    <w:div w:id="1787313678">
      <w:bodyDiv w:val="1"/>
      <w:marLeft w:val="0"/>
      <w:marRight w:val="0"/>
      <w:marTop w:val="0"/>
      <w:marBottom w:val="0"/>
      <w:divBdr>
        <w:top w:val="none" w:sz="0" w:space="0" w:color="auto"/>
        <w:left w:val="none" w:sz="0" w:space="0" w:color="auto"/>
        <w:bottom w:val="none" w:sz="0" w:space="0" w:color="auto"/>
        <w:right w:val="none" w:sz="0" w:space="0" w:color="auto"/>
      </w:divBdr>
    </w:div>
    <w:div w:id="1805082326">
      <w:bodyDiv w:val="1"/>
      <w:marLeft w:val="0"/>
      <w:marRight w:val="0"/>
      <w:marTop w:val="0"/>
      <w:marBottom w:val="0"/>
      <w:divBdr>
        <w:top w:val="none" w:sz="0" w:space="0" w:color="auto"/>
        <w:left w:val="none" w:sz="0" w:space="0" w:color="auto"/>
        <w:bottom w:val="none" w:sz="0" w:space="0" w:color="auto"/>
        <w:right w:val="none" w:sz="0" w:space="0" w:color="auto"/>
      </w:divBdr>
    </w:div>
    <w:div w:id="183672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ptijus.hu/optijus/lawtext/A2100099.TV/tvalid/2021.12.29./tsi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ptijus.hu/optijus/lawtext/A2100647.KO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tijus.hu/optijus/lawtext/A2100099.T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optijus.hu/optijus/lawtext/99300003.TV/tvalid/2022.1.2./tsid/lawrefP(54)" TargetMode="External"/><Relationship Id="rId4" Type="http://schemas.openxmlformats.org/officeDocument/2006/relationships/settings" Target="settings.xml"/><Relationship Id="rId9" Type="http://schemas.openxmlformats.org/officeDocument/2006/relationships/hyperlink" Target="https://optijus.hu/optijus/lawtext/99300003.TV/tvalid/2022.1.2./tsid/lawrefP(54)" TargetMode="External"/><Relationship Id="rId14" Type="http://schemas.openxmlformats.org/officeDocument/2006/relationships/hyperlink" Target="https://optijus.hu/optijus/lawtext/A2100099.TV"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6C9E1F-5822-4865-9076-D67F5C9AB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42</Pages>
  <Words>14071</Words>
  <Characters>101453</Characters>
  <Application>Microsoft Office Word</Application>
  <DocSecurity>0</DocSecurity>
  <Lines>845</Lines>
  <Paragraphs>230</Paragraphs>
  <ScaleCrop>false</ScaleCrop>
  <HeadingPairs>
    <vt:vector size="2" baseType="variant">
      <vt:variant>
        <vt:lpstr>Cím</vt:lpstr>
      </vt:variant>
      <vt:variant>
        <vt:i4>1</vt:i4>
      </vt:variant>
    </vt:vector>
  </HeadingPairs>
  <TitlesOfParts>
    <vt:vector size="1" baseType="lpstr">
      <vt:lpstr>Csongrád Város Önkormányzata</vt:lpstr>
    </vt:vector>
  </TitlesOfParts>
  <Company>Csongrádi Polgármesteri Hivatal</Company>
  <LinksUpToDate>false</LinksUpToDate>
  <CharactersWithSpaces>115294</CharactersWithSpaces>
  <SharedDoc>false</SharedDoc>
  <HLinks>
    <vt:vector size="36" baseType="variant">
      <vt:variant>
        <vt:i4>4587528</vt:i4>
      </vt:variant>
      <vt:variant>
        <vt:i4>15</vt:i4>
      </vt:variant>
      <vt:variant>
        <vt:i4>0</vt:i4>
      </vt:variant>
      <vt:variant>
        <vt:i4>5</vt:i4>
      </vt:variant>
      <vt:variant>
        <vt:lpwstr>https://optijus.hu/optijus/lawtext/A2100099.TV</vt:lpwstr>
      </vt:variant>
      <vt:variant>
        <vt:lpwstr>sid</vt:lpwstr>
      </vt:variant>
      <vt:variant>
        <vt:i4>6488119</vt:i4>
      </vt:variant>
      <vt:variant>
        <vt:i4>12</vt:i4>
      </vt:variant>
      <vt:variant>
        <vt:i4>0</vt:i4>
      </vt:variant>
      <vt:variant>
        <vt:i4>5</vt:i4>
      </vt:variant>
      <vt:variant>
        <vt:lpwstr>https://optijus.hu/optijus/lawtext/A2100099.TV/tvalid/2021.12.29./tsid/</vt:lpwstr>
      </vt:variant>
      <vt:variant>
        <vt:lpwstr/>
      </vt:variant>
      <vt:variant>
        <vt:i4>5373983</vt:i4>
      </vt:variant>
      <vt:variant>
        <vt:i4>9</vt:i4>
      </vt:variant>
      <vt:variant>
        <vt:i4>0</vt:i4>
      </vt:variant>
      <vt:variant>
        <vt:i4>5</vt:i4>
      </vt:variant>
      <vt:variant>
        <vt:lpwstr>https://optijus.hu/optijus/lawtext/A2100647.KOR</vt:lpwstr>
      </vt:variant>
      <vt:variant>
        <vt:lpwstr>sid</vt:lpwstr>
      </vt:variant>
      <vt:variant>
        <vt:i4>4587528</vt:i4>
      </vt:variant>
      <vt:variant>
        <vt:i4>6</vt:i4>
      </vt:variant>
      <vt:variant>
        <vt:i4>0</vt:i4>
      </vt:variant>
      <vt:variant>
        <vt:i4>5</vt:i4>
      </vt:variant>
      <vt:variant>
        <vt:lpwstr>https://optijus.hu/optijus/lawtext/A2100099.TV</vt:lpwstr>
      </vt:variant>
      <vt:variant>
        <vt:lpwstr>sid</vt:lpwstr>
      </vt:variant>
      <vt:variant>
        <vt:i4>262238</vt:i4>
      </vt:variant>
      <vt:variant>
        <vt:i4>3</vt:i4>
      </vt:variant>
      <vt:variant>
        <vt:i4>0</vt:i4>
      </vt:variant>
      <vt:variant>
        <vt:i4>5</vt:i4>
      </vt:variant>
      <vt:variant>
        <vt:lpwstr>https://optijus.hu/optijus/lawtext/99300003.TV/tvalid/2022.1.2./tsid/lawrefP(54)</vt:lpwstr>
      </vt:variant>
      <vt:variant>
        <vt:lpwstr/>
      </vt:variant>
      <vt:variant>
        <vt:i4>262238</vt:i4>
      </vt:variant>
      <vt:variant>
        <vt:i4>0</vt:i4>
      </vt:variant>
      <vt:variant>
        <vt:i4>0</vt:i4>
      </vt:variant>
      <vt:variant>
        <vt:i4>5</vt:i4>
      </vt:variant>
      <vt:variant>
        <vt:lpwstr>https://optijus.hu/optijus/lawtext/99300003.TV/tvalid/2022.1.2./tsid/lawrefP(54)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Csongrád Város Önkormányzata</dc:title>
  <dc:subject/>
  <dc:creator>Kisné Szentes Zsuzsanna</dc:creator>
  <cp:keywords/>
  <dc:description/>
  <cp:lastModifiedBy>Szvoboda Lászlóné</cp:lastModifiedBy>
  <cp:revision>5</cp:revision>
  <cp:lastPrinted>2023-02-22T12:27:00Z</cp:lastPrinted>
  <dcterms:created xsi:type="dcterms:W3CDTF">2023-04-18T11:44:00Z</dcterms:created>
  <dcterms:modified xsi:type="dcterms:W3CDTF">2023-04-20T07:14:00Z</dcterms:modified>
</cp:coreProperties>
</file>