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C63" w:rsidRPr="0053094D" w:rsidRDefault="00115C63" w:rsidP="00115C63">
      <w:pPr>
        <w:spacing w:after="0" w:line="240" w:lineRule="auto"/>
        <w:jc w:val="both"/>
        <w:rPr>
          <w:rFonts w:ascii="Times New Roman" w:eastAsia="Times New Roman" w:hAnsi="Times New Roman" w:cs="Times New Roman"/>
          <w:b/>
          <w:bCs/>
          <w:sz w:val="24"/>
          <w:szCs w:val="24"/>
          <w:lang w:eastAsia="hu-HU"/>
        </w:rPr>
      </w:pPr>
      <w:bookmarkStart w:id="0" w:name="_GoBack"/>
      <w:bookmarkEnd w:id="0"/>
      <w:r w:rsidRPr="0053094D">
        <w:rPr>
          <w:rFonts w:ascii="Times New Roman" w:eastAsia="Times New Roman" w:hAnsi="Times New Roman" w:cs="Times New Roman"/>
          <w:b/>
          <w:bCs/>
          <w:sz w:val="24"/>
          <w:szCs w:val="24"/>
          <w:lang w:eastAsia="hu-HU"/>
        </w:rPr>
        <w:t xml:space="preserve">Csongrád Város Polgármesterétől    </w:t>
      </w:r>
    </w:p>
    <w:p w:rsidR="00115C63" w:rsidRPr="0053094D" w:rsidRDefault="00115C63" w:rsidP="00115C63">
      <w:pPr>
        <w:spacing w:after="0" w:line="240" w:lineRule="auto"/>
        <w:jc w:val="both"/>
        <w:rPr>
          <w:rFonts w:ascii="Times New Roman" w:eastAsia="Times New Roman" w:hAnsi="Times New Roman" w:cs="Times New Roman"/>
          <w:b/>
          <w:bCs/>
          <w:sz w:val="24"/>
          <w:szCs w:val="24"/>
          <w:lang w:eastAsia="hu-HU"/>
        </w:rPr>
      </w:pPr>
    </w:p>
    <w:p w:rsidR="00115C63" w:rsidRPr="0053094D" w:rsidRDefault="00115C63" w:rsidP="00115C63">
      <w:pPr>
        <w:tabs>
          <w:tab w:val="right" w:pos="9072"/>
        </w:tabs>
        <w:spacing w:after="0" w:line="240" w:lineRule="auto"/>
        <w:jc w:val="right"/>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Száma: REF</w:t>
      </w:r>
      <w:r w:rsidR="002A7921">
        <w:rPr>
          <w:rFonts w:ascii="Times New Roman" w:eastAsia="Times New Roman" w:hAnsi="Times New Roman" w:cs="Times New Roman"/>
          <w:bCs/>
          <w:sz w:val="24"/>
          <w:szCs w:val="24"/>
          <w:lang w:eastAsia="hu-HU"/>
        </w:rPr>
        <w:t xml:space="preserve"> </w:t>
      </w:r>
      <w:r>
        <w:rPr>
          <w:rFonts w:ascii="Times New Roman" w:eastAsia="Times New Roman" w:hAnsi="Times New Roman" w:cs="Times New Roman"/>
          <w:bCs/>
          <w:sz w:val="24"/>
          <w:szCs w:val="24"/>
          <w:lang w:eastAsia="hu-HU"/>
        </w:rPr>
        <w:t>/</w:t>
      </w:r>
      <w:r w:rsidR="002A7921">
        <w:rPr>
          <w:rFonts w:ascii="Times New Roman" w:eastAsia="Times New Roman" w:hAnsi="Times New Roman" w:cs="Times New Roman"/>
          <w:bCs/>
          <w:sz w:val="24"/>
          <w:szCs w:val="24"/>
          <w:lang w:eastAsia="hu-HU"/>
        </w:rPr>
        <w:t>64-1</w:t>
      </w:r>
      <w:r>
        <w:rPr>
          <w:rFonts w:ascii="Times New Roman" w:eastAsia="Times New Roman" w:hAnsi="Times New Roman" w:cs="Times New Roman"/>
          <w:bCs/>
          <w:sz w:val="24"/>
          <w:szCs w:val="24"/>
          <w:lang w:eastAsia="hu-HU"/>
        </w:rPr>
        <w:t xml:space="preserve"> /</w:t>
      </w:r>
      <w:r w:rsidR="002A7921">
        <w:rPr>
          <w:rFonts w:ascii="Times New Roman" w:eastAsia="Times New Roman" w:hAnsi="Times New Roman" w:cs="Times New Roman"/>
          <w:bCs/>
          <w:sz w:val="24"/>
          <w:szCs w:val="24"/>
          <w:lang w:eastAsia="hu-HU"/>
        </w:rPr>
        <w:t xml:space="preserve"> </w:t>
      </w:r>
      <w:r>
        <w:rPr>
          <w:rFonts w:ascii="Times New Roman" w:eastAsia="Times New Roman" w:hAnsi="Times New Roman" w:cs="Times New Roman"/>
          <w:bCs/>
          <w:sz w:val="24"/>
          <w:szCs w:val="24"/>
          <w:lang w:eastAsia="hu-HU"/>
        </w:rPr>
        <w:t>2023</w:t>
      </w:r>
      <w:r w:rsidRPr="0053094D">
        <w:rPr>
          <w:rFonts w:ascii="Times New Roman" w:eastAsia="Times New Roman" w:hAnsi="Times New Roman" w:cs="Times New Roman"/>
          <w:bCs/>
          <w:sz w:val="24"/>
          <w:szCs w:val="24"/>
          <w:lang w:eastAsia="hu-HU"/>
        </w:rPr>
        <w:t>.</w:t>
      </w:r>
      <w:r w:rsidRPr="0053094D">
        <w:rPr>
          <w:rFonts w:ascii="Times New Roman" w:eastAsia="Times New Roman" w:hAnsi="Times New Roman" w:cs="Times New Roman"/>
          <w:bCs/>
          <w:sz w:val="24"/>
          <w:szCs w:val="24"/>
          <w:lang w:eastAsia="hu-HU"/>
        </w:rPr>
        <w:tab/>
      </w:r>
    </w:p>
    <w:p w:rsidR="00115C63" w:rsidRPr="0053094D" w:rsidRDefault="00115C63" w:rsidP="00115C63">
      <w:pPr>
        <w:spacing w:after="0" w:line="240" w:lineRule="auto"/>
        <w:jc w:val="both"/>
        <w:rPr>
          <w:rFonts w:ascii="Times New Roman" w:eastAsia="Times New Roman" w:hAnsi="Times New Roman" w:cs="Times New Roman"/>
          <w:bCs/>
          <w:i/>
          <w:sz w:val="24"/>
          <w:szCs w:val="24"/>
          <w:lang w:eastAsia="hu-HU"/>
        </w:rPr>
      </w:pPr>
      <w:r w:rsidRPr="0053094D">
        <w:rPr>
          <w:rFonts w:ascii="Times New Roman" w:eastAsia="Times New Roman" w:hAnsi="Times New Roman" w:cs="Times New Roman"/>
          <w:bCs/>
          <w:sz w:val="24"/>
          <w:szCs w:val="24"/>
          <w:lang w:eastAsia="hu-HU"/>
        </w:rPr>
        <w:t>Témafelelős: Tóth Irén</w:t>
      </w:r>
    </w:p>
    <w:p w:rsidR="00115C63" w:rsidRPr="0053094D" w:rsidRDefault="00115C63" w:rsidP="00115C63">
      <w:pPr>
        <w:spacing w:after="0" w:line="240" w:lineRule="auto"/>
        <w:jc w:val="center"/>
        <w:rPr>
          <w:rFonts w:ascii="Times New Roman" w:eastAsia="Times New Roman" w:hAnsi="Times New Roman" w:cs="Times New Roman"/>
          <w:b/>
          <w:bCs/>
          <w:spacing w:val="52"/>
          <w:sz w:val="24"/>
          <w:szCs w:val="24"/>
          <w:lang w:eastAsia="hu-HU"/>
        </w:rPr>
      </w:pPr>
    </w:p>
    <w:p w:rsidR="00115C63" w:rsidRPr="0053094D" w:rsidRDefault="00115C63" w:rsidP="00115C63">
      <w:pPr>
        <w:spacing w:after="0" w:line="240" w:lineRule="auto"/>
        <w:jc w:val="center"/>
        <w:rPr>
          <w:rFonts w:ascii="Times New Roman" w:eastAsia="Times New Roman" w:hAnsi="Times New Roman" w:cs="Times New Roman"/>
          <w:b/>
          <w:bCs/>
          <w:spacing w:val="52"/>
          <w:sz w:val="24"/>
          <w:szCs w:val="24"/>
          <w:lang w:eastAsia="hu-HU"/>
        </w:rPr>
      </w:pPr>
      <w:r w:rsidRPr="0053094D">
        <w:rPr>
          <w:rFonts w:ascii="Times New Roman" w:eastAsia="Times New Roman" w:hAnsi="Times New Roman" w:cs="Times New Roman"/>
          <w:b/>
          <w:bCs/>
          <w:spacing w:val="52"/>
          <w:sz w:val="24"/>
          <w:szCs w:val="24"/>
          <w:lang w:eastAsia="hu-HU"/>
        </w:rPr>
        <w:t>ELŐTERJESZTÉS</w:t>
      </w:r>
    </w:p>
    <w:p w:rsidR="00115C63" w:rsidRPr="0053094D" w:rsidRDefault="00115C63" w:rsidP="00115C63">
      <w:pPr>
        <w:keepNext/>
        <w:spacing w:before="120" w:after="0" w:line="240" w:lineRule="auto"/>
        <w:jc w:val="center"/>
        <w:outlineLvl w:val="1"/>
        <w:rPr>
          <w:rFonts w:ascii="Times New Roman" w:eastAsia="Times New Roman" w:hAnsi="Times New Roman" w:cs="Times New Roman"/>
          <w:b/>
          <w:bCs/>
          <w:iCs/>
          <w:sz w:val="24"/>
          <w:szCs w:val="24"/>
          <w:lang w:eastAsia="hu-HU"/>
        </w:rPr>
      </w:pPr>
      <w:r w:rsidRPr="0053094D">
        <w:rPr>
          <w:rFonts w:ascii="Times New Roman" w:eastAsia="Times New Roman" w:hAnsi="Times New Roman" w:cs="Times New Roman"/>
          <w:b/>
          <w:bCs/>
          <w:iCs/>
          <w:sz w:val="24"/>
          <w:szCs w:val="24"/>
          <w:lang w:eastAsia="hu-HU"/>
        </w:rPr>
        <w:t>Csongrád Városi Önkormányzat Képviselő-testületének</w:t>
      </w:r>
    </w:p>
    <w:p w:rsidR="00115C63" w:rsidRPr="0053094D" w:rsidRDefault="00115C63" w:rsidP="00115C63">
      <w:pPr>
        <w:keepNext/>
        <w:spacing w:after="0" w:line="240" w:lineRule="auto"/>
        <w:jc w:val="center"/>
        <w:outlineLvl w:val="1"/>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 xml:space="preserve"> 2023. június 22</w:t>
      </w:r>
      <w:r w:rsidRPr="0053094D">
        <w:rPr>
          <w:rFonts w:ascii="Times New Roman" w:eastAsia="Times New Roman" w:hAnsi="Times New Roman" w:cs="Times New Roman"/>
          <w:b/>
          <w:bCs/>
          <w:iCs/>
          <w:sz w:val="24"/>
          <w:szCs w:val="24"/>
          <w:lang w:eastAsia="hu-HU"/>
        </w:rPr>
        <w:t xml:space="preserve"> - </w:t>
      </w:r>
      <w:proofErr w:type="spellStart"/>
      <w:r w:rsidRPr="0053094D">
        <w:rPr>
          <w:rFonts w:ascii="Times New Roman" w:eastAsia="Times New Roman" w:hAnsi="Times New Roman" w:cs="Times New Roman"/>
          <w:b/>
          <w:bCs/>
          <w:iCs/>
          <w:sz w:val="24"/>
          <w:szCs w:val="24"/>
          <w:lang w:eastAsia="hu-HU"/>
        </w:rPr>
        <w:t>ei</w:t>
      </w:r>
      <w:proofErr w:type="spellEnd"/>
      <w:r w:rsidRPr="0053094D">
        <w:rPr>
          <w:rFonts w:ascii="Times New Roman" w:eastAsia="Times New Roman" w:hAnsi="Times New Roman" w:cs="Times New Roman"/>
          <w:b/>
          <w:bCs/>
          <w:iCs/>
          <w:sz w:val="24"/>
          <w:szCs w:val="24"/>
          <w:lang w:eastAsia="hu-HU"/>
        </w:rPr>
        <w:t xml:space="preserve"> ülésére</w:t>
      </w:r>
    </w:p>
    <w:p w:rsidR="00115C63" w:rsidRPr="0053094D" w:rsidRDefault="00115C63" w:rsidP="00115C63">
      <w:pPr>
        <w:suppressAutoHyphens/>
        <w:spacing w:after="0" w:line="240" w:lineRule="auto"/>
        <w:jc w:val="both"/>
        <w:rPr>
          <w:rFonts w:ascii="Times New Roman" w:eastAsia="Batang" w:hAnsi="Times New Roman" w:cs="Times New Roman"/>
          <w:sz w:val="24"/>
          <w:szCs w:val="24"/>
          <w:lang w:eastAsia="ar-SA"/>
        </w:rPr>
      </w:pPr>
    </w:p>
    <w:p w:rsidR="00115C63" w:rsidRPr="0053094D" w:rsidRDefault="00115C63" w:rsidP="00115C63">
      <w:pPr>
        <w:suppressAutoHyphens/>
        <w:spacing w:after="0" w:line="240" w:lineRule="auto"/>
        <w:jc w:val="both"/>
        <w:rPr>
          <w:rFonts w:ascii="Times New Roman" w:eastAsia="Batang" w:hAnsi="Times New Roman" w:cs="Times New Roman"/>
          <w:sz w:val="24"/>
          <w:szCs w:val="24"/>
          <w:lang w:eastAsia="ar-SA"/>
        </w:rPr>
      </w:pPr>
    </w:p>
    <w:p w:rsidR="00115C63" w:rsidRPr="0053094D" w:rsidRDefault="00115C63" w:rsidP="00BD5770">
      <w:pPr>
        <w:suppressAutoHyphens/>
        <w:spacing w:after="0" w:line="240" w:lineRule="auto"/>
        <w:ind w:left="709" w:hanging="709"/>
        <w:jc w:val="both"/>
        <w:rPr>
          <w:rFonts w:ascii="Times New Roman" w:eastAsia="Times New Roman" w:hAnsi="Times New Roman" w:cs="Times New Roman"/>
          <w:sz w:val="24"/>
          <w:szCs w:val="24"/>
          <w:lang w:eastAsia="hu-HU"/>
        </w:rPr>
      </w:pPr>
      <w:r w:rsidRPr="0053094D">
        <w:rPr>
          <w:rFonts w:ascii="Times New Roman" w:eastAsia="Times New Roman" w:hAnsi="Times New Roman" w:cs="Times New Roman"/>
          <w:b/>
          <w:sz w:val="24"/>
          <w:szCs w:val="24"/>
          <w:lang w:eastAsia="hu-HU"/>
        </w:rPr>
        <w:t>Tárgy:</w:t>
      </w:r>
      <w:r w:rsidRPr="0053094D">
        <w:rPr>
          <w:rFonts w:ascii="Times New Roman" w:eastAsia="Times New Roman" w:hAnsi="Times New Roman" w:cs="Times New Roman"/>
          <w:sz w:val="24"/>
          <w:szCs w:val="24"/>
          <w:lang w:eastAsia="hu-HU"/>
        </w:rPr>
        <w:t xml:space="preserve"> Hozzájárulás</w:t>
      </w:r>
      <w:r w:rsidR="001155BA">
        <w:rPr>
          <w:rFonts w:ascii="Times New Roman" w:eastAsia="Times New Roman" w:hAnsi="Times New Roman" w:cs="Times New Roman"/>
          <w:sz w:val="24"/>
          <w:szCs w:val="24"/>
          <w:lang w:eastAsia="hu-HU"/>
        </w:rPr>
        <w:t xml:space="preserve"> feladatellátási szerződés megkötéséhez iskola-egészségügyi védőnői ellátás nyújtására.</w:t>
      </w:r>
    </w:p>
    <w:p w:rsidR="00115C63" w:rsidRPr="0053094D" w:rsidRDefault="00115C63" w:rsidP="00115C63">
      <w:pPr>
        <w:spacing w:after="0" w:line="240" w:lineRule="auto"/>
        <w:ind w:left="720" w:hanging="720"/>
        <w:jc w:val="both"/>
        <w:rPr>
          <w:rFonts w:ascii="Times New Roman" w:eastAsia="Times New Roman" w:hAnsi="Times New Roman" w:cs="Times New Roman"/>
          <w:b/>
          <w:bCs/>
          <w:sz w:val="24"/>
          <w:szCs w:val="24"/>
          <w:lang w:eastAsia="hu-HU"/>
        </w:rPr>
      </w:pPr>
    </w:p>
    <w:p w:rsidR="00115C63" w:rsidRPr="0053094D" w:rsidRDefault="00115C63" w:rsidP="00115C63">
      <w:pPr>
        <w:suppressAutoHyphens/>
        <w:spacing w:after="0" w:line="240" w:lineRule="auto"/>
        <w:jc w:val="both"/>
        <w:rPr>
          <w:rFonts w:ascii="Times New Roman" w:eastAsia="Batang" w:hAnsi="Times New Roman" w:cs="Times New Roman"/>
          <w:b/>
          <w:sz w:val="24"/>
          <w:szCs w:val="24"/>
          <w:lang w:eastAsia="ar-SA"/>
        </w:rPr>
      </w:pPr>
      <w:r w:rsidRPr="0053094D">
        <w:rPr>
          <w:rFonts w:ascii="Times New Roman" w:eastAsia="Batang" w:hAnsi="Times New Roman" w:cs="Times New Roman"/>
          <w:b/>
          <w:sz w:val="24"/>
          <w:szCs w:val="24"/>
          <w:lang w:eastAsia="ar-SA"/>
        </w:rPr>
        <w:t>Tisztelt Képviselő-testület!</w:t>
      </w:r>
    </w:p>
    <w:p w:rsidR="00115C63" w:rsidRPr="0053094D" w:rsidRDefault="00115C63" w:rsidP="00115C63">
      <w:pPr>
        <w:suppressAutoHyphens/>
        <w:spacing w:after="0" w:line="240" w:lineRule="auto"/>
        <w:jc w:val="both"/>
        <w:rPr>
          <w:rFonts w:ascii="Times New Roman" w:eastAsia="Batang" w:hAnsi="Times New Roman" w:cs="Times New Roman"/>
          <w:b/>
          <w:sz w:val="24"/>
          <w:szCs w:val="24"/>
          <w:lang w:eastAsia="ar-SA"/>
        </w:rPr>
      </w:pPr>
    </w:p>
    <w:p w:rsidR="006D1D2D" w:rsidRDefault="006D1D2D" w:rsidP="006D1D2D">
      <w:pPr>
        <w:spacing w:after="120" w:line="252" w:lineRule="auto"/>
        <w:jc w:val="both"/>
        <w:rPr>
          <w:rFonts w:ascii="Times New Roman" w:hAnsi="Times New Roman" w:cs="Times New Roman"/>
          <w:sz w:val="24"/>
          <w:szCs w:val="24"/>
        </w:rPr>
      </w:pPr>
      <w:r>
        <w:rPr>
          <w:rFonts w:ascii="Times New Roman" w:hAnsi="Times New Roman" w:cs="Times New Roman"/>
          <w:sz w:val="24"/>
          <w:szCs w:val="24"/>
        </w:rPr>
        <w:t xml:space="preserve">Az egészségügyi alapellátás és annak részét képező védőnői szolgálat átalakítása folyamatban van. Az egészségügyi alapellátásról szóló </w:t>
      </w:r>
      <w:r>
        <w:rPr>
          <w:rFonts w:ascii="Times New Roman" w:hAnsi="Times New Roman" w:cs="Times New Roman"/>
          <w:sz w:val="24"/>
          <w:szCs w:val="24"/>
          <w:lang w:val="x-none"/>
        </w:rPr>
        <w:t xml:space="preserve">2015. évi CXXIII. törvény </w:t>
      </w:r>
      <w:r>
        <w:rPr>
          <w:rFonts w:ascii="Times New Roman" w:hAnsi="Times New Roman" w:cs="Times New Roman"/>
          <w:sz w:val="24"/>
          <w:szCs w:val="24"/>
        </w:rPr>
        <w:t xml:space="preserve">(a továbbiakban: </w:t>
      </w:r>
      <w:proofErr w:type="spellStart"/>
      <w:r>
        <w:rPr>
          <w:rFonts w:ascii="Times New Roman" w:hAnsi="Times New Roman" w:cs="Times New Roman"/>
          <w:sz w:val="24"/>
          <w:szCs w:val="24"/>
        </w:rPr>
        <w:t>Eatv</w:t>
      </w:r>
      <w:proofErr w:type="spellEnd"/>
      <w:r>
        <w:rPr>
          <w:rFonts w:ascii="Times New Roman" w:hAnsi="Times New Roman" w:cs="Times New Roman"/>
          <w:sz w:val="24"/>
          <w:szCs w:val="24"/>
        </w:rPr>
        <w:t>.) szerint a helyi önkormányzatok 2023. június 30. napjáig biztosítják a védőnői ellátást, ezt követően a feladat ellátása a területileg illetékes irányító vármegyei intézményhez kerül, Csongrád-Csanád vármegye esetében a Szegedi Tudományegyetem Szent - Györgyi Albert Klinikai Központhoz.</w:t>
      </w:r>
    </w:p>
    <w:p w:rsidR="006D1D2D" w:rsidRPr="006D1D2D" w:rsidRDefault="006D1D2D" w:rsidP="006D1D2D">
      <w:pPr>
        <w:spacing w:line="252" w:lineRule="auto"/>
        <w:jc w:val="both"/>
        <w:rPr>
          <w:rFonts w:ascii="Times New Roman" w:hAnsi="Times New Roman" w:cs="Times New Roman"/>
          <w:iCs/>
          <w:sz w:val="24"/>
          <w:szCs w:val="24"/>
        </w:rPr>
      </w:pPr>
      <w:r w:rsidRPr="006D1D2D">
        <w:rPr>
          <w:rFonts w:ascii="Times New Roman" w:hAnsi="Times New Roman" w:cs="Times New Roman"/>
          <w:iCs/>
          <w:sz w:val="24"/>
          <w:szCs w:val="24"/>
        </w:rPr>
        <w:t xml:space="preserve">6/B. § (1) Az állam az egészségügyi alapellátás körében - a települési önkormányzattal együttműködésben - gondoskodik a védőnői ellátásról. </w:t>
      </w:r>
    </w:p>
    <w:p w:rsidR="006D1D2D" w:rsidRPr="006D1D2D" w:rsidRDefault="006D1D2D" w:rsidP="006D1D2D">
      <w:pPr>
        <w:spacing w:line="252" w:lineRule="auto"/>
        <w:jc w:val="both"/>
        <w:rPr>
          <w:rFonts w:ascii="Times New Roman" w:hAnsi="Times New Roman" w:cs="Times New Roman"/>
          <w:iCs/>
          <w:sz w:val="24"/>
          <w:szCs w:val="24"/>
        </w:rPr>
      </w:pPr>
      <w:r w:rsidRPr="006D1D2D">
        <w:rPr>
          <w:rFonts w:ascii="Times New Roman" w:hAnsi="Times New Roman" w:cs="Times New Roman"/>
          <w:iCs/>
          <w:sz w:val="24"/>
          <w:szCs w:val="24"/>
        </w:rPr>
        <w:t>(2) A védőnői ellátás biztosításáért a Kormány által rendeletben kijelölt állami intézményfenntartó szerv - az irányító vármegyei intézmény útján - felelős azzal, hogy</w:t>
      </w:r>
    </w:p>
    <w:p w:rsidR="006D1D2D" w:rsidRPr="006D1D2D" w:rsidRDefault="006D1D2D" w:rsidP="006D1D2D">
      <w:pPr>
        <w:spacing w:line="252" w:lineRule="auto"/>
        <w:jc w:val="both"/>
        <w:rPr>
          <w:rFonts w:ascii="Times New Roman" w:hAnsi="Times New Roman" w:cs="Times New Roman"/>
          <w:iCs/>
          <w:sz w:val="24"/>
          <w:szCs w:val="24"/>
        </w:rPr>
      </w:pPr>
      <w:proofErr w:type="gramStart"/>
      <w:r w:rsidRPr="006D1D2D">
        <w:rPr>
          <w:rFonts w:ascii="Times New Roman" w:hAnsi="Times New Roman" w:cs="Times New Roman"/>
          <w:iCs/>
          <w:sz w:val="24"/>
          <w:szCs w:val="24"/>
        </w:rPr>
        <w:t>a</w:t>
      </w:r>
      <w:proofErr w:type="gramEnd"/>
      <w:r w:rsidRPr="006D1D2D">
        <w:rPr>
          <w:rFonts w:ascii="Times New Roman" w:hAnsi="Times New Roman" w:cs="Times New Roman"/>
          <w:iCs/>
          <w:sz w:val="24"/>
          <w:szCs w:val="24"/>
        </w:rPr>
        <w:t xml:space="preserve">) az ellátás jogszabályban előírt tárgyi feltételeit az állam a települési önkormányzattal kötött </w:t>
      </w:r>
      <w:proofErr w:type="gramStart"/>
      <w:r w:rsidRPr="006D1D2D">
        <w:rPr>
          <w:rFonts w:ascii="Times New Roman" w:hAnsi="Times New Roman" w:cs="Times New Roman"/>
          <w:iCs/>
          <w:sz w:val="24"/>
          <w:szCs w:val="24"/>
        </w:rPr>
        <w:t>megállapodás</w:t>
      </w:r>
      <w:proofErr w:type="gramEnd"/>
      <w:r w:rsidRPr="006D1D2D">
        <w:rPr>
          <w:rFonts w:ascii="Times New Roman" w:hAnsi="Times New Roman" w:cs="Times New Roman"/>
          <w:iCs/>
          <w:sz w:val="24"/>
          <w:szCs w:val="24"/>
        </w:rPr>
        <w:t xml:space="preserve"> útján is biztosíthatja.</w:t>
      </w:r>
    </w:p>
    <w:p w:rsidR="006D1D2D" w:rsidRPr="006D1D2D" w:rsidRDefault="006D1D2D" w:rsidP="006D1D2D">
      <w:pPr>
        <w:jc w:val="both"/>
        <w:rPr>
          <w:rFonts w:ascii="Times New Roman" w:hAnsi="Times New Roman" w:cs="Times New Roman"/>
          <w:sz w:val="24"/>
          <w:szCs w:val="24"/>
        </w:rPr>
      </w:pPr>
      <w:r w:rsidRPr="006D1D2D">
        <w:rPr>
          <w:rFonts w:ascii="Times New Roman" w:hAnsi="Times New Roman" w:cs="Times New Roman"/>
          <w:iCs/>
          <w:sz w:val="24"/>
          <w:szCs w:val="24"/>
        </w:rPr>
        <w:t>23. § (2) Az egészségügyi szolgálati jogviszonyban foglalkoztatott védőnő és a védőnői ellátás körében foglalkoztatott személy tekintetében a munkáltatói jogokat 2023. július 1-től az az</w:t>
      </w:r>
      <w:r w:rsidR="00BD5770">
        <w:rPr>
          <w:rFonts w:ascii="Times New Roman" w:hAnsi="Times New Roman" w:cs="Times New Roman"/>
          <w:iCs/>
          <w:sz w:val="24"/>
          <w:szCs w:val="24"/>
        </w:rPr>
        <w:t>t</w:t>
      </w:r>
      <w:r w:rsidRPr="006D1D2D">
        <w:rPr>
          <w:rFonts w:ascii="Times New Roman" w:hAnsi="Times New Roman" w:cs="Times New Roman"/>
          <w:iCs/>
          <w:sz w:val="24"/>
          <w:szCs w:val="24"/>
        </w:rPr>
        <w:t xml:space="preserve"> irányító vármegyei intézmény gyakorolja, amely területileg illetékes az érintett védőnői körzet tekintetében</w:t>
      </w:r>
      <w:r w:rsidRPr="006D1D2D">
        <w:rPr>
          <w:rFonts w:ascii="Times New Roman" w:hAnsi="Times New Roman" w:cs="Times New Roman"/>
          <w:sz w:val="24"/>
          <w:szCs w:val="24"/>
        </w:rPr>
        <w:t>.</w:t>
      </w:r>
    </w:p>
    <w:p w:rsidR="006D1D2D" w:rsidRPr="006D1D2D" w:rsidRDefault="006D1D2D" w:rsidP="006D1D2D">
      <w:pPr>
        <w:jc w:val="both"/>
        <w:rPr>
          <w:rFonts w:ascii="Times New Roman" w:hAnsi="Times New Roman" w:cs="Times New Roman"/>
          <w:sz w:val="24"/>
          <w:szCs w:val="24"/>
        </w:rPr>
      </w:pPr>
      <w:r w:rsidRPr="006D1D2D">
        <w:rPr>
          <w:rFonts w:ascii="Times New Roman" w:hAnsi="Times New Roman" w:cs="Times New Roman"/>
          <w:iCs/>
          <w:sz w:val="24"/>
          <w:szCs w:val="24"/>
        </w:rPr>
        <w:t>(4) A települési önkormányzat az általa 2023. június 30. napjáig biztosított védőnői ellátás finanszírozására jogosult.</w:t>
      </w:r>
    </w:p>
    <w:p w:rsidR="006D1D2D" w:rsidRPr="006D1D2D" w:rsidRDefault="006D1D2D" w:rsidP="006D1D2D">
      <w:pPr>
        <w:jc w:val="both"/>
        <w:rPr>
          <w:rFonts w:ascii="Times New Roman" w:hAnsi="Times New Roman" w:cs="Times New Roman"/>
          <w:sz w:val="24"/>
          <w:szCs w:val="24"/>
        </w:rPr>
      </w:pPr>
      <w:r w:rsidRPr="006D1D2D">
        <w:rPr>
          <w:rFonts w:ascii="Times New Roman" w:hAnsi="Times New Roman" w:cs="Times New Roman"/>
          <w:iCs/>
          <w:sz w:val="24"/>
          <w:szCs w:val="24"/>
        </w:rPr>
        <w:t>(5) A települési önkormányzat 2023. július 1. napjával biztosítja az állam számára a 2023. június 30. napján a védőnői ellátásra szolgáló ingó és ingatlan vagyonnak az ingyenes használatát.</w:t>
      </w:r>
    </w:p>
    <w:p w:rsidR="006D1D2D" w:rsidRDefault="006D1D2D" w:rsidP="006D1D2D">
      <w:pPr>
        <w:spacing w:after="120" w:line="252" w:lineRule="auto"/>
        <w:jc w:val="both"/>
        <w:rPr>
          <w:rFonts w:ascii="Times New Roman" w:hAnsi="Times New Roman" w:cs="Times New Roman"/>
          <w:sz w:val="24"/>
          <w:szCs w:val="24"/>
        </w:rPr>
      </w:pPr>
      <w:r>
        <w:rPr>
          <w:rFonts w:ascii="Times New Roman" w:hAnsi="Times New Roman" w:cs="Times New Roman"/>
          <w:sz w:val="24"/>
          <w:szCs w:val="24"/>
        </w:rPr>
        <w:t xml:space="preserve">Az Országos Kórházi Főigazgatóság OKFŐ/35904-2/2023. iktatási számú levelében tájékoztatást küldött az önkormányzatok részére, miszerint a </w:t>
      </w:r>
      <w:r>
        <w:rPr>
          <w:rFonts w:ascii="Times New Roman" w:hAnsi="Times New Roman" w:cs="Times New Roman"/>
          <w:b/>
          <w:bCs/>
          <w:sz w:val="24"/>
          <w:szCs w:val="24"/>
        </w:rPr>
        <w:t>Belügyminisztérium iránymutatása alapján</w:t>
      </w:r>
      <w:r w:rsidR="00BD5770">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az </w:t>
      </w:r>
      <w:proofErr w:type="spellStart"/>
      <w:r>
        <w:rPr>
          <w:rFonts w:ascii="Times New Roman" w:hAnsi="Times New Roman" w:cs="Times New Roman"/>
          <w:sz w:val="24"/>
          <w:szCs w:val="24"/>
        </w:rPr>
        <w:t>Eatv</w:t>
      </w:r>
      <w:proofErr w:type="spellEnd"/>
      <w:r>
        <w:rPr>
          <w:rFonts w:ascii="Times New Roman" w:hAnsi="Times New Roman" w:cs="Times New Roman"/>
          <w:sz w:val="24"/>
          <w:szCs w:val="24"/>
        </w:rPr>
        <w:t>. rendelkezései szerint a területi védőnők kerülnek át az irányító megyei intézményekhez 2023. július 1. napjával, a kizárólag iskolát ellátó védőnők esetében erre későbbi időpontban kerül sor.</w:t>
      </w:r>
    </w:p>
    <w:p w:rsidR="00BD5770" w:rsidRDefault="006D1D2D" w:rsidP="006A3E1D">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Számos területi védőnő iskola-egészségügyi feladatot is ellát, így személyük ugyanaz, viszont az </w:t>
      </w:r>
      <w:proofErr w:type="spellStart"/>
      <w:r>
        <w:rPr>
          <w:rFonts w:ascii="Times New Roman" w:hAnsi="Times New Roman" w:cs="Times New Roman"/>
          <w:sz w:val="24"/>
          <w:szCs w:val="24"/>
        </w:rPr>
        <w:t>Eatv</w:t>
      </w:r>
      <w:proofErr w:type="spellEnd"/>
      <w:r>
        <w:rPr>
          <w:rFonts w:ascii="Times New Roman" w:hAnsi="Times New Roman" w:cs="Times New Roman"/>
          <w:sz w:val="24"/>
          <w:szCs w:val="24"/>
        </w:rPr>
        <w:t>. 5. § (1) bekezdés e) pontja szerint az iskola</w:t>
      </w:r>
      <w:r w:rsidR="006A3E1D">
        <w:rPr>
          <w:rFonts w:ascii="Times New Roman" w:hAnsi="Times New Roman" w:cs="Times New Roman"/>
          <w:sz w:val="24"/>
          <w:szCs w:val="24"/>
        </w:rPr>
        <w:t xml:space="preserve"> </w:t>
      </w:r>
      <w:r>
        <w:rPr>
          <w:rFonts w:ascii="Times New Roman" w:hAnsi="Times New Roman" w:cs="Times New Roman"/>
          <w:sz w:val="24"/>
          <w:szCs w:val="24"/>
        </w:rPr>
        <w:t>-</w:t>
      </w:r>
      <w:r w:rsidR="006A3E1D">
        <w:rPr>
          <w:rFonts w:ascii="Times New Roman" w:hAnsi="Times New Roman" w:cs="Times New Roman"/>
          <w:sz w:val="24"/>
          <w:szCs w:val="24"/>
        </w:rPr>
        <w:t xml:space="preserve"> egészségügyi</w:t>
      </w:r>
      <w:r>
        <w:rPr>
          <w:rFonts w:ascii="Times New Roman" w:hAnsi="Times New Roman" w:cs="Times New Roman"/>
          <w:sz w:val="24"/>
          <w:szCs w:val="24"/>
        </w:rPr>
        <w:t xml:space="preserve"> ellátásról az egészségügyi alapellátás körében a települési önkormányzat gondoskodik. </w:t>
      </w:r>
    </w:p>
    <w:p w:rsidR="006D1D2D" w:rsidRDefault="006D1D2D" w:rsidP="006A3E1D">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Annak érdekében, hogy a területi </w:t>
      </w:r>
      <w:r>
        <w:rPr>
          <w:rFonts w:ascii="Times New Roman" w:hAnsi="Times New Roman" w:cs="Times New Roman"/>
          <w:sz w:val="24"/>
          <w:szCs w:val="24"/>
        </w:rPr>
        <w:lastRenderedPageBreak/>
        <w:t>védőnő az iskola-egészségügyi feladatait is el tudja látni, megállapodás megkötése szükséges az Önkormányzat és a Szegedi Tudományegyetem között.</w:t>
      </w:r>
    </w:p>
    <w:p w:rsidR="006D1D2D" w:rsidRPr="006A3E1D" w:rsidRDefault="006D1D2D" w:rsidP="006A3E1D">
      <w:pPr>
        <w:jc w:val="both"/>
        <w:rPr>
          <w:rFonts w:ascii="Times New Roman" w:hAnsi="Times New Roman" w:cs="Times New Roman"/>
          <w:iCs/>
          <w:sz w:val="24"/>
          <w:szCs w:val="24"/>
        </w:rPr>
      </w:pPr>
      <w:r w:rsidRPr="006A3E1D">
        <w:rPr>
          <w:rFonts w:ascii="Times New Roman" w:hAnsi="Times New Roman" w:cs="Times New Roman"/>
          <w:iCs/>
          <w:sz w:val="24"/>
          <w:szCs w:val="24"/>
        </w:rPr>
        <w:t>5. § (1) A települési önkormányzat az egészségügyi alapellátás körében gondoskodik:</w:t>
      </w:r>
    </w:p>
    <w:p w:rsidR="006D1D2D" w:rsidRPr="006A3E1D" w:rsidRDefault="006D1D2D" w:rsidP="006A3E1D">
      <w:pPr>
        <w:spacing w:after="120"/>
        <w:jc w:val="both"/>
        <w:rPr>
          <w:rFonts w:ascii="Times New Roman" w:hAnsi="Times New Roman" w:cs="Times New Roman"/>
          <w:iCs/>
          <w:sz w:val="24"/>
          <w:szCs w:val="24"/>
        </w:rPr>
      </w:pPr>
      <w:proofErr w:type="gramStart"/>
      <w:r w:rsidRPr="006A3E1D">
        <w:rPr>
          <w:rFonts w:ascii="Times New Roman" w:hAnsi="Times New Roman" w:cs="Times New Roman"/>
          <w:iCs/>
          <w:sz w:val="24"/>
          <w:szCs w:val="24"/>
        </w:rPr>
        <w:t>e</w:t>
      </w:r>
      <w:proofErr w:type="gramEnd"/>
      <w:r w:rsidRPr="006A3E1D">
        <w:rPr>
          <w:rFonts w:ascii="Times New Roman" w:hAnsi="Times New Roman" w:cs="Times New Roman"/>
          <w:iCs/>
          <w:sz w:val="24"/>
          <w:szCs w:val="24"/>
        </w:rPr>
        <w:t>) az iskola-egészségügyi ellátásról.</w:t>
      </w:r>
    </w:p>
    <w:p w:rsidR="006D1D2D" w:rsidRDefault="006D1D2D" w:rsidP="006A3E1D">
      <w:pPr>
        <w:spacing w:line="252" w:lineRule="auto"/>
        <w:jc w:val="both"/>
        <w:rPr>
          <w:rFonts w:ascii="Times New Roman" w:hAnsi="Times New Roman" w:cs="Times New Roman"/>
          <w:sz w:val="24"/>
          <w:szCs w:val="24"/>
        </w:rPr>
      </w:pPr>
      <w:r>
        <w:rPr>
          <w:rFonts w:ascii="Times New Roman" w:hAnsi="Times New Roman" w:cs="Times New Roman"/>
          <w:sz w:val="24"/>
          <w:szCs w:val="24"/>
        </w:rPr>
        <w:t>Ennek érdekében a Klinikai Központ előkészített</w:t>
      </w:r>
      <w:r w:rsidR="006A3E1D">
        <w:rPr>
          <w:rFonts w:ascii="Times New Roman" w:hAnsi="Times New Roman" w:cs="Times New Roman"/>
          <w:sz w:val="24"/>
          <w:szCs w:val="24"/>
        </w:rPr>
        <w:t>e a</w:t>
      </w:r>
      <w:r>
        <w:rPr>
          <w:rFonts w:ascii="Times New Roman" w:hAnsi="Times New Roman" w:cs="Times New Roman"/>
          <w:sz w:val="24"/>
          <w:szCs w:val="24"/>
        </w:rPr>
        <w:t xml:space="preserve"> megállapodás</w:t>
      </w:r>
      <w:r w:rsidR="006A3E1D">
        <w:rPr>
          <w:rFonts w:ascii="Times New Roman" w:hAnsi="Times New Roman" w:cs="Times New Roman"/>
          <w:sz w:val="24"/>
          <w:szCs w:val="24"/>
        </w:rPr>
        <w:t xml:space="preserve"> </w:t>
      </w:r>
      <w:r>
        <w:rPr>
          <w:rFonts w:ascii="Times New Roman" w:hAnsi="Times New Roman" w:cs="Times New Roman"/>
          <w:sz w:val="24"/>
          <w:szCs w:val="24"/>
        </w:rPr>
        <w:t xml:space="preserve">tervezetet, mely </w:t>
      </w:r>
      <w:r w:rsidR="006A3E1D">
        <w:rPr>
          <w:rFonts w:ascii="Times New Roman" w:hAnsi="Times New Roman" w:cs="Times New Roman"/>
          <w:sz w:val="24"/>
          <w:szCs w:val="24"/>
        </w:rPr>
        <w:t xml:space="preserve">jelen előterjesztés 1sz. mellékleteként csatolásra került. </w:t>
      </w:r>
    </w:p>
    <w:p w:rsidR="00115C63" w:rsidRPr="00B14E8C" w:rsidRDefault="00115C63" w:rsidP="006A3E1D">
      <w:pPr>
        <w:pStyle w:val="Nincstrkz"/>
        <w:jc w:val="both"/>
        <w:rPr>
          <w:rFonts w:ascii="Times New Roman" w:eastAsia="Times New Roman" w:hAnsi="Times New Roman" w:cs="Times New Roman"/>
          <w:spacing w:val="-5"/>
          <w:kern w:val="36"/>
          <w:lang w:eastAsia="hu-HU"/>
        </w:rPr>
      </w:pPr>
    </w:p>
    <w:p w:rsidR="00115C63" w:rsidRPr="0053094D" w:rsidRDefault="00115C63" w:rsidP="00115C63">
      <w:pPr>
        <w:suppressAutoHyphens/>
        <w:spacing w:after="0" w:line="240" w:lineRule="auto"/>
        <w:jc w:val="both"/>
        <w:rPr>
          <w:rFonts w:ascii="Times New Roman" w:eastAsia="Batang" w:hAnsi="Times New Roman" w:cs="Times New Roman"/>
          <w:sz w:val="24"/>
          <w:szCs w:val="24"/>
          <w:lang w:eastAsia="ar-SA"/>
        </w:rPr>
      </w:pPr>
      <w:r w:rsidRPr="0053094D">
        <w:rPr>
          <w:rFonts w:ascii="Times New Roman" w:eastAsia="Batang" w:hAnsi="Times New Roman" w:cs="Times New Roman"/>
          <w:sz w:val="24"/>
          <w:szCs w:val="24"/>
          <w:lang w:eastAsia="ar-SA"/>
        </w:rPr>
        <w:t>Kérem a Tisztelt Képviselő-testületet az előterjesztés megvitatására és a h</w:t>
      </w:r>
      <w:r w:rsidR="006A3E1D">
        <w:rPr>
          <w:rFonts w:ascii="Times New Roman" w:eastAsia="Batang" w:hAnsi="Times New Roman" w:cs="Times New Roman"/>
          <w:sz w:val="24"/>
          <w:szCs w:val="24"/>
          <w:lang w:eastAsia="ar-SA"/>
        </w:rPr>
        <w:t>atározati javaslat elfogadására, a s</w:t>
      </w:r>
      <w:r w:rsidR="006A3E1D">
        <w:rPr>
          <w:rFonts w:ascii="Times New Roman" w:hAnsi="Times New Roman" w:cs="Times New Roman"/>
          <w:sz w:val="24"/>
          <w:szCs w:val="24"/>
        </w:rPr>
        <w:t>zerződés megkötése érdekében.</w:t>
      </w:r>
    </w:p>
    <w:p w:rsidR="00115C63" w:rsidRPr="0053094D" w:rsidRDefault="00115C63" w:rsidP="00115C63">
      <w:pPr>
        <w:spacing w:after="0" w:line="240" w:lineRule="auto"/>
        <w:jc w:val="center"/>
        <w:rPr>
          <w:rFonts w:ascii="Times New Roman" w:eastAsia="Times New Roman" w:hAnsi="Times New Roman" w:cs="Times New Roman"/>
          <w:b/>
          <w:bCs/>
          <w:sz w:val="24"/>
          <w:szCs w:val="24"/>
          <w:lang w:eastAsia="hu-HU"/>
        </w:rPr>
      </w:pPr>
    </w:p>
    <w:p w:rsidR="00115C63" w:rsidRPr="0053094D" w:rsidRDefault="00115C63" w:rsidP="00115C63">
      <w:pPr>
        <w:spacing w:after="0" w:line="240" w:lineRule="auto"/>
        <w:jc w:val="center"/>
        <w:rPr>
          <w:rFonts w:ascii="Times New Roman" w:eastAsia="Times New Roman" w:hAnsi="Times New Roman" w:cs="Times New Roman"/>
          <w:b/>
          <w:bCs/>
          <w:sz w:val="24"/>
          <w:szCs w:val="24"/>
          <w:lang w:eastAsia="hu-HU"/>
        </w:rPr>
      </w:pPr>
    </w:p>
    <w:p w:rsidR="00115C63" w:rsidRPr="0053094D" w:rsidRDefault="00115C63" w:rsidP="00115C63">
      <w:pPr>
        <w:spacing w:after="0" w:line="240" w:lineRule="auto"/>
        <w:jc w:val="center"/>
        <w:rPr>
          <w:rFonts w:ascii="Times New Roman" w:eastAsia="Times New Roman" w:hAnsi="Times New Roman" w:cs="Times New Roman"/>
          <w:b/>
          <w:bCs/>
          <w:sz w:val="24"/>
          <w:szCs w:val="24"/>
          <w:lang w:eastAsia="hu-HU"/>
        </w:rPr>
      </w:pPr>
      <w:r w:rsidRPr="0053094D">
        <w:rPr>
          <w:rFonts w:ascii="Times New Roman" w:eastAsia="Times New Roman" w:hAnsi="Times New Roman" w:cs="Times New Roman"/>
          <w:b/>
          <w:bCs/>
          <w:sz w:val="24"/>
          <w:szCs w:val="24"/>
          <w:lang w:eastAsia="hu-HU"/>
        </w:rPr>
        <w:t>HATÁROZATI JAVASLAT</w:t>
      </w:r>
    </w:p>
    <w:p w:rsidR="00115C63" w:rsidRPr="0053094D" w:rsidRDefault="00115C63" w:rsidP="00115C63">
      <w:pPr>
        <w:spacing w:after="0" w:line="240" w:lineRule="auto"/>
        <w:jc w:val="center"/>
        <w:rPr>
          <w:rFonts w:ascii="Times New Roman" w:eastAsia="Times New Roman" w:hAnsi="Times New Roman" w:cs="Times New Roman"/>
          <w:b/>
          <w:bCs/>
          <w:color w:val="FF0000"/>
          <w:sz w:val="24"/>
          <w:szCs w:val="24"/>
          <w:lang w:eastAsia="hu-HU"/>
        </w:rPr>
      </w:pPr>
    </w:p>
    <w:p w:rsidR="00115C63" w:rsidRPr="001155BA" w:rsidRDefault="00115C63" w:rsidP="00115C63">
      <w:pPr>
        <w:suppressAutoHyphens/>
        <w:spacing w:after="0" w:line="240" w:lineRule="auto"/>
        <w:jc w:val="both"/>
        <w:rPr>
          <w:rFonts w:ascii="Times New Roman" w:eastAsia="Times New Roman" w:hAnsi="Times New Roman" w:cs="Times New Roman"/>
          <w:sz w:val="24"/>
          <w:szCs w:val="24"/>
          <w:lang w:eastAsia="hu-HU"/>
        </w:rPr>
      </w:pPr>
      <w:r w:rsidRPr="0053094D">
        <w:rPr>
          <w:rFonts w:ascii="Times New Roman" w:eastAsia="Times New Roman" w:hAnsi="Times New Roman" w:cs="Times New Roman"/>
          <w:sz w:val="24"/>
          <w:szCs w:val="24"/>
          <w:lang w:eastAsia="hu-HU"/>
        </w:rPr>
        <w:t>Csongrád Városi Önkormányzat Képviselő-testülete megtárgyalta a „</w:t>
      </w:r>
      <w:r w:rsidR="001155BA" w:rsidRPr="0053094D">
        <w:rPr>
          <w:rFonts w:ascii="Times New Roman" w:eastAsia="Times New Roman" w:hAnsi="Times New Roman" w:cs="Times New Roman"/>
          <w:sz w:val="24"/>
          <w:szCs w:val="24"/>
          <w:lang w:eastAsia="hu-HU"/>
        </w:rPr>
        <w:t>Hozzájárulás</w:t>
      </w:r>
      <w:r w:rsidR="001155BA">
        <w:rPr>
          <w:rFonts w:ascii="Times New Roman" w:eastAsia="Times New Roman" w:hAnsi="Times New Roman" w:cs="Times New Roman"/>
          <w:sz w:val="24"/>
          <w:szCs w:val="24"/>
          <w:lang w:eastAsia="hu-HU"/>
        </w:rPr>
        <w:t xml:space="preserve"> feladat ellátási szerződés megkötéséhez iskola-egészségügyi védőnői ellátás nyújtására</w:t>
      </w:r>
      <w:r w:rsidRPr="0053094D">
        <w:rPr>
          <w:rFonts w:ascii="Times New Roman" w:eastAsia="Batang" w:hAnsi="Times New Roman" w:cs="Times New Roman"/>
          <w:sz w:val="24"/>
          <w:szCs w:val="24"/>
          <w:lang w:eastAsia="ar-SA"/>
        </w:rPr>
        <w:t xml:space="preserve">” </w:t>
      </w:r>
      <w:r w:rsidRPr="0053094D">
        <w:rPr>
          <w:rFonts w:ascii="Times New Roman" w:eastAsia="Times New Roman" w:hAnsi="Times New Roman" w:cs="Times New Roman"/>
          <w:sz w:val="24"/>
          <w:szCs w:val="24"/>
          <w:lang w:eastAsia="hu-HU"/>
        </w:rPr>
        <w:t>tárgyú előterjesztést és az alábbi döntést hozza:</w:t>
      </w:r>
    </w:p>
    <w:p w:rsidR="00115C63" w:rsidRPr="0053094D" w:rsidRDefault="00115C63" w:rsidP="00115C63">
      <w:pPr>
        <w:spacing w:after="0" w:line="240" w:lineRule="auto"/>
        <w:jc w:val="both"/>
        <w:rPr>
          <w:rFonts w:ascii="Times New Roman" w:eastAsia="Times New Roman" w:hAnsi="Times New Roman" w:cs="Times New Roman"/>
          <w:b/>
          <w:bCs/>
          <w:sz w:val="24"/>
          <w:szCs w:val="24"/>
          <w:lang w:eastAsia="hu-HU"/>
        </w:rPr>
      </w:pPr>
    </w:p>
    <w:p w:rsidR="00115C63" w:rsidRDefault="00115C63" w:rsidP="00EB5E77">
      <w:pPr>
        <w:spacing w:after="0" w:line="240" w:lineRule="auto"/>
        <w:contextualSpacing/>
        <w:jc w:val="both"/>
        <w:rPr>
          <w:rFonts w:ascii="Times New Roman" w:eastAsia="Times New Roman" w:hAnsi="Times New Roman" w:cs="Times New Roman"/>
          <w:sz w:val="24"/>
          <w:szCs w:val="24"/>
          <w:lang w:eastAsia="hu-HU"/>
        </w:rPr>
      </w:pPr>
      <w:r w:rsidRPr="0053094D">
        <w:rPr>
          <w:rFonts w:ascii="Times New Roman" w:eastAsia="Times New Roman" w:hAnsi="Times New Roman" w:cs="Times New Roman"/>
          <w:sz w:val="24"/>
          <w:szCs w:val="24"/>
          <w:lang w:eastAsia="hu-HU"/>
        </w:rPr>
        <w:t xml:space="preserve">Csongrád Városi Önkormányzat </w:t>
      </w:r>
      <w:r>
        <w:rPr>
          <w:rFonts w:ascii="Times New Roman" w:eastAsia="Times New Roman" w:hAnsi="Times New Roman" w:cs="Times New Roman"/>
          <w:sz w:val="24"/>
          <w:szCs w:val="24"/>
          <w:lang w:eastAsia="hu-HU"/>
        </w:rPr>
        <w:t>Képviselő-testülete hozzájárul az 1 sz. melléklet szerint</w:t>
      </w:r>
      <w:r w:rsidR="001155BA">
        <w:rPr>
          <w:rFonts w:ascii="Times New Roman" w:eastAsia="Times New Roman" w:hAnsi="Times New Roman" w:cs="Times New Roman"/>
          <w:sz w:val="24"/>
          <w:szCs w:val="24"/>
          <w:lang w:eastAsia="hu-HU"/>
        </w:rPr>
        <w:t>i tartalommal, az isko</w:t>
      </w:r>
      <w:r w:rsidR="00A33D3E">
        <w:rPr>
          <w:rFonts w:ascii="Times New Roman" w:eastAsia="Times New Roman" w:hAnsi="Times New Roman" w:cs="Times New Roman"/>
          <w:sz w:val="24"/>
          <w:szCs w:val="24"/>
          <w:lang w:eastAsia="hu-HU"/>
        </w:rPr>
        <w:t>la egészségügyi védőnői ellátás</w:t>
      </w:r>
      <w:r w:rsidR="001155BA">
        <w:rPr>
          <w:rFonts w:ascii="Times New Roman" w:eastAsia="Times New Roman" w:hAnsi="Times New Roman" w:cs="Times New Roman"/>
          <w:sz w:val="24"/>
          <w:szCs w:val="24"/>
          <w:lang w:eastAsia="hu-HU"/>
        </w:rPr>
        <w:t xml:space="preserve"> nyújtására vonatkozó fel</w:t>
      </w:r>
      <w:r w:rsidR="00BD5770">
        <w:rPr>
          <w:rFonts w:ascii="Times New Roman" w:eastAsia="Times New Roman" w:hAnsi="Times New Roman" w:cs="Times New Roman"/>
          <w:sz w:val="24"/>
          <w:szCs w:val="24"/>
          <w:lang w:eastAsia="hu-HU"/>
        </w:rPr>
        <w:t>a</w:t>
      </w:r>
      <w:r w:rsidR="001155BA">
        <w:rPr>
          <w:rFonts w:ascii="Times New Roman" w:eastAsia="Times New Roman" w:hAnsi="Times New Roman" w:cs="Times New Roman"/>
          <w:sz w:val="24"/>
          <w:szCs w:val="24"/>
          <w:lang w:eastAsia="hu-HU"/>
        </w:rPr>
        <w:t>datellátási szerződés megkötéséhez, a SZTE Szent - Györgyi</w:t>
      </w:r>
      <w:r>
        <w:rPr>
          <w:rFonts w:ascii="Times New Roman" w:eastAsia="Times New Roman" w:hAnsi="Times New Roman" w:cs="Times New Roman"/>
          <w:sz w:val="24"/>
          <w:szCs w:val="24"/>
          <w:lang w:eastAsia="hu-HU"/>
        </w:rPr>
        <w:t xml:space="preserve"> </w:t>
      </w:r>
      <w:r w:rsidR="001155BA">
        <w:rPr>
          <w:rFonts w:ascii="Times New Roman" w:eastAsia="Times New Roman" w:hAnsi="Times New Roman" w:cs="Times New Roman"/>
          <w:sz w:val="24"/>
          <w:szCs w:val="24"/>
          <w:lang w:eastAsia="hu-HU"/>
        </w:rPr>
        <w:t>Albert Klinikai Központ</w:t>
      </w:r>
      <w:r w:rsidR="00EB5E77">
        <w:rPr>
          <w:rFonts w:ascii="Times New Roman" w:eastAsia="Times New Roman" w:hAnsi="Times New Roman" w:cs="Times New Roman"/>
          <w:sz w:val="24"/>
          <w:szCs w:val="24"/>
          <w:lang w:eastAsia="hu-HU"/>
        </w:rPr>
        <w:t>tal,</w:t>
      </w:r>
      <w:r w:rsidR="001155BA">
        <w:rPr>
          <w:rFonts w:ascii="Times New Roman" w:eastAsia="Times New Roman" w:hAnsi="Times New Roman" w:cs="Times New Roman"/>
          <w:sz w:val="24"/>
          <w:szCs w:val="24"/>
          <w:lang w:eastAsia="hu-HU"/>
        </w:rPr>
        <w:t xml:space="preserve"> </w:t>
      </w:r>
      <w:r w:rsidR="00EB5E77">
        <w:rPr>
          <w:rFonts w:ascii="Times New Roman" w:eastAsia="Times New Roman" w:hAnsi="Times New Roman" w:cs="Times New Roman"/>
          <w:sz w:val="24"/>
          <w:szCs w:val="24"/>
          <w:lang w:eastAsia="hu-HU"/>
        </w:rPr>
        <w:t xml:space="preserve">(székhely: 6725 </w:t>
      </w:r>
      <w:r w:rsidR="00BD5770">
        <w:rPr>
          <w:rFonts w:ascii="Times New Roman" w:eastAsia="Times New Roman" w:hAnsi="Times New Roman" w:cs="Times New Roman"/>
          <w:sz w:val="24"/>
          <w:szCs w:val="24"/>
          <w:lang w:eastAsia="hu-HU"/>
        </w:rPr>
        <w:t>S</w:t>
      </w:r>
      <w:r w:rsidR="00EB5E77">
        <w:rPr>
          <w:rFonts w:ascii="Times New Roman" w:eastAsia="Times New Roman" w:hAnsi="Times New Roman" w:cs="Times New Roman"/>
          <w:sz w:val="24"/>
          <w:szCs w:val="24"/>
          <w:lang w:eastAsia="hu-HU"/>
        </w:rPr>
        <w:t>zeged, Tisza Lajos krt. 107, adószáma</w:t>
      </w:r>
      <w:r w:rsidR="00BD5770">
        <w:rPr>
          <w:rFonts w:ascii="Times New Roman" w:eastAsia="Times New Roman" w:hAnsi="Times New Roman" w:cs="Times New Roman"/>
          <w:sz w:val="24"/>
          <w:szCs w:val="24"/>
          <w:lang w:eastAsia="hu-HU"/>
        </w:rPr>
        <w:t>: 19308650-2-06. Képviselő Dr. L</w:t>
      </w:r>
      <w:r w:rsidR="00EB5E77">
        <w:rPr>
          <w:rFonts w:ascii="Times New Roman" w:eastAsia="Times New Roman" w:hAnsi="Times New Roman" w:cs="Times New Roman"/>
          <w:sz w:val="24"/>
          <w:szCs w:val="24"/>
          <w:lang w:eastAsia="hu-HU"/>
        </w:rPr>
        <w:t>engyel Csaba elnök).</w:t>
      </w:r>
    </w:p>
    <w:p w:rsidR="00115C63" w:rsidRPr="00C04C38" w:rsidRDefault="00115C63" w:rsidP="00EB5E77">
      <w:pPr>
        <w:spacing w:after="0" w:line="240" w:lineRule="auto"/>
        <w:contextualSpacing/>
        <w:jc w:val="both"/>
        <w:rPr>
          <w:rFonts w:ascii="Times New Roman" w:eastAsia="Times New Roman" w:hAnsi="Times New Roman" w:cs="Times New Roman"/>
          <w:sz w:val="24"/>
          <w:szCs w:val="24"/>
          <w:lang w:eastAsia="hu-HU"/>
        </w:rPr>
      </w:pPr>
    </w:p>
    <w:p w:rsidR="00115C63" w:rsidRPr="0053094D" w:rsidRDefault="00115C63" w:rsidP="00115C63">
      <w:pPr>
        <w:spacing w:after="0" w:line="240" w:lineRule="auto"/>
        <w:ind w:left="426"/>
        <w:contextualSpacing/>
        <w:jc w:val="both"/>
        <w:rPr>
          <w:rFonts w:ascii="Times New Roman" w:eastAsia="Times New Roman" w:hAnsi="Times New Roman" w:cs="Times New Roman"/>
          <w:sz w:val="24"/>
          <w:szCs w:val="24"/>
          <w:lang w:eastAsia="hu-HU"/>
        </w:rPr>
      </w:pPr>
      <w:r w:rsidRPr="00C04C38">
        <w:rPr>
          <w:rFonts w:ascii="Times New Roman" w:eastAsia="Times New Roman" w:hAnsi="Times New Roman" w:cs="Times New Roman"/>
          <w:sz w:val="24"/>
          <w:szCs w:val="24"/>
          <w:u w:val="single"/>
          <w:lang w:eastAsia="hu-HU"/>
        </w:rPr>
        <w:t xml:space="preserve"> </w:t>
      </w:r>
      <w:r w:rsidRPr="0053094D">
        <w:rPr>
          <w:rFonts w:ascii="Times New Roman" w:eastAsia="Times New Roman" w:hAnsi="Times New Roman" w:cs="Times New Roman"/>
          <w:sz w:val="24"/>
          <w:szCs w:val="24"/>
          <w:u w:val="single"/>
          <w:lang w:eastAsia="hu-HU"/>
        </w:rPr>
        <w:t>Felelős:</w:t>
      </w:r>
      <w:r w:rsidRPr="0053094D">
        <w:rPr>
          <w:rFonts w:ascii="Times New Roman" w:eastAsia="Times New Roman" w:hAnsi="Times New Roman" w:cs="Times New Roman"/>
          <w:b/>
          <w:i/>
          <w:sz w:val="24"/>
          <w:szCs w:val="24"/>
          <w:lang w:eastAsia="hu-HU"/>
        </w:rPr>
        <w:t xml:space="preserve"> </w:t>
      </w:r>
      <w:r w:rsidR="001155BA">
        <w:rPr>
          <w:rFonts w:ascii="Times New Roman" w:eastAsia="Times New Roman" w:hAnsi="Times New Roman" w:cs="Times New Roman"/>
          <w:sz w:val="24"/>
          <w:szCs w:val="24"/>
          <w:lang w:eastAsia="hu-HU"/>
        </w:rPr>
        <w:t>Bedő Tamás polgármester</w:t>
      </w:r>
    </w:p>
    <w:p w:rsidR="00115C63" w:rsidRPr="0053094D" w:rsidRDefault="00115C63" w:rsidP="00115C63">
      <w:pPr>
        <w:suppressAutoHyphens/>
        <w:spacing w:after="0" w:line="240" w:lineRule="auto"/>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w:t>
      </w:r>
      <w:r w:rsidRPr="0053094D">
        <w:rPr>
          <w:rFonts w:ascii="Times New Roman" w:eastAsia="Batang" w:hAnsi="Times New Roman" w:cs="Times New Roman"/>
          <w:sz w:val="24"/>
          <w:szCs w:val="24"/>
          <w:u w:val="single"/>
          <w:lang w:eastAsia="ar-SA"/>
        </w:rPr>
        <w:t>Határidő</w:t>
      </w:r>
      <w:r w:rsidRPr="0053094D">
        <w:rPr>
          <w:rFonts w:ascii="Times New Roman" w:eastAsia="Batang" w:hAnsi="Times New Roman" w:cs="Times New Roman"/>
          <w:sz w:val="24"/>
          <w:szCs w:val="24"/>
          <w:lang w:eastAsia="ar-SA"/>
        </w:rPr>
        <w:t>: Azonnal</w:t>
      </w:r>
    </w:p>
    <w:p w:rsidR="00115C63" w:rsidRPr="0053094D" w:rsidRDefault="00115C63" w:rsidP="00115C63">
      <w:pPr>
        <w:suppressAutoHyphens/>
        <w:spacing w:after="0" w:line="240" w:lineRule="auto"/>
        <w:rPr>
          <w:rFonts w:ascii="Times New Roman" w:eastAsia="Batang" w:hAnsi="Times New Roman" w:cs="Times New Roman"/>
          <w:sz w:val="24"/>
          <w:szCs w:val="24"/>
          <w:lang w:eastAsia="ar-SA"/>
        </w:rPr>
      </w:pPr>
    </w:p>
    <w:p w:rsidR="00115C63" w:rsidRPr="0053094D" w:rsidRDefault="00115C63" w:rsidP="00115C63">
      <w:pPr>
        <w:spacing w:after="0" w:line="240" w:lineRule="auto"/>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Erről jegyzőkönyvi kivonaton értesítést kap:</w:t>
      </w:r>
    </w:p>
    <w:p w:rsidR="00115C63" w:rsidRPr="0053094D" w:rsidRDefault="00115C63" w:rsidP="00115C63">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Képviselő-testület tagjai</w:t>
      </w:r>
    </w:p>
    <w:p w:rsidR="00115C63" w:rsidRPr="0053094D" w:rsidRDefault="00115C63" w:rsidP="00115C63">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 xml:space="preserve">Egészségügyi referens </w:t>
      </w:r>
      <w:r w:rsidRPr="0053094D">
        <w:rPr>
          <w:rFonts w:ascii="Times New Roman" w:eastAsia="Times New Roman" w:hAnsi="Times New Roman" w:cs="Times New Roman"/>
          <w:bCs/>
          <w:sz w:val="24"/>
          <w:szCs w:val="24"/>
          <w:u w:val="single"/>
          <w:lang w:eastAsia="hu-HU"/>
        </w:rPr>
        <w:t>és általa az érintettek</w:t>
      </w:r>
    </w:p>
    <w:p w:rsidR="00115C63" w:rsidRPr="0053094D" w:rsidRDefault="00115C63" w:rsidP="00115C63">
      <w:pPr>
        <w:spacing w:after="0" w:line="240" w:lineRule="auto"/>
        <w:ind w:left="1080"/>
        <w:rPr>
          <w:rFonts w:ascii="Times New Roman" w:eastAsia="Times New Roman" w:hAnsi="Times New Roman" w:cs="Times New Roman"/>
          <w:bCs/>
          <w:sz w:val="24"/>
          <w:szCs w:val="24"/>
          <w:lang w:eastAsia="hu-HU"/>
        </w:rPr>
      </w:pPr>
    </w:p>
    <w:p w:rsidR="00115C63" w:rsidRPr="0053094D" w:rsidRDefault="001155BA" w:rsidP="00115C63">
      <w:pPr>
        <w:spacing w:after="0" w:line="240" w:lineRule="auto"/>
        <w:rPr>
          <w:rFonts w:ascii="Times New Roman" w:eastAsia="Times New Roman" w:hAnsi="Times New Roman" w:cs="Times New Roman"/>
          <w:bCs/>
          <w:sz w:val="24"/>
          <w:szCs w:val="24"/>
          <w:lang w:eastAsia="hu-HU"/>
        </w:rPr>
      </w:pPr>
      <w:r>
        <w:rPr>
          <w:rFonts w:ascii="Times New Roman" w:eastAsia="Times New Roman" w:hAnsi="Times New Roman" w:cs="Times New Roman"/>
          <w:sz w:val="24"/>
          <w:szCs w:val="24"/>
          <w:lang w:eastAsia="hu-HU"/>
        </w:rPr>
        <w:t>Csongrád, 2023. június 20</w:t>
      </w:r>
      <w:r w:rsidR="00115C63" w:rsidRPr="0053094D">
        <w:rPr>
          <w:rFonts w:ascii="Times New Roman" w:eastAsia="Times New Roman" w:hAnsi="Times New Roman" w:cs="Times New Roman"/>
          <w:sz w:val="24"/>
          <w:szCs w:val="24"/>
          <w:lang w:eastAsia="hu-HU"/>
        </w:rPr>
        <w:t xml:space="preserve">. </w:t>
      </w:r>
      <w:r w:rsidR="00115C63" w:rsidRPr="0053094D">
        <w:rPr>
          <w:rFonts w:ascii="Times New Roman" w:eastAsia="Times New Roman" w:hAnsi="Times New Roman" w:cs="Times New Roman"/>
          <w:bCs/>
          <w:sz w:val="24"/>
          <w:szCs w:val="24"/>
          <w:lang w:eastAsia="hu-HU"/>
        </w:rPr>
        <w:t xml:space="preserve">                     </w:t>
      </w:r>
    </w:p>
    <w:p w:rsidR="00115C63" w:rsidRPr="0053094D" w:rsidRDefault="00115C63" w:rsidP="00115C63">
      <w:pPr>
        <w:spacing w:after="0" w:line="240" w:lineRule="auto"/>
        <w:rPr>
          <w:rFonts w:ascii="Times New Roman" w:eastAsia="Times New Roman" w:hAnsi="Times New Roman" w:cs="Times New Roman"/>
          <w:bCs/>
          <w:sz w:val="24"/>
          <w:szCs w:val="24"/>
          <w:lang w:eastAsia="hu-HU"/>
        </w:rPr>
      </w:pPr>
    </w:p>
    <w:p w:rsidR="00115C63" w:rsidRPr="0053094D" w:rsidRDefault="00115C63" w:rsidP="00115C63">
      <w:pPr>
        <w:spacing w:after="0" w:line="240" w:lineRule="auto"/>
        <w:rPr>
          <w:rFonts w:ascii="Times New Roman" w:eastAsia="Times New Roman" w:hAnsi="Times New Roman" w:cs="Times New Roman"/>
          <w:bCs/>
          <w:sz w:val="24"/>
          <w:szCs w:val="24"/>
          <w:lang w:eastAsia="hu-HU"/>
        </w:rPr>
      </w:pPr>
    </w:p>
    <w:p w:rsidR="00115C63" w:rsidRPr="0053094D" w:rsidRDefault="00115C63" w:rsidP="00115C63">
      <w:pPr>
        <w:spacing w:after="0" w:line="240" w:lineRule="auto"/>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t xml:space="preserve">                                          Bedő Tamás</w:t>
      </w:r>
    </w:p>
    <w:p w:rsidR="00115C63" w:rsidRPr="0053094D" w:rsidRDefault="00115C63" w:rsidP="00115C63">
      <w:pPr>
        <w:spacing w:after="0" w:line="240" w:lineRule="auto"/>
        <w:ind w:left="2832" w:firstLine="708"/>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 xml:space="preserve">                                                      </w:t>
      </w:r>
      <w:proofErr w:type="gramStart"/>
      <w:r w:rsidRPr="0053094D">
        <w:rPr>
          <w:rFonts w:ascii="Times New Roman" w:eastAsia="Times New Roman" w:hAnsi="Times New Roman" w:cs="Times New Roman"/>
          <w:bCs/>
          <w:sz w:val="24"/>
          <w:szCs w:val="24"/>
          <w:lang w:eastAsia="hu-HU"/>
        </w:rPr>
        <w:t>polgármester</w:t>
      </w:r>
      <w:proofErr w:type="gramEnd"/>
    </w:p>
    <w:p w:rsidR="00115C63" w:rsidRPr="0053094D" w:rsidRDefault="00115C63" w:rsidP="00115C63">
      <w:pPr>
        <w:spacing w:after="0" w:line="240" w:lineRule="auto"/>
        <w:ind w:left="2832" w:firstLine="708"/>
        <w:rPr>
          <w:rFonts w:ascii="Times New Roman" w:eastAsia="Times New Roman" w:hAnsi="Times New Roman" w:cs="Times New Roman"/>
          <w:bCs/>
          <w:sz w:val="24"/>
          <w:szCs w:val="24"/>
          <w:lang w:eastAsia="hu-HU"/>
        </w:rPr>
      </w:pPr>
    </w:p>
    <w:p w:rsidR="00115C63" w:rsidRPr="0053094D" w:rsidRDefault="00115C63" w:rsidP="00115C63">
      <w:pPr>
        <w:spacing w:after="0" w:line="240" w:lineRule="auto"/>
        <w:ind w:left="2832" w:firstLine="708"/>
        <w:rPr>
          <w:rFonts w:ascii="Times New Roman" w:eastAsia="Times New Roman" w:hAnsi="Times New Roman" w:cs="Times New Roman"/>
          <w:bCs/>
          <w:sz w:val="24"/>
          <w:szCs w:val="24"/>
          <w:lang w:eastAsia="hu-HU"/>
        </w:rPr>
      </w:pPr>
    </w:p>
    <w:p w:rsidR="00115C63" w:rsidRDefault="00115C63" w:rsidP="00115C63">
      <w:pPr>
        <w:spacing w:after="0" w:line="240" w:lineRule="auto"/>
        <w:ind w:left="2832" w:firstLine="708"/>
        <w:rPr>
          <w:rFonts w:ascii="Times New Roman" w:eastAsia="Times New Roman" w:hAnsi="Times New Roman" w:cs="Times New Roman"/>
          <w:bCs/>
          <w:sz w:val="24"/>
          <w:szCs w:val="24"/>
          <w:lang w:eastAsia="hu-HU"/>
        </w:rPr>
      </w:pPr>
    </w:p>
    <w:p w:rsidR="006A3E1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6A3E1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6A3E1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6A3E1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6A3E1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6A3E1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6A3E1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6A3E1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6A3E1D" w:rsidRPr="0053094D" w:rsidRDefault="006A3E1D" w:rsidP="00115C63">
      <w:pPr>
        <w:spacing w:after="0" w:line="240" w:lineRule="auto"/>
        <w:ind w:left="2832" w:firstLine="708"/>
        <w:rPr>
          <w:rFonts w:ascii="Times New Roman" w:eastAsia="Times New Roman" w:hAnsi="Times New Roman" w:cs="Times New Roman"/>
          <w:bCs/>
          <w:sz w:val="24"/>
          <w:szCs w:val="24"/>
          <w:lang w:eastAsia="hu-HU"/>
        </w:rPr>
      </w:pPr>
    </w:p>
    <w:p w:rsidR="00115C63" w:rsidRPr="0053094D" w:rsidRDefault="00115C63" w:rsidP="00115C63">
      <w:pPr>
        <w:spacing w:after="0" w:line="240" w:lineRule="auto"/>
        <w:ind w:left="2832" w:firstLine="708"/>
        <w:rPr>
          <w:rFonts w:ascii="Times New Roman" w:eastAsia="Times New Roman" w:hAnsi="Times New Roman" w:cs="Times New Roman"/>
          <w:bCs/>
          <w:sz w:val="24"/>
          <w:szCs w:val="24"/>
          <w:lang w:eastAsia="hu-HU"/>
        </w:rPr>
      </w:pPr>
    </w:p>
    <w:p w:rsidR="00115C63" w:rsidRPr="0053094D" w:rsidRDefault="00115C63" w:rsidP="00115C63">
      <w:pPr>
        <w:spacing w:after="0" w:line="240" w:lineRule="auto"/>
        <w:ind w:left="2832" w:firstLine="708"/>
        <w:rPr>
          <w:rFonts w:ascii="Times New Roman" w:eastAsia="Times New Roman" w:hAnsi="Times New Roman" w:cs="Times New Roman"/>
          <w:bCs/>
          <w:sz w:val="24"/>
          <w:szCs w:val="24"/>
          <w:lang w:eastAsia="hu-HU"/>
        </w:rPr>
      </w:pPr>
    </w:p>
    <w:p w:rsidR="002A7921" w:rsidRDefault="008035EA" w:rsidP="008035EA">
      <w:pPr>
        <w:jc w:val="right"/>
        <w:rPr>
          <w:rFonts w:ascii="Times New Roman" w:hAnsi="Times New Roman" w:cs="Times New Roman"/>
          <w:b/>
          <w:bCs/>
          <w:sz w:val="24"/>
          <w:szCs w:val="24"/>
        </w:rPr>
      </w:pPr>
      <w:r>
        <w:rPr>
          <w:rFonts w:ascii="Times New Roman" w:eastAsia="Times New Roman" w:hAnsi="Times New Roman" w:cs="Times New Roman"/>
          <w:bCs/>
          <w:sz w:val="24"/>
          <w:szCs w:val="24"/>
          <w:lang w:eastAsia="hu-HU"/>
        </w:rPr>
        <w:lastRenderedPageBreak/>
        <w:t>REF /64-1 / 2023</w:t>
      </w:r>
      <w:r w:rsidRPr="0053094D">
        <w:rPr>
          <w:rFonts w:ascii="Times New Roman" w:eastAsia="Times New Roman" w:hAnsi="Times New Roman" w:cs="Times New Roman"/>
          <w:bCs/>
          <w:sz w:val="24"/>
          <w:szCs w:val="24"/>
          <w:lang w:eastAsia="hu-HU"/>
        </w:rPr>
        <w:t>.</w:t>
      </w:r>
      <w:r>
        <w:rPr>
          <w:rFonts w:ascii="Times New Roman" w:eastAsia="Times New Roman" w:hAnsi="Times New Roman" w:cs="Times New Roman"/>
          <w:bCs/>
          <w:sz w:val="24"/>
          <w:szCs w:val="24"/>
          <w:lang w:eastAsia="hu-HU"/>
        </w:rPr>
        <w:t xml:space="preserve"> számú előterjesztés 1sz. melléklete</w:t>
      </w:r>
    </w:p>
    <w:p w:rsidR="008035EA" w:rsidRDefault="00EB5E77" w:rsidP="007500B0">
      <w:pPr>
        <w:jc w:val="center"/>
        <w:rPr>
          <w:rFonts w:ascii="Times New Roman" w:hAnsi="Times New Roman" w:cs="Times New Roman"/>
          <w:b/>
          <w:bCs/>
          <w:sz w:val="24"/>
          <w:szCs w:val="24"/>
        </w:rPr>
      </w:pPr>
      <w:r w:rsidRPr="001F1166">
        <w:rPr>
          <w:rFonts w:ascii="Times New Roman" w:hAnsi="Times New Roman" w:cs="Times New Roman"/>
          <w:b/>
          <w:bCs/>
          <w:sz w:val="24"/>
          <w:szCs w:val="24"/>
        </w:rPr>
        <w:t>FELADATELLÁTÁSI SZERZŐDÉS</w:t>
      </w:r>
      <w:r w:rsidR="002A7921">
        <w:rPr>
          <w:rFonts w:ascii="Times New Roman" w:hAnsi="Times New Roman" w:cs="Times New Roman"/>
          <w:b/>
          <w:bCs/>
          <w:sz w:val="24"/>
          <w:szCs w:val="24"/>
        </w:rPr>
        <w:t xml:space="preserve"> </w:t>
      </w:r>
    </w:p>
    <w:p w:rsidR="00EB5E77" w:rsidRPr="008F1CD2" w:rsidRDefault="00EB5E77" w:rsidP="00EB5E77">
      <w:pPr>
        <w:jc w:val="center"/>
        <w:rPr>
          <w:rFonts w:ascii="Times New Roman" w:hAnsi="Times New Roman" w:cs="Times New Roman"/>
          <w:sz w:val="24"/>
          <w:szCs w:val="24"/>
        </w:rPr>
      </w:pPr>
      <w:proofErr w:type="gramStart"/>
      <w:r w:rsidRPr="008F1CD2">
        <w:rPr>
          <w:rFonts w:ascii="Times New Roman" w:hAnsi="Times New Roman" w:cs="Times New Roman"/>
          <w:sz w:val="24"/>
          <w:szCs w:val="24"/>
        </w:rPr>
        <w:t>iskola</w:t>
      </w:r>
      <w:r>
        <w:rPr>
          <w:rFonts w:ascii="Times New Roman" w:hAnsi="Times New Roman" w:cs="Times New Roman"/>
          <w:sz w:val="24"/>
          <w:szCs w:val="24"/>
        </w:rPr>
        <w:t>-egészségügyi</w:t>
      </w:r>
      <w:proofErr w:type="gramEnd"/>
      <w:r>
        <w:rPr>
          <w:rFonts w:ascii="Times New Roman" w:hAnsi="Times New Roman" w:cs="Times New Roman"/>
          <w:sz w:val="24"/>
          <w:szCs w:val="24"/>
        </w:rPr>
        <w:t xml:space="preserve"> v</w:t>
      </w:r>
      <w:r w:rsidRPr="008F1CD2">
        <w:rPr>
          <w:rFonts w:ascii="Times New Roman" w:hAnsi="Times New Roman" w:cs="Times New Roman"/>
          <w:sz w:val="24"/>
          <w:szCs w:val="24"/>
        </w:rPr>
        <w:t xml:space="preserve">édőnői </w:t>
      </w:r>
      <w:r>
        <w:rPr>
          <w:rFonts w:ascii="Times New Roman" w:hAnsi="Times New Roman" w:cs="Times New Roman"/>
          <w:sz w:val="24"/>
          <w:szCs w:val="24"/>
        </w:rPr>
        <w:t>ellátás nyújtására</w:t>
      </w:r>
    </w:p>
    <w:p w:rsidR="008035EA" w:rsidRPr="008035EA" w:rsidRDefault="008035EA" w:rsidP="008035EA">
      <w:pPr>
        <w:jc w:val="center"/>
        <w:rPr>
          <w:rFonts w:ascii="Times New Roman" w:hAnsi="Times New Roman" w:cs="Times New Roman"/>
          <w:bCs/>
          <w:sz w:val="24"/>
          <w:szCs w:val="24"/>
        </w:rPr>
      </w:pPr>
      <w:proofErr w:type="gramStart"/>
      <w:r w:rsidRPr="008035EA">
        <w:rPr>
          <w:rFonts w:ascii="Times New Roman" w:hAnsi="Times New Roman" w:cs="Times New Roman"/>
          <w:bCs/>
          <w:sz w:val="24"/>
          <w:szCs w:val="24"/>
        </w:rPr>
        <w:t>( tervezet</w:t>
      </w:r>
      <w:proofErr w:type="gramEnd"/>
      <w:r w:rsidRPr="008035EA">
        <w:rPr>
          <w:rFonts w:ascii="Times New Roman" w:hAnsi="Times New Roman" w:cs="Times New Roman"/>
          <w:bCs/>
          <w:sz w:val="24"/>
          <w:szCs w:val="24"/>
        </w:rPr>
        <w:t xml:space="preserve"> ) </w:t>
      </w:r>
    </w:p>
    <w:p w:rsidR="00EB5E77" w:rsidRPr="008F1CD2" w:rsidRDefault="00EB5E77" w:rsidP="008035EA">
      <w:pPr>
        <w:jc w:val="center"/>
        <w:rPr>
          <w:rFonts w:ascii="Times New Roman" w:hAnsi="Times New Roman" w:cs="Times New Roman"/>
          <w:sz w:val="24"/>
          <w:szCs w:val="24"/>
        </w:rPr>
      </w:pPr>
    </w:p>
    <w:p w:rsidR="00EB5E77" w:rsidRPr="002E7307" w:rsidRDefault="00EB5E77" w:rsidP="00EB5E77">
      <w:pPr>
        <w:jc w:val="both"/>
        <w:rPr>
          <w:rFonts w:ascii="Times New Roman" w:hAnsi="Times New Roman" w:cs="Times New Roman"/>
          <w:sz w:val="24"/>
          <w:szCs w:val="24"/>
        </w:rPr>
      </w:pPr>
      <w:proofErr w:type="gramStart"/>
      <w:r w:rsidRPr="002E7307">
        <w:rPr>
          <w:rFonts w:ascii="Times New Roman" w:hAnsi="Times New Roman" w:cs="Times New Roman"/>
          <w:sz w:val="24"/>
          <w:szCs w:val="24"/>
        </w:rPr>
        <w:t>amely</w:t>
      </w:r>
      <w:proofErr w:type="gramEnd"/>
      <w:r w:rsidRPr="002E7307">
        <w:rPr>
          <w:rFonts w:ascii="Times New Roman" w:hAnsi="Times New Roman" w:cs="Times New Roman"/>
          <w:sz w:val="24"/>
          <w:szCs w:val="24"/>
        </w:rPr>
        <w:t xml:space="preserve"> létrejött egyrészről </w:t>
      </w:r>
      <w:r w:rsidR="007500B0" w:rsidRPr="007500B0">
        <w:rPr>
          <w:rFonts w:ascii="Times New Roman" w:hAnsi="Times New Roman" w:cs="Times New Roman"/>
          <w:b/>
          <w:sz w:val="24"/>
          <w:szCs w:val="24"/>
        </w:rPr>
        <w:t>Csongrád Városi Önkormányzat</w:t>
      </w:r>
      <w:r w:rsidRPr="002E7307">
        <w:rPr>
          <w:rFonts w:ascii="Times New Roman" w:hAnsi="Times New Roman" w:cs="Times New Roman"/>
          <w:sz w:val="24"/>
          <w:szCs w:val="24"/>
        </w:rPr>
        <w:t xml:space="preserve"> (székhely:</w:t>
      </w:r>
      <w:r w:rsidR="007500B0">
        <w:rPr>
          <w:rFonts w:ascii="Times New Roman" w:hAnsi="Times New Roman" w:cs="Times New Roman"/>
          <w:sz w:val="24"/>
          <w:szCs w:val="24"/>
        </w:rPr>
        <w:t xml:space="preserve"> </w:t>
      </w:r>
      <w:r w:rsidR="00732377">
        <w:rPr>
          <w:rFonts w:ascii="Times New Roman" w:hAnsi="Times New Roman" w:cs="Times New Roman"/>
          <w:sz w:val="24"/>
          <w:szCs w:val="24"/>
        </w:rPr>
        <w:t xml:space="preserve">Csongrád, Kossuth tér </w:t>
      </w:r>
      <w:r w:rsidR="00732377" w:rsidRPr="001F719B">
        <w:rPr>
          <w:rFonts w:ascii="Times New Roman" w:hAnsi="Times New Roman" w:cs="Times New Roman"/>
          <w:sz w:val="24"/>
          <w:szCs w:val="24"/>
        </w:rPr>
        <w:t>7</w:t>
      </w:r>
      <w:r w:rsidR="001F719B" w:rsidRPr="001F719B">
        <w:rPr>
          <w:rFonts w:ascii="Times New Roman" w:hAnsi="Times New Roman" w:cs="Times New Roman"/>
          <w:sz w:val="24"/>
          <w:szCs w:val="24"/>
        </w:rPr>
        <w:t>.</w:t>
      </w:r>
      <w:r w:rsidR="00732377">
        <w:rPr>
          <w:rFonts w:ascii="Times New Roman" w:hAnsi="Times New Roman" w:cs="Times New Roman"/>
          <w:sz w:val="24"/>
          <w:szCs w:val="24"/>
        </w:rPr>
        <w:t xml:space="preserve"> adószám: 15726896-2-06</w:t>
      </w:r>
      <w:r>
        <w:rPr>
          <w:rFonts w:ascii="Times New Roman" w:hAnsi="Times New Roman" w:cs="Times New Roman"/>
          <w:sz w:val="24"/>
          <w:szCs w:val="24"/>
        </w:rPr>
        <w:t xml:space="preserve">, </w:t>
      </w:r>
      <w:r w:rsidR="007500B0" w:rsidRPr="007500B0">
        <w:rPr>
          <w:rFonts w:ascii="Times New Roman" w:hAnsi="Times New Roman" w:cs="Times New Roman"/>
          <w:b/>
          <w:sz w:val="24"/>
          <w:szCs w:val="24"/>
        </w:rPr>
        <w:t>képviseletében Bedő Tamás</w:t>
      </w:r>
      <w:r w:rsidRPr="007500B0">
        <w:rPr>
          <w:rFonts w:ascii="Times New Roman" w:hAnsi="Times New Roman" w:cs="Times New Roman"/>
          <w:b/>
          <w:sz w:val="24"/>
          <w:szCs w:val="24"/>
        </w:rPr>
        <w:t xml:space="preserve"> polgármester</w:t>
      </w:r>
      <w:r w:rsidRPr="002E7307">
        <w:rPr>
          <w:rFonts w:ascii="Times New Roman" w:hAnsi="Times New Roman" w:cs="Times New Roman"/>
          <w:sz w:val="24"/>
          <w:szCs w:val="24"/>
        </w:rPr>
        <w:t>) (a továbbiakban: Önkormányzat</w:t>
      </w:r>
      <w:r w:rsidRPr="00503EAA">
        <w:rPr>
          <w:rFonts w:ascii="Times New Roman" w:hAnsi="Times New Roman" w:cs="Times New Roman"/>
          <w:b/>
          <w:bCs/>
          <w:sz w:val="24"/>
          <w:szCs w:val="24"/>
        </w:rPr>
        <w:t>)</w:t>
      </w:r>
    </w:p>
    <w:p w:rsidR="00EB5E77" w:rsidRPr="002E7307" w:rsidRDefault="00EB5E77" w:rsidP="00EB5E77">
      <w:pPr>
        <w:jc w:val="both"/>
        <w:rPr>
          <w:rFonts w:ascii="Times New Roman" w:hAnsi="Times New Roman" w:cs="Times New Roman"/>
          <w:sz w:val="24"/>
          <w:szCs w:val="24"/>
        </w:rPr>
      </w:pPr>
      <w:proofErr w:type="gramStart"/>
      <w:r w:rsidRPr="002E7307">
        <w:rPr>
          <w:rFonts w:ascii="Times New Roman" w:hAnsi="Times New Roman" w:cs="Times New Roman"/>
          <w:sz w:val="24"/>
          <w:szCs w:val="24"/>
        </w:rPr>
        <w:t>másrészről</w:t>
      </w:r>
      <w:proofErr w:type="gramEnd"/>
      <w:r w:rsidRPr="002E7307">
        <w:rPr>
          <w:rFonts w:ascii="Times New Roman" w:hAnsi="Times New Roman" w:cs="Times New Roman"/>
          <w:sz w:val="24"/>
          <w:szCs w:val="24"/>
        </w:rPr>
        <w:t xml:space="preserve"> a </w:t>
      </w:r>
      <w:r w:rsidRPr="006D44D7">
        <w:rPr>
          <w:rFonts w:ascii="Times New Roman" w:hAnsi="Times New Roman" w:cs="Times New Roman"/>
          <w:b/>
          <w:sz w:val="24"/>
          <w:szCs w:val="24"/>
        </w:rPr>
        <w:t>SZTE Szent-Györgyi Albert Klinikai Központ</w:t>
      </w:r>
      <w:r w:rsidRPr="006D44D7">
        <w:rPr>
          <w:rFonts w:ascii="Times New Roman" w:hAnsi="Times New Roman" w:cs="Times New Roman"/>
          <w:sz w:val="24"/>
          <w:szCs w:val="24"/>
        </w:rPr>
        <w:t xml:space="preserve"> (székhely: 6725 Szeged, Tisza Lajos krt. 107., adószám: 19308650-2-06,  képviselő: Prof. Dr. Lengyel Csaba elnök) </w:t>
      </w:r>
      <w:r w:rsidRPr="002E7307">
        <w:rPr>
          <w:rFonts w:ascii="Times New Roman" w:hAnsi="Times New Roman" w:cs="Times New Roman"/>
          <w:sz w:val="24"/>
          <w:szCs w:val="24"/>
        </w:rPr>
        <w:t>a továbbiakban: Egészségügyi Szolgáltató) a továbbiakban együttesen:</w:t>
      </w:r>
      <w:r w:rsidRPr="002E7307">
        <w:rPr>
          <w:rFonts w:ascii="Times New Roman" w:hAnsi="Times New Roman" w:cs="Times New Roman"/>
          <w:b/>
          <w:sz w:val="24"/>
          <w:szCs w:val="24"/>
        </w:rPr>
        <w:t xml:space="preserve"> Szerződő Felek</w:t>
      </w:r>
      <w:r w:rsidRPr="002E7307">
        <w:rPr>
          <w:rFonts w:ascii="Times New Roman" w:hAnsi="Times New Roman" w:cs="Times New Roman"/>
          <w:sz w:val="24"/>
          <w:szCs w:val="24"/>
        </w:rPr>
        <w:t>) között alulírott napon és helyen</w:t>
      </w:r>
      <w:r>
        <w:rPr>
          <w:rFonts w:ascii="Times New Roman" w:hAnsi="Times New Roman" w:cs="Times New Roman"/>
          <w:sz w:val="24"/>
          <w:szCs w:val="24"/>
        </w:rPr>
        <w:t>,</w:t>
      </w:r>
      <w:r w:rsidRPr="002E7307">
        <w:rPr>
          <w:rFonts w:ascii="Times New Roman" w:hAnsi="Times New Roman" w:cs="Times New Roman"/>
          <w:sz w:val="24"/>
          <w:szCs w:val="24"/>
        </w:rPr>
        <w:t xml:space="preserve"> az alábbi feltételek szerint:</w:t>
      </w:r>
    </w:p>
    <w:p w:rsidR="00EB5E77" w:rsidRPr="002E7307" w:rsidRDefault="00EB5E77" w:rsidP="00EB5E77">
      <w:pPr>
        <w:pStyle w:val="Listaszerbekezds"/>
        <w:jc w:val="both"/>
        <w:rPr>
          <w:rFonts w:ascii="Times New Roman" w:hAnsi="Times New Roman" w:cs="Times New Roman"/>
          <w:sz w:val="24"/>
          <w:szCs w:val="24"/>
        </w:rPr>
      </w:pPr>
    </w:p>
    <w:p w:rsidR="00EB5E77" w:rsidRPr="002E7307" w:rsidRDefault="00EB5E77" w:rsidP="00EB5E77">
      <w:pPr>
        <w:pStyle w:val="Listaszerbekezds"/>
        <w:numPr>
          <w:ilvl w:val="0"/>
          <w:numId w:val="3"/>
        </w:numPr>
        <w:ind w:left="284" w:hanging="284"/>
        <w:jc w:val="both"/>
        <w:rPr>
          <w:rFonts w:ascii="Times New Roman" w:hAnsi="Times New Roman" w:cs="Times New Roman"/>
          <w:sz w:val="24"/>
          <w:szCs w:val="24"/>
        </w:rPr>
      </w:pPr>
      <w:r>
        <w:rPr>
          <w:rFonts w:ascii="Times New Roman" w:hAnsi="Times New Roman" w:cs="Times New Roman"/>
          <w:sz w:val="24"/>
          <w:szCs w:val="24"/>
        </w:rPr>
        <w:t>S</w:t>
      </w:r>
      <w:r w:rsidRPr="002E7307">
        <w:rPr>
          <w:rFonts w:ascii="Times New Roman" w:hAnsi="Times New Roman" w:cs="Times New Roman"/>
          <w:sz w:val="24"/>
          <w:szCs w:val="24"/>
        </w:rPr>
        <w:t xml:space="preserve">zerződő </w:t>
      </w:r>
      <w:r>
        <w:rPr>
          <w:rFonts w:ascii="Times New Roman" w:hAnsi="Times New Roman" w:cs="Times New Roman"/>
          <w:sz w:val="24"/>
          <w:szCs w:val="24"/>
        </w:rPr>
        <w:t>F</w:t>
      </w:r>
      <w:r w:rsidRPr="002E7307">
        <w:rPr>
          <w:rFonts w:ascii="Times New Roman" w:hAnsi="Times New Roman" w:cs="Times New Roman"/>
          <w:sz w:val="24"/>
          <w:szCs w:val="24"/>
        </w:rPr>
        <w:t xml:space="preserve">elek kölcsönösen megállapodnak abban, hogy Egészségügyi Szolgáltató </w:t>
      </w:r>
      <w:r w:rsidRPr="002E7307">
        <w:rPr>
          <w:rFonts w:ascii="Times New Roman" w:hAnsi="Times New Roman" w:cs="Times New Roman"/>
          <w:b/>
          <w:bCs/>
          <w:sz w:val="24"/>
          <w:szCs w:val="24"/>
        </w:rPr>
        <w:t>2023. július 1.</w:t>
      </w:r>
      <w:r w:rsidRPr="002E7307">
        <w:rPr>
          <w:rFonts w:ascii="Times New Roman" w:hAnsi="Times New Roman" w:cs="Times New Roman"/>
          <w:sz w:val="24"/>
          <w:szCs w:val="24"/>
        </w:rPr>
        <w:t xml:space="preserve"> napjától határozatlan időre kötelezettséget vállal</w:t>
      </w:r>
      <w:r>
        <w:rPr>
          <w:rFonts w:ascii="Times New Roman" w:hAnsi="Times New Roman" w:cs="Times New Roman"/>
          <w:sz w:val="24"/>
          <w:szCs w:val="24"/>
        </w:rPr>
        <w:t xml:space="preserve"> iskola-egészségügyi védőnői ellátás biztosítására </w:t>
      </w:r>
      <w:r w:rsidRPr="002E7307">
        <w:rPr>
          <w:rFonts w:ascii="Times New Roman" w:hAnsi="Times New Roman" w:cs="Times New Roman"/>
          <w:sz w:val="24"/>
          <w:szCs w:val="24"/>
        </w:rPr>
        <w:t>az egészségügyi alapellátásról szóló 2015. évi CXXIII. törvény</w:t>
      </w:r>
      <w:r>
        <w:rPr>
          <w:rFonts w:ascii="Times New Roman" w:hAnsi="Times New Roman" w:cs="Times New Roman"/>
          <w:sz w:val="24"/>
          <w:szCs w:val="24"/>
        </w:rPr>
        <w:t xml:space="preserve"> 5. § (1) bekezdés e) pontja</w:t>
      </w:r>
      <w:r w:rsidRPr="002E7307">
        <w:rPr>
          <w:rFonts w:ascii="Times New Roman" w:hAnsi="Times New Roman" w:cs="Times New Roman"/>
          <w:sz w:val="24"/>
          <w:szCs w:val="24"/>
        </w:rPr>
        <w:t>,</w:t>
      </w:r>
      <w:r>
        <w:rPr>
          <w:rFonts w:ascii="Times New Roman" w:hAnsi="Times New Roman" w:cs="Times New Roman"/>
          <w:sz w:val="24"/>
          <w:szCs w:val="24"/>
        </w:rPr>
        <w:t xml:space="preserve"> a </w:t>
      </w:r>
      <w:r w:rsidRPr="00EA6765">
        <w:rPr>
          <w:rFonts w:ascii="Times New Roman" w:hAnsi="Times New Roman" w:cs="Times New Roman"/>
          <w:sz w:val="24"/>
          <w:szCs w:val="24"/>
        </w:rPr>
        <w:t>Magyarország helyi önkormányzatairól</w:t>
      </w:r>
      <w:r>
        <w:rPr>
          <w:rFonts w:ascii="Times New Roman" w:hAnsi="Times New Roman" w:cs="Times New Roman"/>
          <w:sz w:val="24"/>
          <w:szCs w:val="24"/>
        </w:rPr>
        <w:t xml:space="preserve"> szóló </w:t>
      </w:r>
      <w:r w:rsidRPr="00EA6765">
        <w:rPr>
          <w:rFonts w:ascii="Times New Roman" w:hAnsi="Times New Roman" w:cs="Times New Roman"/>
          <w:sz w:val="24"/>
          <w:szCs w:val="24"/>
        </w:rPr>
        <w:t>2011. évi CLXXXIX. törvény</w:t>
      </w:r>
      <w:r>
        <w:rPr>
          <w:rFonts w:ascii="Times New Roman" w:hAnsi="Times New Roman" w:cs="Times New Roman"/>
          <w:sz w:val="24"/>
          <w:szCs w:val="24"/>
        </w:rPr>
        <w:t xml:space="preserve"> 13. § (1) bekezdés 4. pontja, </w:t>
      </w:r>
      <w:r w:rsidRPr="00EA6765">
        <w:rPr>
          <w:rFonts w:ascii="Times New Roman" w:hAnsi="Times New Roman" w:cs="Times New Roman"/>
          <w:sz w:val="24"/>
          <w:szCs w:val="24"/>
        </w:rPr>
        <w:t>a 41.</w:t>
      </w:r>
      <w:r>
        <w:rPr>
          <w:rFonts w:ascii="Times New Roman" w:hAnsi="Times New Roman" w:cs="Times New Roman"/>
          <w:sz w:val="24"/>
          <w:szCs w:val="24"/>
        </w:rPr>
        <w:t xml:space="preserve"> </w:t>
      </w:r>
      <w:r w:rsidRPr="00EA6765">
        <w:rPr>
          <w:rFonts w:ascii="Times New Roman" w:hAnsi="Times New Roman" w:cs="Times New Roman"/>
          <w:sz w:val="24"/>
          <w:szCs w:val="24"/>
        </w:rPr>
        <w:t>§ (6)</w:t>
      </w:r>
      <w:r>
        <w:rPr>
          <w:rFonts w:ascii="Times New Roman" w:hAnsi="Times New Roman" w:cs="Times New Roman"/>
          <w:sz w:val="24"/>
          <w:szCs w:val="24"/>
        </w:rPr>
        <w:t xml:space="preserve"> bekezdés, </w:t>
      </w:r>
      <w:r w:rsidRPr="002E7307">
        <w:rPr>
          <w:rFonts w:ascii="Times New Roman" w:hAnsi="Times New Roman" w:cs="Times New Roman"/>
          <w:sz w:val="24"/>
          <w:szCs w:val="24"/>
        </w:rPr>
        <w:t>az iskola-egészségügyi ellátásról szóló 26/1997. (IX.3.) NM rendelet</w:t>
      </w:r>
      <w:r>
        <w:rPr>
          <w:rFonts w:ascii="Times New Roman" w:hAnsi="Times New Roman" w:cs="Times New Roman"/>
          <w:sz w:val="24"/>
          <w:szCs w:val="24"/>
        </w:rPr>
        <w:t xml:space="preserve"> (továbbiakban: NM rendelet) és </w:t>
      </w:r>
      <w:r w:rsidRPr="001F719B">
        <w:rPr>
          <w:rFonts w:ascii="Times New Roman" w:hAnsi="Times New Roman" w:cs="Times New Roman"/>
          <w:sz w:val="24"/>
          <w:szCs w:val="24"/>
        </w:rPr>
        <w:t>a……………</w:t>
      </w:r>
      <w:r w:rsidR="006D60E2">
        <w:rPr>
          <w:rFonts w:ascii="Times New Roman" w:hAnsi="Times New Roman" w:cs="Times New Roman"/>
          <w:sz w:val="24"/>
          <w:szCs w:val="24"/>
        </w:rPr>
        <w:t>…..</w:t>
      </w:r>
      <w:r w:rsidRPr="001F719B">
        <w:rPr>
          <w:rFonts w:ascii="Times New Roman" w:hAnsi="Times New Roman" w:cs="Times New Roman"/>
          <w:sz w:val="24"/>
          <w:szCs w:val="24"/>
        </w:rPr>
        <w:t>.képviselő-testületének határozata</w:t>
      </w:r>
      <w:r w:rsidRPr="002E7307">
        <w:rPr>
          <w:rFonts w:ascii="Times New Roman" w:hAnsi="Times New Roman" w:cs="Times New Roman"/>
          <w:sz w:val="24"/>
          <w:szCs w:val="24"/>
        </w:rPr>
        <w:t xml:space="preserve"> szerinti </w:t>
      </w:r>
      <w:proofErr w:type="gramStart"/>
      <w:r w:rsidRPr="002E7307">
        <w:rPr>
          <w:rFonts w:ascii="Times New Roman" w:hAnsi="Times New Roman" w:cs="Times New Roman"/>
          <w:sz w:val="24"/>
          <w:szCs w:val="24"/>
        </w:rPr>
        <w:t>iskola</w:t>
      </w:r>
      <w:r>
        <w:rPr>
          <w:rFonts w:ascii="Times New Roman" w:hAnsi="Times New Roman" w:cs="Times New Roman"/>
          <w:sz w:val="24"/>
          <w:szCs w:val="24"/>
        </w:rPr>
        <w:t>-egészségügyi szolgáltatás</w:t>
      </w:r>
      <w:proofErr w:type="gramEnd"/>
      <w:r w:rsidRPr="002E7307">
        <w:rPr>
          <w:rFonts w:ascii="Times New Roman" w:hAnsi="Times New Roman" w:cs="Times New Roman"/>
          <w:sz w:val="24"/>
          <w:szCs w:val="24"/>
        </w:rPr>
        <w:t xml:space="preserve"> folyamatos, a jogszabályban és az egészségügyi szakmai és etikai szabályokban előírt szakmai színvonalon történő nyújtására.</w:t>
      </w:r>
      <w:r>
        <w:rPr>
          <w:rFonts w:ascii="Times New Roman" w:hAnsi="Times New Roman" w:cs="Times New Roman"/>
          <w:sz w:val="24"/>
          <w:szCs w:val="24"/>
        </w:rPr>
        <w:t xml:space="preserve">  </w:t>
      </w:r>
    </w:p>
    <w:p w:rsidR="00EB5E77" w:rsidRPr="002E7307" w:rsidRDefault="00EB5E77" w:rsidP="00EB5E77">
      <w:pPr>
        <w:pStyle w:val="Listaszerbekezds"/>
        <w:ind w:left="284" w:hanging="284"/>
        <w:jc w:val="both"/>
        <w:rPr>
          <w:rFonts w:ascii="Times New Roman" w:hAnsi="Times New Roman" w:cs="Times New Roman"/>
          <w:sz w:val="24"/>
          <w:szCs w:val="24"/>
        </w:rPr>
      </w:pPr>
    </w:p>
    <w:p w:rsidR="00EB5E77" w:rsidRPr="00503EAA" w:rsidRDefault="00EB5E77" w:rsidP="00EB5E77">
      <w:pPr>
        <w:pStyle w:val="Listaszerbekezds"/>
        <w:numPr>
          <w:ilvl w:val="0"/>
          <w:numId w:val="3"/>
        </w:numPr>
        <w:ind w:left="284" w:hanging="284"/>
        <w:jc w:val="both"/>
        <w:rPr>
          <w:rFonts w:ascii="Times New Roman" w:hAnsi="Times New Roman" w:cs="Times New Roman"/>
          <w:sz w:val="24"/>
          <w:szCs w:val="24"/>
        </w:rPr>
      </w:pPr>
      <w:r w:rsidRPr="002E7307">
        <w:rPr>
          <w:rFonts w:ascii="Times New Roman" w:hAnsi="Times New Roman" w:cs="Times New Roman"/>
          <w:sz w:val="24"/>
          <w:szCs w:val="24"/>
        </w:rPr>
        <w:t xml:space="preserve">Az NM rendelet 1. § (3) bekezdése alapján az iskola-egészségügyi feladatot </w:t>
      </w:r>
      <w:r>
        <w:rPr>
          <w:rFonts w:ascii="Times New Roman" w:hAnsi="Times New Roman" w:cs="Times New Roman"/>
          <w:sz w:val="24"/>
          <w:szCs w:val="24"/>
        </w:rPr>
        <w:t xml:space="preserve">ténylegesen, </w:t>
      </w:r>
      <w:r w:rsidRPr="00406A52">
        <w:rPr>
          <w:rFonts w:ascii="Times New Roman" w:hAnsi="Times New Roman" w:cs="Times New Roman"/>
          <w:sz w:val="24"/>
          <w:szCs w:val="24"/>
        </w:rPr>
        <w:t>az Egészségügyi Szolgáltatóval kötött egészségügyi szolgálati jogviszonyban ellátó védőnők szakmai irányítás</w:t>
      </w:r>
      <w:r>
        <w:rPr>
          <w:rFonts w:ascii="Times New Roman" w:hAnsi="Times New Roman" w:cs="Times New Roman"/>
          <w:sz w:val="24"/>
          <w:szCs w:val="24"/>
        </w:rPr>
        <w:t>át</w:t>
      </w:r>
      <w:r w:rsidRPr="00406A52">
        <w:rPr>
          <w:rFonts w:ascii="Times New Roman" w:hAnsi="Times New Roman" w:cs="Times New Roman"/>
          <w:sz w:val="24"/>
          <w:szCs w:val="24"/>
        </w:rPr>
        <w:t xml:space="preserve"> a kollegiális védőnői mentorrendszeren keresztül az Országos Kórházi </w:t>
      </w:r>
      <w:r w:rsidRPr="002E7307">
        <w:rPr>
          <w:rFonts w:ascii="Times New Roman" w:hAnsi="Times New Roman" w:cs="Times New Roman"/>
          <w:sz w:val="24"/>
          <w:szCs w:val="24"/>
        </w:rPr>
        <w:t>Főigazgatóság látja el.</w:t>
      </w:r>
    </w:p>
    <w:p w:rsidR="00EB5E77" w:rsidRPr="00503EAA" w:rsidRDefault="00EB5E77" w:rsidP="00EB5E77">
      <w:pPr>
        <w:pStyle w:val="Listaszerbekezds"/>
        <w:ind w:left="284" w:hanging="284"/>
        <w:jc w:val="both"/>
        <w:rPr>
          <w:rFonts w:ascii="Times New Roman" w:hAnsi="Times New Roman" w:cs="Times New Roman"/>
          <w:sz w:val="24"/>
          <w:szCs w:val="24"/>
        </w:rPr>
      </w:pPr>
    </w:p>
    <w:p w:rsidR="00EB5E77" w:rsidRPr="002E7307" w:rsidRDefault="00EB5E77" w:rsidP="00EB5E77">
      <w:pPr>
        <w:pStyle w:val="Listaszerbekezds"/>
        <w:numPr>
          <w:ilvl w:val="0"/>
          <w:numId w:val="3"/>
        </w:numPr>
        <w:ind w:left="284" w:hanging="284"/>
        <w:jc w:val="both"/>
        <w:rPr>
          <w:rFonts w:ascii="Times New Roman" w:hAnsi="Times New Roman" w:cs="Times New Roman"/>
          <w:sz w:val="24"/>
          <w:szCs w:val="24"/>
        </w:rPr>
      </w:pPr>
      <w:r w:rsidRPr="00406A52">
        <w:rPr>
          <w:rFonts w:ascii="Times New Roman" w:hAnsi="Times New Roman" w:cs="Times New Roman"/>
          <w:sz w:val="24"/>
          <w:szCs w:val="24"/>
        </w:rPr>
        <w:t xml:space="preserve">Az Egészségügyi Szolgáltató köteles az 1.) pontban vállalt feladatok személyi feltételeit biztosítani, továbbá köteles az Önkormányzattal egyeztetni az előrelátható távolléttel járó </w:t>
      </w:r>
      <w:r w:rsidRPr="002E7307">
        <w:rPr>
          <w:rFonts w:ascii="Times New Roman" w:hAnsi="Times New Roman" w:cs="Times New Roman"/>
          <w:sz w:val="24"/>
          <w:szCs w:val="24"/>
        </w:rPr>
        <w:t>események (továbbképzés, szabadság, helyettesítés) alatti ellátás formáját.</w:t>
      </w:r>
      <w:r>
        <w:rPr>
          <w:rFonts w:ascii="Times New Roman" w:hAnsi="Times New Roman" w:cs="Times New Roman"/>
          <w:sz w:val="24"/>
          <w:szCs w:val="24"/>
        </w:rPr>
        <w:t xml:space="preserve"> Szerződő Felek rögzítik, hogy a jelen szerződés tárgyát képező </w:t>
      </w:r>
      <w:r w:rsidRPr="00406A52">
        <w:rPr>
          <w:rFonts w:ascii="Times New Roman" w:hAnsi="Times New Roman" w:cs="Times New Roman"/>
          <w:sz w:val="24"/>
          <w:szCs w:val="24"/>
        </w:rPr>
        <w:t xml:space="preserve">feladatellátás teljesítéséhez </w:t>
      </w:r>
      <w:r>
        <w:rPr>
          <w:rFonts w:ascii="Times New Roman" w:hAnsi="Times New Roman" w:cs="Times New Roman"/>
          <w:sz w:val="24"/>
          <w:szCs w:val="24"/>
        </w:rPr>
        <w:t xml:space="preserve">szükséges eszközöket, valamint a mindenkor hatályos működési engedély szerinti ingatlanokat/telephelyeket </w:t>
      </w:r>
      <w:r w:rsidRPr="00406A52">
        <w:rPr>
          <w:rFonts w:ascii="Times New Roman" w:hAnsi="Times New Roman" w:cs="Times New Roman"/>
          <w:sz w:val="24"/>
          <w:szCs w:val="24"/>
        </w:rPr>
        <w:t xml:space="preserve">az </w:t>
      </w:r>
      <w:r>
        <w:rPr>
          <w:rFonts w:ascii="Times New Roman" w:hAnsi="Times New Roman" w:cs="Times New Roman"/>
          <w:sz w:val="24"/>
          <w:szCs w:val="24"/>
        </w:rPr>
        <w:t>Önkormányzat</w:t>
      </w:r>
      <w:r w:rsidRPr="00406A52">
        <w:rPr>
          <w:rFonts w:ascii="Times New Roman" w:hAnsi="Times New Roman" w:cs="Times New Roman"/>
          <w:sz w:val="24"/>
          <w:szCs w:val="24"/>
        </w:rPr>
        <w:t xml:space="preserve"> az </w:t>
      </w:r>
      <w:r>
        <w:rPr>
          <w:rFonts w:ascii="Times New Roman" w:hAnsi="Times New Roman" w:cs="Times New Roman"/>
          <w:sz w:val="24"/>
          <w:szCs w:val="24"/>
        </w:rPr>
        <w:t xml:space="preserve">Egészségügyi Szolgáltató rendelkezésére bocsátja térítésmentesen, az ingatlanok/telephelyek működtetéséhez kapcsolódó költségeket az Önkormányzat viseli. </w:t>
      </w:r>
    </w:p>
    <w:p w:rsidR="00EB5E77" w:rsidRPr="002E7307" w:rsidRDefault="00EB5E77" w:rsidP="00EB5E77">
      <w:pPr>
        <w:pStyle w:val="Listaszerbekezds"/>
        <w:ind w:left="284" w:hanging="284"/>
        <w:jc w:val="both"/>
        <w:rPr>
          <w:rFonts w:ascii="Times New Roman" w:hAnsi="Times New Roman" w:cs="Times New Roman"/>
          <w:sz w:val="24"/>
          <w:szCs w:val="24"/>
        </w:rPr>
      </w:pPr>
    </w:p>
    <w:p w:rsidR="00EB5E77" w:rsidRDefault="00EB5E77" w:rsidP="00EB5E77">
      <w:pPr>
        <w:pStyle w:val="Listaszerbekezds"/>
        <w:numPr>
          <w:ilvl w:val="0"/>
          <w:numId w:val="3"/>
        </w:numPr>
        <w:ind w:left="284" w:hanging="284"/>
        <w:jc w:val="both"/>
        <w:rPr>
          <w:rFonts w:ascii="Times New Roman" w:hAnsi="Times New Roman" w:cs="Times New Roman"/>
          <w:sz w:val="24"/>
          <w:szCs w:val="24"/>
        </w:rPr>
      </w:pPr>
      <w:r w:rsidRPr="00406A52">
        <w:rPr>
          <w:rFonts w:ascii="Times New Roman" w:hAnsi="Times New Roman" w:cs="Times New Roman"/>
          <w:sz w:val="24"/>
          <w:szCs w:val="24"/>
        </w:rPr>
        <w:t xml:space="preserve">Az Önkormányzat köteles az Egészségügyi Szolgáltató részére megadni minden olyan információt, amely a kötelezettségeinek </w:t>
      </w:r>
      <w:r w:rsidRPr="002E7307">
        <w:rPr>
          <w:rFonts w:ascii="Times New Roman" w:hAnsi="Times New Roman" w:cs="Times New Roman"/>
          <w:sz w:val="24"/>
          <w:szCs w:val="24"/>
        </w:rPr>
        <w:t>teljesítéséhez szükséges.</w:t>
      </w:r>
    </w:p>
    <w:p w:rsidR="00EB5E77" w:rsidRPr="00D02E19" w:rsidRDefault="00EB5E77" w:rsidP="00EB5E77">
      <w:pPr>
        <w:ind w:left="284"/>
        <w:jc w:val="both"/>
        <w:rPr>
          <w:rFonts w:ascii="Times New Roman" w:hAnsi="Times New Roman" w:cs="Times New Roman"/>
          <w:sz w:val="24"/>
          <w:szCs w:val="24"/>
        </w:rPr>
      </w:pPr>
      <w:r>
        <w:rPr>
          <w:rFonts w:ascii="Times New Roman" w:hAnsi="Times New Roman" w:cs="Times New Roman"/>
          <w:sz w:val="24"/>
          <w:szCs w:val="24"/>
        </w:rPr>
        <w:t xml:space="preserve">Egészségügyi Szolgáltató kapcsolattartója: </w:t>
      </w:r>
    </w:p>
    <w:p w:rsidR="00EB5E77" w:rsidRDefault="00EB5E77" w:rsidP="00EB5E77">
      <w:pPr>
        <w:pStyle w:val="Listaszerbekezds"/>
        <w:ind w:left="284"/>
        <w:jc w:val="both"/>
        <w:rPr>
          <w:rFonts w:ascii="Times New Roman" w:hAnsi="Times New Roman" w:cs="Times New Roman"/>
          <w:sz w:val="24"/>
          <w:szCs w:val="24"/>
        </w:rPr>
      </w:pPr>
      <w:proofErr w:type="gramStart"/>
      <w:r>
        <w:rPr>
          <w:rFonts w:ascii="Times New Roman" w:hAnsi="Times New Roman" w:cs="Times New Roman"/>
          <w:sz w:val="24"/>
          <w:szCs w:val="24"/>
        </w:rPr>
        <w:t>üzemeltetési</w:t>
      </w:r>
      <w:proofErr w:type="gramEnd"/>
      <w:r>
        <w:rPr>
          <w:rFonts w:ascii="Times New Roman" w:hAnsi="Times New Roman" w:cs="Times New Roman"/>
          <w:sz w:val="24"/>
          <w:szCs w:val="24"/>
        </w:rPr>
        <w:t xml:space="preserve"> kérdésekben: Pozsár Anita klinikai gazdálkodásért felelős elnökhelyettes</w:t>
      </w:r>
    </w:p>
    <w:p w:rsidR="00EB5E77" w:rsidRDefault="00EB5E77" w:rsidP="00EB5E77">
      <w:pPr>
        <w:pStyle w:val="Listaszerbekezds"/>
        <w:ind w:left="284"/>
        <w:jc w:val="both"/>
        <w:rPr>
          <w:rFonts w:ascii="Times New Roman" w:hAnsi="Times New Roman" w:cs="Times New Roman"/>
          <w:sz w:val="24"/>
          <w:szCs w:val="24"/>
        </w:rPr>
      </w:pPr>
      <w:proofErr w:type="gramStart"/>
      <w:r>
        <w:rPr>
          <w:rFonts w:ascii="Times New Roman" w:hAnsi="Times New Roman" w:cs="Times New Roman"/>
          <w:sz w:val="24"/>
          <w:szCs w:val="24"/>
        </w:rPr>
        <w:t>tel</w:t>
      </w:r>
      <w:proofErr w:type="gramEnd"/>
      <w:r>
        <w:rPr>
          <w:rFonts w:ascii="Times New Roman" w:hAnsi="Times New Roman" w:cs="Times New Roman"/>
          <w:sz w:val="24"/>
          <w:szCs w:val="24"/>
        </w:rPr>
        <w:t>.: 62/545-619</w:t>
      </w:r>
    </w:p>
    <w:p w:rsidR="00EB5E77" w:rsidRDefault="00EB5E77" w:rsidP="00EB5E77">
      <w:pPr>
        <w:pStyle w:val="Listaszerbekezds"/>
        <w:ind w:left="284"/>
        <w:jc w:val="both"/>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w:t>
      </w:r>
      <w:r w:rsidRPr="00747C34">
        <w:t xml:space="preserve"> </w:t>
      </w:r>
      <w:r w:rsidRPr="00747C34">
        <w:rPr>
          <w:rFonts w:ascii="Times New Roman" w:hAnsi="Times New Roman" w:cs="Times New Roman"/>
          <w:sz w:val="24"/>
          <w:szCs w:val="24"/>
        </w:rPr>
        <w:t>pozsar.anita@gmf.u-szeged.hu</w:t>
      </w:r>
    </w:p>
    <w:p w:rsidR="00EB5E77" w:rsidRDefault="00EB5E77" w:rsidP="00EB5E77">
      <w:pPr>
        <w:pStyle w:val="Listaszerbekezds"/>
        <w:ind w:left="284"/>
        <w:jc w:val="both"/>
        <w:rPr>
          <w:rFonts w:ascii="Times New Roman" w:hAnsi="Times New Roman" w:cs="Times New Roman"/>
          <w:sz w:val="24"/>
          <w:szCs w:val="24"/>
        </w:rPr>
      </w:pPr>
    </w:p>
    <w:p w:rsidR="00EB5E77" w:rsidRDefault="00EB5E77" w:rsidP="00EB5E77">
      <w:pPr>
        <w:pStyle w:val="Listaszerbekezds"/>
        <w:ind w:left="284"/>
        <w:jc w:val="both"/>
        <w:rPr>
          <w:rFonts w:ascii="Times New Roman" w:hAnsi="Times New Roman" w:cs="Times New Roman"/>
          <w:sz w:val="24"/>
          <w:szCs w:val="24"/>
        </w:rPr>
      </w:pPr>
      <w:proofErr w:type="gramStart"/>
      <w:r>
        <w:rPr>
          <w:rFonts w:ascii="Times New Roman" w:hAnsi="Times New Roman" w:cs="Times New Roman"/>
          <w:sz w:val="24"/>
          <w:szCs w:val="24"/>
        </w:rPr>
        <w:t>szakmai</w:t>
      </w:r>
      <w:proofErr w:type="gramEnd"/>
      <w:r>
        <w:rPr>
          <w:rFonts w:ascii="Times New Roman" w:hAnsi="Times New Roman" w:cs="Times New Roman"/>
          <w:sz w:val="24"/>
          <w:szCs w:val="24"/>
        </w:rPr>
        <w:t xml:space="preserve"> kérdésekben: Balogh Dénes ápolási igazgató</w:t>
      </w:r>
    </w:p>
    <w:p w:rsidR="00EB5E77" w:rsidRPr="00747C34" w:rsidRDefault="00EB5E77" w:rsidP="00EB5E77">
      <w:pPr>
        <w:pStyle w:val="Listaszerbekezds"/>
        <w:ind w:left="284"/>
        <w:jc w:val="both"/>
        <w:rPr>
          <w:rFonts w:ascii="Times New Roman" w:hAnsi="Times New Roman" w:cs="Times New Roman"/>
          <w:sz w:val="24"/>
          <w:szCs w:val="24"/>
        </w:rPr>
      </w:pPr>
      <w:proofErr w:type="gramStart"/>
      <w:r w:rsidRPr="00747C34">
        <w:rPr>
          <w:rFonts w:ascii="Times New Roman" w:hAnsi="Times New Roman" w:cs="Times New Roman"/>
          <w:sz w:val="24"/>
          <w:szCs w:val="24"/>
        </w:rPr>
        <w:t>tel</w:t>
      </w:r>
      <w:proofErr w:type="gramEnd"/>
      <w:r w:rsidRPr="00747C34">
        <w:rPr>
          <w:rFonts w:ascii="Times New Roman" w:hAnsi="Times New Roman" w:cs="Times New Roman"/>
          <w:sz w:val="24"/>
          <w:szCs w:val="24"/>
        </w:rPr>
        <w:t>.:</w:t>
      </w:r>
      <w:r>
        <w:rPr>
          <w:rFonts w:ascii="Times New Roman" w:hAnsi="Times New Roman" w:cs="Times New Roman"/>
          <w:sz w:val="24"/>
          <w:szCs w:val="24"/>
        </w:rPr>
        <w:t xml:space="preserve"> 62/545-033</w:t>
      </w:r>
    </w:p>
    <w:p w:rsidR="00EB5E77" w:rsidRDefault="00EB5E77" w:rsidP="00EB5E77">
      <w:pPr>
        <w:pStyle w:val="Listaszerbekezds"/>
        <w:ind w:left="284"/>
        <w:jc w:val="both"/>
        <w:rPr>
          <w:rFonts w:ascii="Times New Roman" w:hAnsi="Times New Roman" w:cs="Times New Roman"/>
          <w:sz w:val="24"/>
          <w:szCs w:val="24"/>
        </w:rPr>
      </w:pPr>
      <w:proofErr w:type="gramStart"/>
      <w:r w:rsidRPr="00747C34">
        <w:rPr>
          <w:rFonts w:ascii="Times New Roman" w:hAnsi="Times New Roman" w:cs="Times New Roman"/>
          <w:sz w:val="24"/>
          <w:szCs w:val="24"/>
        </w:rPr>
        <w:t>e-mail</w:t>
      </w:r>
      <w:proofErr w:type="gramEnd"/>
      <w:r w:rsidRPr="00747C34">
        <w:rPr>
          <w:rFonts w:ascii="Times New Roman" w:hAnsi="Times New Roman" w:cs="Times New Roman"/>
          <w:sz w:val="24"/>
          <w:szCs w:val="24"/>
        </w:rPr>
        <w:t>:</w:t>
      </w:r>
      <w:r>
        <w:rPr>
          <w:rFonts w:ascii="Times New Roman" w:hAnsi="Times New Roman" w:cs="Times New Roman"/>
          <w:sz w:val="24"/>
          <w:szCs w:val="24"/>
        </w:rPr>
        <w:t xml:space="preserve"> </w:t>
      </w:r>
      <w:hyperlink r:id="rId5" w:history="1">
        <w:r w:rsidRPr="006E0FEE">
          <w:rPr>
            <w:rStyle w:val="Hiperhivatkozs"/>
            <w:rFonts w:ascii="Times New Roman" w:hAnsi="Times New Roman" w:cs="Times New Roman"/>
            <w:sz w:val="24"/>
            <w:szCs w:val="24"/>
          </w:rPr>
          <w:t>balogh.denes@med.u-szeged.hu</w:t>
        </w:r>
      </w:hyperlink>
    </w:p>
    <w:p w:rsidR="00EB5E77" w:rsidRDefault="00EB5E77" w:rsidP="00EB5E77">
      <w:pPr>
        <w:pStyle w:val="Listaszerbekezds"/>
        <w:ind w:left="284"/>
        <w:jc w:val="both"/>
        <w:rPr>
          <w:rFonts w:ascii="Times New Roman" w:hAnsi="Times New Roman" w:cs="Times New Roman"/>
          <w:sz w:val="24"/>
          <w:szCs w:val="24"/>
        </w:rPr>
      </w:pPr>
    </w:p>
    <w:p w:rsidR="00EB5E77" w:rsidRDefault="00EB5E77" w:rsidP="00EB5E77">
      <w:pPr>
        <w:pStyle w:val="Listaszerbekezds"/>
        <w:ind w:left="284"/>
        <w:jc w:val="both"/>
        <w:rPr>
          <w:rFonts w:ascii="Times New Roman" w:hAnsi="Times New Roman" w:cs="Times New Roman"/>
          <w:sz w:val="24"/>
          <w:szCs w:val="24"/>
        </w:rPr>
      </w:pPr>
      <w:r>
        <w:rPr>
          <w:rFonts w:ascii="Times New Roman" w:hAnsi="Times New Roman" w:cs="Times New Roman"/>
          <w:sz w:val="24"/>
          <w:szCs w:val="24"/>
        </w:rPr>
        <w:t>Önkormányzat kapcsolattartója:</w:t>
      </w:r>
    </w:p>
    <w:p w:rsidR="00EB5E77" w:rsidRDefault="006D60E2" w:rsidP="00EB5E77">
      <w:pPr>
        <w:pStyle w:val="Listaszerbekezds"/>
        <w:ind w:left="284"/>
        <w:jc w:val="both"/>
        <w:rPr>
          <w:rFonts w:ascii="Times New Roman" w:hAnsi="Times New Roman" w:cs="Times New Roman"/>
          <w:sz w:val="24"/>
          <w:szCs w:val="24"/>
        </w:rPr>
      </w:pPr>
      <w:r>
        <w:rPr>
          <w:rFonts w:ascii="Times New Roman" w:hAnsi="Times New Roman" w:cs="Times New Roman"/>
          <w:sz w:val="24"/>
          <w:szCs w:val="24"/>
        </w:rPr>
        <w:t>Tóth Irén</w:t>
      </w:r>
    </w:p>
    <w:p w:rsidR="00EB5E77" w:rsidRDefault="006D60E2" w:rsidP="00EB5E77">
      <w:pPr>
        <w:pStyle w:val="Listaszerbekezds"/>
        <w:ind w:left="284"/>
        <w:jc w:val="both"/>
        <w:rPr>
          <w:rFonts w:ascii="Times New Roman" w:hAnsi="Times New Roman" w:cs="Times New Roman"/>
          <w:sz w:val="24"/>
          <w:szCs w:val="24"/>
        </w:rPr>
      </w:pPr>
      <w:proofErr w:type="gramStart"/>
      <w:r>
        <w:rPr>
          <w:rFonts w:ascii="Times New Roman" w:hAnsi="Times New Roman" w:cs="Times New Roman"/>
          <w:sz w:val="24"/>
          <w:szCs w:val="24"/>
        </w:rPr>
        <w:t>tel</w:t>
      </w:r>
      <w:proofErr w:type="gramEnd"/>
      <w:r>
        <w:rPr>
          <w:rFonts w:ascii="Times New Roman" w:hAnsi="Times New Roman" w:cs="Times New Roman"/>
          <w:sz w:val="24"/>
          <w:szCs w:val="24"/>
        </w:rPr>
        <w:t>:</w:t>
      </w:r>
      <w:r w:rsidR="0056662D">
        <w:rPr>
          <w:rFonts w:ascii="Times New Roman" w:hAnsi="Times New Roman" w:cs="Times New Roman"/>
          <w:sz w:val="24"/>
          <w:szCs w:val="24"/>
        </w:rPr>
        <w:t xml:space="preserve"> +36 20 777 8351</w:t>
      </w:r>
    </w:p>
    <w:p w:rsidR="00EB5E77" w:rsidRDefault="006D60E2" w:rsidP="00EB5E77">
      <w:pPr>
        <w:pStyle w:val="Listaszerbekezds"/>
        <w:ind w:left="284"/>
        <w:jc w:val="both"/>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csongrad@csongrad.hu</w:t>
      </w:r>
    </w:p>
    <w:p w:rsidR="00EB5E77" w:rsidRPr="00503EAA" w:rsidRDefault="00EB5E77" w:rsidP="00EB5E77">
      <w:pPr>
        <w:pStyle w:val="Listaszerbekezds"/>
        <w:ind w:left="284"/>
        <w:jc w:val="both"/>
        <w:rPr>
          <w:rFonts w:ascii="Times New Roman" w:hAnsi="Times New Roman" w:cs="Times New Roman"/>
          <w:sz w:val="24"/>
          <w:szCs w:val="24"/>
        </w:rPr>
      </w:pPr>
    </w:p>
    <w:p w:rsidR="00EB5E77" w:rsidRDefault="00EB5E77" w:rsidP="00EB5E77">
      <w:pPr>
        <w:pStyle w:val="Listaszerbekezds"/>
        <w:numPr>
          <w:ilvl w:val="0"/>
          <w:numId w:val="3"/>
        </w:numPr>
        <w:ind w:left="284" w:hanging="284"/>
        <w:jc w:val="both"/>
        <w:rPr>
          <w:rFonts w:ascii="Times New Roman" w:hAnsi="Times New Roman" w:cs="Times New Roman"/>
          <w:sz w:val="24"/>
          <w:szCs w:val="24"/>
        </w:rPr>
      </w:pPr>
      <w:r w:rsidRPr="00406A52">
        <w:rPr>
          <w:rFonts w:ascii="Times New Roman" w:hAnsi="Times New Roman" w:cs="Times New Roman"/>
          <w:sz w:val="24"/>
          <w:szCs w:val="24"/>
        </w:rPr>
        <w:t xml:space="preserve">Az </w:t>
      </w:r>
      <w:r w:rsidRPr="002E7307">
        <w:rPr>
          <w:rFonts w:ascii="Times New Roman" w:hAnsi="Times New Roman" w:cs="Times New Roman"/>
          <w:sz w:val="24"/>
          <w:szCs w:val="24"/>
        </w:rPr>
        <w:t xml:space="preserve">Egészségügyi szolgáltató köteles a jogszabályokban </w:t>
      </w:r>
      <w:r w:rsidRPr="00406A52">
        <w:rPr>
          <w:rFonts w:ascii="Times New Roman" w:hAnsi="Times New Roman" w:cs="Times New Roman"/>
          <w:sz w:val="24"/>
          <w:szCs w:val="24"/>
        </w:rPr>
        <w:t xml:space="preserve">foglalt nyilvántartásokat vezetni, a jogszabályok szerinti adatszolgáltatások teljesítéséről gondoskodni és azokat kérésre az </w:t>
      </w:r>
      <w:r w:rsidRPr="002E7307">
        <w:rPr>
          <w:rFonts w:ascii="Times New Roman" w:hAnsi="Times New Roman" w:cs="Times New Roman"/>
          <w:sz w:val="24"/>
          <w:szCs w:val="24"/>
        </w:rPr>
        <w:t>Önkormányzat részére</w:t>
      </w:r>
      <w:r>
        <w:rPr>
          <w:rFonts w:ascii="Times New Roman" w:hAnsi="Times New Roman" w:cs="Times New Roman"/>
          <w:sz w:val="24"/>
          <w:szCs w:val="24"/>
        </w:rPr>
        <w:t xml:space="preserve"> haladéktalanul</w:t>
      </w:r>
      <w:r w:rsidRPr="002E7307">
        <w:rPr>
          <w:rFonts w:ascii="Times New Roman" w:hAnsi="Times New Roman" w:cs="Times New Roman"/>
          <w:sz w:val="24"/>
          <w:szCs w:val="24"/>
        </w:rPr>
        <w:t xml:space="preserve"> átadni.</w:t>
      </w:r>
    </w:p>
    <w:p w:rsidR="00EB5E77" w:rsidRDefault="00EB5E77" w:rsidP="00EB5E77">
      <w:pPr>
        <w:pStyle w:val="Listaszerbekezds"/>
        <w:ind w:left="284" w:hanging="284"/>
        <w:jc w:val="both"/>
        <w:rPr>
          <w:rFonts w:ascii="Times New Roman" w:hAnsi="Times New Roman" w:cs="Times New Roman"/>
          <w:sz w:val="24"/>
          <w:szCs w:val="24"/>
        </w:rPr>
      </w:pPr>
    </w:p>
    <w:p w:rsidR="00EB5E77" w:rsidRPr="00EA6765" w:rsidRDefault="00EB5E77" w:rsidP="00EB5E77">
      <w:pPr>
        <w:pStyle w:val="Listaszerbekezds"/>
        <w:numPr>
          <w:ilvl w:val="0"/>
          <w:numId w:val="3"/>
        </w:numPr>
        <w:ind w:left="284" w:hanging="284"/>
        <w:jc w:val="both"/>
        <w:rPr>
          <w:rFonts w:ascii="Times New Roman" w:hAnsi="Times New Roman" w:cs="Times New Roman"/>
          <w:sz w:val="24"/>
          <w:szCs w:val="24"/>
        </w:rPr>
      </w:pPr>
      <w:r w:rsidRPr="00EA6765">
        <w:rPr>
          <w:rFonts w:ascii="Times New Roman" w:hAnsi="Times New Roman" w:cs="Times New Roman"/>
          <w:sz w:val="24"/>
          <w:szCs w:val="24"/>
        </w:rPr>
        <w:t xml:space="preserve">Az Egészségügyi </w:t>
      </w:r>
      <w:r w:rsidRPr="002E7307">
        <w:rPr>
          <w:rFonts w:ascii="Times New Roman" w:hAnsi="Times New Roman" w:cs="Times New Roman"/>
          <w:sz w:val="24"/>
          <w:szCs w:val="24"/>
        </w:rPr>
        <w:t xml:space="preserve">Szolgáltató köteles </w:t>
      </w:r>
      <w:r>
        <w:rPr>
          <w:rFonts w:ascii="Times New Roman" w:hAnsi="Times New Roman" w:cs="Times New Roman"/>
          <w:sz w:val="24"/>
          <w:szCs w:val="24"/>
        </w:rPr>
        <w:t>a szolgáltatás folyamatosságáról</w:t>
      </w:r>
      <w:r w:rsidRPr="002E7307">
        <w:rPr>
          <w:rFonts w:ascii="Times New Roman" w:hAnsi="Times New Roman" w:cs="Times New Roman"/>
          <w:sz w:val="24"/>
          <w:szCs w:val="24"/>
        </w:rPr>
        <w:t xml:space="preserve"> gondoskodni az </w:t>
      </w:r>
      <w:r>
        <w:rPr>
          <w:rFonts w:ascii="Times New Roman" w:hAnsi="Times New Roman" w:cs="Times New Roman"/>
          <w:sz w:val="24"/>
          <w:szCs w:val="24"/>
        </w:rPr>
        <w:t>NM</w:t>
      </w:r>
      <w:r w:rsidRPr="002E7307">
        <w:rPr>
          <w:rFonts w:ascii="Times New Roman" w:hAnsi="Times New Roman" w:cs="Times New Roman"/>
          <w:sz w:val="24"/>
          <w:szCs w:val="24"/>
        </w:rPr>
        <w:t xml:space="preserve"> rendeletben és hatósági engedélyben foglaltak szerint.</w:t>
      </w:r>
    </w:p>
    <w:p w:rsidR="00EB5E77" w:rsidRPr="00503EAA" w:rsidRDefault="00EB5E77" w:rsidP="00EB5E77">
      <w:pPr>
        <w:pStyle w:val="Listaszerbekezds"/>
        <w:ind w:left="284" w:hanging="284"/>
        <w:jc w:val="both"/>
        <w:rPr>
          <w:rFonts w:ascii="Times New Roman" w:hAnsi="Times New Roman" w:cs="Times New Roman"/>
          <w:sz w:val="24"/>
          <w:szCs w:val="24"/>
        </w:rPr>
      </w:pPr>
    </w:p>
    <w:p w:rsidR="00EB5E77" w:rsidRDefault="00EB5E77" w:rsidP="00EB5E77">
      <w:pPr>
        <w:pStyle w:val="Listaszerbekezds"/>
        <w:numPr>
          <w:ilvl w:val="0"/>
          <w:numId w:val="3"/>
        </w:numPr>
        <w:ind w:left="284" w:hanging="284"/>
        <w:jc w:val="both"/>
        <w:rPr>
          <w:rFonts w:ascii="Times New Roman" w:hAnsi="Times New Roman" w:cs="Times New Roman"/>
          <w:sz w:val="24"/>
          <w:szCs w:val="24"/>
        </w:rPr>
      </w:pPr>
      <w:r w:rsidRPr="00EA6765">
        <w:rPr>
          <w:rFonts w:ascii="Times New Roman" w:hAnsi="Times New Roman" w:cs="Times New Roman"/>
          <w:sz w:val="24"/>
          <w:szCs w:val="24"/>
        </w:rPr>
        <w:t>Az</w:t>
      </w:r>
      <w:r>
        <w:rPr>
          <w:rFonts w:ascii="Times New Roman" w:hAnsi="Times New Roman" w:cs="Times New Roman"/>
          <w:color w:val="00B050"/>
          <w:sz w:val="24"/>
          <w:szCs w:val="24"/>
        </w:rPr>
        <w:t xml:space="preserve"> </w:t>
      </w:r>
      <w:r w:rsidRPr="002E7307">
        <w:rPr>
          <w:rFonts w:ascii="Times New Roman" w:hAnsi="Times New Roman" w:cs="Times New Roman"/>
          <w:sz w:val="24"/>
          <w:szCs w:val="24"/>
        </w:rPr>
        <w:t>Egészségügyi Szolgáltató köteles haladéktalanul írásban tájék</w:t>
      </w:r>
      <w:r>
        <w:rPr>
          <w:rFonts w:ascii="Times New Roman" w:hAnsi="Times New Roman" w:cs="Times New Roman"/>
          <w:sz w:val="24"/>
          <w:szCs w:val="24"/>
        </w:rPr>
        <w:t>oztatni az Önkormányzatot, ha a</w:t>
      </w:r>
      <w:r w:rsidRPr="002E7307">
        <w:rPr>
          <w:rFonts w:ascii="Times New Roman" w:hAnsi="Times New Roman" w:cs="Times New Roman"/>
          <w:sz w:val="24"/>
          <w:szCs w:val="24"/>
        </w:rPr>
        <w:t xml:space="preserve"> feladat ellátása bármilyen okból </w:t>
      </w:r>
      <w:r>
        <w:rPr>
          <w:rFonts w:ascii="Times New Roman" w:hAnsi="Times New Roman" w:cs="Times New Roman"/>
          <w:sz w:val="24"/>
          <w:szCs w:val="24"/>
        </w:rPr>
        <w:t xml:space="preserve">akadályoztatva van. </w:t>
      </w:r>
    </w:p>
    <w:p w:rsidR="00EB5E77" w:rsidRPr="00EA6765" w:rsidRDefault="00EB5E77" w:rsidP="00EB5E77">
      <w:pPr>
        <w:pStyle w:val="Listaszerbekezds"/>
        <w:ind w:left="284" w:hanging="284"/>
        <w:jc w:val="both"/>
        <w:rPr>
          <w:rFonts w:ascii="Times New Roman" w:hAnsi="Times New Roman" w:cs="Times New Roman"/>
          <w:sz w:val="24"/>
          <w:szCs w:val="24"/>
        </w:rPr>
      </w:pPr>
    </w:p>
    <w:p w:rsidR="00EB5E77" w:rsidRDefault="00EB5E77" w:rsidP="00EB5E77">
      <w:pPr>
        <w:pStyle w:val="Listaszerbekezds"/>
        <w:numPr>
          <w:ilvl w:val="0"/>
          <w:numId w:val="3"/>
        </w:numPr>
        <w:ind w:left="284" w:hanging="284"/>
        <w:jc w:val="both"/>
        <w:rPr>
          <w:rFonts w:ascii="Times New Roman" w:hAnsi="Times New Roman" w:cs="Times New Roman"/>
          <w:sz w:val="24"/>
          <w:szCs w:val="24"/>
        </w:rPr>
      </w:pPr>
      <w:r w:rsidRPr="002E7307">
        <w:rPr>
          <w:rFonts w:ascii="Times New Roman" w:hAnsi="Times New Roman" w:cs="Times New Roman"/>
          <w:sz w:val="24"/>
          <w:szCs w:val="24"/>
        </w:rPr>
        <w:t xml:space="preserve">Szerződő </w:t>
      </w:r>
      <w:r>
        <w:rPr>
          <w:rFonts w:ascii="Times New Roman" w:hAnsi="Times New Roman" w:cs="Times New Roman"/>
          <w:sz w:val="24"/>
          <w:szCs w:val="24"/>
        </w:rPr>
        <w:t>F</w:t>
      </w:r>
      <w:r w:rsidRPr="002E7307">
        <w:rPr>
          <w:rFonts w:ascii="Times New Roman" w:hAnsi="Times New Roman" w:cs="Times New Roman"/>
          <w:sz w:val="24"/>
          <w:szCs w:val="24"/>
        </w:rPr>
        <w:t xml:space="preserve">elek rögzítik, </w:t>
      </w:r>
      <w:r w:rsidRPr="00EA6765">
        <w:rPr>
          <w:rFonts w:ascii="Times New Roman" w:hAnsi="Times New Roman" w:cs="Times New Roman"/>
          <w:sz w:val="24"/>
          <w:szCs w:val="24"/>
        </w:rPr>
        <w:t xml:space="preserve">hogy az Egészségügyi </w:t>
      </w:r>
      <w:r w:rsidRPr="002E7307">
        <w:rPr>
          <w:rFonts w:ascii="Times New Roman" w:hAnsi="Times New Roman" w:cs="Times New Roman"/>
          <w:sz w:val="24"/>
          <w:szCs w:val="24"/>
        </w:rPr>
        <w:t xml:space="preserve">Szolgáltató </w:t>
      </w:r>
      <w:r>
        <w:rPr>
          <w:rFonts w:ascii="Times New Roman" w:hAnsi="Times New Roman" w:cs="Times New Roman"/>
          <w:sz w:val="24"/>
          <w:szCs w:val="24"/>
        </w:rPr>
        <w:t xml:space="preserve">a jelen szerződés hatályba lépésének napján </w:t>
      </w:r>
      <w:r w:rsidRPr="002E7307">
        <w:rPr>
          <w:rFonts w:ascii="Times New Roman" w:hAnsi="Times New Roman" w:cs="Times New Roman"/>
          <w:sz w:val="24"/>
          <w:szCs w:val="24"/>
        </w:rPr>
        <w:t xml:space="preserve">az egészségügyi szolgáltatás nyújtására jogosító </w:t>
      </w:r>
      <w:r>
        <w:rPr>
          <w:rFonts w:ascii="Times New Roman" w:hAnsi="Times New Roman" w:cs="Times New Roman"/>
          <w:sz w:val="24"/>
          <w:szCs w:val="24"/>
        </w:rPr>
        <w:t>végleges</w:t>
      </w:r>
      <w:r w:rsidRPr="002E7307">
        <w:rPr>
          <w:rFonts w:ascii="Times New Roman" w:hAnsi="Times New Roman" w:cs="Times New Roman"/>
          <w:sz w:val="24"/>
          <w:szCs w:val="24"/>
        </w:rPr>
        <w:t xml:space="preserve"> működési engedéllyel és a Nemzeti Egészségbiztosítási Alapkezelővel kötött finanszírozási szerződéssel rendelkezik. Egészségügyi Szolgáltató</w:t>
      </w:r>
      <w:r w:rsidRPr="00503EAA">
        <w:rPr>
          <w:rFonts w:ascii="Times New Roman" w:eastAsia="Calibri" w:hAnsi="Times New Roman" w:cs="Times New Roman"/>
          <w:kern w:val="0"/>
          <w:sz w:val="24"/>
          <w:szCs w:val="24"/>
        </w:rPr>
        <w:t xml:space="preserve"> </w:t>
      </w:r>
      <w:r>
        <w:rPr>
          <w:rFonts w:ascii="Times New Roman" w:hAnsi="Times New Roman" w:cs="Times New Roman"/>
          <w:sz w:val="24"/>
          <w:szCs w:val="24"/>
        </w:rPr>
        <w:t>a</w:t>
      </w:r>
      <w:r w:rsidRPr="002E7307">
        <w:rPr>
          <w:rFonts w:ascii="Times New Roman" w:hAnsi="Times New Roman" w:cs="Times New Roman"/>
          <w:sz w:val="24"/>
          <w:szCs w:val="24"/>
        </w:rPr>
        <w:t xml:space="preserve"> működési engedély </w:t>
      </w:r>
      <w:r w:rsidRPr="00EA6765">
        <w:rPr>
          <w:rFonts w:ascii="Times New Roman" w:hAnsi="Times New Roman" w:cs="Times New Roman"/>
          <w:sz w:val="24"/>
          <w:szCs w:val="24"/>
        </w:rPr>
        <w:t xml:space="preserve">másolatát az Önkormányzat </w:t>
      </w:r>
      <w:r w:rsidRPr="002E7307">
        <w:rPr>
          <w:rFonts w:ascii="Times New Roman" w:hAnsi="Times New Roman" w:cs="Times New Roman"/>
          <w:sz w:val="24"/>
          <w:szCs w:val="24"/>
        </w:rPr>
        <w:t>rendelkezésére bocsátja.</w:t>
      </w:r>
    </w:p>
    <w:p w:rsidR="00EB5E77" w:rsidRPr="000335A7" w:rsidRDefault="00EB5E77" w:rsidP="00EB5E77">
      <w:pPr>
        <w:pStyle w:val="Listaszerbekezds"/>
        <w:ind w:left="284" w:hanging="284"/>
        <w:jc w:val="both"/>
        <w:rPr>
          <w:rFonts w:ascii="Times New Roman" w:hAnsi="Times New Roman" w:cs="Times New Roman"/>
          <w:sz w:val="24"/>
          <w:szCs w:val="24"/>
        </w:rPr>
      </w:pPr>
    </w:p>
    <w:p w:rsidR="00EB5E77" w:rsidRPr="00E27D6C" w:rsidRDefault="00EB5E77" w:rsidP="00EB5E77">
      <w:pPr>
        <w:pStyle w:val="Listaszerbekezds"/>
        <w:numPr>
          <w:ilvl w:val="0"/>
          <w:numId w:val="3"/>
        </w:numPr>
        <w:ind w:left="284" w:hanging="284"/>
        <w:jc w:val="both"/>
        <w:rPr>
          <w:rFonts w:ascii="Times New Roman" w:hAnsi="Times New Roman" w:cs="Times New Roman"/>
          <w:sz w:val="24"/>
          <w:szCs w:val="24"/>
        </w:rPr>
      </w:pPr>
      <w:r w:rsidRPr="002E7307">
        <w:rPr>
          <w:rFonts w:ascii="Times New Roman" w:hAnsi="Times New Roman" w:cs="Times New Roman"/>
          <w:sz w:val="24"/>
          <w:szCs w:val="24"/>
        </w:rPr>
        <w:t>Az alapellátásban résztvevőknek – ideértve az egészségügyi, szociális, gyermek és ifjúságvédelmi területet is</w:t>
      </w:r>
      <w:r>
        <w:rPr>
          <w:rFonts w:ascii="Times New Roman" w:hAnsi="Times New Roman" w:cs="Times New Roman"/>
          <w:sz w:val="24"/>
          <w:szCs w:val="24"/>
        </w:rPr>
        <w:t xml:space="preserve"> –</w:t>
      </w:r>
      <w:r w:rsidRPr="002E7307">
        <w:rPr>
          <w:rFonts w:ascii="Times New Roman" w:hAnsi="Times New Roman" w:cs="Times New Roman"/>
          <w:sz w:val="24"/>
          <w:szCs w:val="24"/>
        </w:rPr>
        <w:t xml:space="preserve"> együtt kell működnie a lakosság egészségi, szociális és mentális állapotának megőrzése, javítása érdekében. (háziorvos, házi gyermekorvos, fogorvos, iskola-egészségügyi feladatot ellátó szakember, védőnő, családsegítő </w:t>
      </w:r>
      <w:r w:rsidRPr="00DD743B">
        <w:rPr>
          <w:rFonts w:ascii="Times New Roman" w:hAnsi="Times New Roman" w:cs="Times New Roman"/>
          <w:sz w:val="24"/>
          <w:szCs w:val="24"/>
        </w:rPr>
        <w:t>hatáskörrel rendelkező</w:t>
      </w:r>
      <w:r w:rsidRPr="002E7307">
        <w:rPr>
          <w:rFonts w:ascii="Times New Roman" w:hAnsi="Times New Roman" w:cs="Times New Roman"/>
          <w:sz w:val="24"/>
          <w:szCs w:val="24"/>
        </w:rPr>
        <w:t xml:space="preserve"> munkatársa, gyermekjóléti szolgálat </w:t>
      </w:r>
      <w:r>
        <w:rPr>
          <w:rFonts w:ascii="Times New Roman" w:hAnsi="Times New Roman" w:cs="Times New Roman"/>
          <w:sz w:val="24"/>
          <w:szCs w:val="24"/>
        </w:rPr>
        <w:t>hatáskörrel rendelkező</w:t>
      </w:r>
      <w:r w:rsidRPr="002E7307">
        <w:rPr>
          <w:rFonts w:ascii="Times New Roman" w:hAnsi="Times New Roman" w:cs="Times New Roman"/>
          <w:sz w:val="24"/>
          <w:szCs w:val="24"/>
        </w:rPr>
        <w:t xml:space="preserve"> munkatársa stb.)</w:t>
      </w:r>
    </w:p>
    <w:p w:rsidR="00EB5E77" w:rsidRPr="002E7307" w:rsidRDefault="00EB5E77" w:rsidP="00EB5E77">
      <w:pPr>
        <w:pStyle w:val="Listaszerbekezds"/>
        <w:ind w:left="284" w:hanging="284"/>
        <w:jc w:val="both"/>
        <w:rPr>
          <w:rFonts w:ascii="Times New Roman" w:hAnsi="Times New Roman" w:cs="Times New Roman"/>
          <w:sz w:val="24"/>
          <w:szCs w:val="24"/>
        </w:rPr>
      </w:pPr>
    </w:p>
    <w:p w:rsidR="00EB5E77" w:rsidRDefault="00EB5E77" w:rsidP="00EB5E77">
      <w:pPr>
        <w:pStyle w:val="Listaszerbekezds"/>
        <w:numPr>
          <w:ilvl w:val="0"/>
          <w:numId w:val="3"/>
        </w:numPr>
        <w:ind w:left="284" w:hanging="284"/>
        <w:jc w:val="both"/>
        <w:rPr>
          <w:rFonts w:ascii="Times New Roman" w:hAnsi="Times New Roman" w:cs="Times New Roman"/>
          <w:sz w:val="24"/>
          <w:szCs w:val="24"/>
        </w:rPr>
      </w:pPr>
      <w:r w:rsidRPr="00EF12B0">
        <w:rPr>
          <w:rFonts w:ascii="Times New Roman" w:hAnsi="Times New Roman" w:cs="Times New Roman"/>
          <w:sz w:val="24"/>
          <w:szCs w:val="24"/>
        </w:rPr>
        <w:t>Szerződő Felek kölcsönösen kijelentik, hogy amennyiben jelen szerződésben szabályozott bármely kérdés utóbb jogszabályváltozás folytán, annak módosítása nélkül jogszabállyal ellentétessé válna, vagy azzal kapcsolatban kiegészítésre szorul, kölcsönösen írásban kezdeményezik a szerződés módosítását a jogszabályváltozás hatályba lépését követő 30. napon belül, annak megtörténtéig a szerződés a hatályos jogszabályi előírások szerinti tartalommal</w:t>
      </w:r>
      <w:r w:rsidRPr="00EF12B0">
        <w:rPr>
          <w:rFonts w:ascii="Times New Roman" w:hAnsi="Times New Roman" w:cs="Times New Roman"/>
          <w:color w:val="00B050"/>
          <w:sz w:val="24"/>
          <w:szCs w:val="24"/>
        </w:rPr>
        <w:t xml:space="preserve"> </w:t>
      </w:r>
      <w:r w:rsidRPr="00EF12B0">
        <w:rPr>
          <w:rFonts w:ascii="Times New Roman" w:hAnsi="Times New Roman" w:cs="Times New Roman"/>
          <w:sz w:val="24"/>
          <w:szCs w:val="24"/>
        </w:rPr>
        <w:t xml:space="preserve">együtt </w:t>
      </w:r>
      <w:r>
        <w:rPr>
          <w:rFonts w:ascii="Times New Roman" w:hAnsi="Times New Roman" w:cs="Times New Roman"/>
          <w:sz w:val="24"/>
          <w:szCs w:val="24"/>
        </w:rPr>
        <w:t>hatályos</w:t>
      </w:r>
      <w:r w:rsidRPr="00EF12B0">
        <w:rPr>
          <w:rFonts w:ascii="Times New Roman" w:hAnsi="Times New Roman" w:cs="Times New Roman"/>
          <w:sz w:val="24"/>
          <w:szCs w:val="24"/>
        </w:rPr>
        <w:t xml:space="preserve">. </w:t>
      </w:r>
    </w:p>
    <w:p w:rsidR="00EB5E77" w:rsidRPr="00EF12B0" w:rsidRDefault="00EB5E77" w:rsidP="00EB5E77">
      <w:pPr>
        <w:pStyle w:val="Listaszerbekezds"/>
        <w:ind w:left="284" w:hanging="284"/>
        <w:jc w:val="both"/>
        <w:rPr>
          <w:rFonts w:ascii="Times New Roman" w:hAnsi="Times New Roman" w:cs="Times New Roman"/>
          <w:sz w:val="24"/>
          <w:szCs w:val="24"/>
        </w:rPr>
      </w:pPr>
    </w:p>
    <w:p w:rsidR="00EB5E77" w:rsidRPr="009F1525" w:rsidRDefault="00EB5E77" w:rsidP="00EB5E77">
      <w:pPr>
        <w:pStyle w:val="Listaszerbekezds"/>
        <w:numPr>
          <w:ilvl w:val="0"/>
          <w:numId w:val="3"/>
        </w:numPr>
        <w:ind w:left="284" w:hanging="284"/>
        <w:jc w:val="both"/>
        <w:rPr>
          <w:rFonts w:ascii="Times New Roman" w:hAnsi="Times New Roman" w:cs="Times New Roman"/>
          <w:sz w:val="24"/>
          <w:szCs w:val="24"/>
        </w:rPr>
      </w:pPr>
      <w:r w:rsidRPr="00503EAA">
        <w:rPr>
          <w:rFonts w:ascii="Times New Roman" w:eastAsia="Calibri" w:hAnsi="Times New Roman" w:cs="Times New Roman"/>
          <w:sz w:val="24"/>
          <w:szCs w:val="24"/>
        </w:rPr>
        <w:t xml:space="preserve">Jelen </w:t>
      </w:r>
      <w:r>
        <w:rPr>
          <w:rFonts w:ascii="Times New Roman" w:eastAsia="Calibri" w:hAnsi="Times New Roman" w:cs="Times New Roman"/>
          <w:sz w:val="24"/>
          <w:szCs w:val="24"/>
        </w:rPr>
        <w:t>s</w:t>
      </w:r>
      <w:r w:rsidRPr="00503EAA">
        <w:rPr>
          <w:rFonts w:ascii="Times New Roman" w:eastAsia="Calibri" w:hAnsi="Times New Roman" w:cs="Times New Roman"/>
          <w:sz w:val="24"/>
          <w:szCs w:val="24"/>
        </w:rPr>
        <w:t xml:space="preserve">zerződést a Szerződő Felek határozatlan időre kötik meg azzal, hogy azt bármelyik Fél a másik Félhez intézett írásbeli nyilatkozatával </w:t>
      </w:r>
      <w:r w:rsidRPr="00E27D6C">
        <w:rPr>
          <w:rFonts w:ascii="Times New Roman" w:eastAsia="Calibri" w:hAnsi="Times New Roman" w:cs="Times New Roman"/>
          <w:sz w:val="24"/>
          <w:szCs w:val="24"/>
        </w:rPr>
        <w:t>hat</w:t>
      </w:r>
      <w:r w:rsidRPr="00503EAA">
        <w:rPr>
          <w:rFonts w:ascii="Times New Roman" w:eastAsia="Calibri" w:hAnsi="Times New Roman" w:cs="Times New Roman"/>
          <w:sz w:val="24"/>
          <w:szCs w:val="24"/>
        </w:rPr>
        <w:t xml:space="preserve"> hónapos felmondási idővel szüntetheti meg.</w:t>
      </w:r>
      <w:r w:rsidRPr="00503EAA">
        <w:rPr>
          <w:rFonts w:ascii="Times New Roman" w:eastAsia="Calibri" w:hAnsi="Times New Roman" w:cs="Times New Roman"/>
          <w:kern w:val="0"/>
          <w:sz w:val="24"/>
          <w:szCs w:val="24"/>
        </w:rPr>
        <w:t xml:space="preserve"> </w:t>
      </w:r>
      <w:r w:rsidRPr="002E7307">
        <w:rPr>
          <w:rFonts w:ascii="Times New Roman" w:eastAsia="Calibri" w:hAnsi="Times New Roman" w:cs="Times New Roman"/>
          <w:sz w:val="24"/>
          <w:szCs w:val="24"/>
        </w:rPr>
        <w:t xml:space="preserve">Írásbelinek minősül a másik félhez intézett tértivevényes levélpostai küldemény, a hivatali-, cég- vagy ügyfélkapura küldött felszólítás. </w:t>
      </w:r>
    </w:p>
    <w:p w:rsidR="00EB5E77" w:rsidRDefault="00EB5E77" w:rsidP="00EB5E77">
      <w:pPr>
        <w:pStyle w:val="Listaszerbekezds"/>
        <w:ind w:left="284" w:hanging="284"/>
        <w:jc w:val="both"/>
        <w:rPr>
          <w:rFonts w:ascii="Times New Roman" w:hAnsi="Times New Roman" w:cs="Times New Roman"/>
          <w:sz w:val="24"/>
          <w:szCs w:val="24"/>
        </w:rPr>
      </w:pPr>
      <w:r>
        <w:rPr>
          <w:rFonts w:ascii="Times New Roman" w:hAnsi="Times New Roman" w:cs="Times New Roman"/>
          <w:sz w:val="24"/>
          <w:szCs w:val="24"/>
        </w:rPr>
        <w:tab/>
      </w:r>
      <w:r w:rsidRPr="001174A6">
        <w:rPr>
          <w:rFonts w:ascii="Times New Roman" w:hAnsi="Times New Roman" w:cs="Times New Roman"/>
          <w:sz w:val="24"/>
          <w:szCs w:val="24"/>
        </w:rPr>
        <w:t xml:space="preserve">A küldemény tértivevényes küldeményként, illetve futárral való küldése </w:t>
      </w:r>
      <w:proofErr w:type="gramStart"/>
      <w:r w:rsidRPr="001174A6">
        <w:rPr>
          <w:rFonts w:ascii="Times New Roman" w:hAnsi="Times New Roman" w:cs="Times New Roman"/>
          <w:sz w:val="24"/>
          <w:szCs w:val="24"/>
        </w:rPr>
        <w:t>esetén</w:t>
      </w:r>
      <w:proofErr w:type="gramEnd"/>
      <w:r w:rsidRPr="001174A6">
        <w:rPr>
          <w:rFonts w:ascii="Times New Roman" w:hAnsi="Times New Roman" w:cs="Times New Roman"/>
          <w:sz w:val="24"/>
          <w:szCs w:val="24"/>
        </w:rPr>
        <w:t xml:space="preserve"> az átvételi elismervényen feltüntetett napon, ha a tértivevény „nem kereste“ jelzéssel érkezik vissza, vagy ajánlott levélben történő küldés esetén a feladástól számított 5. (ötödik) napon, e-mailben való küldés esetén pedig a címzett e-mail szervere által küldött kézbesítési visszaigazoláson feltüntetett napon, vagy ha az ilyen nap nem munkanap, az e napot követő munkanapon minősül kézbesítettnek.</w:t>
      </w:r>
    </w:p>
    <w:p w:rsidR="00EB5E77" w:rsidRPr="00EF12B0" w:rsidRDefault="00EB5E77" w:rsidP="00EB5E77">
      <w:pPr>
        <w:pStyle w:val="Listaszerbekezds"/>
        <w:ind w:left="284" w:hanging="284"/>
        <w:jc w:val="both"/>
        <w:rPr>
          <w:rFonts w:ascii="Times New Roman" w:hAnsi="Times New Roman" w:cs="Times New Roman"/>
          <w:sz w:val="24"/>
          <w:szCs w:val="24"/>
        </w:rPr>
      </w:pPr>
      <w:r>
        <w:rPr>
          <w:rFonts w:ascii="Times New Roman" w:hAnsi="Times New Roman" w:cs="Times New Roman"/>
          <w:sz w:val="24"/>
          <w:szCs w:val="24"/>
        </w:rPr>
        <w:tab/>
      </w:r>
      <w:r w:rsidRPr="002E7307">
        <w:rPr>
          <w:rFonts w:ascii="Times New Roman" w:hAnsi="Times New Roman" w:cs="Times New Roman"/>
          <w:sz w:val="24"/>
          <w:szCs w:val="24"/>
        </w:rPr>
        <w:t xml:space="preserve">A jelen feladat-ellátási szerződés </w:t>
      </w:r>
      <w:r>
        <w:rPr>
          <w:rFonts w:ascii="Times New Roman" w:hAnsi="Times New Roman" w:cs="Times New Roman"/>
          <w:sz w:val="24"/>
          <w:szCs w:val="24"/>
        </w:rPr>
        <w:t xml:space="preserve">2023. július 01. napján </w:t>
      </w:r>
      <w:r w:rsidRPr="002E7307">
        <w:rPr>
          <w:rFonts w:ascii="Times New Roman" w:hAnsi="Times New Roman" w:cs="Times New Roman"/>
          <w:sz w:val="24"/>
          <w:szCs w:val="24"/>
        </w:rPr>
        <w:t>lép hatályba.</w:t>
      </w:r>
    </w:p>
    <w:p w:rsidR="00EB5E77" w:rsidRPr="002E7307" w:rsidRDefault="00EB5E77" w:rsidP="00EB5E77">
      <w:pPr>
        <w:pStyle w:val="Listaszerbekezds"/>
        <w:ind w:left="284" w:hanging="284"/>
        <w:jc w:val="both"/>
        <w:rPr>
          <w:rFonts w:ascii="Times New Roman" w:hAnsi="Times New Roman" w:cs="Times New Roman"/>
          <w:sz w:val="24"/>
          <w:szCs w:val="24"/>
        </w:rPr>
      </w:pPr>
    </w:p>
    <w:p w:rsidR="00EB5E77" w:rsidRDefault="00EB5E77" w:rsidP="00EB5E77">
      <w:pPr>
        <w:pStyle w:val="Listaszerbekezds"/>
        <w:numPr>
          <w:ilvl w:val="0"/>
          <w:numId w:val="3"/>
        </w:numPr>
        <w:ind w:left="284" w:hanging="284"/>
        <w:jc w:val="both"/>
        <w:rPr>
          <w:rFonts w:ascii="Times New Roman" w:hAnsi="Times New Roman" w:cs="Times New Roman"/>
          <w:sz w:val="24"/>
          <w:szCs w:val="24"/>
        </w:rPr>
      </w:pPr>
      <w:r w:rsidRPr="002E7307">
        <w:rPr>
          <w:rFonts w:ascii="Times New Roman" w:hAnsi="Times New Roman" w:cs="Times New Roman"/>
          <w:sz w:val="24"/>
          <w:szCs w:val="24"/>
        </w:rPr>
        <w:t xml:space="preserve"> Szerződő </w:t>
      </w:r>
      <w:r>
        <w:rPr>
          <w:rFonts w:ascii="Times New Roman" w:hAnsi="Times New Roman" w:cs="Times New Roman"/>
          <w:sz w:val="24"/>
          <w:szCs w:val="24"/>
        </w:rPr>
        <w:t>F</w:t>
      </w:r>
      <w:r w:rsidRPr="002E7307">
        <w:rPr>
          <w:rFonts w:ascii="Times New Roman" w:hAnsi="Times New Roman" w:cs="Times New Roman"/>
          <w:sz w:val="24"/>
          <w:szCs w:val="24"/>
        </w:rPr>
        <w:t>elek úgy állapodnak meg, hogy Önkormányzat jelen szerződést azonnali hatállyal</w:t>
      </w:r>
      <w:r>
        <w:rPr>
          <w:rFonts w:ascii="Times New Roman" w:hAnsi="Times New Roman" w:cs="Times New Roman"/>
          <w:sz w:val="24"/>
          <w:szCs w:val="24"/>
        </w:rPr>
        <w:t>,</w:t>
      </w:r>
      <w:r w:rsidRPr="002E7307">
        <w:rPr>
          <w:rFonts w:ascii="Times New Roman" w:hAnsi="Times New Roman" w:cs="Times New Roman"/>
          <w:sz w:val="24"/>
          <w:szCs w:val="24"/>
        </w:rPr>
        <w:t xml:space="preserve"> indokolással, kizárólag akkor jogosult felmondani, ha</w:t>
      </w:r>
      <w:r>
        <w:rPr>
          <w:rFonts w:ascii="Times New Roman" w:hAnsi="Times New Roman" w:cs="Times New Roman"/>
          <w:sz w:val="24"/>
          <w:szCs w:val="24"/>
        </w:rPr>
        <w:t>:</w:t>
      </w:r>
    </w:p>
    <w:p w:rsidR="00EB5E77" w:rsidRPr="00CD6F6D" w:rsidRDefault="00EB5E77" w:rsidP="00EB5E77">
      <w:pPr>
        <w:pStyle w:val="Listaszerbekezds"/>
        <w:numPr>
          <w:ilvl w:val="0"/>
          <w:numId w:val="4"/>
        </w:numPr>
        <w:ind w:left="284" w:hanging="284"/>
        <w:rPr>
          <w:rFonts w:ascii="Times New Roman" w:hAnsi="Times New Roman" w:cs="Times New Roman"/>
          <w:sz w:val="24"/>
          <w:szCs w:val="24"/>
        </w:rPr>
      </w:pPr>
      <w:r w:rsidRPr="00CD6F6D">
        <w:rPr>
          <w:rFonts w:ascii="Times New Roman" w:hAnsi="Times New Roman" w:cs="Times New Roman"/>
          <w:sz w:val="24"/>
          <w:szCs w:val="24"/>
        </w:rPr>
        <w:t>Egészségügyi Szolgáltató a jelen szerződésben vállalt kötelezettségeit írásbeli felszólítás ellenére sem teljesíti, vagy folytatólagosan megszegi a jogszabályban foglalt működésre vonatkozó előírásokat.</w:t>
      </w:r>
    </w:p>
    <w:p w:rsidR="00EB5E77" w:rsidRPr="00CD6F6D" w:rsidRDefault="00EB5E77" w:rsidP="00EB5E77">
      <w:pPr>
        <w:pStyle w:val="Listaszerbekezds"/>
        <w:numPr>
          <w:ilvl w:val="0"/>
          <w:numId w:val="4"/>
        </w:numPr>
        <w:ind w:left="284" w:hanging="284"/>
        <w:jc w:val="both"/>
        <w:rPr>
          <w:rFonts w:ascii="Times New Roman" w:hAnsi="Times New Roman" w:cs="Times New Roman"/>
          <w:sz w:val="24"/>
          <w:szCs w:val="24"/>
        </w:rPr>
      </w:pPr>
      <w:r w:rsidRPr="002E7307">
        <w:rPr>
          <w:rFonts w:ascii="Times New Roman" w:hAnsi="Times New Roman" w:cs="Times New Roman"/>
          <w:sz w:val="24"/>
          <w:szCs w:val="24"/>
        </w:rPr>
        <w:t>a személyes ellátásra kötelezett iskola-védőnő egészségügyi tevékenység végzésére való jogosultságát bármely okból elveszti.</w:t>
      </w:r>
    </w:p>
    <w:p w:rsidR="00EB5E77" w:rsidRDefault="00EB5E77" w:rsidP="00EB5E77">
      <w:pPr>
        <w:pStyle w:val="Listaszerbekezds"/>
        <w:ind w:left="284" w:hanging="284"/>
        <w:jc w:val="both"/>
        <w:rPr>
          <w:rFonts w:ascii="Times New Roman" w:hAnsi="Times New Roman" w:cs="Times New Roman"/>
          <w:sz w:val="24"/>
          <w:szCs w:val="24"/>
        </w:rPr>
      </w:pPr>
    </w:p>
    <w:p w:rsidR="00EB5E77" w:rsidRDefault="00EB5E77" w:rsidP="00EB5E77">
      <w:pPr>
        <w:pStyle w:val="Listaszerbekezds"/>
        <w:numPr>
          <w:ilvl w:val="0"/>
          <w:numId w:val="3"/>
        </w:numPr>
        <w:ind w:left="284" w:hanging="284"/>
        <w:jc w:val="both"/>
        <w:rPr>
          <w:rFonts w:ascii="Times New Roman" w:hAnsi="Times New Roman" w:cs="Times New Roman"/>
          <w:sz w:val="24"/>
          <w:szCs w:val="24"/>
        </w:rPr>
      </w:pPr>
      <w:r w:rsidRPr="00CD6F6D">
        <w:rPr>
          <w:rFonts w:ascii="Times New Roman" w:hAnsi="Times New Roman" w:cs="Times New Roman"/>
          <w:sz w:val="24"/>
          <w:szCs w:val="24"/>
        </w:rPr>
        <w:t>Szerződő Felek úgy állapodnak meg, hogy Egészségügyi Szolgáltató a jelen szerződést azonnali hatállyal, indokolással, kizárólag akkor jogosult felmondani, ha Önkormányzat a jelen szerződésben vállalt kötelezettségeit írásbeli felszólítás ellenére sem teljesíti, vagy folytatólagosan megszegi a jogszabályban foglalt működésre vonatkozó előírásokat.</w:t>
      </w:r>
    </w:p>
    <w:p w:rsidR="00EB5E77" w:rsidRPr="00CD6F6D" w:rsidRDefault="00EB5E77" w:rsidP="00EB5E77">
      <w:pPr>
        <w:pStyle w:val="Listaszerbekezds"/>
        <w:ind w:left="284" w:hanging="284"/>
        <w:jc w:val="both"/>
        <w:rPr>
          <w:rFonts w:ascii="Times New Roman" w:hAnsi="Times New Roman" w:cs="Times New Roman"/>
          <w:sz w:val="24"/>
          <w:szCs w:val="24"/>
        </w:rPr>
      </w:pPr>
    </w:p>
    <w:p w:rsidR="00EB5E77" w:rsidRPr="002E7307" w:rsidRDefault="00EB5E77" w:rsidP="00EB5E77">
      <w:pPr>
        <w:pStyle w:val="Listaszerbekezds"/>
        <w:numPr>
          <w:ilvl w:val="0"/>
          <w:numId w:val="3"/>
        </w:numPr>
        <w:ind w:left="284" w:hanging="284"/>
        <w:jc w:val="both"/>
        <w:rPr>
          <w:rFonts w:ascii="Times New Roman" w:hAnsi="Times New Roman" w:cs="Times New Roman"/>
          <w:sz w:val="24"/>
          <w:szCs w:val="24"/>
        </w:rPr>
      </w:pPr>
      <w:r w:rsidRPr="002E7307">
        <w:rPr>
          <w:rFonts w:ascii="Times New Roman" w:hAnsi="Times New Roman" w:cs="Times New Roman"/>
          <w:sz w:val="24"/>
          <w:szCs w:val="24"/>
        </w:rPr>
        <w:t xml:space="preserve"> A jelen szerződésben nem szabályozott </w:t>
      </w:r>
      <w:r w:rsidRPr="00EF12B0">
        <w:rPr>
          <w:rFonts w:ascii="Times New Roman" w:hAnsi="Times New Roman" w:cs="Times New Roman"/>
          <w:sz w:val="24"/>
          <w:szCs w:val="24"/>
        </w:rPr>
        <w:t xml:space="preserve">kérdésekben a </w:t>
      </w:r>
      <w:r w:rsidRPr="002E7307">
        <w:rPr>
          <w:rFonts w:ascii="Times New Roman" w:hAnsi="Times New Roman" w:cs="Times New Roman"/>
          <w:sz w:val="24"/>
          <w:szCs w:val="24"/>
        </w:rPr>
        <w:t xml:space="preserve">Polgári Törvénykönyvről szóló 2013. évi V. törvény, illetve a </w:t>
      </w:r>
      <w:r>
        <w:rPr>
          <w:rFonts w:ascii="Times New Roman" w:hAnsi="Times New Roman" w:cs="Times New Roman"/>
          <w:sz w:val="24"/>
          <w:szCs w:val="24"/>
        </w:rPr>
        <w:t xml:space="preserve">mindenkor </w:t>
      </w:r>
      <w:r w:rsidRPr="002E7307">
        <w:rPr>
          <w:rFonts w:ascii="Times New Roman" w:hAnsi="Times New Roman" w:cs="Times New Roman"/>
          <w:sz w:val="24"/>
          <w:szCs w:val="24"/>
        </w:rPr>
        <w:t>hatályos egészségügyi jogszabályok alkalmazandók.</w:t>
      </w:r>
    </w:p>
    <w:p w:rsidR="00EB5E77" w:rsidRPr="006224B3" w:rsidRDefault="00EB5E77" w:rsidP="00EB5E77">
      <w:pPr>
        <w:pStyle w:val="Listaszerbekezds"/>
        <w:ind w:left="284" w:hanging="284"/>
        <w:jc w:val="both"/>
        <w:rPr>
          <w:rFonts w:ascii="Times New Roman" w:hAnsi="Times New Roman" w:cs="Times New Roman"/>
          <w:sz w:val="24"/>
          <w:szCs w:val="24"/>
        </w:rPr>
      </w:pPr>
      <w:r>
        <w:rPr>
          <w:rFonts w:ascii="Times New Roman" w:hAnsi="Times New Roman" w:cs="Times New Roman"/>
          <w:sz w:val="24"/>
          <w:szCs w:val="24"/>
        </w:rPr>
        <w:tab/>
      </w:r>
      <w:proofErr w:type="gramStart"/>
      <w:r w:rsidRPr="006224B3">
        <w:rPr>
          <w:rFonts w:ascii="Times New Roman" w:hAnsi="Times New Roman" w:cs="Times New Roman"/>
          <w:sz w:val="24"/>
          <w:szCs w:val="24"/>
        </w:rPr>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6224B3">
        <w:rPr>
          <w:rFonts w:ascii="Times New Roman" w:hAnsi="Times New Roman" w:cs="Times New Roman"/>
          <w:sz w:val="24"/>
          <w:szCs w:val="24"/>
        </w:rPr>
        <w:t>Info</w:t>
      </w:r>
      <w:proofErr w:type="spellEnd"/>
      <w:r w:rsidRPr="006224B3">
        <w:rPr>
          <w:rFonts w:ascii="Times New Roman" w:hAnsi="Times New Roman" w:cs="Times New Roman"/>
          <w:sz w:val="24"/>
          <w:szCs w:val="24"/>
        </w:rPr>
        <w:t>. törvény”), valamint az Európai Parlament és a Tanács (EU) 2016/679. számú rendelet a természetes személyeknek a személyes adatok kezelése tekintetében történő védelméről és az ilyen adatok szabad áramlásáról, valamint a 95/46/EK irányelv hatályon kívül helyezéséről („GDPR”) rendelkezéseit.</w:t>
      </w:r>
      <w:proofErr w:type="gramEnd"/>
      <w:r w:rsidRPr="006224B3">
        <w:rPr>
          <w:rFonts w:ascii="Times New Roman" w:hAnsi="Times New Roman" w:cs="Times New Roman"/>
          <w:sz w:val="24"/>
          <w:szCs w:val="24"/>
        </w:rPr>
        <w:t xml:space="preserve"> </w:t>
      </w:r>
    </w:p>
    <w:p w:rsidR="00EB5E77" w:rsidRPr="006224B3" w:rsidRDefault="00EB5E77" w:rsidP="00EB5E77">
      <w:pPr>
        <w:pStyle w:val="Listaszerbekezds"/>
        <w:ind w:left="284" w:hanging="284"/>
        <w:jc w:val="both"/>
        <w:rPr>
          <w:rFonts w:ascii="Times New Roman" w:hAnsi="Times New Roman" w:cs="Times New Roman"/>
          <w:sz w:val="24"/>
          <w:szCs w:val="24"/>
        </w:rPr>
      </w:pPr>
      <w:r>
        <w:rPr>
          <w:rFonts w:ascii="Times New Roman" w:hAnsi="Times New Roman" w:cs="Times New Roman"/>
          <w:sz w:val="24"/>
          <w:szCs w:val="24"/>
        </w:rPr>
        <w:tab/>
      </w:r>
      <w:r w:rsidRPr="006224B3">
        <w:rPr>
          <w:rFonts w:ascii="Times New Roman" w:hAnsi="Times New Roman" w:cs="Times New Roman"/>
          <w:sz w:val="24"/>
          <w:szCs w:val="24"/>
        </w:rPr>
        <w:t>Felek rögzítik továbbá, hogy a jelen szerződéses együttműködés során, személyes adatokat csak és kizárólag a jelen szerződés teljesítéséhez szükséges mértékben kezelnek a másik fél munkavállalóiról, közreműködőiről, illetve teljesítési segédeiről. Ezeket az adatokat bizalmasan kezelik, és csak azon munkavállalóik, közreműködőik, illetve teljesítési segédeik részére biztosítanak ezekhez hozzáférést, akik részére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EB5E77" w:rsidRDefault="00EB5E77" w:rsidP="00EB5E77">
      <w:pPr>
        <w:pStyle w:val="Listaszerbekezds"/>
        <w:ind w:left="284" w:hanging="284"/>
        <w:jc w:val="both"/>
        <w:rPr>
          <w:rFonts w:ascii="Times New Roman" w:hAnsi="Times New Roman" w:cs="Times New Roman"/>
          <w:sz w:val="24"/>
          <w:szCs w:val="24"/>
        </w:rPr>
      </w:pPr>
      <w:r>
        <w:rPr>
          <w:rFonts w:ascii="Times New Roman" w:hAnsi="Times New Roman" w:cs="Times New Roman"/>
          <w:sz w:val="24"/>
          <w:szCs w:val="24"/>
        </w:rPr>
        <w:tab/>
      </w:r>
      <w:r w:rsidRPr="006224B3">
        <w:rPr>
          <w:rFonts w:ascii="Times New Roman" w:hAnsi="Times New Roman" w:cs="Times New Roman"/>
          <w:sz w:val="24"/>
          <w:szCs w:val="24"/>
        </w:rPr>
        <w:t>Felek egybehangzóan rögzítik, hogy a GDPR 6. cikk (1) b) pontja alapján kifejezetten jogszerűnek tekintik mindazon személyes adataik a másik szerződéses fél általi kezelését, amely célból és mértékben ez az adatkezelés a jelen szerződés teljesítéséhez a másik félnek szükséges.</w:t>
      </w:r>
    </w:p>
    <w:p w:rsidR="00EB5E77" w:rsidRPr="002E7307" w:rsidRDefault="00EB5E77" w:rsidP="00EB5E77">
      <w:pPr>
        <w:pStyle w:val="Listaszerbekezds"/>
        <w:ind w:left="284" w:hanging="284"/>
        <w:jc w:val="both"/>
        <w:rPr>
          <w:rFonts w:ascii="Times New Roman" w:hAnsi="Times New Roman" w:cs="Times New Roman"/>
          <w:sz w:val="24"/>
          <w:szCs w:val="24"/>
        </w:rPr>
      </w:pPr>
    </w:p>
    <w:p w:rsidR="00EB5E77" w:rsidRPr="002E7307" w:rsidRDefault="00EB5E77" w:rsidP="00EB5E77">
      <w:pPr>
        <w:pStyle w:val="Listaszerbekezds"/>
        <w:numPr>
          <w:ilvl w:val="0"/>
          <w:numId w:val="3"/>
        </w:numPr>
        <w:ind w:left="284" w:hanging="284"/>
        <w:jc w:val="both"/>
        <w:rPr>
          <w:rFonts w:ascii="Times New Roman" w:hAnsi="Times New Roman" w:cs="Times New Roman"/>
          <w:sz w:val="24"/>
          <w:szCs w:val="24"/>
        </w:rPr>
      </w:pPr>
      <w:r w:rsidRPr="002E7307">
        <w:rPr>
          <w:rFonts w:ascii="Times New Roman" w:hAnsi="Times New Roman" w:cs="Times New Roman"/>
          <w:sz w:val="24"/>
          <w:szCs w:val="24"/>
        </w:rPr>
        <w:t xml:space="preserve">Szerződő Felek kölcsönösen kötelezettséget vállalnak arra, hogy a szerződés </w:t>
      </w:r>
      <w:r>
        <w:rPr>
          <w:rFonts w:ascii="Times New Roman" w:hAnsi="Times New Roman" w:cs="Times New Roman"/>
          <w:sz w:val="24"/>
          <w:szCs w:val="24"/>
        </w:rPr>
        <w:t>hatálya</w:t>
      </w:r>
      <w:r w:rsidRPr="002E7307">
        <w:rPr>
          <w:rFonts w:ascii="Times New Roman" w:hAnsi="Times New Roman" w:cs="Times New Roman"/>
          <w:sz w:val="24"/>
          <w:szCs w:val="24"/>
        </w:rPr>
        <w:t xml:space="preserve"> alatt együttműködnek az iskola</w:t>
      </w:r>
      <w:r>
        <w:rPr>
          <w:rFonts w:ascii="Times New Roman" w:hAnsi="Times New Roman" w:cs="Times New Roman"/>
          <w:sz w:val="24"/>
          <w:szCs w:val="24"/>
        </w:rPr>
        <w:t>-</w:t>
      </w:r>
      <w:r w:rsidRPr="00EF12B0">
        <w:rPr>
          <w:rFonts w:ascii="Times New Roman" w:hAnsi="Times New Roman" w:cs="Times New Roman"/>
          <w:sz w:val="24"/>
          <w:szCs w:val="24"/>
        </w:rPr>
        <w:t>egészségügyi</w:t>
      </w:r>
      <w:r>
        <w:rPr>
          <w:rFonts w:ascii="Times New Roman" w:hAnsi="Times New Roman" w:cs="Times New Roman"/>
          <w:sz w:val="24"/>
          <w:szCs w:val="24"/>
        </w:rPr>
        <w:t xml:space="preserve"> védőnői</w:t>
      </w:r>
      <w:r w:rsidRPr="00EF12B0">
        <w:rPr>
          <w:rFonts w:ascii="Times New Roman" w:hAnsi="Times New Roman" w:cs="Times New Roman"/>
          <w:sz w:val="24"/>
          <w:szCs w:val="24"/>
        </w:rPr>
        <w:t xml:space="preserve"> ellátás működtetésének </w:t>
      </w:r>
      <w:r w:rsidRPr="002E7307">
        <w:rPr>
          <w:rFonts w:ascii="Times New Roman" w:hAnsi="Times New Roman" w:cs="Times New Roman"/>
          <w:sz w:val="24"/>
          <w:szCs w:val="24"/>
        </w:rPr>
        <w:t>biztosítása érdekében.</w:t>
      </w:r>
    </w:p>
    <w:p w:rsidR="00EB5E77" w:rsidRPr="00EF12B0" w:rsidRDefault="00EB5E77" w:rsidP="00EB5E77">
      <w:pPr>
        <w:pStyle w:val="Listaszerbekezds"/>
        <w:ind w:left="284" w:hanging="284"/>
        <w:jc w:val="both"/>
        <w:rPr>
          <w:rFonts w:ascii="Times New Roman" w:hAnsi="Times New Roman" w:cs="Times New Roman"/>
          <w:sz w:val="24"/>
          <w:szCs w:val="24"/>
        </w:rPr>
      </w:pPr>
    </w:p>
    <w:p w:rsidR="00EB5E77" w:rsidRPr="002E7307" w:rsidRDefault="00EB5E77" w:rsidP="00EB5E77">
      <w:pPr>
        <w:pStyle w:val="Listaszerbekezds"/>
        <w:numPr>
          <w:ilvl w:val="0"/>
          <w:numId w:val="3"/>
        </w:numPr>
        <w:ind w:left="284" w:hanging="284"/>
        <w:jc w:val="both"/>
        <w:rPr>
          <w:rFonts w:ascii="Times New Roman" w:hAnsi="Times New Roman" w:cs="Times New Roman"/>
          <w:sz w:val="24"/>
          <w:szCs w:val="24"/>
        </w:rPr>
      </w:pPr>
      <w:r w:rsidRPr="00EF12B0">
        <w:rPr>
          <w:rFonts w:ascii="Times New Roman" w:hAnsi="Times New Roman" w:cs="Times New Roman"/>
          <w:sz w:val="24"/>
          <w:szCs w:val="24"/>
        </w:rPr>
        <w:t xml:space="preserve">Szerződő Felek jelen szerződésből eredő esetleges vitás kérdésekben </w:t>
      </w:r>
      <w:r>
        <w:rPr>
          <w:rFonts w:ascii="Times New Roman" w:hAnsi="Times New Roman" w:cs="Times New Roman"/>
          <w:sz w:val="24"/>
          <w:szCs w:val="24"/>
        </w:rPr>
        <w:t>egyezségre törekednek</w:t>
      </w:r>
      <w:r w:rsidRPr="002E7307">
        <w:rPr>
          <w:rFonts w:ascii="Times New Roman" w:hAnsi="Times New Roman" w:cs="Times New Roman"/>
          <w:sz w:val="24"/>
          <w:szCs w:val="24"/>
        </w:rPr>
        <w:t xml:space="preserve">, ennek eredménytelensége esetére Szerződő Felek </w:t>
      </w:r>
      <w:r w:rsidRPr="0015436E">
        <w:rPr>
          <w:rFonts w:ascii="Times New Roman" w:hAnsi="Times New Roman" w:cs="Times New Roman"/>
          <w:sz w:val="24"/>
          <w:szCs w:val="24"/>
        </w:rPr>
        <w:t xml:space="preserve">pertárgy értékétől függően </w:t>
      </w:r>
      <w:r w:rsidRPr="002E7307">
        <w:rPr>
          <w:rFonts w:ascii="Times New Roman" w:hAnsi="Times New Roman" w:cs="Times New Roman"/>
          <w:sz w:val="24"/>
          <w:szCs w:val="24"/>
        </w:rPr>
        <w:t xml:space="preserve">a </w:t>
      </w:r>
      <w:r>
        <w:rPr>
          <w:rFonts w:ascii="Times New Roman" w:hAnsi="Times New Roman" w:cs="Times New Roman"/>
          <w:sz w:val="24"/>
          <w:szCs w:val="24"/>
        </w:rPr>
        <w:t>Szegedi</w:t>
      </w:r>
      <w:r w:rsidRPr="002E7307">
        <w:rPr>
          <w:rFonts w:ascii="Times New Roman" w:hAnsi="Times New Roman" w:cs="Times New Roman"/>
          <w:sz w:val="24"/>
          <w:szCs w:val="24"/>
        </w:rPr>
        <w:t xml:space="preserve"> Járásbíróság, illetve a </w:t>
      </w:r>
      <w:r>
        <w:rPr>
          <w:rFonts w:ascii="Times New Roman" w:hAnsi="Times New Roman" w:cs="Times New Roman"/>
          <w:sz w:val="24"/>
          <w:szCs w:val="24"/>
        </w:rPr>
        <w:t xml:space="preserve">Szegedi </w:t>
      </w:r>
      <w:r w:rsidRPr="002E7307">
        <w:rPr>
          <w:rFonts w:ascii="Times New Roman" w:hAnsi="Times New Roman" w:cs="Times New Roman"/>
          <w:sz w:val="24"/>
          <w:szCs w:val="24"/>
        </w:rPr>
        <w:t>Törvényszék kizárólagos illetékességét kötik ki.</w:t>
      </w:r>
    </w:p>
    <w:p w:rsidR="00EB5E77" w:rsidRPr="002E7307" w:rsidRDefault="00EB5E77" w:rsidP="00EB5E77">
      <w:pPr>
        <w:pStyle w:val="Listaszerbekezds"/>
        <w:ind w:left="284" w:hanging="284"/>
        <w:jc w:val="both"/>
        <w:rPr>
          <w:rFonts w:ascii="Times New Roman" w:hAnsi="Times New Roman" w:cs="Times New Roman"/>
          <w:sz w:val="24"/>
          <w:szCs w:val="24"/>
        </w:rPr>
      </w:pPr>
    </w:p>
    <w:p w:rsidR="00EB5E77" w:rsidRPr="002E7307" w:rsidRDefault="00EB5E77" w:rsidP="00EB5E77">
      <w:pPr>
        <w:pStyle w:val="Listaszerbekezds"/>
        <w:numPr>
          <w:ilvl w:val="0"/>
          <w:numId w:val="3"/>
        </w:numPr>
        <w:ind w:left="284" w:hanging="284"/>
        <w:jc w:val="both"/>
        <w:rPr>
          <w:rFonts w:ascii="Times New Roman" w:hAnsi="Times New Roman" w:cs="Times New Roman"/>
          <w:sz w:val="24"/>
          <w:szCs w:val="24"/>
        </w:rPr>
      </w:pPr>
      <w:r w:rsidRPr="002E7307">
        <w:rPr>
          <w:rFonts w:ascii="Times New Roman" w:hAnsi="Times New Roman" w:cs="Times New Roman"/>
          <w:sz w:val="24"/>
          <w:szCs w:val="24"/>
        </w:rPr>
        <w:t xml:space="preserve">Jelen szerződés négy, egymással mindenben megegyező példányban készült, melyből </w:t>
      </w:r>
      <w:r w:rsidRPr="00EF12B0">
        <w:rPr>
          <w:rFonts w:ascii="Times New Roman" w:hAnsi="Times New Roman" w:cs="Times New Roman"/>
          <w:sz w:val="24"/>
          <w:szCs w:val="24"/>
        </w:rPr>
        <w:t xml:space="preserve">két példány az Egészségügyi Szolgáltatót, valamint kettő az Önkormányzatot </w:t>
      </w:r>
      <w:r w:rsidRPr="002E7307">
        <w:rPr>
          <w:rFonts w:ascii="Times New Roman" w:hAnsi="Times New Roman" w:cs="Times New Roman"/>
          <w:sz w:val="24"/>
          <w:szCs w:val="24"/>
        </w:rPr>
        <w:t>illeti.</w:t>
      </w:r>
    </w:p>
    <w:p w:rsidR="00EB5E77" w:rsidRPr="002E7307" w:rsidRDefault="00EB5E77" w:rsidP="00EB5E77">
      <w:pPr>
        <w:pStyle w:val="Listaszerbekezds"/>
        <w:ind w:left="284" w:hanging="284"/>
        <w:jc w:val="both"/>
        <w:rPr>
          <w:rFonts w:ascii="Times New Roman" w:hAnsi="Times New Roman" w:cs="Times New Roman"/>
          <w:sz w:val="24"/>
          <w:szCs w:val="24"/>
        </w:rPr>
      </w:pPr>
    </w:p>
    <w:p w:rsidR="00EB5E77" w:rsidRPr="002E7307" w:rsidRDefault="00EB5E77" w:rsidP="00EB5E77">
      <w:pPr>
        <w:pStyle w:val="Listaszerbekezds"/>
        <w:ind w:left="284" w:hanging="284"/>
        <w:jc w:val="both"/>
        <w:rPr>
          <w:rFonts w:ascii="Times New Roman" w:hAnsi="Times New Roman" w:cs="Times New Roman"/>
          <w:sz w:val="24"/>
          <w:szCs w:val="24"/>
        </w:rPr>
      </w:pPr>
      <w:r>
        <w:rPr>
          <w:rFonts w:ascii="Times New Roman" w:hAnsi="Times New Roman" w:cs="Times New Roman"/>
          <w:sz w:val="24"/>
          <w:szCs w:val="24"/>
        </w:rPr>
        <w:tab/>
        <w:t>Szerződő F</w:t>
      </w:r>
      <w:r w:rsidRPr="002E7307">
        <w:rPr>
          <w:rFonts w:ascii="Times New Roman" w:hAnsi="Times New Roman" w:cs="Times New Roman"/>
          <w:sz w:val="24"/>
          <w:szCs w:val="24"/>
        </w:rPr>
        <w:t>elek a szerződést elolvasták és értelmezés után, mint akaratukkal mindenben megegyezőt jóváhagyólag aláírják.</w:t>
      </w:r>
    </w:p>
    <w:p w:rsidR="00EB5E77" w:rsidRPr="002E7307" w:rsidRDefault="00EB5E77" w:rsidP="00EB5E77">
      <w:pPr>
        <w:pStyle w:val="Listaszerbekezds"/>
        <w:jc w:val="both"/>
        <w:rPr>
          <w:rFonts w:ascii="Times New Roman" w:hAnsi="Times New Roman" w:cs="Times New Roman"/>
          <w:sz w:val="24"/>
          <w:szCs w:val="24"/>
        </w:rPr>
      </w:pPr>
    </w:p>
    <w:p w:rsidR="00EB5E77" w:rsidRPr="002E7307" w:rsidRDefault="00EB5E77" w:rsidP="00EB5E77">
      <w:pPr>
        <w:pStyle w:val="Listaszerbekezds"/>
        <w:jc w:val="both"/>
        <w:rPr>
          <w:rFonts w:ascii="Times New Roman" w:hAnsi="Times New Roman" w:cs="Times New Roman"/>
          <w:sz w:val="24"/>
          <w:szCs w:val="24"/>
        </w:rPr>
      </w:pPr>
      <w:r w:rsidRPr="006D60E2">
        <w:rPr>
          <w:rFonts w:ascii="Times New Roman" w:hAnsi="Times New Roman" w:cs="Times New Roman"/>
          <w:sz w:val="24"/>
          <w:szCs w:val="24"/>
        </w:rPr>
        <w:t xml:space="preserve">Helyszín , </w:t>
      </w:r>
      <w:proofErr w:type="gramStart"/>
      <w:r w:rsidRPr="006D60E2">
        <w:rPr>
          <w:rFonts w:ascii="Times New Roman" w:hAnsi="Times New Roman" w:cs="Times New Roman"/>
          <w:sz w:val="24"/>
          <w:szCs w:val="24"/>
        </w:rPr>
        <w:t>dátum</w:t>
      </w:r>
      <w:proofErr w:type="gramEnd"/>
    </w:p>
    <w:p w:rsidR="00EB5E77" w:rsidRPr="002E7307" w:rsidRDefault="00EB5E77" w:rsidP="00EB5E77">
      <w:pPr>
        <w:pStyle w:val="Listaszerbekezds"/>
        <w:jc w:val="both"/>
        <w:rPr>
          <w:rFonts w:ascii="Times New Roman" w:hAnsi="Times New Roman" w:cs="Times New Roman"/>
          <w:sz w:val="24"/>
          <w:szCs w:val="24"/>
        </w:rPr>
      </w:pPr>
    </w:p>
    <w:p w:rsidR="00EB5E77" w:rsidRPr="00107589" w:rsidRDefault="00EB5E77" w:rsidP="00EB5E77">
      <w:pPr>
        <w:spacing w:after="0" w:line="240" w:lineRule="auto"/>
        <w:jc w:val="both"/>
        <w:rPr>
          <w:rFonts w:ascii="Times New Roman" w:eastAsia="Times New Roman" w:hAnsi="Times New Roman" w:cs="Times New Roman"/>
          <w:b/>
          <w:sz w:val="24"/>
          <w:szCs w:val="24"/>
          <w:lang w:eastAsia="hu-HU"/>
        </w:rPr>
      </w:pPr>
      <w:r w:rsidRPr="00107589">
        <w:rPr>
          <w:rFonts w:ascii="Times New Roman" w:eastAsia="Times New Roman" w:hAnsi="Times New Roman" w:cs="Times New Roman"/>
          <w:b/>
          <w:sz w:val="24"/>
          <w:szCs w:val="24"/>
          <w:lang w:eastAsia="hu-HU"/>
        </w:rPr>
        <w:t>E</w:t>
      </w:r>
      <w:r>
        <w:rPr>
          <w:rFonts w:ascii="Times New Roman" w:eastAsia="Times New Roman" w:hAnsi="Times New Roman" w:cs="Times New Roman"/>
          <w:b/>
          <w:sz w:val="24"/>
          <w:szCs w:val="24"/>
          <w:lang w:eastAsia="hu-HU"/>
        </w:rPr>
        <w:t>gészségügyi Szolgáltató</w:t>
      </w:r>
      <w:r w:rsidRPr="00107589">
        <w:rPr>
          <w:rFonts w:ascii="Times New Roman" w:eastAsia="Times New Roman" w:hAnsi="Times New Roman" w:cs="Times New Roman"/>
          <w:b/>
          <w:sz w:val="24"/>
          <w:szCs w:val="24"/>
          <w:lang w:eastAsia="hu-HU"/>
        </w:rPr>
        <w:t xml:space="preserve"> képviseletében:</w:t>
      </w:r>
      <w:r w:rsidRPr="00107589">
        <w:rPr>
          <w:rFonts w:ascii="Times New Roman" w:eastAsia="Times New Roman" w:hAnsi="Times New Roman" w:cs="Times New Roman"/>
          <w:b/>
          <w:sz w:val="24"/>
          <w:szCs w:val="24"/>
          <w:lang w:eastAsia="hu-HU"/>
        </w:rPr>
        <w:tab/>
      </w:r>
      <w:r w:rsidRPr="00107589">
        <w:rPr>
          <w:rFonts w:ascii="Times New Roman" w:eastAsia="Times New Roman" w:hAnsi="Times New Roman" w:cs="Times New Roman"/>
          <w:b/>
          <w:sz w:val="24"/>
          <w:szCs w:val="24"/>
          <w:lang w:eastAsia="hu-HU"/>
        </w:rPr>
        <w:tab/>
      </w:r>
      <w:r w:rsidRPr="00107589">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Önkormányzat</w:t>
      </w:r>
      <w:r w:rsidRPr="00107589">
        <w:rPr>
          <w:rFonts w:ascii="Times New Roman" w:eastAsia="Times New Roman" w:hAnsi="Times New Roman" w:cs="Times New Roman"/>
          <w:b/>
          <w:sz w:val="24"/>
          <w:szCs w:val="24"/>
          <w:lang w:eastAsia="hu-HU"/>
        </w:rPr>
        <w:t xml:space="preserve"> képviseletében:</w:t>
      </w:r>
    </w:p>
    <w:p w:rsidR="00EB5E77" w:rsidRPr="00107589" w:rsidRDefault="00EB5E77" w:rsidP="00EB5E77">
      <w:pPr>
        <w:spacing w:after="0" w:line="240" w:lineRule="auto"/>
        <w:jc w:val="both"/>
        <w:rPr>
          <w:rFonts w:ascii="Times New Roman" w:eastAsia="Times New Roman" w:hAnsi="Times New Roman" w:cs="Times New Roman"/>
          <w:sz w:val="24"/>
          <w:szCs w:val="24"/>
          <w:lang w:eastAsia="hu-HU"/>
        </w:rPr>
      </w:pPr>
    </w:p>
    <w:p w:rsidR="00EB5E77" w:rsidRPr="00107589" w:rsidRDefault="00EB5E77" w:rsidP="00EB5E77">
      <w:pPr>
        <w:tabs>
          <w:tab w:val="center" w:pos="2268"/>
          <w:tab w:val="center" w:pos="7088"/>
        </w:tabs>
        <w:spacing w:after="0" w:line="240" w:lineRule="auto"/>
        <w:jc w:val="both"/>
        <w:rPr>
          <w:rFonts w:ascii="Times New Roman" w:eastAsia="Times New Roman" w:hAnsi="Times New Roman" w:cs="Times New Roman"/>
          <w:sz w:val="24"/>
          <w:szCs w:val="24"/>
          <w:lang w:eastAsia="hu-HU"/>
        </w:rPr>
      </w:pPr>
      <w:r w:rsidRPr="00107589">
        <w:rPr>
          <w:rFonts w:ascii="Times New Roman" w:eastAsia="Times New Roman" w:hAnsi="Times New Roman" w:cs="Times New Roman"/>
          <w:sz w:val="24"/>
          <w:szCs w:val="24"/>
          <w:lang w:eastAsia="hu-HU"/>
        </w:rPr>
        <w:t xml:space="preserve">                                 </w:t>
      </w:r>
      <w:r w:rsidRPr="00107589">
        <w:rPr>
          <w:rFonts w:ascii="Times New Roman" w:eastAsia="Times New Roman" w:hAnsi="Times New Roman" w:cs="Times New Roman"/>
          <w:sz w:val="24"/>
          <w:szCs w:val="24"/>
          <w:lang w:eastAsia="hu-HU"/>
        </w:rPr>
        <w:tab/>
        <w:t xml:space="preserve">                                                         </w:t>
      </w:r>
      <w:r w:rsidRPr="00107589">
        <w:rPr>
          <w:rFonts w:ascii="Times New Roman" w:eastAsia="Times New Roman" w:hAnsi="Times New Roman" w:cs="Times New Roman"/>
          <w:sz w:val="24"/>
          <w:szCs w:val="24"/>
          <w:lang w:eastAsia="hu-HU"/>
        </w:rPr>
        <w:tab/>
      </w:r>
    </w:p>
    <w:p w:rsidR="00EB5E77" w:rsidRPr="00107589" w:rsidRDefault="00EB5E77" w:rsidP="00EB5E77">
      <w:pPr>
        <w:tabs>
          <w:tab w:val="center" w:pos="2268"/>
          <w:tab w:val="center" w:pos="7088"/>
        </w:tabs>
        <w:spacing w:after="0" w:line="240" w:lineRule="auto"/>
        <w:jc w:val="both"/>
        <w:rPr>
          <w:rFonts w:ascii="Times New Roman" w:eastAsia="Times New Roman" w:hAnsi="Times New Roman" w:cs="Times New Roman"/>
          <w:sz w:val="24"/>
          <w:szCs w:val="24"/>
          <w:lang w:eastAsia="hu-HU"/>
        </w:rPr>
      </w:pPr>
    </w:p>
    <w:p w:rsidR="00EB5E77" w:rsidRPr="00107589" w:rsidRDefault="00EB5E77" w:rsidP="00EB5E77">
      <w:pPr>
        <w:tabs>
          <w:tab w:val="center" w:pos="2268"/>
          <w:tab w:val="center" w:pos="7088"/>
        </w:tabs>
        <w:spacing w:after="0" w:line="240" w:lineRule="auto"/>
        <w:jc w:val="both"/>
        <w:rPr>
          <w:rFonts w:ascii="Times New Roman" w:eastAsia="Times New Roman" w:hAnsi="Times New Roman" w:cs="Times New Roman"/>
          <w:sz w:val="24"/>
          <w:szCs w:val="24"/>
          <w:lang w:eastAsia="hu-HU"/>
        </w:rPr>
      </w:pPr>
      <w:r w:rsidRPr="00107589">
        <w:rPr>
          <w:rFonts w:ascii="Times New Roman" w:eastAsia="Times New Roman" w:hAnsi="Times New Roman" w:cs="Times New Roman"/>
          <w:sz w:val="24"/>
          <w:szCs w:val="24"/>
          <w:lang w:eastAsia="hu-HU"/>
        </w:rPr>
        <w:t xml:space="preserve">Prof. Dr. Lengyel Csaba elnök                                              </w:t>
      </w:r>
      <w:r w:rsidRPr="00107589">
        <w:rPr>
          <w:rFonts w:ascii="Times New Roman" w:eastAsia="Times New Roman" w:hAnsi="Times New Roman" w:cs="Times New Roman"/>
          <w:sz w:val="24"/>
          <w:szCs w:val="24"/>
          <w:lang w:eastAsia="hu-HU"/>
        </w:rPr>
        <w:tab/>
      </w:r>
      <w:r w:rsidRPr="00107589">
        <w:rPr>
          <w:rFonts w:ascii="Times New Roman" w:eastAsia="Times New Roman" w:hAnsi="Times New Roman" w:cs="Times New Roman"/>
          <w:sz w:val="24"/>
          <w:szCs w:val="24"/>
          <w:lang w:eastAsia="hu-HU"/>
        </w:rPr>
        <w:tab/>
      </w:r>
    </w:p>
    <w:p w:rsidR="00EB5E77" w:rsidRPr="00107589" w:rsidRDefault="00EB5E77" w:rsidP="00EB5E77">
      <w:pPr>
        <w:tabs>
          <w:tab w:val="center" w:pos="2268"/>
          <w:tab w:val="center" w:pos="7088"/>
        </w:tabs>
        <w:spacing w:after="0" w:line="240" w:lineRule="auto"/>
        <w:jc w:val="both"/>
        <w:rPr>
          <w:rFonts w:ascii="Times New Roman" w:eastAsia="Times New Roman" w:hAnsi="Times New Roman" w:cs="Times New Roman"/>
          <w:sz w:val="24"/>
          <w:szCs w:val="24"/>
          <w:lang w:eastAsia="hu-HU"/>
        </w:rPr>
      </w:pPr>
    </w:p>
    <w:p w:rsidR="00EB5E77" w:rsidRPr="00107589" w:rsidRDefault="00EB5E77" w:rsidP="00EB5E77">
      <w:pPr>
        <w:tabs>
          <w:tab w:val="center" w:pos="2268"/>
          <w:tab w:val="center" w:pos="7088"/>
        </w:tabs>
        <w:spacing w:after="0" w:line="240" w:lineRule="auto"/>
        <w:jc w:val="both"/>
        <w:rPr>
          <w:rFonts w:ascii="Times New Roman" w:eastAsia="Times New Roman" w:hAnsi="Times New Roman" w:cs="Times New Roman"/>
          <w:sz w:val="24"/>
          <w:szCs w:val="24"/>
          <w:lang w:eastAsia="hu-HU"/>
        </w:rPr>
      </w:pPr>
    </w:p>
    <w:p w:rsidR="00EB5E77" w:rsidRPr="00107589" w:rsidRDefault="00EB5E77" w:rsidP="00EB5E77">
      <w:pPr>
        <w:tabs>
          <w:tab w:val="center" w:pos="2268"/>
          <w:tab w:val="center" w:pos="7088"/>
        </w:tabs>
        <w:spacing w:after="0" w:line="240" w:lineRule="auto"/>
        <w:jc w:val="both"/>
        <w:rPr>
          <w:rFonts w:ascii="Times New Roman" w:eastAsia="Times New Roman" w:hAnsi="Times New Roman" w:cs="Times New Roman"/>
          <w:sz w:val="24"/>
          <w:szCs w:val="24"/>
          <w:lang w:eastAsia="hu-HU"/>
        </w:rPr>
      </w:pPr>
      <w:r w:rsidRPr="00107589">
        <w:rPr>
          <w:rFonts w:ascii="Times New Roman" w:eastAsia="Times New Roman" w:hAnsi="Times New Roman" w:cs="Times New Roman"/>
          <w:sz w:val="24"/>
          <w:szCs w:val="24"/>
          <w:lang w:eastAsia="hu-HU"/>
        </w:rPr>
        <w:tab/>
      </w:r>
    </w:p>
    <w:p w:rsidR="00EB5E77" w:rsidRPr="00107589" w:rsidRDefault="00EB5E77" w:rsidP="00EB5E77">
      <w:pPr>
        <w:tabs>
          <w:tab w:val="center" w:pos="2268"/>
          <w:tab w:val="center" w:pos="7088"/>
        </w:tabs>
        <w:spacing w:after="0" w:line="240" w:lineRule="auto"/>
        <w:jc w:val="both"/>
        <w:rPr>
          <w:rFonts w:ascii="Times New Roman" w:eastAsia="Times New Roman" w:hAnsi="Times New Roman" w:cs="Times New Roman"/>
          <w:sz w:val="24"/>
          <w:szCs w:val="24"/>
          <w:lang w:eastAsia="hu-HU"/>
        </w:rPr>
      </w:pPr>
      <w:r w:rsidRPr="00107589">
        <w:rPr>
          <w:rFonts w:ascii="Times New Roman" w:eastAsia="Times New Roman" w:hAnsi="Times New Roman" w:cs="Times New Roman"/>
          <w:sz w:val="24"/>
          <w:szCs w:val="24"/>
          <w:lang w:eastAsia="hu-HU"/>
        </w:rPr>
        <w:t>Pozsár Anita gazdálkodásért felelős elnökhelyettes</w:t>
      </w:r>
    </w:p>
    <w:p w:rsidR="00EB5E77" w:rsidRPr="002E7307" w:rsidRDefault="00EB5E77" w:rsidP="00EB5E77">
      <w:pPr>
        <w:pStyle w:val="Listaszerbekezds"/>
        <w:jc w:val="both"/>
        <w:rPr>
          <w:rFonts w:ascii="Times New Roman" w:hAnsi="Times New Roman" w:cs="Times New Roman"/>
          <w:sz w:val="24"/>
          <w:szCs w:val="24"/>
        </w:rPr>
      </w:pPr>
    </w:p>
    <w:p w:rsidR="00EB5E77" w:rsidRPr="002E7307" w:rsidRDefault="00EB5E77" w:rsidP="00EB5E77">
      <w:pPr>
        <w:pStyle w:val="Listaszerbekezds"/>
        <w:jc w:val="both"/>
        <w:rPr>
          <w:rFonts w:ascii="Times New Roman" w:hAnsi="Times New Roman" w:cs="Times New Roman"/>
          <w:sz w:val="24"/>
          <w:szCs w:val="24"/>
        </w:rPr>
      </w:pPr>
    </w:p>
    <w:p w:rsidR="00EB5E77" w:rsidRPr="00D02E19" w:rsidRDefault="00EB5E77" w:rsidP="00EB5E77">
      <w:pPr>
        <w:jc w:val="both"/>
        <w:rPr>
          <w:rFonts w:ascii="Times New Roman" w:hAnsi="Times New Roman" w:cs="Times New Roman"/>
          <w:sz w:val="24"/>
          <w:szCs w:val="24"/>
        </w:rPr>
      </w:pPr>
      <w:r>
        <w:rPr>
          <w:rFonts w:ascii="Times New Roman" w:hAnsi="Times New Roman" w:cs="Times New Roman"/>
          <w:sz w:val="24"/>
          <w:szCs w:val="24"/>
        </w:rPr>
        <w:t>Balogh Dénes ápolási igazgató</w:t>
      </w:r>
    </w:p>
    <w:p w:rsidR="00EB5E77" w:rsidRDefault="00EB5E77" w:rsidP="00EB5E77">
      <w:pPr>
        <w:pStyle w:val="Listaszerbekezds"/>
        <w:ind w:left="0"/>
        <w:jc w:val="both"/>
        <w:rPr>
          <w:rFonts w:ascii="Times New Roman" w:hAnsi="Times New Roman" w:cs="Times New Roman"/>
          <w:i/>
          <w:iCs/>
          <w:sz w:val="24"/>
          <w:szCs w:val="24"/>
        </w:rPr>
      </w:pPr>
    </w:p>
    <w:p w:rsidR="00EB5E77" w:rsidRDefault="00EB5E77" w:rsidP="00EB5E77">
      <w:pPr>
        <w:pStyle w:val="Listaszerbekezds"/>
        <w:ind w:left="0"/>
        <w:jc w:val="both"/>
        <w:rPr>
          <w:rFonts w:ascii="Times New Roman" w:hAnsi="Times New Roman" w:cs="Times New Roman"/>
          <w:i/>
          <w:iCs/>
          <w:sz w:val="24"/>
          <w:szCs w:val="24"/>
        </w:rPr>
      </w:pPr>
    </w:p>
    <w:p w:rsidR="00EB5E77" w:rsidRDefault="00EB5E77" w:rsidP="00EB5E77">
      <w:pPr>
        <w:jc w:val="both"/>
        <w:rPr>
          <w:rFonts w:ascii="Times New Roman" w:hAnsi="Times New Roman" w:cs="Times New Roman"/>
          <w:iCs/>
          <w:sz w:val="24"/>
          <w:szCs w:val="24"/>
        </w:rPr>
      </w:pPr>
      <w:r>
        <w:rPr>
          <w:rFonts w:ascii="Times New Roman" w:hAnsi="Times New Roman" w:cs="Times New Roman"/>
          <w:iCs/>
          <w:sz w:val="24"/>
          <w:szCs w:val="24"/>
        </w:rPr>
        <w:t>Jóváhagyom a Szegedi Tudományegyetem, mint a Szegedi Tudományegyetem Szent-Györgyi Albert Klinikai Központ fenntartója részéről:</w:t>
      </w:r>
    </w:p>
    <w:p w:rsidR="00EB5E77" w:rsidRDefault="00EB5E77" w:rsidP="00EB5E77">
      <w:pPr>
        <w:jc w:val="both"/>
        <w:rPr>
          <w:rFonts w:ascii="Times New Roman" w:hAnsi="Times New Roman" w:cs="Times New Roman"/>
          <w:iCs/>
          <w:sz w:val="24"/>
          <w:szCs w:val="24"/>
        </w:rPr>
      </w:pPr>
    </w:p>
    <w:p w:rsidR="00EB5E77" w:rsidRDefault="00EB5E77" w:rsidP="00EB5E77">
      <w:pPr>
        <w:jc w:val="both"/>
        <w:rPr>
          <w:rFonts w:ascii="Times New Roman" w:hAnsi="Times New Roman" w:cs="Times New Roman"/>
          <w:iCs/>
          <w:sz w:val="24"/>
          <w:szCs w:val="24"/>
        </w:rPr>
      </w:pPr>
    </w:p>
    <w:p w:rsidR="00EB5E77" w:rsidRDefault="00EB5E77" w:rsidP="00EB5E77">
      <w:pPr>
        <w:jc w:val="both"/>
        <w:rPr>
          <w:rFonts w:ascii="Times New Roman" w:hAnsi="Times New Roman" w:cs="Times New Roman"/>
          <w:iCs/>
          <w:sz w:val="24"/>
          <w:szCs w:val="24"/>
        </w:rPr>
      </w:pPr>
      <w:r>
        <w:rPr>
          <w:rFonts w:ascii="Times New Roman" w:hAnsi="Times New Roman" w:cs="Times New Roman"/>
          <w:iCs/>
          <w:sz w:val="24"/>
          <w:szCs w:val="24"/>
        </w:rPr>
        <w:t>Prof. Dr. Rovó László</w:t>
      </w:r>
    </w:p>
    <w:p w:rsidR="00EB5E77" w:rsidRDefault="00EB5E77" w:rsidP="00EB5E77">
      <w:pPr>
        <w:jc w:val="both"/>
        <w:rPr>
          <w:rFonts w:ascii="Times New Roman" w:hAnsi="Times New Roman" w:cs="Times New Roman"/>
          <w:iCs/>
          <w:sz w:val="24"/>
          <w:szCs w:val="24"/>
        </w:rPr>
      </w:pPr>
      <w:proofErr w:type="gramStart"/>
      <w:r>
        <w:rPr>
          <w:rFonts w:ascii="Times New Roman" w:hAnsi="Times New Roman" w:cs="Times New Roman"/>
          <w:iCs/>
          <w:sz w:val="24"/>
          <w:szCs w:val="24"/>
        </w:rPr>
        <w:t>rektor</w:t>
      </w:r>
      <w:proofErr w:type="gramEnd"/>
    </w:p>
    <w:p w:rsidR="00EB5E77" w:rsidRDefault="00EB5E77" w:rsidP="00EB5E77">
      <w:pPr>
        <w:jc w:val="both"/>
        <w:rPr>
          <w:rFonts w:ascii="Times New Roman" w:hAnsi="Times New Roman" w:cs="Times New Roman"/>
          <w:iCs/>
          <w:sz w:val="24"/>
          <w:szCs w:val="24"/>
        </w:rPr>
      </w:pPr>
    </w:p>
    <w:p w:rsidR="00EB5E77" w:rsidRDefault="00EB5E77" w:rsidP="00EB5E77">
      <w:pPr>
        <w:jc w:val="both"/>
        <w:rPr>
          <w:rFonts w:ascii="Times New Roman" w:hAnsi="Times New Roman" w:cs="Times New Roman"/>
          <w:iCs/>
          <w:sz w:val="24"/>
          <w:szCs w:val="24"/>
        </w:rPr>
      </w:pPr>
    </w:p>
    <w:p w:rsidR="00EB5E77" w:rsidRDefault="00EB5E77" w:rsidP="00EB5E77">
      <w:pPr>
        <w:jc w:val="both"/>
        <w:rPr>
          <w:rFonts w:ascii="Times New Roman" w:hAnsi="Times New Roman" w:cs="Times New Roman"/>
          <w:iCs/>
          <w:sz w:val="24"/>
          <w:szCs w:val="24"/>
        </w:rPr>
      </w:pPr>
      <w:r>
        <w:rPr>
          <w:rFonts w:ascii="Times New Roman" w:hAnsi="Times New Roman" w:cs="Times New Roman"/>
          <w:iCs/>
          <w:sz w:val="24"/>
          <w:szCs w:val="24"/>
        </w:rPr>
        <w:t xml:space="preserve">Dr. </w:t>
      </w:r>
      <w:proofErr w:type="spellStart"/>
      <w:r>
        <w:rPr>
          <w:rFonts w:ascii="Times New Roman" w:hAnsi="Times New Roman" w:cs="Times New Roman"/>
          <w:iCs/>
          <w:sz w:val="24"/>
          <w:szCs w:val="24"/>
        </w:rPr>
        <w:t>Fendler</w:t>
      </w:r>
      <w:proofErr w:type="spellEnd"/>
      <w:r>
        <w:rPr>
          <w:rFonts w:ascii="Times New Roman" w:hAnsi="Times New Roman" w:cs="Times New Roman"/>
          <w:iCs/>
          <w:sz w:val="24"/>
          <w:szCs w:val="24"/>
        </w:rPr>
        <w:t xml:space="preserve"> Judit</w:t>
      </w:r>
    </w:p>
    <w:p w:rsidR="009171C6" w:rsidRPr="008035EA" w:rsidRDefault="00EB5E77" w:rsidP="008035EA">
      <w:pPr>
        <w:jc w:val="both"/>
        <w:rPr>
          <w:rFonts w:ascii="Times New Roman" w:hAnsi="Times New Roman" w:cs="Times New Roman"/>
          <w:iCs/>
          <w:sz w:val="24"/>
          <w:szCs w:val="24"/>
        </w:rPr>
      </w:pPr>
      <w:proofErr w:type="gramStart"/>
      <w:r>
        <w:rPr>
          <w:rFonts w:ascii="Times New Roman" w:hAnsi="Times New Roman" w:cs="Times New Roman"/>
          <w:iCs/>
          <w:sz w:val="24"/>
          <w:szCs w:val="24"/>
        </w:rPr>
        <w:t>kancellár</w:t>
      </w:r>
      <w:proofErr w:type="gramEnd"/>
    </w:p>
    <w:sectPr w:rsidR="009171C6" w:rsidRPr="00803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666"/>
    <w:multiLevelType w:val="hybridMultilevel"/>
    <w:tmpl w:val="375E86E8"/>
    <w:lvl w:ilvl="0" w:tplc="E49CBAA0">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881F26"/>
    <w:multiLevelType w:val="hybridMultilevel"/>
    <w:tmpl w:val="830611F4"/>
    <w:lvl w:ilvl="0" w:tplc="040E0017">
      <w:start w:val="1"/>
      <w:numFmt w:val="lowerLetter"/>
      <w:lvlText w:val="%1)"/>
      <w:lvlJc w:val="left"/>
      <w:pPr>
        <w:ind w:left="927" w:hanging="360"/>
      </w:pPr>
      <w:rPr>
        <w:rFonts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 w15:restartNumberingAfterBreak="0">
    <w:nsid w:val="4A1D0BE9"/>
    <w:multiLevelType w:val="hybridMultilevel"/>
    <w:tmpl w:val="11E4AB0E"/>
    <w:lvl w:ilvl="0" w:tplc="040E000F">
      <w:start w:val="1"/>
      <w:numFmt w:val="decimal"/>
      <w:lvlText w:val="%1."/>
      <w:lvlJc w:val="left"/>
      <w:pPr>
        <w:ind w:left="1080" w:hanging="360"/>
      </w:pPr>
      <w:rPr>
        <w:rFonts w:cs="Times New Roman"/>
      </w:rPr>
    </w:lvl>
    <w:lvl w:ilvl="1" w:tplc="040E0019">
      <w:start w:val="1"/>
      <w:numFmt w:val="lowerLetter"/>
      <w:lvlText w:val="%2."/>
      <w:lvlJc w:val="left"/>
      <w:pPr>
        <w:ind w:left="1800" w:hanging="360"/>
      </w:pPr>
      <w:rPr>
        <w:rFonts w:cs="Times New Roman"/>
      </w:rPr>
    </w:lvl>
    <w:lvl w:ilvl="2" w:tplc="040E001B">
      <w:start w:val="1"/>
      <w:numFmt w:val="lowerRoman"/>
      <w:lvlText w:val="%3."/>
      <w:lvlJc w:val="right"/>
      <w:pPr>
        <w:ind w:left="2520" w:hanging="180"/>
      </w:pPr>
      <w:rPr>
        <w:rFonts w:cs="Times New Roman"/>
      </w:rPr>
    </w:lvl>
    <w:lvl w:ilvl="3" w:tplc="040E000F">
      <w:start w:val="1"/>
      <w:numFmt w:val="decimal"/>
      <w:lvlText w:val="%4."/>
      <w:lvlJc w:val="left"/>
      <w:pPr>
        <w:ind w:left="3240" w:hanging="360"/>
      </w:pPr>
      <w:rPr>
        <w:rFonts w:cs="Times New Roman"/>
      </w:rPr>
    </w:lvl>
    <w:lvl w:ilvl="4" w:tplc="040E0019">
      <w:start w:val="1"/>
      <w:numFmt w:val="lowerLetter"/>
      <w:lvlText w:val="%5."/>
      <w:lvlJc w:val="left"/>
      <w:pPr>
        <w:ind w:left="3960" w:hanging="360"/>
      </w:pPr>
      <w:rPr>
        <w:rFonts w:cs="Times New Roman"/>
      </w:rPr>
    </w:lvl>
    <w:lvl w:ilvl="5" w:tplc="040E001B">
      <w:start w:val="1"/>
      <w:numFmt w:val="lowerRoman"/>
      <w:lvlText w:val="%6."/>
      <w:lvlJc w:val="right"/>
      <w:pPr>
        <w:ind w:left="4680" w:hanging="180"/>
      </w:pPr>
      <w:rPr>
        <w:rFonts w:cs="Times New Roman"/>
      </w:rPr>
    </w:lvl>
    <w:lvl w:ilvl="6" w:tplc="040E000F">
      <w:start w:val="1"/>
      <w:numFmt w:val="decimal"/>
      <w:lvlText w:val="%7."/>
      <w:lvlJc w:val="left"/>
      <w:pPr>
        <w:ind w:left="5400" w:hanging="360"/>
      </w:pPr>
      <w:rPr>
        <w:rFonts w:cs="Times New Roman"/>
      </w:rPr>
    </w:lvl>
    <w:lvl w:ilvl="7" w:tplc="040E0019">
      <w:start w:val="1"/>
      <w:numFmt w:val="lowerLetter"/>
      <w:lvlText w:val="%8."/>
      <w:lvlJc w:val="left"/>
      <w:pPr>
        <w:ind w:left="6120" w:hanging="360"/>
      </w:pPr>
      <w:rPr>
        <w:rFonts w:cs="Times New Roman"/>
      </w:rPr>
    </w:lvl>
    <w:lvl w:ilvl="8" w:tplc="040E001B">
      <w:start w:val="1"/>
      <w:numFmt w:val="lowerRoman"/>
      <w:lvlText w:val="%9."/>
      <w:lvlJc w:val="right"/>
      <w:pPr>
        <w:ind w:left="6840" w:hanging="180"/>
      </w:pPr>
      <w:rPr>
        <w:rFonts w:cs="Times New Roman"/>
      </w:rPr>
    </w:lvl>
  </w:abstractNum>
  <w:abstractNum w:abstractNumId="3" w15:restartNumberingAfterBreak="0">
    <w:nsid w:val="4F5D6A33"/>
    <w:multiLevelType w:val="hybridMultilevel"/>
    <w:tmpl w:val="063A4BEE"/>
    <w:lvl w:ilvl="0" w:tplc="354611CA">
      <w:start w:val="1"/>
      <w:numFmt w:val="decimal"/>
      <w:lvlText w:val="%1.)"/>
      <w:lvlJc w:val="left"/>
      <w:pPr>
        <w:ind w:left="780" w:hanging="360"/>
      </w:pPr>
      <w:rPr>
        <w:rFonts w:eastAsia="Times New Roman" w:cs="Times New Roman" w:hint="default"/>
      </w:rPr>
    </w:lvl>
    <w:lvl w:ilvl="1" w:tplc="040E0019" w:tentative="1">
      <w:start w:val="1"/>
      <w:numFmt w:val="lowerLetter"/>
      <w:lvlText w:val="%2."/>
      <w:lvlJc w:val="left"/>
      <w:pPr>
        <w:ind w:left="1500" w:hanging="360"/>
      </w:pPr>
      <w:rPr>
        <w:rFonts w:cs="Times New Roman"/>
      </w:rPr>
    </w:lvl>
    <w:lvl w:ilvl="2" w:tplc="040E001B" w:tentative="1">
      <w:start w:val="1"/>
      <w:numFmt w:val="lowerRoman"/>
      <w:lvlText w:val="%3."/>
      <w:lvlJc w:val="right"/>
      <w:pPr>
        <w:ind w:left="2220" w:hanging="180"/>
      </w:pPr>
      <w:rPr>
        <w:rFonts w:cs="Times New Roman"/>
      </w:rPr>
    </w:lvl>
    <w:lvl w:ilvl="3" w:tplc="040E000F" w:tentative="1">
      <w:start w:val="1"/>
      <w:numFmt w:val="decimal"/>
      <w:lvlText w:val="%4."/>
      <w:lvlJc w:val="left"/>
      <w:pPr>
        <w:ind w:left="2940" w:hanging="360"/>
      </w:pPr>
      <w:rPr>
        <w:rFonts w:cs="Times New Roman"/>
      </w:rPr>
    </w:lvl>
    <w:lvl w:ilvl="4" w:tplc="040E0019" w:tentative="1">
      <w:start w:val="1"/>
      <w:numFmt w:val="lowerLetter"/>
      <w:lvlText w:val="%5."/>
      <w:lvlJc w:val="left"/>
      <w:pPr>
        <w:ind w:left="3660" w:hanging="360"/>
      </w:pPr>
      <w:rPr>
        <w:rFonts w:cs="Times New Roman"/>
      </w:rPr>
    </w:lvl>
    <w:lvl w:ilvl="5" w:tplc="040E001B" w:tentative="1">
      <w:start w:val="1"/>
      <w:numFmt w:val="lowerRoman"/>
      <w:lvlText w:val="%6."/>
      <w:lvlJc w:val="right"/>
      <w:pPr>
        <w:ind w:left="4380" w:hanging="180"/>
      </w:pPr>
      <w:rPr>
        <w:rFonts w:cs="Times New Roman"/>
      </w:rPr>
    </w:lvl>
    <w:lvl w:ilvl="6" w:tplc="040E000F" w:tentative="1">
      <w:start w:val="1"/>
      <w:numFmt w:val="decimal"/>
      <w:lvlText w:val="%7."/>
      <w:lvlJc w:val="left"/>
      <w:pPr>
        <w:ind w:left="5100" w:hanging="360"/>
      </w:pPr>
      <w:rPr>
        <w:rFonts w:cs="Times New Roman"/>
      </w:rPr>
    </w:lvl>
    <w:lvl w:ilvl="7" w:tplc="040E0019" w:tentative="1">
      <w:start w:val="1"/>
      <w:numFmt w:val="lowerLetter"/>
      <w:lvlText w:val="%8."/>
      <w:lvlJc w:val="left"/>
      <w:pPr>
        <w:ind w:left="5820" w:hanging="360"/>
      </w:pPr>
      <w:rPr>
        <w:rFonts w:cs="Times New Roman"/>
      </w:rPr>
    </w:lvl>
    <w:lvl w:ilvl="8" w:tplc="040E001B" w:tentative="1">
      <w:start w:val="1"/>
      <w:numFmt w:val="lowerRoman"/>
      <w:lvlText w:val="%9."/>
      <w:lvlJc w:val="right"/>
      <w:pPr>
        <w:ind w:left="65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63"/>
    <w:rsid w:val="001155BA"/>
    <w:rsid w:val="00115C63"/>
    <w:rsid w:val="001F719B"/>
    <w:rsid w:val="002A7921"/>
    <w:rsid w:val="0056662D"/>
    <w:rsid w:val="006A3E1D"/>
    <w:rsid w:val="006D1D2D"/>
    <w:rsid w:val="006D60E2"/>
    <w:rsid w:val="00732377"/>
    <w:rsid w:val="007500B0"/>
    <w:rsid w:val="008035EA"/>
    <w:rsid w:val="009171C6"/>
    <w:rsid w:val="009C0F45"/>
    <w:rsid w:val="00A33D3E"/>
    <w:rsid w:val="00BD5770"/>
    <w:rsid w:val="00EB5E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2DF5"/>
  <w15:chartTrackingRefBased/>
  <w15:docId w15:val="{6C4DEF17-A3A3-4856-B88A-9BDADA25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15C6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115C63"/>
    <w:pPr>
      <w:spacing w:after="0" w:line="240" w:lineRule="auto"/>
    </w:pPr>
  </w:style>
  <w:style w:type="paragraph" w:styleId="Listaszerbekezds">
    <w:name w:val="List Paragraph"/>
    <w:basedOn w:val="Norml"/>
    <w:uiPriority w:val="34"/>
    <w:qFormat/>
    <w:rsid w:val="00EB5E77"/>
    <w:pPr>
      <w:spacing w:after="120" w:line="264" w:lineRule="auto"/>
      <w:ind w:left="720"/>
      <w:contextualSpacing/>
    </w:pPr>
    <w:rPr>
      <w:kern w:val="2"/>
      <w:sz w:val="21"/>
      <w:szCs w:val="21"/>
    </w:rPr>
  </w:style>
  <w:style w:type="character" w:styleId="Hiperhivatkozs">
    <w:name w:val="Hyperlink"/>
    <w:basedOn w:val="Bekezdsalapbettpusa"/>
    <w:uiPriority w:val="99"/>
    <w:unhideWhenUsed/>
    <w:rsid w:val="00EB5E77"/>
    <w:rPr>
      <w:color w:val="0563C1" w:themeColor="hyperlink"/>
      <w:u w:val="single"/>
    </w:rPr>
  </w:style>
  <w:style w:type="paragraph" w:styleId="Buborkszveg">
    <w:name w:val="Balloon Text"/>
    <w:basedOn w:val="Norml"/>
    <w:link w:val="BuborkszvegChar"/>
    <w:uiPriority w:val="99"/>
    <w:semiHidden/>
    <w:unhideWhenUsed/>
    <w:rsid w:val="00BD577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5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logh.denes@med.u-szeged.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1710</Words>
  <Characters>11802</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Irén</dc:creator>
  <cp:keywords/>
  <dc:description/>
  <cp:lastModifiedBy>Szvoboda Lászlóné</cp:lastModifiedBy>
  <cp:revision>3</cp:revision>
  <cp:lastPrinted>2023-06-20T10:01:00Z</cp:lastPrinted>
  <dcterms:created xsi:type="dcterms:W3CDTF">2023-06-20T09:57:00Z</dcterms:created>
  <dcterms:modified xsi:type="dcterms:W3CDTF">2023-06-20T10:01:00Z</dcterms:modified>
</cp:coreProperties>
</file>