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C1" w:rsidRPr="00FA0458" w:rsidRDefault="006146C1" w:rsidP="00202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58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6146C1" w:rsidRPr="00FA0458" w:rsidRDefault="006146C1" w:rsidP="00202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6C1" w:rsidRPr="00FA0458" w:rsidRDefault="006146C1" w:rsidP="00202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 xml:space="preserve">Száma: </w:t>
      </w:r>
      <w:proofErr w:type="spellStart"/>
      <w:r w:rsidR="00C55735">
        <w:rPr>
          <w:rFonts w:ascii="Times New Roman" w:hAnsi="Times New Roman" w:cs="Times New Roman"/>
          <w:sz w:val="24"/>
          <w:szCs w:val="24"/>
        </w:rPr>
        <w:t>Fjl</w:t>
      </w:r>
      <w:proofErr w:type="spellEnd"/>
      <w:r w:rsidR="00C55735">
        <w:rPr>
          <w:rFonts w:ascii="Times New Roman" w:hAnsi="Times New Roman" w:cs="Times New Roman"/>
          <w:sz w:val="24"/>
          <w:szCs w:val="24"/>
        </w:rPr>
        <w:t>/701-1/2023.</w:t>
      </w:r>
      <w:r w:rsidR="00C55735">
        <w:rPr>
          <w:rFonts w:ascii="Times New Roman" w:hAnsi="Times New Roman" w:cs="Times New Roman"/>
          <w:sz w:val="24"/>
          <w:szCs w:val="24"/>
        </w:rPr>
        <w:tab/>
      </w:r>
      <w:r w:rsidR="00C55735">
        <w:rPr>
          <w:rFonts w:ascii="Times New Roman" w:hAnsi="Times New Roman" w:cs="Times New Roman"/>
          <w:sz w:val="24"/>
          <w:szCs w:val="24"/>
        </w:rPr>
        <w:tab/>
      </w:r>
      <w:r w:rsidR="00C55735">
        <w:rPr>
          <w:rFonts w:ascii="Times New Roman" w:hAnsi="Times New Roman" w:cs="Times New Roman"/>
          <w:sz w:val="24"/>
          <w:szCs w:val="24"/>
        </w:rPr>
        <w:tab/>
      </w:r>
      <w:r w:rsidR="00C55735">
        <w:rPr>
          <w:rFonts w:ascii="Times New Roman" w:hAnsi="Times New Roman" w:cs="Times New Roman"/>
          <w:sz w:val="24"/>
          <w:szCs w:val="24"/>
        </w:rPr>
        <w:tab/>
      </w:r>
      <w:r w:rsidR="00C55735">
        <w:rPr>
          <w:rFonts w:ascii="Times New Roman" w:hAnsi="Times New Roman" w:cs="Times New Roman"/>
          <w:sz w:val="24"/>
          <w:szCs w:val="24"/>
        </w:rPr>
        <w:tab/>
      </w:r>
      <w:r w:rsidR="00C55735">
        <w:rPr>
          <w:rFonts w:ascii="Times New Roman" w:hAnsi="Times New Roman" w:cs="Times New Roman"/>
          <w:sz w:val="24"/>
          <w:szCs w:val="24"/>
        </w:rPr>
        <w:tab/>
      </w:r>
    </w:p>
    <w:p w:rsidR="006146C1" w:rsidRPr="00FA0458" w:rsidRDefault="00B836D0" w:rsidP="00202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>Témafelelős: Dr. Juhász László</w:t>
      </w:r>
      <w:r w:rsidR="006146C1" w:rsidRPr="00FA0458">
        <w:rPr>
          <w:rFonts w:ascii="Times New Roman" w:hAnsi="Times New Roman" w:cs="Times New Roman"/>
          <w:sz w:val="24"/>
          <w:szCs w:val="24"/>
        </w:rPr>
        <w:tab/>
      </w:r>
      <w:r w:rsidR="006146C1" w:rsidRPr="00FA0458">
        <w:rPr>
          <w:rFonts w:ascii="Times New Roman" w:hAnsi="Times New Roman" w:cs="Times New Roman"/>
          <w:sz w:val="24"/>
          <w:szCs w:val="24"/>
        </w:rPr>
        <w:tab/>
      </w:r>
      <w:r w:rsidR="006146C1" w:rsidRPr="00FA0458">
        <w:rPr>
          <w:rFonts w:ascii="Times New Roman" w:hAnsi="Times New Roman" w:cs="Times New Roman"/>
          <w:sz w:val="24"/>
          <w:szCs w:val="24"/>
        </w:rPr>
        <w:tab/>
      </w:r>
      <w:r w:rsidR="006146C1" w:rsidRPr="00FA0458">
        <w:rPr>
          <w:rFonts w:ascii="Times New Roman" w:hAnsi="Times New Roman" w:cs="Times New Roman"/>
          <w:sz w:val="24"/>
          <w:szCs w:val="24"/>
        </w:rPr>
        <w:tab/>
      </w:r>
      <w:r w:rsidR="006146C1" w:rsidRPr="00FA0458">
        <w:rPr>
          <w:rFonts w:ascii="Times New Roman" w:hAnsi="Times New Roman" w:cs="Times New Roman"/>
          <w:sz w:val="24"/>
          <w:szCs w:val="24"/>
        </w:rPr>
        <w:tab/>
      </w:r>
      <w:r w:rsidR="000D498E" w:rsidRPr="00FA0458">
        <w:rPr>
          <w:rFonts w:ascii="Times New Roman" w:hAnsi="Times New Roman" w:cs="Times New Roman"/>
          <w:sz w:val="24"/>
          <w:szCs w:val="24"/>
        </w:rPr>
        <w:tab/>
      </w:r>
      <w:r w:rsidR="000D498E" w:rsidRPr="00FA0458">
        <w:rPr>
          <w:rFonts w:ascii="Times New Roman" w:hAnsi="Times New Roman" w:cs="Times New Roman"/>
          <w:sz w:val="24"/>
          <w:szCs w:val="24"/>
        </w:rPr>
        <w:tab/>
      </w:r>
      <w:r w:rsidR="000D498E" w:rsidRPr="00FA0458">
        <w:rPr>
          <w:rFonts w:ascii="Times New Roman" w:hAnsi="Times New Roman" w:cs="Times New Roman"/>
          <w:b/>
          <w:sz w:val="24"/>
          <w:szCs w:val="24"/>
        </w:rPr>
        <w:t>„M”</w:t>
      </w:r>
    </w:p>
    <w:p w:rsidR="000D498E" w:rsidRPr="00FA0458" w:rsidRDefault="000D498E" w:rsidP="00202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6C1" w:rsidRPr="00FA0458" w:rsidRDefault="006146C1" w:rsidP="0033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58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8671C8" w:rsidRPr="00FA0458" w:rsidRDefault="008671C8" w:rsidP="0033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6C1" w:rsidRPr="00FA0458" w:rsidRDefault="006146C1" w:rsidP="0033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58">
        <w:rPr>
          <w:rFonts w:ascii="Times New Roman" w:hAnsi="Times New Roman" w:cs="Times New Roman"/>
          <w:b/>
          <w:sz w:val="24"/>
          <w:szCs w:val="24"/>
        </w:rPr>
        <w:t>Csongrád Városi Önkormányzat Képviselő-testülete</w:t>
      </w:r>
    </w:p>
    <w:p w:rsidR="006146C1" w:rsidRPr="00FA0458" w:rsidRDefault="00C55735" w:rsidP="0033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6146C1" w:rsidRPr="00FA045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augusztus 31</w:t>
      </w:r>
      <w:r w:rsidR="00FA0458" w:rsidRPr="00FA045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6146C1" w:rsidRPr="00FA0458">
        <w:rPr>
          <w:rFonts w:ascii="Times New Roman" w:hAnsi="Times New Roman" w:cs="Times New Roman"/>
          <w:b/>
          <w:sz w:val="24"/>
          <w:szCs w:val="24"/>
        </w:rPr>
        <w:t>i</w:t>
      </w:r>
      <w:r w:rsidR="000D498E" w:rsidRPr="00FA0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6C1" w:rsidRPr="00FA0458">
        <w:rPr>
          <w:rFonts w:ascii="Times New Roman" w:hAnsi="Times New Roman" w:cs="Times New Roman"/>
          <w:b/>
          <w:sz w:val="24"/>
          <w:szCs w:val="24"/>
        </w:rPr>
        <w:t>ülésére</w:t>
      </w:r>
    </w:p>
    <w:p w:rsidR="006146C1" w:rsidRPr="00FA0458" w:rsidRDefault="006146C1" w:rsidP="00202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BB5" w:rsidRPr="00FA0458" w:rsidRDefault="006146C1" w:rsidP="00FA0458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>Tárgy</w:t>
      </w:r>
      <w:r w:rsidR="002E0F83" w:rsidRPr="00FA0458">
        <w:rPr>
          <w:rFonts w:ascii="Times New Roman" w:hAnsi="Times New Roman" w:cs="Times New Roman"/>
          <w:sz w:val="24"/>
          <w:szCs w:val="24"/>
        </w:rPr>
        <w:t xml:space="preserve">: </w:t>
      </w:r>
      <w:r w:rsidR="00B836D0" w:rsidRPr="00FA0458">
        <w:rPr>
          <w:rFonts w:ascii="Times New Roman" w:hAnsi="Times New Roman" w:cs="Times New Roman"/>
          <w:sz w:val="24"/>
          <w:szCs w:val="24"/>
        </w:rPr>
        <w:t xml:space="preserve">Csongrádi Víz- és Kommunális Szolgáltató </w:t>
      </w:r>
      <w:r w:rsidR="00C55735">
        <w:rPr>
          <w:rFonts w:ascii="Times New Roman" w:hAnsi="Times New Roman" w:cs="Times New Roman"/>
          <w:sz w:val="24"/>
          <w:szCs w:val="24"/>
        </w:rPr>
        <w:t>Nonprofit Kft. 34,55</w:t>
      </w:r>
      <w:r w:rsidR="00B836D0" w:rsidRPr="00FA0458">
        <w:rPr>
          <w:rFonts w:ascii="Times New Roman" w:hAnsi="Times New Roman" w:cs="Times New Roman"/>
          <w:sz w:val="24"/>
          <w:szCs w:val="24"/>
        </w:rPr>
        <w:t xml:space="preserve"> %-</w:t>
      </w:r>
      <w:proofErr w:type="spellStart"/>
      <w:r w:rsidR="00B836D0" w:rsidRPr="00FA0458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B836D0" w:rsidRPr="00FA0458">
        <w:rPr>
          <w:rFonts w:ascii="Times New Roman" w:hAnsi="Times New Roman" w:cs="Times New Roman"/>
          <w:sz w:val="24"/>
          <w:szCs w:val="24"/>
        </w:rPr>
        <w:t xml:space="preserve"> üzletrészének értékesítése</w:t>
      </w:r>
    </w:p>
    <w:p w:rsidR="00724E0B" w:rsidRPr="00FA0458" w:rsidRDefault="00724E0B" w:rsidP="00C33B1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4F5" w:rsidRPr="00FA0458" w:rsidRDefault="002024F5" w:rsidP="00C33B1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58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C55735" w:rsidRDefault="000D498E" w:rsidP="00C33B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>A Csongrádi Víz</w:t>
      </w:r>
      <w:r w:rsidR="00F4245C" w:rsidRPr="00FA0458">
        <w:rPr>
          <w:rFonts w:ascii="Times New Roman" w:hAnsi="Times New Roman" w:cs="Times New Roman"/>
          <w:sz w:val="24"/>
          <w:szCs w:val="24"/>
        </w:rPr>
        <w:t>-</w:t>
      </w:r>
      <w:r w:rsidRPr="00FA0458">
        <w:rPr>
          <w:rFonts w:ascii="Times New Roman" w:hAnsi="Times New Roman" w:cs="Times New Roman"/>
          <w:sz w:val="24"/>
          <w:szCs w:val="24"/>
        </w:rPr>
        <w:t xml:space="preserve"> és Kommunális Szolgáltató Nonprofit Kft. (továbbiakban: Nonprofit Kft.) </w:t>
      </w:r>
      <w:r w:rsidR="00C55735">
        <w:rPr>
          <w:rFonts w:ascii="Times New Roman" w:hAnsi="Times New Roman" w:cs="Times New Roman"/>
          <w:sz w:val="24"/>
          <w:szCs w:val="24"/>
        </w:rPr>
        <w:t>önkormányzati tulajdonú üzletrészének 20 %-</w:t>
      </w:r>
      <w:proofErr w:type="spellStart"/>
      <w:r w:rsidR="00C5573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C55735">
        <w:rPr>
          <w:rFonts w:ascii="Times New Roman" w:hAnsi="Times New Roman" w:cs="Times New Roman"/>
          <w:sz w:val="24"/>
          <w:szCs w:val="24"/>
        </w:rPr>
        <w:t xml:space="preserve"> részét Csongrád Városi Önkormányzat értékesítette 92 millió Ft vételárért az FBH-NP Nonprofit Kft. (1 % üzletrész 4.600.000 Ft vételár) és a DTKH Nonprofit Kft. (19 % üzletrész 87.400.000 Ft vételár) ellenében. A szerződés megkötésre került, a vételár befolyt az önkormányzatunk részére.</w:t>
      </w:r>
    </w:p>
    <w:p w:rsidR="00C55735" w:rsidRDefault="00C55735" w:rsidP="00C33B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Mindezek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alapján az önkormányzatunk Nonprofit Kft-</w:t>
      </w:r>
      <w:proofErr w:type="spellStart"/>
      <w:r>
        <w:rPr>
          <w:rFonts w:ascii="Times New Roman" w:hAnsi="Times New Roman" w:cs="Times New Roman"/>
          <w:sz w:val="24"/>
          <w:szCs w:val="24"/>
        </w:rPr>
        <w:t>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fennálló részesdése 34,55 %, amelynek nyílt pályázat útján való értékesítésére teszek javaslatot</w:t>
      </w:r>
      <w:r w:rsidR="006969F3">
        <w:rPr>
          <w:rFonts w:ascii="Times New Roman" w:hAnsi="Times New Roman" w:cs="Times New Roman"/>
          <w:sz w:val="24"/>
          <w:szCs w:val="24"/>
        </w:rPr>
        <w:t xml:space="preserve"> az üzletrész értékbe</w:t>
      </w:r>
      <w:r w:rsidR="008D119A">
        <w:rPr>
          <w:rFonts w:ascii="Times New Roman" w:hAnsi="Times New Roman" w:cs="Times New Roman"/>
          <w:sz w:val="24"/>
          <w:szCs w:val="24"/>
        </w:rPr>
        <w:t>cslésének szakértői véleménye</w:t>
      </w:r>
      <w:r w:rsidR="006969F3">
        <w:rPr>
          <w:rFonts w:ascii="Times New Roman" w:hAnsi="Times New Roman" w:cs="Times New Roman"/>
          <w:sz w:val="24"/>
          <w:szCs w:val="24"/>
        </w:rPr>
        <w:t xml:space="preserve"> elkészítése folyamatban van amelyet, a KARANT</w:t>
      </w:r>
      <w:r w:rsidR="00E76ACE">
        <w:rPr>
          <w:rFonts w:ascii="Times New Roman" w:hAnsi="Times New Roman" w:cs="Times New Roman"/>
          <w:sz w:val="24"/>
          <w:szCs w:val="24"/>
        </w:rPr>
        <w:t>A</w:t>
      </w:r>
      <w:r w:rsidR="008D119A">
        <w:rPr>
          <w:rFonts w:ascii="Times New Roman" w:hAnsi="Times New Roman" w:cs="Times New Roman"/>
          <w:sz w:val="24"/>
          <w:szCs w:val="24"/>
        </w:rPr>
        <w:t xml:space="preserve"> A</w:t>
      </w:r>
      <w:r w:rsidR="006969F3">
        <w:rPr>
          <w:rFonts w:ascii="Times New Roman" w:hAnsi="Times New Roman" w:cs="Times New Roman"/>
          <w:sz w:val="24"/>
          <w:szCs w:val="24"/>
        </w:rPr>
        <w:t xml:space="preserve">UDIT </w:t>
      </w:r>
      <w:proofErr w:type="spellStart"/>
      <w:r w:rsidR="006969F3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="006969F3">
        <w:rPr>
          <w:rFonts w:ascii="Times New Roman" w:hAnsi="Times New Roman" w:cs="Times New Roman"/>
          <w:sz w:val="24"/>
          <w:szCs w:val="24"/>
        </w:rPr>
        <w:t>. végez</w:t>
      </w:r>
      <w:r w:rsidR="00E76ACE">
        <w:rPr>
          <w:rFonts w:ascii="Times New Roman" w:hAnsi="Times New Roman" w:cs="Times New Roman"/>
          <w:sz w:val="24"/>
          <w:szCs w:val="24"/>
        </w:rPr>
        <w:t xml:space="preserve">. A szakértői anyag megtekinthető a Polgármesteri Hivatal Titkárságán. </w:t>
      </w:r>
    </w:p>
    <w:p w:rsidR="00E76ACE" w:rsidRDefault="00E76ACE" w:rsidP="00C33B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Javasolom az előterjesztés melléklete szerint nyílt pályázati felhívás elfogadását a 34,55 %-</w:t>
      </w:r>
      <w:proofErr w:type="spellStart"/>
      <w:r>
        <w:rPr>
          <w:rFonts w:ascii="Times New Roman" w:hAnsi="Times New Roman" w:cs="Times New Roman"/>
          <w:sz w:val="24"/>
          <w:szCs w:val="24"/>
        </w:rPr>
        <w:t>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fennmaradó üzletrészünk értékesítésére. </w:t>
      </w:r>
    </w:p>
    <w:p w:rsidR="00C55735" w:rsidRDefault="00C55735" w:rsidP="00C33B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42D" w:rsidRDefault="00A8146F" w:rsidP="00C33B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 xml:space="preserve">Csongrád Város Képviselő-testületének a Csongrád Város Önkormányzata vagyona feletti rendelkezési jog gyakorlásának szabályairól szóló 8/2013. (II.25.) önkormányzati rendelete </w:t>
      </w:r>
      <w:r w:rsidR="00486F0C" w:rsidRPr="00FA0458">
        <w:rPr>
          <w:rFonts w:ascii="Times New Roman" w:hAnsi="Times New Roman" w:cs="Times New Roman"/>
          <w:sz w:val="24"/>
          <w:szCs w:val="24"/>
        </w:rPr>
        <w:t>4. §-</w:t>
      </w:r>
      <w:proofErr w:type="gramStart"/>
      <w:r w:rsidR="00486F0C" w:rsidRPr="00FA045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86F0C" w:rsidRPr="00FA0458">
        <w:rPr>
          <w:rFonts w:ascii="Times New Roman" w:hAnsi="Times New Roman" w:cs="Times New Roman"/>
          <w:sz w:val="24"/>
          <w:szCs w:val="24"/>
        </w:rPr>
        <w:t xml:space="preserve"> alapján az értékesítési szándékkal érintett üzletrész az Önkormányza</w:t>
      </w:r>
      <w:r w:rsidR="00E76ACE">
        <w:rPr>
          <w:rFonts w:ascii="Times New Roman" w:hAnsi="Times New Roman" w:cs="Times New Roman"/>
          <w:sz w:val="24"/>
          <w:szCs w:val="24"/>
        </w:rPr>
        <w:t>t forgalomképes vagyonát képezi</w:t>
      </w:r>
      <w:r w:rsidR="00486F0C" w:rsidRPr="00FA0458">
        <w:rPr>
          <w:rFonts w:ascii="Times New Roman" w:hAnsi="Times New Roman" w:cs="Times New Roman"/>
          <w:sz w:val="24"/>
          <w:szCs w:val="24"/>
        </w:rPr>
        <w:t>, így az értékesíthető</w:t>
      </w:r>
      <w:r w:rsidR="00DC1312" w:rsidRPr="00FA0458">
        <w:rPr>
          <w:rFonts w:ascii="Times New Roman" w:hAnsi="Times New Roman" w:cs="Times New Roman"/>
          <w:sz w:val="24"/>
          <w:szCs w:val="24"/>
        </w:rPr>
        <w:t xml:space="preserve">. </w:t>
      </w:r>
      <w:r w:rsidR="008D119A">
        <w:rPr>
          <w:rFonts w:ascii="Times New Roman" w:hAnsi="Times New Roman" w:cs="Times New Roman"/>
          <w:sz w:val="24"/>
          <w:szCs w:val="24"/>
        </w:rPr>
        <w:t>A</w:t>
      </w:r>
      <w:r w:rsidR="006E55A1" w:rsidRPr="00FA0458">
        <w:rPr>
          <w:rFonts w:ascii="Times New Roman" w:hAnsi="Times New Roman" w:cs="Times New Roman"/>
          <w:sz w:val="24"/>
          <w:szCs w:val="24"/>
        </w:rPr>
        <w:t xml:space="preserve"> </w:t>
      </w:r>
      <w:r w:rsidR="00E76ACE">
        <w:rPr>
          <w:rFonts w:ascii="Times New Roman" w:hAnsi="Times New Roman" w:cs="Times New Roman"/>
          <w:sz w:val="24"/>
          <w:szCs w:val="24"/>
        </w:rPr>
        <w:t>várható értékmegállapítására</w:t>
      </w:r>
      <w:r w:rsidR="006E55A1" w:rsidRPr="00FA0458">
        <w:rPr>
          <w:rFonts w:ascii="Times New Roman" w:hAnsi="Times New Roman" w:cs="Times New Roman"/>
          <w:sz w:val="24"/>
          <w:szCs w:val="24"/>
        </w:rPr>
        <w:t xml:space="preserve"> tekintettel </w:t>
      </w:r>
      <w:r w:rsidR="008D119A">
        <w:rPr>
          <w:rFonts w:ascii="Times New Roman" w:hAnsi="Times New Roman" w:cs="Times New Roman"/>
          <w:sz w:val="24"/>
          <w:szCs w:val="24"/>
        </w:rPr>
        <w:t xml:space="preserve">az üzletrész értékesítésére - </w:t>
      </w:r>
      <w:r w:rsidR="00152C09" w:rsidRPr="00FA0458">
        <w:rPr>
          <w:rFonts w:ascii="Times New Roman" w:hAnsi="Times New Roman" w:cs="Times New Roman"/>
          <w:sz w:val="24"/>
          <w:szCs w:val="24"/>
        </w:rPr>
        <w:t xml:space="preserve">figyelembe véve Csongrád Város Képviselő-testületének Csongrád Város Önkormányzata vagyonhasznosítási, -fejlesztési versenyszabályzatáról és beruházásairól szóló 8/2016. (II.22.) </w:t>
      </w:r>
      <w:r w:rsidR="00E76ACE">
        <w:rPr>
          <w:rFonts w:ascii="Times New Roman" w:hAnsi="Times New Roman" w:cs="Times New Roman"/>
          <w:sz w:val="24"/>
          <w:szCs w:val="24"/>
        </w:rPr>
        <w:t>önkormányzati rendeletét</w:t>
      </w:r>
      <w:r w:rsidR="00152C09" w:rsidRPr="00FA0458">
        <w:rPr>
          <w:rFonts w:ascii="Times New Roman" w:hAnsi="Times New Roman" w:cs="Times New Roman"/>
          <w:sz w:val="24"/>
          <w:szCs w:val="24"/>
        </w:rPr>
        <w:t xml:space="preserve"> nyi</w:t>
      </w:r>
      <w:r w:rsidR="002441F3" w:rsidRPr="00FA0458">
        <w:rPr>
          <w:rFonts w:ascii="Times New Roman" w:hAnsi="Times New Roman" w:cs="Times New Roman"/>
          <w:sz w:val="24"/>
          <w:szCs w:val="24"/>
        </w:rPr>
        <w:t>lvános pályázat útján</w:t>
      </w:r>
      <w:r w:rsidR="008D119A">
        <w:rPr>
          <w:rFonts w:ascii="Times New Roman" w:hAnsi="Times New Roman" w:cs="Times New Roman"/>
          <w:sz w:val="24"/>
          <w:szCs w:val="24"/>
        </w:rPr>
        <w:t xml:space="preserve"> kerülhet sor</w:t>
      </w:r>
      <w:r w:rsidR="002441F3" w:rsidRPr="00FA0458">
        <w:rPr>
          <w:rFonts w:ascii="Times New Roman" w:hAnsi="Times New Roman" w:cs="Times New Roman"/>
          <w:sz w:val="24"/>
          <w:szCs w:val="24"/>
        </w:rPr>
        <w:t>, az összességében legelőnyösebb ajánlatot tevő részére, a szolgáltatás és ellenszolgáltatás értékarányosságának figyelembevételével</w:t>
      </w:r>
      <w:r w:rsidR="008D119A">
        <w:rPr>
          <w:rFonts w:ascii="Times New Roman" w:hAnsi="Times New Roman" w:cs="Times New Roman"/>
          <w:sz w:val="24"/>
          <w:szCs w:val="24"/>
        </w:rPr>
        <w:t>.</w:t>
      </w:r>
      <w:r w:rsidR="00E76ACE">
        <w:rPr>
          <w:rFonts w:ascii="Times New Roman" w:hAnsi="Times New Roman" w:cs="Times New Roman"/>
          <w:sz w:val="24"/>
          <w:szCs w:val="24"/>
        </w:rPr>
        <w:t xml:space="preserve"> </w:t>
      </w:r>
      <w:r w:rsidR="00B83F08" w:rsidRPr="00FA0458">
        <w:rPr>
          <w:rFonts w:ascii="Times New Roman" w:hAnsi="Times New Roman" w:cs="Times New Roman"/>
          <w:sz w:val="24"/>
          <w:szCs w:val="24"/>
        </w:rPr>
        <w:t>A Magyarország</w:t>
      </w:r>
      <w:r w:rsidR="00C83CCB">
        <w:rPr>
          <w:rFonts w:ascii="Times New Roman" w:hAnsi="Times New Roman" w:cs="Times New Roman"/>
          <w:sz w:val="24"/>
          <w:szCs w:val="24"/>
        </w:rPr>
        <w:t xml:space="preserve"> 2023 évre vonatkozó</w:t>
      </w:r>
      <w:r w:rsidR="00B83F08" w:rsidRPr="00FA0458">
        <w:rPr>
          <w:rFonts w:ascii="Times New Roman" w:hAnsi="Times New Roman" w:cs="Times New Roman"/>
          <w:sz w:val="24"/>
          <w:szCs w:val="24"/>
        </w:rPr>
        <w:t xml:space="preserve"> központi költségvetéséről szóló 2022. évi</w:t>
      </w:r>
      <w:r w:rsidR="00C83CCB">
        <w:rPr>
          <w:rFonts w:ascii="Times New Roman" w:hAnsi="Times New Roman" w:cs="Times New Roman"/>
          <w:sz w:val="24"/>
          <w:szCs w:val="24"/>
        </w:rPr>
        <w:t xml:space="preserve"> XXV. törvény 5. § (1</w:t>
      </w:r>
      <w:r w:rsidR="00B83F08" w:rsidRPr="00FA0458">
        <w:rPr>
          <w:rFonts w:ascii="Times New Roman" w:hAnsi="Times New Roman" w:cs="Times New Roman"/>
          <w:sz w:val="24"/>
          <w:szCs w:val="24"/>
        </w:rPr>
        <w:t>)</w:t>
      </w:r>
      <w:r w:rsidR="00C83CCB">
        <w:rPr>
          <w:rFonts w:ascii="Times New Roman" w:hAnsi="Times New Roman" w:cs="Times New Roman"/>
          <w:sz w:val="24"/>
          <w:szCs w:val="24"/>
        </w:rPr>
        <w:t xml:space="preserve"> bekezdés b) pontja alapján 2023</w:t>
      </w:r>
      <w:r w:rsidR="00B83F08" w:rsidRPr="00FA0458">
        <w:rPr>
          <w:rFonts w:ascii="Times New Roman" w:hAnsi="Times New Roman" w:cs="Times New Roman"/>
          <w:sz w:val="24"/>
          <w:szCs w:val="24"/>
        </w:rPr>
        <w:t xml:space="preserve">. évben az önkormányzati </w:t>
      </w:r>
      <w:r w:rsidR="00A14379" w:rsidRPr="00FA0458">
        <w:rPr>
          <w:rFonts w:ascii="Times New Roman" w:hAnsi="Times New Roman" w:cs="Times New Roman"/>
          <w:sz w:val="24"/>
          <w:szCs w:val="24"/>
        </w:rPr>
        <w:t xml:space="preserve">tulajdonban lévő ingó- ingatlan dolgok értékesítése bruttó 25 millió forint értékhatárt elérő, vagy e feletti vagyon esetében csak versenyeztetés, pályáztatás útján lehetséges. </w:t>
      </w:r>
    </w:p>
    <w:p w:rsidR="00CC5A8E" w:rsidRPr="00FA0458" w:rsidRDefault="00A2679E" w:rsidP="00C33B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 xml:space="preserve">Nemzeti vagyonról szóló 2011. évi CXCVI. törvény 11. § (10) bekezdése alapján a nemzeti vagyon hasznosítására vonatkozó szerződés csak természetes személlyel vagy átlátható szervezettel köthető. </w:t>
      </w:r>
    </w:p>
    <w:p w:rsidR="00A2679E" w:rsidRPr="00FA0458" w:rsidRDefault="00CC5A8E" w:rsidP="00C33B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458">
        <w:rPr>
          <w:rFonts w:ascii="Times New Roman" w:hAnsi="Times New Roman" w:cs="Times New Roman"/>
          <w:sz w:val="24"/>
          <w:szCs w:val="24"/>
        </w:rPr>
        <w:t>Mindezek</w:t>
      </w:r>
      <w:proofErr w:type="spellEnd"/>
      <w:r w:rsidRPr="00FA0458">
        <w:rPr>
          <w:rFonts w:ascii="Times New Roman" w:hAnsi="Times New Roman" w:cs="Times New Roman"/>
          <w:sz w:val="24"/>
          <w:szCs w:val="24"/>
        </w:rPr>
        <w:t xml:space="preserve"> alapján kérem</w:t>
      </w:r>
      <w:r w:rsidR="002B442D">
        <w:rPr>
          <w:rFonts w:ascii="Times New Roman" w:hAnsi="Times New Roman" w:cs="Times New Roman"/>
          <w:sz w:val="24"/>
          <w:szCs w:val="24"/>
        </w:rPr>
        <w:t>,</w:t>
      </w:r>
      <w:r w:rsidRPr="00FA0458">
        <w:rPr>
          <w:rFonts w:ascii="Times New Roman" w:hAnsi="Times New Roman" w:cs="Times New Roman"/>
          <w:sz w:val="24"/>
          <w:szCs w:val="24"/>
        </w:rPr>
        <w:t xml:space="preserve"> értsen egyet a Képviselő-testület </w:t>
      </w:r>
      <w:r w:rsidR="00C83CCB">
        <w:rPr>
          <w:rFonts w:ascii="Times New Roman" w:hAnsi="Times New Roman" w:cs="Times New Roman"/>
          <w:sz w:val="24"/>
          <w:szCs w:val="24"/>
        </w:rPr>
        <w:t>a Nonprofit Kft-</w:t>
      </w:r>
      <w:proofErr w:type="spellStart"/>
      <w:r w:rsidR="00C83CCB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C83CCB">
        <w:rPr>
          <w:rFonts w:ascii="Times New Roman" w:hAnsi="Times New Roman" w:cs="Times New Roman"/>
          <w:sz w:val="24"/>
          <w:szCs w:val="24"/>
        </w:rPr>
        <w:t xml:space="preserve"> meglévő 34,55 %-</w:t>
      </w:r>
      <w:proofErr w:type="spellStart"/>
      <w:r w:rsidR="00C83CCB">
        <w:rPr>
          <w:rFonts w:ascii="Times New Roman" w:hAnsi="Times New Roman" w:cs="Times New Roman"/>
          <w:sz w:val="24"/>
          <w:szCs w:val="24"/>
        </w:rPr>
        <w:t>nyi</w:t>
      </w:r>
      <w:proofErr w:type="spellEnd"/>
      <w:r w:rsidR="004F3B2F" w:rsidRPr="00FA0458">
        <w:rPr>
          <w:rFonts w:ascii="Times New Roman" w:hAnsi="Times New Roman" w:cs="Times New Roman"/>
          <w:sz w:val="24"/>
          <w:szCs w:val="24"/>
        </w:rPr>
        <w:t xml:space="preserve"> önkormányzati üzletrésze nyílt pályázat útján való értékesítésével az értékesíteni kívánt üzletrész </w:t>
      </w:r>
      <w:r w:rsidR="00167E37" w:rsidRPr="00FA0458">
        <w:rPr>
          <w:rFonts w:ascii="Times New Roman" w:hAnsi="Times New Roman" w:cs="Times New Roman"/>
          <w:sz w:val="24"/>
          <w:szCs w:val="24"/>
        </w:rPr>
        <w:t>pályázati ajánlati ára</w:t>
      </w:r>
      <w:r w:rsidR="008960AA" w:rsidRPr="00FA0458">
        <w:rPr>
          <w:rFonts w:ascii="Times New Roman" w:hAnsi="Times New Roman" w:cs="Times New Roman"/>
          <w:sz w:val="24"/>
          <w:szCs w:val="24"/>
        </w:rPr>
        <w:t xml:space="preserve"> </w:t>
      </w:r>
      <w:r w:rsidR="00C83CCB">
        <w:rPr>
          <w:rFonts w:ascii="Times New Roman" w:hAnsi="Times New Roman" w:cs="Times New Roman"/>
          <w:sz w:val="24"/>
          <w:szCs w:val="24"/>
        </w:rPr>
        <w:t xml:space="preserve">az értékbecslésre figyelemmel, </w:t>
      </w:r>
      <w:proofErr w:type="gramStart"/>
      <w:r w:rsidR="008960AA" w:rsidRPr="00FA0458">
        <w:rPr>
          <w:rFonts w:ascii="Times New Roman" w:hAnsi="Times New Roman" w:cs="Times New Roman"/>
          <w:sz w:val="24"/>
          <w:szCs w:val="24"/>
        </w:rPr>
        <w:t>legkevesebb</w:t>
      </w:r>
      <w:r w:rsidR="00167E37" w:rsidRPr="00FA0458">
        <w:rPr>
          <w:rFonts w:ascii="Times New Roman" w:hAnsi="Times New Roman" w:cs="Times New Roman"/>
          <w:sz w:val="24"/>
          <w:szCs w:val="24"/>
        </w:rPr>
        <w:t xml:space="preserve"> </w:t>
      </w:r>
      <w:r w:rsidR="00C83CC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C83CCB"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="00167E37" w:rsidRPr="00FA0458">
        <w:rPr>
          <w:rFonts w:ascii="Times New Roman" w:hAnsi="Times New Roman" w:cs="Times New Roman"/>
          <w:sz w:val="24"/>
          <w:szCs w:val="24"/>
        </w:rPr>
        <w:t xml:space="preserve">Ft-ban kerüljön megjelölésre. </w:t>
      </w:r>
    </w:p>
    <w:p w:rsidR="00167E37" w:rsidRPr="00FA0458" w:rsidRDefault="00167E37" w:rsidP="00C33B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367" w:rsidRDefault="00EB0367" w:rsidP="0056526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bookmarkStart w:id="0" w:name="_GoBack"/>
      <w:bookmarkEnd w:id="0"/>
    </w:p>
    <w:p w:rsidR="00167E37" w:rsidRPr="00FA0458" w:rsidRDefault="00C57ABE" w:rsidP="00C33B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>Kérem az értékesítést szolgáló pályázati felhívás elfogadását.</w:t>
      </w:r>
      <w:r w:rsidR="00A108BB" w:rsidRPr="00FA0458">
        <w:rPr>
          <w:rFonts w:ascii="Times New Roman" w:hAnsi="Times New Roman" w:cs="Times New Roman"/>
          <w:sz w:val="24"/>
          <w:szCs w:val="24"/>
        </w:rPr>
        <w:t xml:space="preserve"> A pályázat lefolytatásának eredményét a Képviselő-testület elé terjesztem. </w:t>
      </w:r>
    </w:p>
    <w:p w:rsidR="000D498E" w:rsidRPr="00FA0458" w:rsidRDefault="000D498E" w:rsidP="00202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4F5" w:rsidRPr="00FA0458" w:rsidRDefault="002024F5" w:rsidP="00330BB5">
      <w:pPr>
        <w:pStyle w:val="Cmsor8"/>
        <w:rPr>
          <w:bCs/>
          <w:szCs w:val="24"/>
        </w:rPr>
      </w:pPr>
      <w:r w:rsidRPr="00FA0458">
        <w:rPr>
          <w:bCs/>
          <w:szCs w:val="24"/>
        </w:rPr>
        <w:t>Határozati javaslat</w:t>
      </w:r>
    </w:p>
    <w:p w:rsidR="00330BB5" w:rsidRPr="00FA0458" w:rsidRDefault="00330BB5" w:rsidP="002024F5">
      <w:pPr>
        <w:pStyle w:val="Szvegtrzs2"/>
        <w:rPr>
          <w:rFonts w:eastAsiaTheme="minorHAnsi"/>
          <w:bCs/>
          <w:szCs w:val="24"/>
          <w:lang w:eastAsia="en-US"/>
        </w:rPr>
      </w:pPr>
    </w:p>
    <w:p w:rsidR="002024F5" w:rsidRPr="00FA0458" w:rsidRDefault="002024F5" w:rsidP="002024F5">
      <w:pPr>
        <w:pStyle w:val="Szvegtrzs2"/>
        <w:rPr>
          <w:rFonts w:eastAsiaTheme="minorHAnsi"/>
          <w:bCs/>
          <w:szCs w:val="24"/>
          <w:lang w:eastAsia="en-US"/>
        </w:rPr>
      </w:pPr>
      <w:r w:rsidRPr="00FA0458">
        <w:rPr>
          <w:rFonts w:eastAsiaTheme="minorHAnsi"/>
          <w:bCs/>
          <w:szCs w:val="24"/>
          <w:lang w:eastAsia="en-US"/>
        </w:rPr>
        <w:t>A Csongrád Városi Önkormányzat Képviselő-testülete megtárgyalta a</w:t>
      </w:r>
      <w:r w:rsidR="00D02A19" w:rsidRPr="00FA0458">
        <w:rPr>
          <w:rFonts w:eastAsiaTheme="minorHAnsi"/>
          <w:bCs/>
          <w:szCs w:val="24"/>
          <w:lang w:eastAsia="en-US"/>
        </w:rPr>
        <w:t xml:space="preserve"> </w:t>
      </w:r>
      <w:r w:rsidR="00C83CCB" w:rsidRPr="00C83CCB">
        <w:rPr>
          <w:rFonts w:eastAsiaTheme="minorHAnsi"/>
          <w:bCs/>
          <w:i/>
          <w:szCs w:val="24"/>
          <w:lang w:eastAsia="en-US"/>
        </w:rPr>
        <w:t>„</w:t>
      </w:r>
      <w:r w:rsidR="00C83CCB" w:rsidRPr="00C83CCB">
        <w:rPr>
          <w:i/>
          <w:szCs w:val="24"/>
        </w:rPr>
        <w:t>Csongrádi Víz- és Kommunális Szolgáltató Nonprofit Kft. 34,55 %-</w:t>
      </w:r>
      <w:proofErr w:type="spellStart"/>
      <w:r w:rsidR="00C83CCB" w:rsidRPr="00C83CCB">
        <w:rPr>
          <w:i/>
          <w:szCs w:val="24"/>
        </w:rPr>
        <w:t>os</w:t>
      </w:r>
      <w:proofErr w:type="spellEnd"/>
      <w:r w:rsidR="00C83CCB" w:rsidRPr="00C83CCB">
        <w:rPr>
          <w:i/>
          <w:szCs w:val="24"/>
        </w:rPr>
        <w:t xml:space="preserve"> üzletrészének értékesítése</w:t>
      </w:r>
      <w:r w:rsidR="00C83CCB">
        <w:rPr>
          <w:szCs w:val="24"/>
        </w:rPr>
        <w:t>” című</w:t>
      </w:r>
      <w:r w:rsidR="00C83CCB" w:rsidRPr="00FA0458">
        <w:rPr>
          <w:rFonts w:eastAsiaTheme="minorHAnsi"/>
          <w:bCs/>
          <w:szCs w:val="24"/>
          <w:lang w:eastAsia="en-US"/>
        </w:rPr>
        <w:t xml:space="preserve"> </w:t>
      </w:r>
      <w:r w:rsidR="00D02A19" w:rsidRPr="00FA0458">
        <w:rPr>
          <w:rFonts w:eastAsiaTheme="minorHAnsi"/>
          <w:bCs/>
          <w:szCs w:val="24"/>
          <w:lang w:eastAsia="en-US"/>
        </w:rPr>
        <w:t>előterjesztést és az alábbi határozatot hozza:</w:t>
      </w:r>
    </w:p>
    <w:p w:rsidR="002024F5" w:rsidRPr="00FA0458" w:rsidRDefault="002024F5" w:rsidP="00202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8A1" w:rsidRPr="00FA0458" w:rsidRDefault="00D02A19" w:rsidP="00D02A19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>A Ké</w:t>
      </w:r>
      <w:r w:rsidR="00C83CCB">
        <w:rPr>
          <w:rFonts w:ascii="Times New Roman" w:hAnsi="Times New Roman" w:cs="Times New Roman"/>
          <w:sz w:val="24"/>
          <w:szCs w:val="24"/>
        </w:rPr>
        <w:t>pviselő-testület elidegenítésre</w:t>
      </w:r>
      <w:r w:rsidRPr="00FA0458">
        <w:rPr>
          <w:rFonts w:ascii="Times New Roman" w:hAnsi="Times New Roman" w:cs="Times New Roman"/>
          <w:sz w:val="24"/>
          <w:szCs w:val="24"/>
        </w:rPr>
        <w:t xml:space="preserve"> jelöli ki a Csongrádi Víz- és Kommunális Szolgáltató Nonprofit Kft. Csongrád Városi Önkormányzat </w:t>
      </w:r>
      <w:r w:rsidR="00C83CCB">
        <w:rPr>
          <w:rFonts w:ascii="Times New Roman" w:hAnsi="Times New Roman" w:cs="Times New Roman"/>
          <w:sz w:val="24"/>
          <w:szCs w:val="24"/>
        </w:rPr>
        <w:t>34,55 %-</w:t>
      </w:r>
      <w:proofErr w:type="spellStart"/>
      <w:r w:rsidR="00C83CCB">
        <w:rPr>
          <w:rFonts w:ascii="Times New Roman" w:hAnsi="Times New Roman" w:cs="Times New Roman"/>
          <w:sz w:val="24"/>
          <w:szCs w:val="24"/>
        </w:rPr>
        <w:t>nyi</w:t>
      </w:r>
      <w:proofErr w:type="spellEnd"/>
      <w:r w:rsidR="00C83CCB">
        <w:rPr>
          <w:rFonts w:ascii="Times New Roman" w:hAnsi="Times New Roman" w:cs="Times New Roman"/>
          <w:sz w:val="24"/>
          <w:szCs w:val="24"/>
        </w:rPr>
        <w:t xml:space="preserve"> tulajdoni részarányát képező üzletrészét.</w:t>
      </w:r>
    </w:p>
    <w:p w:rsidR="00DC4969" w:rsidRPr="00FA0458" w:rsidRDefault="00DC4969" w:rsidP="00DC496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C4969" w:rsidRPr="00FA0458" w:rsidRDefault="00DC4969" w:rsidP="00D02A19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 xml:space="preserve">A Képviselő-testület az értékesíteni kívánt üzletrész legalacsonyabb pályázati eladási </w:t>
      </w:r>
      <w:proofErr w:type="gramStart"/>
      <w:r w:rsidRPr="00FA0458">
        <w:rPr>
          <w:rFonts w:ascii="Times New Roman" w:hAnsi="Times New Roman" w:cs="Times New Roman"/>
          <w:sz w:val="24"/>
          <w:szCs w:val="24"/>
        </w:rPr>
        <w:t xml:space="preserve">értékét </w:t>
      </w:r>
      <w:r w:rsidR="00C83CC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C83CCB">
        <w:rPr>
          <w:rFonts w:ascii="Times New Roman" w:hAnsi="Times New Roman" w:cs="Times New Roman"/>
          <w:sz w:val="24"/>
          <w:szCs w:val="24"/>
        </w:rPr>
        <w:t>………… Ft-ban</w:t>
      </w:r>
      <w:r w:rsidRPr="00FA0458">
        <w:rPr>
          <w:rFonts w:ascii="Times New Roman" w:hAnsi="Times New Roman" w:cs="Times New Roman"/>
          <w:sz w:val="24"/>
          <w:szCs w:val="24"/>
        </w:rPr>
        <w:t xml:space="preserve"> jelöli meg.</w:t>
      </w:r>
    </w:p>
    <w:p w:rsidR="00DC4969" w:rsidRPr="00FA0458" w:rsidRDefault="00DC4969" w:rsidP="00DC496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02A19" w:rsidRPr="00FA0458" w:rsidRDefault="00DC4969" w:rsidP="005B4772">
      <w:pPr>
        <w:pStyle w:val="Listaszerbekezds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0458">
        <w:rPr>
          <w:rFonts w:ascii="Times New Roman" w:hAnsi="Times New Roman" w:cs="Times New Roman"/>
          <w:sz w:val="24"/>
          <w:szCs w:val="24"/>
        </w:rPr>
        <w:t>A Képviselő-testület az előterjesztés melléklete szerint elfogadja az üzletrész értékesítését szolgáló pályázati felhívást és felkéri a polgármestert a pályázati eljárás lebonyolítására és kéri annak eredményét az eljárást követően terjessze a Képviselő-testület elé</w:t>
      </w:r>
      <w:r w:rsidR="00CF233C" w:rsidRPr="00FA0458">
        <w:rPr>
          <w:rFonts w:ascii="Times New Roman" w:hAnsi="Times New Roman" w:cs="Times New Roman"/>
          <w:sz w:val="24"/>
          <w:szCs w:val="24"/>
        </w:rPr>
        <w:t>.</w:t>
      </w:r>
    </w:p>
    <w:p w:rsidR="00D02A19" w:rsidRPr="00FA0458" w:rsidRDefault="00D02A19" w:rsidP="005B477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C4969" w:rsidRPr="00FA0458" w:rsidRDefault="002024F5" w:rsidP="008A424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FA0458">
        <w:rPr>
          <w:rFonts w:ascii="Times New Roman" w:hAnsi="Times New Roman" w:cs="Times New Roman"/>
          <w:sz w:val="24"/>
          <w:szCs w:val="24"/>
        </w:rPr>
        <w:t xml:space="preserve">: </w:t>
      </w:r>
      <w:r w:rsidR="00DC4969" w:rsidRPr="00FA0458"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2024F5" w:rsidRPr="00FA0458" w:rsidRDefault="002024F5" w:rsidP="008A424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FA0458">
        <w:rPr>
          <w:rFonts w:ascii="Times New Roman" w:hAnsi="Times New Roman" w:cs="Times New Roman"/>
          <w:sz w:val="24"/>
          <w:szCs w:val="24"/>
        </w:rPr>
        <w:t>:</w:t>
      </w:r>
      <w:r w:rsidR="00DC4969" w:rsidRPr="00FA0458">
        <w:rPr>
          <w:rFonts w:ascii="Times New Roman" w:hAnsi="Times New Roman" w:cs="Times New Roman"/>
          <w:sz w:val="24"/>
          <w:szCs w:val="24"/>
        </w:rPr>
        <w:t xml:space="preserve"> szöveg szerint</w:t>
      </w:r>
    </w:p>
    <w:p w:rsidR="005B4772" w:rsidRPr="00FA0458" w:rsidRDefault="005B4772" w:rsidP="00202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4F5" w:rsidRPr="00FA0458" w:rsidRDefault="00C83CCB" w:rsidP="00202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2023</w:t>
      </w:r>
      <w:r w:rsidR="00330BB5" w:rsidRPr="00FA04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augusztus 24.</w:t>
      </w:r>
    </w:p>
    <w:p w:rsidR="002024F5" w:rsidRPr="00FA0458" w:rsidRDefault="002024F5" w:rsidP="005B4772">
      <w:pPr>
        <w:tabs>
          <w:tab w:val="center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ab/>
      </w:r>
    </w:p>
    <w:p w:rsidR="002024F5" w:rsidRPr="00FA0458" w:rsidRDefault="002024F5" w:rsidP="005B4772">
      <w:pPr>
        <w:tabs>
          <w:tab w:val="center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ab/>
      </w:r>
      <w:r w:rsidRPr="00FA0458">
        <w:rPr>
          <w:rFonts w:ascii="Times New Roman" w:hAnsi="Times New Roman" w:cs="Times New Roman"/>
          <w:sz w:val="24"/>
          <w:szCs w:val="24"/>
        </w:rPr>
        <w:tab/>
      </w:r>
      <w:r w:rsidRPr="00FA0458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8671C8" w:rsidRPr="00FA0458" w:rsidRDefault="002024F5" w:rsidP="005B4772">
      <w:pPr>
        <w:tabs>
          <w:tab w:val="center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ab/>
      </w:r>
      <w:r w:rsidRPr="00FA0458">
        <w:rPr>
          <w:rFonts w:ascii="Times New Roman" w:hAnsi="Times New Roman" w:cs="Times New Roman"/>
          <w:sz w:val="24"/>
          <w:szCs w:val="24"/>
        </w:rPr>
        <w:tab/>
      </w:r>
      <w:r w:rsidRPr="00FA045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A045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DC4969" w:rsidRPr="00FA0458" w:rsidRDefault="00DC4969" w:rsidP="005B4772">
      <w:pPr>
        <w:tabs>
          <w:tab w:val="center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4969" w:rsidRPr="00FA0458" w:rsidRDefault="00DC4969">
      <w:pPr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br w:type="page"/>
      </w:r>
    </w:p>
    <w:p w:rsidR="00025F04" w:rsidRPr="00FA0458" w:rsidRDefault="008A4246" w:rsidP="008671C8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Nyílt</w:t>
      </w:r>
      <w:r w:rsidR="00DC4969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pályázati felhívás </w:t>
      </w:r>
      <w:r w:rsidR="00F133AF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Csongrádi Víz- és Kommunális Szolgáltató Nonprofit Kft. </w:t>
      </w:r>
    </w:p>
    <w:p w:rsidR="008671C8" w:rsidRPr="00FA0458" w:rsidRDefault="00CC609C" w:rsidP="008671C8">
      <w:pPr>
        <w:shd w:val="clear" w:color="auto" w:fill="FFFFFF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34,55</w:t>
      </w:r>
      <w:r w:rsidR="00F133AF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%-</w:t>
      </w:r>
      <w:proofErr w:type="spellStart"/>
      <w:r w:rsidR="00F133AF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</w:t>
      </w:r>
      <w:proofErr w:type="spellEnd"/>
      <w:r w:rsidR="00F133AF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üzletrészének </w:t>
      </w:r>
      <w:r w:rsidR="008671C8" w:rsidRPr="00FA0458">
        <w:rPr>
          <w:rFonts w:ascii="Times New Roman" w:hAnsi="Times New Roman" w:cs="Times New Roman"/>
          <w:b/>
          <w:sz w:val="24"/>
          <w:szCs w:val="24"/>
        </w:rPr>
        <w:t>értékesítésére</w:t>
      </w:r>
    </w:p>
    <w:p w:rsidR="008671C8" w:rsidRPr="00FA0458" w:rsidRDefault="008671C8" w:rsidP="0086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133AF" w:rsidRPr="00FA0458" w:rsidRDefault="00F133AF" w:rsidP="008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Csongrád</w:t>
      </w:r>
      <w:r w:rsidR="008671C8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Város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 Önkormányzat a </w:t>
      </w:r>
      <w:r w:rsidRPr="00FA04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Csongrádi Víz- és Kommunális Szolgáltató Nonprofit Kft.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(továbbiakban: Nonprofit Kft.) Csongrád Városi Ö</w:t>
      </w:r>
      <w:r w:rsidR="00CC60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nkormányzat tulajdonát képező 34,55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%-</w:t>
      </w:r>
      <w:proofErr w:type="spellStart"/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</w:t>
      </w:r>
      <w:proofErr w:type="spellEnd"/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üzletrészét </w:t>
      </w:r>
      <w:r w:rsidR="005B1548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értékesítésre hirdeti meg a jelen pályázati felhívásban foglaltak szerint:</w:t>
      </w:r>
    </w:p>
    <w:p w:rsidR="008671C8" w:rsidRPr="00FA0458" w:rsidRDefault="008671C8" w:rsidP="008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8671C8" w:rsidRPr="00FA0458" w:rsidRDefault="008671C8" w:rsidP="0086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kiírójának adatai:</w:t>
      </w:r>
    </w:p>
    <w:p w:rsidR="008671C8" w:rsidRPr="00FA0458" w:rsidRDefault="008671C8" w:rsidP="0086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kiíró megnevezése: </w:t>
      </w:r>
      <w:r w:rsidR="005B1548"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</w:t>
      </w:r>
      <w:r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</w:t>
      </w:r>
      <w:r w:rsidR="005B1548"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B1548"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</w:p>
    <w:p w:rsidR="008671C8" w:rsidRPr="00FA0458" w:rsidRDefault="005B1548" w:rsidP="0086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>A kiíró székhelye: 6640 Csongrád, Kossuth tér 7</w:t>
      </w:r>
      <w:r w:rsidR="008671C8"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F207F" w:rsidRPr="00FA0458" w:rsidRDefault="003F207F" w:rsidP="008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5B1548" w:rsidRPr="00FA0458" w:rsidRDefault="008671C8" w:rsidP="008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pályázat célja: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pályázat keretében az Önkormányzat </w:t>
      </w:r>
      <w:r w:rsidR="005B1548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eladá</w:t>
      </w:r>
      <w:r w:rsidR="00CC60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sra hirdeti meg a Nonprofit Kft-</w:t>
      </w:r>
      <w:proofErr w:type="spellStart"/>
      <w:r w:rsidR="00CC60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="00CC60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fennálló 34,55-nyi % üzletrészét, </w:t>
      </w:r>
      <w:r w:rsidR="009872C7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melynek eladási ára </w:t>
      </w:r>
      <w:proofErr w:type="gramStart"/>
      <w:r w:rsidR="009872C7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legalább </w:t>
      </w:r>
      <w:r w:rsidR="00CC60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 w:rsidR="00CC60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 </w:t>
      </w:r>
      <w:r w:rsidR="009872C7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Ft. </w:t>
      </w:r>
      <w:r w:rsidR="00292348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Kiíró tájékoztatja a vevőket, hogy az</w:t>
      </w:r>
      <w:r w:rsidR="00CA4653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eladásra meghirdetett</w:t>
      </w:r>
      <w:r w:rsidR="00292348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üzletrész tekintetében </w:t>
      </w:r>
      <w:r w:rsidR="00CA4653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társtulajdonosoknak elővásárlási joga áll fenn.</w:t>
      </w:r>
    </w:p>
    <w:p w:rsidR="008671C8" w:rsidRPr="00FA0458" w:rsidRDefault="008671C8" w:rsidP="0086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8671C8" w:rsidRPr="00FA0458" w:rsidRDefault="008671C8" w:rsidP="0086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ér</w:t>
      </w:r>
      <w:r w:rsidR="009872C7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tékesítésre kijelölt üzletrész</w:t>
      </w: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D46FCE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tekintetében felvilágosítást adhat:</w:t>
      </w:r>
    </w:p>
    <w:p w:rsidR="00D46FCE" w:rsidRPr="00FA0458" w:rsidRDefault="00D46FCE" w:rsidP="00867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458">
        <w:rPr>
          <w:rFonts w:ascii="Times New Roman" w:hAnsi="Times New Roman" w:cs="Times New Roman"/>
          <w:sz w:val="24"/>
          <w:szCs w:val="24"/>
        </w:rPr>
        <w:t>Bedő Tamás polgármester (telefon: 63/571-923</w:t>
      </w:r>
      <w:r w:rsidR="003F207F" w:rsidRPr="00FA0458">
        <w:rPr>
          <w:rFonts w:ascii="Times New Roman" w:hAnsi="Times New Roman" w:cs="Times New Roman"/>
          <w:sz w:val="24"/>
          <w:szCs w:val="24"/>
        </w:rPr>
        <w:t>, e-mailcím: csongrad@csongrad.hu)</w:t>
      </w:r>
    </w:p>
    <w:p w:rsidR="008671C8" w:rsidRPr="00FA0458" w:rsidRDefault="008671C8" w:rsidP="0086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671C8" w:rsidRPr="00FA0458" w:rsidRDefault="008671C8" w:rsidP="00C12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benyújtásának módja:</w:t>
      </w:r>
    </w:p>
    <w:p w:rsidR="00C1201F" w:rsidRPr="00FA0458" w:rsidRDefault="008671C8" w:rsidP="00492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pályázatot benyújtani</w:t>
      </w:r>
      <w:r w:rsidR="00C1201F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személyesen, vagy 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úton lehetséges a pályázat benyújtási határidőig történő beérkezéssel. Az ajánlatot írásban, magyar nyelven, 2 pld-</w:t>
      </w:r>
      <w:proofErr w:type="spellStart"/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ban</w:t>
      </w:r>
      <w:proofErr w:type="spellEnd"/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zárt borítékban kell benyújtani a </w:t>
      </w:r>
      <w:r w:rsidR="00B424BD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Csongrádi Polgármesteri Hivatal</w:t>
      </w:r>
      <w:r w:rsidR="00C1201F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titkárságán</w:t>
      </w:r>
      <w:r w:rsidR="00B424BD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6640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424BD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Csongrád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Kossuth tér</w:t>
      </w:r>
      <w:r w:rsidR="00B424BD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7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B424BD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I. em. 117.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címre. A borítékon fel kell tüntetni</w:t>
      </w:r>
      <w:r w:rsidR="00C1201F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„</w:t>
      </w:r>
      <w:r w:rsidR="00C1201F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Ajánlat a Csongrádi Víz- és Kommunál</w:t>
      </w:r>
      <w:r w:rsidR="00CC6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is Szolgáltató Nonprofit Kft. 34,55</w:t>
      </w:r>
      <w:r w:rsidR="00C1201F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%-</w:t>
      </w:r>
      <w:proofErr w:type="spellStart"/>
      <w:r w:rsidR="00C1201F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</w:t>
      </w:r>
      <w:proofErr w:type="spellEnd"/>
      <w:r w:rsidR="00C1201F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üzletrészének </w:t>
      </w:r>
      <w:r w:rsidR="00C1201F" w:rsidRPr="00FA0458">
        <w:rPr>
          <w:rFonts w:ascii="Times New Roman" w:hAnsi="Times New Roman" w:cs="Times New Roman"/>
          <w:b/>
          <w:sz w:val="24"/>
          <w:szCs w:val="24"/>
        </w:rPr>
        <w:t>vételére”.</w:t>
      </w:r>
    </w:p>
    <w:p w:rsidR="00C1201F" w:rsidRPr="00FA0458" w:rsidRDefault="00C1201F" w:rsidP="008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1201F" w:rsidRPr="00FA0458" w:rsidRDefault="00C1201F" w:rsidP="00C120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benyújtásának határideje:</w:t>
      </w:r>
    </w:p>
    <w:p w:rsidR="008671C8" w:rsidRPr="00FA0458" w:rsidRDefault="00C1201F" w:rsidP="008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pályázatot </w:t>
      </w:r>
      <w:r w:rsidR="00CC60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legkésőbb 2023. szeptember 18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-án 15,00 óráig lehet benyújtani</w:t>
      </w:r>
      <w:r w:rsidR="00724E0B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:rsidR="008671C8" w:rsidRPr="00FA0458" w:rsidRDefault="008671C8" w:rsidP="008671C8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671C8" w:rsidRPr="00FA0458" w:rsidRDefault="008671C8" w:rsidP="0086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</w:t>
      </w:r>
      <w:r w:rsidR="00082EE7"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pályázatban nyilatkozni kell az alábbiakról</w:t>
      </w: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:rsidR="008671C8" w:rsidRPr="00FA0458" w:rsidRDefault="00E30C58" w:rsidP="008671C8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adatai</w:t>
      </w:r>
      <w:r w:rsidR="008671C8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cégnév, </w:t>
      </w:r>
      <w:r w:rsidR="00317F2B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székhely, </w:t>
      </w:r>
      <w:r w:rsidR="008671C8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képviseletre jogosult neve</w:t>
      </w:r>
      <w:r w:rsidR="00317F2B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8671C8" w:rsidRPr="00FA0458" w:rsidRDefault="00E30C58" w:rsidP="008671C8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átláthatósági nyilatkozat</w:t>
      </w:r>
      <w:r w:rsidR="00317F2B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8671C8" w:rsidRPr="00FA0458" w:rsidRDefault="00E30C58" w:rsidP="008671C8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nyilatkozata</w:t>
      </w:r>
      <w:r w:rsidR="008671C8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arra vonatkozóan, hogy </w:t>
      </w:r>
      <w:r w:rsidR="00FB716C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ajánlatát </w:t>
      </w:r>
      <w:r w:rsidR="008671C8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</w:t>
      </w:r>
      <w:r w:rsidR="00FB716C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</w:t>
      </w:r>
      <w:r w:rsidR="00317F2B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testületi döntés </w:t>
      </w:r>
      <w:r w:rsidR="00FB716C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határidejének leteltét követő 6</w:t>
      </w:r>
      <w:r w:rsidR="008671C8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 napig fenntartja</w:t>
      </w:r>
      <w:r w:rsidR="00317F2B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8671C8" w:rsidRPr="00FA0458" w:rsidRDefault="008671C8" w:rsidP="008671C8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pályázatot magyar nyelven kell </w:t>
      </w:r>
      <w:r w:rsidR="000F1502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benyújtani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pályázat elkész</w:t>
      </w:r>
      <w:r w:rsidR="000F1502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tésével, összeállításával, benyújtásával kapcsolatos költségek a pályázót terhelik,</w:t>
      </w:r>
    </w:p>
    <w:p w:rsidR="00762C59" w:rsidRPr="00FA0458" w:rsidRDefault="003F3EE6" w:rsidP="008671C8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62C59"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</w:t>
      </w:r>
      <w:r w:rsidR="00E30C58"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>telár megfizetésének határidejéről</w:t>
      </w:r>
      <w:r w:rsidR="008E513D"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8E513D" w:rsidRPr="00FA0458" w:rsidRDefault="008E513D" w:rsidP="008E513D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sz w:val="24"/>
          <w:szCs w:val="24"/>
          <w:lang w:eastAsia="hu-HU"/>
        </w:rPr>
        <w:t>kéri-e a pályázó, hogy a pályázatát a Képviselő-testület zárt ülésen bírálja el.</w:t>
      </w:r>
    </w:p>
    <w:p w:rsidR="008E513D" w:rsidRPr="00FA0458" w:rsidRDefault="008E513D" w:rsidP="008E513D">
      <w:pPr>
        <w:pStyle w:val="Listaszerbekezds"/>
        <w:shd w:val="clear" w:color="auto" w:fill="FFFFFF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671C8" w:rsidRPr="00FA0458" w:rsidRDefault="008671C8" w:rsidP="008E5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elbírálásának feltételei:</w:t>
      </w:r>
    </w:p>
    <w:p w:rsidR="008671C8" w:rsidRPr="00FA0458" w:rsidRDefault="00BF395D" w:rsidP="0086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legkedvezőbb ajánlati ár.</w:t>
      </w:r>
    </w:p>
    <w:p w:rsidR="008671C8" w:rsidRPr="00FA0458" w:rsidRDefault="008671C8" w:rsidP="004924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671C8" w:rsidRPr="00FA0458" w:rsidRDefault="008671C8" w:rsidP="0086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Érvénytelen az ajánlat, ha:</w:t>
      </w:r>
    </w:p>
    <w:p w:rsidR="008671C8" w:rsidRPr="00FA0458" w:rsidRDefault="008671C8" w:rsidP="008671C8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olyan ajánlattevő nyújtotta be, </w:t>
      </w:r>
      <w:proofErr w:type="gramStart"/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aki</w:t>
      </w:r>
      <w:proofErr w:type="gramEnd"/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amely nem jogosult részt venni a pályázaton,</w:t>
      </w:r>
    </w:p>
    <w:p w:rsidR="008671C8" w:rsidRPr="00FA0458" w:rsidRDefault="008671C8" w:rsidP="008671C8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ajánlatot a kiírásban meghatározott határidő után nyújtották be,</w:t>
      </w:r>
    </w:p>
    <w:p w:rsidR="008671C8" w:rsidRPr="00FA0458" w:rsidRDefault="008671C8" w:rsidP="008671C8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ajánlat nem felel meg a pályázati kiírásban, jogszabályokban, valamint a jelen eljárási rendben foglaltaknak,</w:t>
      </w:r>
    </w:p>
    <w:p w:rsidR="008671C8" w:rsidRPr="00FA0458" w:rsidRDefault="008671C8" w:rsidP="008671C8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amely az ajánlati árat (díjat) nem egyértelműen határozza meg, vagy valamely feltételhez köti,</w:t>
      </w:r>
    </w:p>
    <w:p w:rsidR="008671C8" w:rsidRPr="00FA0458" w:rsidRDefault="008671C8" w:rsidP="008671C8">
      <w:pPr>
        <w:pStyle w:val="Listaszerbekezds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olyan ajánlattevő nyújtotta be, </w:t>
      </w:r>
      <w:proofErr w:type="gramStart"/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akinek</w:t>
      </w:r>
      <w:proofErr w:type="gramEnd"/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amelynek </w:t>
      </w:r>
      <w:r w:rsidR="00BF395D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Csongrád Városi Ö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nkormányzattal szemben lejárt tartozása van.</w:t>
      </w:r>
    </w:p>
    <w:p w:rsidR="008671C8" w:rsidRPr="00FA0458" w:rsidRDefault="008671C8" w:rsidP="008671C8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671C8" w:rsidRPr="00FA0458" w:rsidRDefault="008671C8" w:rsidP="0086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lastRenderedPageBreak/>
        <w:t>A pályázat elbírálásának időpontja:</w:t>
      </w:r>
    </w:p>
    <w:p w:rsidR="008671C8" w:rsidRPr="00FA0458" w:rsidRDefault="008671C8" w:rsidP="008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benyújtott </w:t>
      </w:r>
      <w:proofErr w:type="gramStart"/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pályázat(</w:t>
      </w:r>
      <w:proofErr w:type="gramEnd"/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ok) bontását követően </w:t>
      </w:r>
      <w:r w:rsidR="00950FAE"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Csongrád Városi Önkormányzat Képviselő-testülete soron következő ülésén dönt</w:t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8671C8" w:rsidRPr="00FA0458" w:rsidRDefault="008671C8" w:rsidP="008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671C8" w:rsidRPr="00FA0458" w:rsidRDefault="008671C8" w:rsidP="008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Eredménytelen az eljárás, ha:</w:t>
      </w:r>
    </w:p>
    <w:p w:rsidR="008671C8" w:rsidRPr="00FA0458" w:rsidRDefault="008671C8" w:rsidP="008671C8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 érkezett ajánlat,</w:t>
      </w:r>
    </w:p>
    <w:p w:rsidR="008671C8" w:rsidRPr="00FA0458" w:rsidRDefault="008671C8" w:rsidP="008671C8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kizárólag érvénytelen ajánlatok érkeztek,</w:t>
      </w:r>
    </w:p>
    <w:p w:rsidR="008671C8" w:rsidRPr="00FA0458" w:rsidRDefault="008671C8" w:rsidP="008671C8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kiíró a pályázati felhívásban meghatározott szempontok alapján az egyik ajánlatot sem tartja megfelelőnek,</w:t>
      </w:r>
    </w:p>
    <w:p w:rsidR="008671C8" w:rsidRPr="00FA0458" w:rsidRDefault="008671C8" w:rsidP="008671C8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valamely ajánlattevőnek az eljárás tisztaságát vagy a többi ajánlattevő érdekeit súlyosan sértő cselekménye miatt a Kiíró az eljárás érvénytelenítéséről döntött.</w:t>
      </w:r>
    </w:p>
    <w:p w:rsidR="008671C8" w:rsidRPr="00FA0458" w:rsidRDefault="008671C8" w:rsidP="008671C8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671C8" w:rsidRPr="00FA0458" w:rsidRDefault="008671C8" w:rsidP="008671C8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eljárás eredményéről a pályázók írásban kapnak értesítést.</w:t>
      </w:r>
    </w:p>
    <w:p w:rsidR="008671C8" w:rsidRPr="00FA0458" w:rsidRDefault="008671C8" w:rsidP="008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671C8" w:rsidRPr="00FA0458" w:rsidRDefault="008671C8" w:rsidP="008671C8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Pályázati felhívás közzététele:</w:t>
      </w:r>
    </w:p>
    <w:p w:rsidR="008671C8" w:rsidRPr="00FA0458" w:rsidRDefault="008671C8" w:rsidP="008671C8">
      <w:pPr>
        <w:pStyle w:val="Listaszerbekezds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honlap</w:t>
      </w:r>
    </w:p>
    <w:p w:rsidR="008671C8" w:rsidRPr="00FA0458" w:rsidRDefault="008671C8" w:rsidP="008671C8">
      <w:pPr>
        <w:pStyle w:val="Listaszerbekezds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sajtókiadvány</w:t>
      </w:r>
    </w:p>
    <w:p w:rsidR="008671C8" w:rsidRPr="00FA0458" w:rsidRDefault="008671C8" w:rsidP="008671C8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23892" w:rsidRPr="00FA0458" w:rsidRDefault="00A23892" w:rsidP="008671C8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671C8" w:rsidRPr="00FA0458" w:rsidRDefault="00A23892" w:rsidP="008671C8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Csongrád</w:t>
      </w:r>
      <w:r w:rsidR="006313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gramStart"/>
      <w:r w:rsidR="006313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2023. …</w:t>
      </w:r>
      <w:proofErr w:type="gramEnd"/>
      <w:r w:rsidR="006313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………….</w:t>
      </w:r>
    </w:p>
    <w:p w:rsidR="00A23892" w:rsidRPr="00FA0458" w:rsidRDefault="00A23892" w:rsidP="008671C8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23892" w:rsidRPr="00FA0458" w:rsidRDefault="00A23892" w:rsidP="008671C8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Bedő Tamás</w:t>
      </w:r>
    </w:p>
    <w:p w:rsidR="00A23892" w:rsidRPr="00FA0458" w:rsidRDefault="00A23892" w:rsidP="008671C8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FA04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</w:t>
      </w:r>
      <w:proofErr w:type="gramEnd"/>
    </w:p>
    <w:p w:rsidR="002024F5" w:rsidRDefault="002024F5" w:rsidP="008671C8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23892" w:rsidRPr="008671C8" w:rsidRDefault="00A23892" w:rsidP="008671C8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A23892" w:rsidRPr="008671C8" w:rsidSect="002B442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314"/>
    <w:multiLevelType w:val="hybridMultilevel"/>
    <w:tmpl w:val="7A0EF2C8"/>
    <w:lvl w:ilvl="0" w:tplc="8918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456E"/>
    <w:multiLevelType w:val="hybridMultilevel"/>
    <w:tmpl w:val="99C80DD0"/>
    <w:lvl w:ilvl="0" w:tplc="23EEEDF8">
      <w:numFmt w:val="bullet"/>
      <w:lvlText w:val="–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5444CAF"/>
    <w:multiLevelType w:val="hybridMultilevel"/>
    <w:tmpl w:val="283E316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012B46"/>
    <w:multiLevelType w:val="hybridMultilevel"/>
    <w:tmpl w:val="EB26D8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07290"/>
    <w:multiLevelType w:val="hybridMultilevel"/>
    <w:tmpl w:val="864A2F7C"/>
    <w:lvl w:ilvl="0" w:tplc="4ACA9A0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D03BD"/>
    <w:multiLevelType w:val="hybridMultilevel"/>
    <w:tmpl w:val="3B3246E0"/>
    <w:lvl w:ilvl="0" w:tplc="23EEEDF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C0235"/>
    <w:multiLevelType w:val="hybridMultilevel"/>
    <w:tmpl w:val="57EC4A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54A7F"/>
    <w:multiLevelType w:val="hybridMultilevel"/>
    <w:tmpl w:val="78086432"/>
    <w:lvl w:ilvl="0" w:tplc="DE143BE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582FE1"/>
    <w:multiLevelType w:val="hybridMultilevel"/>
    <w:tmpl w:val="0A9686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6472B"/>
    <w:multiLevelType w:val="hybridMultilevel"/>
    <w:tmpl w:val="0718A0E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A0F314F"/>
    <w:multiLevelType w:val="hybridMultilevel"/>
    <w:tmpl w:val="6B4247B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19C3"/>
    <w:multiLevelType w:val="hybridMultilevel"/>
    <w:tmpl w:val="0DEA47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24631"/>
    <w:multiLevelType w:val="hybridMultilevel"/>
    <w:tmpl w:val="2A76375A"/>
    <w:lvl w:ilvl="0" w:tplc="E67CA916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95B03"/>
    <w:multiLevelType w:val="hybridMultilevel"/>
    <w:tmpl w:val="BD1EB63E"/>
    <w:lvl w:ilvl="0" w:tplc="23EEEDF8">
      <w:numFmt w:val="bullet"/>
      <w:lvlText w:val="–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CEE3B32"/>
    <w:multiLevelType w:val="hybridMultilevel"/>
    <w:tmpl w:val="5BE82B0A"/>
    <w:lvl w:ilvl="0" w:tplc="A4528E66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1593230"/>
    <w:multiLevelType w:val="hybridMultilevel"/>
    <w:tmpl w:val="B8980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637F2"/>
    <w:multiLevelType w:val="hybridMultilevel"/>
    <w:tmpl w:val="E994809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FA94D5C"/>
    <w:multiLevelType w:val="hybridMultilevel"/>
    <w:tmpl w:val="EF7A9D5C"/>
    <w:lvl w:ilvl="0" w:tplc="23EEEDF8">
      <w:numFmt w:val="bullet"/>
      <w:lvlText w:val="–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14"/>
  </w:num>
  <w:num w:numId="9">
    <w:abstractNumId w:val="3"/>
  </w:num>
  <w:num w:numId="10">
    <w:abstractNumId w:val="7"/>
  </w:num>
  <w:num w:numId="11">
    <w:abstractNumId w:val="6"/>
  </w:num>
  <w:num w:numId="12">
    <w:abstractNumId w:val="16"/>
  </w:num>
  <w:num w:numId="13">
    <w:abstractNumId w:val="1"/>
  </w:num>
  <w:num w:numId="14">
    <w:abstractNumId w:val="17"/>
  </w:num>
  <w:num w:numId="15">
    <w:abstractNumId w:val="13"/>
  </w:num>
  <w:num w:numId="16">
    <w:abstractNumId w:val="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AB"/>
    <w:rsid w:val="00025F04"/>
    <w:rsid w:val="00033B79"/>
    <w:rsid w:val="0004719C"/>
    <w:rsid w:val="00082EE7"/>
    <w:rsid w:val="00092654"/>
    <w:rsid w:val="000D498E"/>
    <w:rsid w:val="000F1502"/>
    <w:rsid w:val="00112AEF"/>
    <w:rsid w:val="00147234"/>
    <w:rsid w:val="00152C09"/>
    <w:rsid w:val="00160A05"/>
    <w:rsid w:val="00167E37"/>
    <w:rsid w:val="001C3E8E"/>
    <w:rsid w:val="001D1DC2"/>
    <w:rsid w:val="001E32BE"/>
    <w:rsid w:val="002024F5"/>
    <w:rsid w:val="002073D4"/>
    <w:rsid w:val="002441F3"/>
    <w:rsid w:val="00274058"/>
    <w:rsid w:val="00292348"/>
    <w:rsid w:val="002B3017"/>
    <w:rsid w:val="002B442D"/>
    <w:rsid w:val="002D03B1"/>
    <w:rsid w:val="002E0F83"/>
    <w:rsid w:val="003117C7"/>
    <w:rsid w:val="00317F2B"/>
    <w:rsid w:val="003241C5"/>
    <w:rsid w:val="00330BB5"/>
    <w:rsid w:val="00387912"/>
    <w:rsid w:val="0039025A"/>
    <w:rsid w:val="003A2610"/>
    <w:rsid w:val="003E03E5"/>
    <w:rsid w:val="003F207F"/>
    <w:rsid w:val="003F3EE6"/>
    <w:rsid w:val="00420712"/>
    <w:rsid w:val="00433FE4"/>
    <w:rsid w:val="00486F0C"/>
    <w:rsid w:val="00492484"/>
    <w:rsid w:val="004B01C0"/>
    <w:rsid w:val="004B2CDD"/>
    <w:rsid w:val="004C4200"/>
    <w:rsid w:val="004F3B2F"/>
    <w:rsid w:val="004F5FD0"/>
    <w:rsid w:val="005257D8"/>
    <w:rsid w:val="00525E45"/>
    <w:rsid w:val="00541261"/>
    <w:rsid w:val="0056526D"/>
    <w:rsid w:val="005B1548"/>
    <w:rsid w:val="005B1C49"/>
    <w:rsid w:val="005B4772"/>
    <w:rsid w:val="005C162E"/>
    <w:rsid w:val="005C3C94"/>
    <w:rsid w:val="005F0366"/>
    <w:rsid w:val="00600EF6"/>
    <w:rsid w:val="006146C1"/>
    <w:rsid w:val="00625D80"/>
    <w:rsid w:val="00631303"/>
    <w:rsid w:val="006371C2"/>
    <w:rsid w:val="0065182C"/>
    <w:rsid w:val="006969F3"/>
    <w:rsid w:val="006B0784"/>
    <w:rsid w:val="006B3524"/>
    <w:rsid w:val="006B43ED"/>
    <w:rsid w:val="006C492F"/>
    <w:rsid w:val="006E55A1"/>
    <w:rsid w:val="007248F1"/>
    <w:rsid w:val="00724E0B"/>
    <w:rsid w:val="00745878"/>
    <w:rsid w:val="0075375F"/>
    <w:rsid w:val="00762C59"/>
    <w:rsid w:val="00775F51"/>
    <w:rsid w:val="007B4FE5"/>
    <w:rsid w:val="007D6B3B"/>
    <w:rsid w:val="00810EB7"/>
    <w:rsid w:val="00826A96"/>
    <w:rsid w:val="008274F4"/>
    <w:rsid w:val="008671C8"/>
    <w:rsid w:val="008960AA"/>
    <w:rsid w:val="008A4246"/>
    <w:rsid w:val="008D119A"/>
    <w:rsid w:val="008E513D"/>
    <w:rsid w:val="00902E38"/>
    <w:rsid w:val="0091159C"/>
    <w:rsid w:val="00950FAE"/>
    <w:rsid w:val="009872C7"/>
    <w:rsid w:val="009A18A1"/>
    <w:rsid w:val="009A6570"/>
    <w:rsid w:val="009C41AF"/>
    <w:rsid w:val="00A07583"/>
    <w:rsid w:val="00A108BB"/>
    <w:rsid w:val="00A14379"/>
    <w:rsid w:val="00A23892"/>
    <w:rsid w:val="00A25867"/>
    <w:rsid w:val="00A2679E"/>
    <w:rsid w:val="00A62643"/>
    <w:rsid w:val="00A75335"/>
    <w:rsid w:val="00A8146F"/>
    <w:rsid w:val="00AA180C"/>
    <w:rsid w:val="00AD39A2"/>
    <w:rsid w:val="00B424BD"/>
    <w:rsid w:val="00B61B97"/>
    <w:rsid w:val="00B80209"/>
    <w:rsid w:val="00B819EC"/>
    <w:rsid w:val="00B836D0"/>
    <w:rsid w:val="00B83F08"/>
    <w:rsid w:val="00BE5124"/>
    <w:rsid w:val="00BF395D"/>
    <w:rsid w:val="00C1201F"/>
    <w:rsid w:val="00C17082"/>
    <w:rsid w:val="00C33B1A"/>
    <w:rsid w:val="00C55735"/>
    <w:rsid w:val="00C57ABE"/>
    <w:rsid w:val="00C83CCB"/>
    <w:rsid w:val="00CA4653"/>
    <w:rsid w:val="00CC5A8E"/>
    <w:rsid w:val="00CC609C"/>
    <w:rsid w:val="00CE2B73"/>
    <w:rsid w:val="00CF233C"/>
    <w:rsid w:val="00D0178C"/>
    <w:rsid w:val="00D02A19"/>
    <w:rsid w:val="00D04358"/>
    <w:rsid w:val="00D30C3A"/>
    <w:rsid w:val="00D46FCE"/>
    <w:rsid w:val="00DB6D15"/>
    <w:rsid w:val="00DC1312"/>
    <w:rsid w:val="00DC4969"/>
    <w:rsid w:val="00E30C58"/>
    <w:rsid w:val="00E5510D"/>
    <w:rsid w:val="00E576AB"/>
    <w:rsid w:val="00E57B0F"/>
    <w:rsid w:val="00E76ACE"/>
    <w:rsid w:val="00EB0367"/>
    <w:rsid w:val="00ED2C27"/>
    <w:rsid w:val="00EE5EC6"/>
    <w:rsid w:val="00F133AF"/>
    <w:rsid w:val="00F4245C"/>
    <w:rsid w:val="00F50FA9"/>
    <w:rsid w:val="00F534D1"/>
    <w:rsid w:val="00F55BBB"/>
    <w:rsid w:val="00F8122D"/>
    <w:rsid w:val="00F93BC2"/>
    <w:rsid w:val="00FA0458"/>
    <w:rsid w:val="00FA58DD"/>
    <w:rsid w:val="00FB716C"/>
    <w:rsid w:val="00FE50DA"/>
    <w:rsid w:val="00FE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8941"/>
  <w15:docId w15:val="{2476FFFF-5951-44DA-8F97-7939EC6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719C"/>
  </w:style>
  <w:style w:type="paragraph" w:styleId="Cmsor8">
    <w:name w:val="heading 8"/>
    <w:basedOn w:val="Norml"/>
    <w:next w:val="Norml"/>
    <w:link w:val="Cmsor8Char"/>
    <w:qFormat/>
    <w:rsid w:val="002024F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71C2"/>
    <w:pPr>
      <w:ind w:left="720"/>
      <w:contextualSpacing/>
    </w:pPr>
  </w:style>
  <w:style w:type="table" w:styleId="Rcsostblzat">
    <w:name w:val="Table Grid"/>
    <w:basedOn w:val="Normltblzat"/>
    <w:uiPriority w:val="59"/>
    <w:rsid w:val="001D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017"/>
    <w:rPr>
      <w:rFonts w:ascii="Segoe UI" w:hAnsi="Segoe UI" w:cs="Segoe UI"/>
      <w:sz w:val="18"/>
      <w:szCs w:val="18"/>
    </w:rPr>
  </w:style>
  <w:style w:type="character" w:customStyle="1" w:styleId="Cmsor8Char">
    <w:name w:val="Címsor 8 Char"/>
    <w:basedOn w:val="Bekezdsalapbettpusa"/>
    <w:link w:val="Cmsor8"/>
    <w:rsid w:val="002024F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2024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024F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3F2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922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Ilona</dc:creator>
  <cp:lastModifiedBy>Kabdebó Mariann</cp:lastModifiedBy>
  <cp:revision>6</cp:revision>
  <cp:lastPrinted>2023-08-22T09:31:00Z</cp:lastPrinted>
  <dcterms:created xsi:type="dcterms:W3CDTF">2023-08-22T08:37:00Z</dcterms:created>
  <dcterms:modified xsi:type="dcterms:W3CDTF">2023-08-22T09:41:00Z</dcterms:modified>
</cp:coreProperties>
</file>