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DDB25" w14:textId="222B6786" w:rsidR="0085527A" w:rsidRDefault="0085527A" w:rsidP="00AF78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Oktatási, Művelődési</w:t>
      </w:r>
      <w:r w:rsidR="00780E22">
        <w:rPr>
          <w:rFonts w:ascii="Times New Roman" w:hAnsi="Times New Roman"/>
          <w:b/>
          <w:sz w:val="24"/>
          <w:szCs w:val="24"/>
        </w:rPr>
        <w:t xml:space="preserve">, </w:t>
      </w:r>
      <w:r w:rsidR="00780E22" w:rsidRPr="005B70A2">
        <w:rPr>
          <w:rFonts w:ascii="Times New Roman" w:hAnsi="Times New Roman"/>
          <w:b/>
          <w:sz w:val="24"/>
          <w:szCs w:val="24"/>
        </w:rPr>
        <w:t>Vallási</w:t>
      </w:r>
      <w:r>
        <w:rPr>
          <w:rFonts w:ascii="Times New Roman" w:hAnsi="Times New Roman"/>
          <w:b/>
          <w:sz w:val="24"/>
          <w:szCs w:val="24"/>
        </w:rPr>
        <w:t xml:space="preserve"> és </w:t>
      </w:r>
    </w:p>
    <w:p w14:paraId="39BCEA8A" w14:textId="77777777" w:rsidR="00AB3139" w:rsidRPr="00254231" w:rsidRDefault="00AB3139" w:rsidP="00AF78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4231">
        <w:rPr>
          <w:rFonts w:ascii="Times New Roman" w:hAnsi="Times New Roman"/>
          <w:b/>
          <w:sz w:val="24"/>
          <w:szCs w:val="24"/>
        </w:rPr>
        <w:t>Sport Bizottság Elnökétől</w:t>
      </w:r>
    </w:p>
    <w:p w14:paraId="1F7E90A5" w14:textId="77777777" w:rsidR="00AB3139" w:rsidRPr="00254231" w:rsidRDefault="00AB3139" w:rsidP="00AF78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4231">
        <w:rPr>
          <w:rFonts w:ascii="Times New Roman" w:hAnsi="Times New Roman"/>
          <w:b/>
          <w:sz w:val="24"/>
          <w:szCs w:val="24"/>
        </w:rPr>
        <w:tab/>
      </w:r>
      <w:r w:rsidRPr="00254231">
        <w:rPr>
          <w:rFonts w:ascii="Times New Roman" w:hAnsi="Times New Roman"/>
          <w:b/>
          <w:sz w:val="24"/>
          <w:szCs w:val="24"/>
        </w:rPr>
        <w:tab/>
      </w:r>
      <w:r w:rsidRPr="00254231">
        <w:rPr>
          <w:rFonts w:ascii="Times New Roman" w:hAnsi="Times New Roman"/>
          <w:b/>
          <w:sz w:val="24"/>
          <w:szCs w:val="24"/>
        </w:rPr>
        <w:tab/>
      </w:r>
      <w:r w:rsidRPr="00254231">
        <w:rPr>
          <w:rFonts w:ascii="Times New Roman" w:hAnsi="Times New Roman"/>
          <w:b/>
          <w:sz w:val="24"/>
          <w:szCs w:val="24"/>
        </w:rPr>
        <w:tab/>
      </w:r>
      <w:r w:rsidRPr="00254231">
        <w:rPr>
          <w:rFonts w:ascii="Times New Roman" w:hAnsi="Times New Roman"/>
          <w:b/>
          <w:sz w:val="24"/>
          <w:szCs w:val="24"/>
        </w:rPr>
        <w:tab/>
      </w:r>
      <w:r w:rsidRPr="00254231">
        <w:rPr>
          <w:rFonts w:ascii="Times New Roman" w:hAnsi="Times New Roman"/>
          <w:b/>
          <w:sz w:val="24"/>
          <w:szCs w:val="24"/>
        </w:rPr>
        <w:tab/>
      </w:r>
      <w:r w:rsidRPr="00254231">
        <w:rPr>
          <w:rFonts w:ascii="Times New Roman" w:hAnsi="Times New Roman"/>
          <w:b/>
          <w:sz w:val="24"/>
          <w:szCs w:val="24"/>
        </w:rPr>
        <w:tab/>
      </w:r>
      <w:r w:rsidRPr="00254231">
        <w:rPr>
          <w:rFonts w:ascii="Times New Roman" w:hAnsi="Times New Roman"/>
          <w:b/>
          <w:sz w:val="24"/>
          <w:szCs w:val="24"/>
        </w:rPr>
        <w:tab/>
      </w:r>
      <w:r w:rsidRPr="00254231">
        <w:rPr>
          <w:rFonts w:ascii="Times New Roman" w:hAnsi="Times New Roman"/>
          <w:b/>
          <w:sz w:val="24"/>
          <w:szCs w:val="24"/>
        </w:rPr>
        <w:tab/>
      </w:r>
    </w:p>
    <w:p w14:paraId="557FBB9E" w14:textId="7476CEBD" w:rsidR="00CB6BCE" w:rsidRPr="00254231" w:rsidRDefault="00CB6BCE" w:rsidP="00CB6B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4231">
        <w:rPr>
          <w:rFonts w:ascii="Times New Roman" w:hAnsi="Times New Roman"/>
          <w:sz w:val="24"/>
          <w:szCs w:val="24"/>
        </w:rPr>
        <w:t>Száma:</w:t>
      </w:r>
      <w:r>
        <w:rPr>
          <w:rFonts w:ascii="Times New Roman" w:hAnsi="Times New Roman"/>
          <w:sz w:val="24"/>
          <w:szCs w:val="24"/>
        </w:rPr>
        <w:t xml:space="preserve"> </w:t>
      </w:r>
      <w:r w:rsidR="00C50AB6">
        <w:rPr>
          <w:rFonts w:ascii="Times New Roman" w:hAnsi="Times New Roman"/>
          <w:sz w:val="24"/>
          <w:szCs w:val="24"/>
        </w:rPr>
        <w:t>Ref/29-1/2024</w:t>
      </w:r>
    </w:p>
    <w:p w14:paraId="204D86A6" w14:textId="20E8BAE7" w:rsidR="00AB3139" w:rsidRPr="00254231" w:rsidRDefault="00AB3139" w:rsidP="00AF78A1">
      <w:pPr>
        <w:tabs>
          <w:tab w:val="left" w:pos="12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54231">
        <w:rPr>
          <w:rFonts w:ascii="Times New Roman" w:hAnsi="Times New Roman"/>
          <w:sz w:val="24"/>
          <w:szCs w:val="24"/>
        </w:rPr>
        <w:t xml:space="preserve">Témafelelős: </w:t>
      </w:r>
      <w:r w:rsidR="005B70A2">
        <w:rPr>
          <w:rFonts w:ascii="Times New Roman" w:hAnsi="Times New Roman"/>
          <w:sz w:val="24"/>
          <w:szCs w:val="24"/>
        </w:rPr>
        <w:t>Cseri Gábor</w:t>
      </w:r>
    </w:p>
    <w:p w14:paraId="59335782" w14:textId="77777777" w:rsidR="00AB3139" w:rsidRPr="00254231" w:rsidRDefault="00AB3139" w:rsidP="00AF78A1">
      <w:pPr>
        <w:tabs>
          <w:tab w:val="left" w:pos="12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54231">
        <w:rPr>
          <w:rFonts w:ascii="Times New Roman" w:hAnsi="Times New Roman"/>
          <w:sz w:val="24"/>
          <w:szCs w:val="24"/>
        </w:rPr>
        <w:tab/>
      </w:r>
    </w:p>
    <w:p w14:paraId="21B101D3" w14:textId="77777777" w:rsidR="00AB3139" w:rsidRPr="00254231" w:rsidRDefault="00AB3139" w:rsidP="00AF78A1">
      <w:pPr>
        <w:spacing w:after="0" w:line="240" w:lineRule="auto"/>
        <w:jc w:val="center"/>
        <w:rPr>
          <w:rFonts w:ascii="Times New Roman" w:hAnsi="Times New Roman"/>
          <w:b/>
          <w:spacing w:val="60"/>
          <w:sz w:val="24"/>
          <w:szCs w:val="24"/>
        </w:rPr>
      </w:pPr>
      <w:r w:rsidRPr="00254231">
        <w:rPr>
          <w:rFonts w:ascii="Times New Roman" w:hAnsi="Times New Roman"/>
          <w:b/>
          <w:spacing w:val="60"/>
          <w:sz w:val="24"/>
          <w:szCs w:val="24"/>
        </w:rPr>
        <w:t>ELŐTERJESZTÉS</w:t>
      </w:r>
    </w:p>
    <w:p w14:paraId="1E9FCF33" w14:textId="77777777" w:rsidR="00AB3139" w:rsidRPr="00254231" w:rsidRDefault="00AB3139" w:rsidP="00AF78A1">
      <w:pPr>
        <w:spacing w:after="0" w:line="240" w:lineRule="auto"/>
        <w:jc w:val="center"/>
        <w:rPr>
          <w:rFonts w:ascii="Times New Roman" w:hAnsi="Times New Roman"/>
          <w:b/>
          <w:spacing w:val="60"/>
          <w:sz w:val="24"/>
          <w:szCs w:val="24"/>
        </w:rPr>
      </w:pPr>
    </w:p>
    <w:p w14:paraId="73DC9F4E" w14:textId="77777777" w:rsidR="00AB3139" w:rsidRPr="00254231" w:rsidRDefault="00AB3139" w:rsidP="00AF78A1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254231">
        <w:rPr>
          <w:rFonts w:ascii="Times New Roman" w:hAnsi="Times New Roman"/>
          <w:b/>
          <w:sz w:val="24"/>
          <w:szCs w:val="24"/>
        </w:rPr>
        <w:t>Csongrád Város Önkormányzata Képviselő-testülete</w:t>
      </w:r>
    </w:p>
    <w:p w14:paraId="71D873FC" w14:textId="29481A7C" w:rsidR="00AB3139" w:rsidRPr="00254231" w:rsidRDefault="00AB3139" w:rsidP="00AF78A1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254231">
        <w:rPr>
          <w:rFonts w:ascii="Times New Roman" w:hAnsi="Times New Roman"/>
          <w:b/>
          <w:sz w:val="24"/>
          <w:szCs w:val="24"/>
        </w:rPr>
        <w:t>20</w:t>
      </w:r>
      <w:r w:rsidR="00894AD9">
        <w:rPr>
          <w:rFonts w:ascii="Times New Roman" w:hAnsi="Times New Roman"/>
          <w:b/>
          <w:sz w:val="24"/>
          <w:szCs w:val="24"/>
        </w:rPr>
        <w:t>24</w:t>
      </w:r>
      <w:r w:rsidRPr="00254231">
        <w:rPr>
          <w:rFonts w:ascii="Times New Roman" w:hAnsi="Times New Roman"/>
          <w:b/>
          <w:sz w:val="24"/>
          <w:szCs w:val="24"/>
        </w:rPr>
        <w:t xml:space="preserve">. </w:t>
      </w:r>
      <w:r w:rsidR="00894AD9">
        <w:rPr>
          <w:rFonts w:ascii="Times New Roman" w:hAnsi="Times New Roman"/>
          <w:b/>
          <w:sz w:val="24"/>
          <w:szCs w:val="24"/>
        </w:rPr>
        <w:t>március</w:t>
      </w:r>
      <w:r w:rsidRPr="00254231">
        <w:rPr>
          <w:rFonts w:ascii="Times New Roman" w:hAnsi="Times New Roman"/>
          <w:b/>
          <w:sz w:val="24"/>
          <w:szCs w:val="24"/>
        </w:rPr>
        <w:t xml:space="preserve"> 2</w:t>
      </w:r>
      <w:r w:rsidR="00894AD9">
        <w:rPr>
          <w:rFonts w:ascii="Times New Roman" w:hAnsi="Times New Roman"/>
          <w:b/>
          <w:sz w:val="24"/>
          <w:szCs w:val="24"/>
        </w:rPr>
        <w:t>1</w:t>
      </w:r>
      <w:r w:rsidRPr="00254231">
        <w:rPr>
          <w:rFonts w:ascii="Times New Roman" w:hAnsi="Times New Roman"/>
          <w:b/>
          <w:sz w:val="24"/>
          <w:szCs w:val="24"/>
        </w:rPr>
        <w:t>. napján tartandó ülésére</w:t>
      </w:r>
    </w:p>
    <w:p w14:paraId="17E6861B" w14:textId="77777777" w:rsidR="00AB3139" w:rsidRPr="00254231" w:rsidRDefault="00AB3139" w:rsidP="00AF78A1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14:paraId="01B38185" w14:textId="77777777" w:rsidR="00AB3139" w:rsidRPr="00254231" w:rsidRDefault="00AB3139" w:rsidP="00AF78A1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14:paraId="5E7C7846" w14:textId="117A04C5" w:rsidR="00AB3139" w:rsidRPr="00254231" w:rsidRDefault="00AB3139" w:rsidP="00AF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231">
        <w:rPr>
          <w:rFonts w:ascii="Times New Roman" w:hAnsi="Times New Roman"/>
          <w:b/>
          <w:sz w:val="24"/>
          <w:szCs w:val="24"/>
        </w:rPr>
        <w:t>Tárgy</w:t>
      </w:r>
      <w:r w:rsidRPr="00254231">
        <w:rPr>
          <w:rFonts w:ascii="Times New Roman" w:hAnsi="Times New Roman"/>
          <w:sz w:val="24"/>
          <w:szCs w:val="24"/>
        </w:rPr>
        <w:t>: Be</w:t>
      </w:r>
      <w:r w:rsidR="00B766DC">
        <w:rPr>
          <w:rFonts w:ascii="Times New Roman" w:hAnsi="Times New Roman"/>
          <w:sz w:val="24"/>
          <w:szCs w:val="24"/>
        </w:rPr>
        <w:t>számoló az Oktatási, Művelődési</w:t>
      </w:r>
      <w:r w:rsidR="00C50AB6">
        <w:rPr>
          <w:rFonts w:ascii="Times New Roman" w:hAnsi="Times New Roman"/>
          <w:sz w:val="24"/>
          <w:szCs w:val="24"/>
        </w:rPr>
        <w:t>,</w:t>
      </w:r>
      <w:r w:rsidR="00B766DC">
        <w:rPr>
          <w:rFonts w:ascii="Times New Roman" w:hAnsi="Times New Roman"/>
          <w:sz w:val="24"/>
          <w:szCs w:val="24"/>
        </w:rPr>
        <w:t xml:space="preserve"> </w:t>
      </w:r>
      <w:r w:rsidR="00780E22" w:rsidRPr="005B70A2">
        <w:rPr>
          <w:rFonts w:ascii="Times New Roman" w:hAnsi="Times New Roman"/>
          <w:sz w:val="24"/>
          <w:szCs w:val="24"/>
        </w:rPr>
        <w:t>Vallási</w:t>
      </w:r>
      <w:r w:rsidR="00780E22">
        <w:rPr>
          <w:rFonts w:ascii="Times New Roman" w:hAnsi="Times New Roman"/>
          <w:sz w:val="24"/>
          <w:szCs w:val="24"/>
        </w:rPr>
        <w:t xml:space="preserve"> </w:t>
      </w:r>
      <w:r w:rsidR="00B766DC">
        <w:rPr>
          <w:rFonts w:ascii="Times New Roman" w:hAnsi="Times New Roman"/>
          <w:sz w:val="24"/>
          <w:szCs w:val="24"/>
        </w:rPr>
        <w:t>és</w:t>
      </w:r>
      <w:r w:rsidRPr="00254231">
        <w:rPr>
          <w:rFonts w:ascii="Times New Roman" w:hAnsi="Times New Roman"/>
          <w:sz w:val="24"/>
          <w:szCs w:val="24"/>
        </w:rPr>
        <w:t xml:space="preserve"> Sport</w:t>
      </w:r>
      <w:r w:rsidR="0085527A">
        <w:rPr>
          <w:rFonts w:ascii="Times New Roman" w:hAnsi="Times New Roman"/>
          <w:sz w:val="24"/>
          <w:szCs w:val="24"/>
        </w:rPr>
        <w:t xml:space="preserve"> Bi</w:t>
      </w:r>
      <w:r w:rsidRPr="00254231">
        <w:rPr>
          <w:rFonts w:ascii="Times New Roman" w:hAnsi="Times New Roman"/>
          <w:sz w:val="24"/>
          <w:szCs w:val="24"/>
        </w:rPr>
        <w:t>zottság munkájáról</w:t>
      </w:r>
    </w:p>
    <w:p w14:paraId="681EEEAB" w14:textId="77777777" w:rsidR="00AB3139" w:rsidRPr="00254231" w:rsidRDefault="00AB3139" w:rsidP="00AF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B713C8" w14:textId="77777777" w:rsidR="00AB3139" w:rsidRPr="00254231" w:rsidRDefault="00AB3139" w:rsidP="00AF7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4231">
        <w:rPr>
          <w:rFonts w:ascii="Times New Roman" w:hAnsi="Times New Roman"/>
          <w:b/>
          <w:sz w:val="24"/>
          <w:szCs w:val="24"/>
        </w:rPr>
        <w:t>Tisztelt Képviselő-testület!</w:t>
      </w:r>
    </w:p>
    <w:p w14:paraId="5B7E8438" w14:textId="77777777" w:rsidR="00AA6373" w:rsidRPr="00254231" w:rsidRDefault="00AA6373" w:rsidP="00AF78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99C135" w14:textId="77777777" w:rsidR="005B70A2" w:rsidRDefault="00AB3139" w:rsidP="00AF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231">
        <w:rPr>
          <w:rFonts w:ascii="Times New Roman" w:hAnsi="Times New Roman"/>
          <w:sz w:val="24"/>
          <w:szCs w:val="24"/>
        </w:rPr>
        <w:t>Az Ok</w:t>
      </w:r>
      <w:r w:rsidR="00B766DC">
        <w:rPr>
          <w:rFonts w:ascii="Times New Roman" w:hAnsi="Times New Roman"/>
          <w:sz w:val="24"/>
          <w:szCs w:val="24"/>
        </w:rPr>
        <w:t>tatási, Művelődési</w:t>
      </w:r>
      <w:r w:rsidR="00780E22">
        <w:rPr>
          <w:rFonts w:ascii="Times New Roman" w:hAnsi="Times New Roman"/>
          <w:sz w:val="24"/>
          <w:szCs w:val="24"/>
        </w:rPr>
        <w:t xml:space="preserve">, </w:t>
      </w:r>
      <w:r w:rsidR="00780E22" w:rsidRPr="005B70A2">
        <w:rPr>
          <w:rFonts w:ascii="Times New Roman" w:hAnsi="Times New Roman"/>
          <w:sz w:val="24"/>
          <w:szCs w:val="24"/>
        </w:rPr>
        <w:t>Vallási</w:t>
      </w:r>
      <w:r w:rsidR="00780E22">
        <w:rPr>
          <w:rFonts w:ascii="Times New Roman" w:hAnsi="Times New Roman"/>
          <w:sz w:val="24"/>
          <w:szCs w:val="24"/>
        </w:rPr>
        <w:t xml:space="preserve"> </w:t>
      </w:r>
      <w:r w:rsidR="00B766DC">
        <w:rPr>
          <w:rFonts w:ascii="Times New Roman" w:hAnsi="Times New Roman"/>
          <w:sz w:val="24"/>
          <w:szCs w:val="24"/>
        </w:rPr>
        <w:t xml:space="preserve">és </w:t>
      </w:r>
      <w:r w:rsidRPr="00254231">
        <w:rPr>
          <w:rFonts w:ascii="Times New Roman" w:hAnsi="Times New Roman"/>
          <w:sz w:val="24"/>
          <w:szCs w:val="24"/>
        </w:rPr>
        <w:t>Sport Bizottság (továbbiakban: Bizottság) 201</w:t>
      </w:r>
      <w:r w:rsidR="00D26000">
        <w:rPr>
          <w:rFonts w:ascii="Times New Roman" w:hAnsi="Times New Roman"/>
          <w:sz w:val="24"/>
          <w:szCs w:val="24"/>
        </w:rPr>
        <w:t>9</w:t>
      </w:r>
      <w:r w:rsidRPr="00254231">
        <w:rPr>
          <w:rFonts w:ascii="Times New Roman" w:hAnsi="Times New Roman"/>
          <w:sz w:val="24"/>
          <w:szCs w:val="24"/>
        </w:rPr>
        <w:t xml:space="preserve"> októberétől 5 taggal végzi munkáját.  A jogszabályi előírásoknak megfelelően a tagok több mint fele (3 fő) önkormányzati képviselő; két tagja külsős</w:t>
      </w:r>
      <w:r w:rsidR="00E003EC" w:rsidRPr="00254231">
        <w:rPr>
          <w:rFonts w:ascii="Times New Roman" w:hAnsi="Times New Roman"/>
          <w:sz w:val="24"/>
          <w:szCs w:val="24"/>
        </w:rPr>
        <w:t>,</w:t>
      </w:r>
      <w:r w:rsidRPr="00254231">
        <w:rPr>
          <w:rFonts w:ascii="Times New Roman" w:hAnsi="Times New Roman"/>
          <w:sz w:val="24"/>
          <w:szCs w:val="24"/>
        </w:rPr>
        <w:t xml:space="preserve"> </w:t>
      </w:r>
      <w:r w:rsidR="00E003EC" w:rsidRPr="00254231">
        <w:rPr>
          <w:rFonts w:ascii="Times New Roman" w:hAnsi="Times New Roman"/>
          <w:sz w:val="24"/>
          <w:szCs w:val="24"/>
        </w:rPr>
        <w:t xml:space="preserve">akik foglalkozásuk révén </w:t>
      </w:r>
      <w:r w:rsidRPr="00254231">
        <w:rPr>
          <w:rFonts w:ascii="Times New Roman" w:hAnsi="Times New Roman"/>
          <w:sz w:val="24"/>
          <w:szCs w:val="24"/>
        </w:rPr>
        <w:t>a nevelés</w:t>
      </w:r>
      <w:r w:rsidR="0085527A">
        <w:rPr>
          <w:rFonts w:ascii="Times New Roman" w:hAnsi="Times New Roman"/>
          <w:sz w:val="24"/>
          <w:szCs w:val="24"/>
        </w:rPr>
        <w:t xml:space="preserve"> és a kultúra</w:t>
      </w:r>
      <w:r w:rsidRPr="00254231">
        <w:rPr>
          <w:rFonts w:ascii="Times New Roman" w:hAnsi="Times New Roman"/>
          <w:sz w:val="24"/>
          <w:szCs w:val="24"/>
        </w:rPr>
        <w:t xml:space="preserve"> </w:t>
      </w:r>
      <w:r w:rsidR="00E003EC" w:rsidRPr="00254231">
        <w:rPr>
          <w:rFonts w:ascii="Times New Roman" w:hAnsi="Times New Roman"/>
          <w:sz w:val="24"/>
          <w:szCs w:val="24"/>
        </w:rPr>
        <w:t>szakágak ismerői.</w:t>
      </w:r>
      <w:r w:rsidR="00780E22">
        <w:rPr>
          <w:rFonts w:ascii="Times New Roman" w:hAnsi="Times New Roman"/>
          <w:sz w:val="24"/>
          <w:szCs w:val="24"/>
        </w:rPr>
        <w:t xml:space="preserve"> </w:t>
      </w:r>
    </w:p>
    <w:p w14:paraId="5D48D465" w14:textId="77777777" w:rsidR="005B70A2" w:rsidRPr="00552664" w:rsidRDefault="005B70A2" w:rsidP="00AF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664">
        <w:rPr>
          <w:rFonts w:ascii="Times New Roman" w:hAnsi="Times New Roman"/>
          <w:sz w:val="24"/>
          <w:szCs w:val="24"/>
        </w:rPr>
        <w:t>Bizottság elnöke: Bartókné Vincze Zsuzsanna</w:t>
      </w:r>
    </w:p>
    <w:p w14:paraId="1FA34AC3" w14:textId="1F885390" w:rsidR="00AB3139" w:rsidRPr="00254231" w:rsidRDefault="005B70A2" w:rsidP="00AF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664">
        <w:rPr>
          <w:rFonts w:ascii="Times New Roman" w:hAnsi="Times New Roman"/>
          <w:sz w:val="24"/>
          <w:szCs w:val="24"/>
        </w:rPr>
        <w:t>Bizottság tagjai: Almási Mariann, Laczkó Zsolt, Rostáné Hajdú Erzsébet Dr. Törőcsik Attila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77DC53" w14:textId="77777777" w:rsidR="00E003EC" w:rsidRPr="00254231" w:rsidRDefault="00025DAF" w:rsidP="00AF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bizottság részt vett</w:t>
      </w:r>
      <w:r w:rsidR="00E003EC" w:rsidRPr="00254231">
        <w:rPr>
          <w:rFonts w:ascii="Times New Roman" w:hAnsi="Times New Roman"/>
          <w:sz w:val="24"/>
          <w:szCs w:val="24"/>
        </w:rPr>
        <w:t xml:space="preserve"> a Képviselő-testület döntéseinek előkészítésében, majd azok végrehajtásának összehangolásában és ellenőrzésében.</w:t>
      </w:r>
      <w:r w:rsidR="00D8006A" w:rsidRPr="00254231">
        <w:rPr>
          <w:rFonts w:ascii="Times New Roman" w:hAnsi="Times New Roman"/>
          <w:sz w:val="24"/>
          <w:szCs w:val="24"/>
        </w:rPr>
        <w:t xml:space="preserve"> Tevékenységét a mindenkori hatályos önkormányzat szervezeti és működési szabályzatáról szóló helyi rendel</w:t>
      </w:r>
      <w:r>
        <w:rPr>
          <w:rFonts w:ascii="Times New Roman" w:hAnsi="Times New Roman"/>
          <w:sz w:val="24"/>
          <w:szCs w:val="24"/>
        </w:rPr>
        <w:t>etben rögzítettek alapján végezte.</w:t>
      </w:r>
      <w:r w:rsidR="00D8006A" w:rsidRPr="00254231">
        <w:rPr>
          <w:rFonts w:ascii="Times New Roman" w:hAnsi="Times New Roman"/>
          <w:sz w:val="24"/>
          <w:szCs w:val="24"/>
        </w:rPr>
        <w:t xml:space="preserve"> </w:t>
      </w:r>
    </w:p>
    <w:p w14:paraId="4F4C52EA" w14:textId="77777777" w:rsidR="00B24A95" w:rsidRPr="00254231" w:rsidRDefault="00B24A95" w:rsidP="00AF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5B107" w14:textId="77777777" w:rsidR="00D8006A" w:rsidRPr="00254231" w:rsidRDefault="00D8006A" w:rsidP="00AF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231">
        <w:rPr>
          <w:rFonts w:ascii="Times New Roman" w:hAnsi="Times New Roman"/>
          <w:sz w:val="24"/>
          <w:szCs w:val="24"/>
        </w:rPr>
        <w:t xml:space="preserve">A bizottsági ülések </w:t>
      </w:r>
      <w:r w:rsidR="00B24A95" w:rsidRPr="00254231">
        <w:rPr>
          <w:rFonts w:ascii="Times New Roman" w:hAnsi="Times New Roman"/>
          <w:sz w:val="24"/>
          <w:szCs w:val="24"/>
        </w:rPr>
        <w:t>statisztikai adatait</w:t>
      </w:r>
      <w:r w:rsidRPr="00254231">
        <w:rPr>
          <w:rFonts w:ascii="Times New Roman" w:hAnsi="Times New Roman"/>
          <w:sz w:val="24"/>
          <w:szCs w:val="24"/>
        </w:rPr>
        <w:t xml:space="preserve"> foglalja össze az alábbi táblázat: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449"/>
        <w:gridCol w:w="1545"/>
        <w:gridCol w:w="1248"/>
        <w:gridCol w:w="1167"/>
        <w:gridCol w:w="1531"/>
      </w:tblGrid>
      <w:tr w:rsidR="00894AD9" w14:paraId="7D213EE9" w14:textId="77777777" w:rsidTr="00D606D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4765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Időszak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D458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Rendes bizottsági ülések száma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07F7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Rendkívüli bizottsági ülések száma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59F6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Nyílt ülések száma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F3EE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Zárt ülések száma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C8D4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Hozott határozatok száma</w:t>
            </w:r>
          </w:p>
        </w:tc>
      </w:tr>
      <w:tr w:rsidR="00894AD9" w14:paraId="552BCFE4" w14:textId="77777777" w:rsidTr="00D606D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5EEF" w14:textId="77777777" w:rsidR="00894AD9" w:rsidRDefault="00894AD9" w:rsidP="00D60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2019. októbertől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056A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8076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F740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178F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A376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94AD9" w14:paraId="71B01388" w14:textId="77777777" w:rsidTr="00D606D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387F" w14:textId="77777777" w:rsidR="00894AD9" w:rsidRDefault="00894AD9" w:rsidP="00D60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2020. év januártól októberig (a covid lezárások miatt)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0B5F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0DEE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5C2C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CF70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D228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894AD9" w14:paraId="605E917F" w14:textId="77777777" w:rsidTr="00D606D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41CB" w14:textId="77777777" w:rsidR="00894AD9" w:rsidRDefault="00894AD9" w:rsidP="00D60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2021. év júniustól decemberig (a covid lezárások miatt)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C61C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174E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0433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CB7A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F4F1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94AD9" w14:paraId="75975E7F" w14:textId="77777777" w:rsidTr="00D606D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AE13" w14:textId="77777777" w:rsidR="00894AD9" w:rsidRDefault="00894AD9" w:rsidP="00D60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2022. év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C8D2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09CA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5AA1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C0EF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60C5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894AD9" w14:paraId="7EB90EEE" w14:textId="77777777" w:rsidTr="00D606D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34C8" w14:textId="77777777" w:rsidR="00894AD9" w:rsidRDefault="00894AD9" w:rsidP="00D60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2023. év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C63A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9CA6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76A2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CEAA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10DE" w14:textId="77777777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894AD9" w14:paraId="521E0F45" w14:textId="77777777" w:rsidTr="00D606D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AB16" w14:textId="77777777" w:rsidR="00894AD9" w:rsidRDefault="00894AD9" w:rsidP="00D60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2024. február 29-ig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30C0" w14:textId="68E40136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13B6" w14:textId="0E0F6341" w:rsidR="00894AD9" w:rsidRDefault="00894AD9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FE6A" w14:textId="170B9F3F" w:rsidR="00894AD9" w:rsidRDefault="00D26000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056B" w14:textId="6D23F219" w:rsidR="00894AD9" w:rsidRDefault="00D26000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BCB5" w14:textId="70AC81F9" w:rsidR="00894AD9" w:rsidRDefault="006766F2" w:rsidP="00D60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94AD9" w14:paraId="7E81119F" w14:textId="77777777" w:rsidTr="00DA0EA8">
        <w:trPr>
          <w:trHeight w:val="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A7A6" w14:textId="77777777" w:rsidR="00894AD9" w:rsidRDefault="00894AD9" w:rsidP="00D606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867D" w14:textId="141BB5A3" w:rsidR="00894AD9" w:rsidRDefault="00563ADF" w:rsidP="00D60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3490" w14:textId="464163E5" w:rsidR="00894AD9" w:rsidRDefault="00563ADF" w:rsidP="00D60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5945" w14:textId="31659263" w:rsidR="00894AD9" w:rsidRDefault="00563ADF" w:rsidP="00D60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878D" w14:textId="43E063F5" w:rsidR="00894AD9" w:rsidRDefault="00563ADF" w:rsidP="00D60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241B" w14:textId="7434FA4D" w:rsidR="00894AD9" w:rsidRDefault="00563ADF" w:rsidP="00D60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318</w:t>
            </w:r>
          </w:p>
        </w:tc>
      </w:tr>
    </w:tbl>
    <w:p w14:paraId="52DF0D0E" w14:textId="77777777" w:rsidR="00CB6BCE" w:rsidRPr="00254231" w:rsidRDefault="00CB6BCE" w:rsidP="00CB6B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04AED9" w14:textId="21CF1A41" w:rsidR="00AB3139" w:rsidRPr="00254231" w:rsidRDefault="00025DAF" w:rsidP="00AF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664">
        <w:rPr>
          <w:rFonts w:ascii="Times New Roman" w:hAnsi="Times New Roman"/>
          <w:sz w:val="24"/>
          <w:szCs w:val="24"/>
        </w:rPr>
        <w:t>A Bizottság félévente elfogadta munkatervét, mely meghatározta</w:t>
      </w:r>
      <w:r w:rsidR="00B24A95" w:rsidRPr="00552664">
        <w:rPr>
          <w:rFonts w:ascii="Times New Roman" w:hAnsi="Times New Roman"/>
          <w:sz w:val="24"/>
          <w:szCs w:val="24"/>
        </w:rPr>
        <w:t xml:space="preserve"> fő</w:t>
      </w:r>
      <w:r w:rsidR="00D66912" w:rsidRPr="00552664">
        <w:rPr>
          <w:rFonts w:ascii="Times New Roman" w:hAnsi="Times New Roman"/>
          <w:sz w:val="24"/>
          <w:szCs w:val="24"/>
        </w:rPr>
        <w:t xml:space="preserve"> feladatait. Ezek között vannak évről évre visszatérő teendők, illetve a képviselő-testületi munkaterv szerinti aktuális </w:t>
      </w:r>
      <w:r w:rsidR="00DA0EA8" w:rsidRPr="00552664">
        <w:rPr>
          <w:rFonts w:ascii="Times New Roman" w:hAnsi="Times New Roman"/>
          <w:sz w:val="24"/>
          <w:szCs w:val="24"/>
        </w:rPr>
        <w:t xml:space="preserve">napirendek </w:t>
      </w:r>
      <w:r w:rsidR="00D66912" w:rsidRPr="00552664">
        <w:rPr>
          <w:rFonts w:ascii="Times New Roman" w:hAnsi="Times New Roman"/>
          <w:sz w:val="24"/>
          <w:szCs w:val="24"/>
        </w:rPr>
        <w:t>illetve előterjesztések véleményezése.</w:t>
      </w:r>
    </w:p>
    <w:p w14:paraId="18B48FBA" w14:textId="3D455B52" w:rsidR="00254231" w:rsidRDefault="00254231" w:rsidP="00AF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231">
        <w:rPr>
          <w:rFonts w:ascii="Times New Roman" w:hAnsi="Times New Roman"/>
          <w:sz w:val="24"/>
          <w:szCs w:val="24"/>
        </w:rPr>
        <w:t>A Bizottság minden évben javaslatot tett a Képviselő-testületnek a sportszervezetek anyagi támogatásának fe</w:t>
      </w:r>
      <w:r w:rsidR="00AB515F">
        <w:rPr>
          <w:rFonts w:ascii="Times New Roman" w:hAnsi="Times New Roman"/>
          <w:sz w:val="24"/>
          <w:szCs w:val="24"/>
        </w:rPr>
        <w:t>losztását illetően. Javaslatot tett</w:t>
      </w:r>
      <w:r w:rsidRPr="00254231">
        <w:rPr>
          <w:rFonts w:ascii="Times New Roman" w:hAnsi="Times New Roman"/>
          <w:sz w:val="24"/>
          <w:szCs w:val="24"/>
        </w:rPr>
        <w:t xml:space="preserve"> </w:t>
      </w:r>
      <w:r w:rsidRPr="00EB7A79">
        <w:rPr>
          <w:rFonts w:ascii="Times New Roman" w:hAnsi="Times New Roman"/>
          <w:i/>
          <w:iCs/>
          <w:sz w:val="24"/>
          <w:szCs w:val="24"/>
        </w:rPr>
        <w:t>–„A helyi kitüntető cím, valamint díjak alapításáról és adományozásáról”</w:t>
      </w:r>
      <w:r w:rsidRPr="00254231">
        <w:rPr>
          <w:rFonts w:ascii="Times New Roman" w:hAnsi="Times New Roman"/>
          <w:sz w:val="24"/>
          <w:szCs w:val="24"/>
        </w:rPr>
        <w:t xml:space="preserve"> szóló 20/2013. (XI.21.) önkormányzati rendelet </w:t>
      </w:r>
      <w:r w:rsidR="00AB515F">
        <w:rPr>
          <w:rFonts w:ascii="Times New Roman" w:hAnsi="Times New Roman"/>
          <w:sz w:val="24"/>
          <w:szCs w:val="24"/>
        </w:rPr>
        <w:t>alapján</w:t>
      </w:r>
      <w:r w:rsidRPr="00254231">
        <w:rPr>
          <w:rFonts w:ascii="Times New Roman" w:hAnsi="Times New Roman"/>
          <w:sz w:val="24"/>
          <w:szCs w:val="24"/>
        </w:rPr>
        <w:t xml:space="preserve"> a </w:t>
      </w:r>
      <w:r w:rsidRPr="00EB7A79">
        <w:rPr>
          <w:rFonts w:ascii="Times New Roman" w:hAnsi="Times New Roman"/>
          <w:b/>
          <w:bCs/>
          <w:sz w:val="24"/>
          <w:szCs w:val="24"/>
        </w:rPr>
        <w:t>Pedagógiai Díj</w:t>
      </w:r>
      <w:r w:rsidRPr="00254231">
        <w:rPr>
          <w:rFonts w:ascii="Times New Roman" w:hAnsi="Times New Roman"/>
          <w:sz w:val="24"/>
          <w:szCs w:val="24"/>
        </w:rPr>
        <w:t xml:space="preserve"> odaítélésére</w:t>
      </w:r>
      <w:r w:rsidR="00DA0EA8">
        <w:rPr>
          <w:rFonts w:ascii="Times New Roman" w:hAnsi="Times New Roman"/>
          <w:sz w:val="24"/>
          <w:szCs w:val="24"/>
        </w:rPr>
        <w:t xml:space="preserve"> </w:t>
      </w:r>
      <w:r w:rsidR="00DA0EA8" w:rsidRPr="00EB7A79">
        <w:rPr>
          <w:rFonts w:ascii="Times New Roman" w:hAnsi="Times New Roman"/>
          <w:sz w:val="24"/>
          <w:szCs w:val="24"/>
        </w:rPr>
        <w:t xml:space="preserve">és a </w:t>
      </w:r>
      <w:r w:rsidR="00DA0EA8" w:rsidRPr="00EB7A79">
        <w:rPr>
          <w:rFonts w:ascii="Times New Roman" w:hAnsi="Times New Roman"/>
          <w:b/>
          <w:bCs/>
          <w:sz w:val="24"/>
          <w:szCs w:val="24"/>
        </w:rPr>
        <w:t>Testnevelési és Sportdíj</w:t>
      </w:r>
      <w:r w:rsidR="00DA0EA8" w:rsidRPr="00EB7A79">
        <w:rPr>
          <w:rFonts w:ascii="Times New Roman" w:hAnsi="Times New Roman"/>
          <w:sz w:val="24"/>
          <w:szCs w:val="24"/>
        </w:rPr>
        <w:t xml:space="preserve"> odaítélésére.</w:t>
      </w:r>
    </w:p>
    <w:p w14:paraId="61FAA4B1" w14:textId="26989A80" w:rsidR="00AB515F" w:rsidRDefault="00254231" w:rsidP="00AF78A1">
      <w:pPr>
        <w:pStyle w:val="style27"/>
        <w:spacing w:before="0" w:beforeAutospacing="0" w:after="0" w:afterAutospacing="0"/>
        <w:jc w:val="both"/>
      </w:pPr>
      <w:r>
        <w:lastRenderedPageBreak/>
        <w:t xml:space="preserve">„A Csongrád Város Önkormányzata sporttevékenységgel kapcsolatos feladatairól” szóló </w:t>
      </w:r>
      <w:r w:rsidR="00372466">
        <w:t>53</w:t>
      </w:r>
      <w:r>
        <w:t>/20</w:t>
      </w:r>
      <w:r w:rsidR="00372466">
        <w:t>16</w:t>
      </w:r>
      <w:r>
        <w:t>. (</w:t>
      </w:r>
      <w:r w:rsidR="00372466">
        <w:t>X</w:t>
      </w:r>
      <w:r>
        <w:t>II.</w:t>
      </w:r>
      <w:r w:rsidR="00372466">
        <w:t>23</w:t>
      </w:r>
      <w:r>
        <w:t xml:space="preserve">.) </w:t>
      </w:r>
      <w:r w:rsidR="00B07D30">
        <w:t>Ö</w:t>
      </w:r>
      <w:r w:rsidR="00372466">
        <w:t>n</w:t>
      </w:r>
      <w:r>
        <w:t>k. rendeletben kapott felhatalmazás alapján dönt</w:t>
      </w:r>
      <w:r w:rsidR="00025DAF">
        <w:t xml:space="preserve">ött a városi </w:t>
      </w:r>
      <w:r w:rsidR="00025DAF" w:rsidRPr="00EB7A79">
        <w:t>sportdíjak</w:t>
      </w:r>
      <w:r w:rsidR="00025DAF">
        <w:t xml:space="preserve"> adományozásáról, a </w:t>
      </w:r>
      <w:r w:rsidR="00025DAF" w:rsidRPr="00EB7A79">
        <w:rPr>
          <w:b/>
          <w:bCs/>
        </w:rPr>
        <w:t>„Jó tanuló-jó spor</w:t>
      </w:r>
      <w:r w:rsidR="00AB515F" w:rsidRPr="00EB7A79">
        <w:rPr>
          <w:b/>
          <w:bCs/>
        </w:rPr>
        <w:t>toló</w:t>
      </w:r>
      <w:r w:rsidR="00AB515F">
        <w:t xml:space="preserve">” elismerések kiosztásáról, mely tartalmazza az </w:t>
      </w:r>
      <w:r w:rsidR="00AB515F" w:rsidRPr="00EB7A79">
        <w:rPr>
          <w:b/>
          <w:bCs/>
        </w:rPr>
        <w:t>Év sportolói díjakat</w:t>
      </w:r>
      <w:r w:rsidR="00AB515F">
        <w:t xml:space="preserve"> is. </w:t>
      </w:r>
    </w:p>
    <w:p w14:paraId="25F1D594" w14:textId="09C1CACC" w:rsidR="00D66912" w:rsidRPr="00EB7A79" w:rsidRDefault="00D66912" w:rsidP="00AF78A1">
      <w:pPr>
        <w:pStyle w:val="style27"/>
        <w:spacing w:before="0" w:beforeAutospacing="0" w:after="0" w:afterAutospacing="0"/>
        <w:jc w:val="both"/>
        <w:rPr>
          <w:strike/>
        </w:rPr>
      </w:pPr>
      <w:r w:rsidRPr="00EB7A79">
        <w:t xml:space="preserve">A Bizottság </w:t>
      </w:r>
      <w:r w:rsidR="00780E22" w:rsidRPr="00EB7A79">
        <w:t>a mindenkori költségvetési rendeletben elkülönített keretösszegen belül döntött a bizottság hatáskörében felosztható városi szabadidősport keret mértékéről. Ebből saját döntési körében eljárva, a beérkező kérelmeket elbírálva</w:t>
      </w:r>
      <w:r w:rsidR="00780E22">
        <w:t xml:space="preserve"> </w:t>
      </w:r>
      <w:r w:rsidR="00025DAF">
        <w:t>biztosította a sportegyesületek anyagi támogatását, a városban történő sportorvosi ellátást, valamint segítette egy</w:t>
      </w:r>
      <w:r w:rsidR="00AB515F">
        <w:t>es szabadidősport rendezvények támogatását, a sportolók egyedi versenyeztetését</w:t>
      </w:r>
      <w:r w:rsidR="00025DAF">
        <w:t>.</w:t>
      </w:r>
    </w:p>
    <w:p w14:paraId="499B5CC4" w14:textId="77777777" w:rsidR="005A75A0" w:rsidRDefault="005F660C" w:rsidP="005A75A0">
      <w:pPr>
        <w:pStyle w:val="style27"/>
        <w:spacing w:before="0" w:beforeAutospacing="0" w:after="0" w:afterAutospacing="0"/>
        <w:jc w:val="both"/>
      </w:pPr>
      <w:r>
        <w:t>A Bizottság m</w:t>
      </w:r>
      <w:r w:rsidR="005A75A0">
        <w:t>inden évben a munkaterv szerint kérte egy-egy civil, illetve sportegyesülettől az ott folyó munka bemutatását.</w:t>
      </w:r>
      <w:r>
        <w:t xml:space="preserve"> A tájékoztatások révén pontosabb, részletesebb információk jutottak a tagok tudomására.</w:t>
      </w:r>
    </w:p>
    <w:p w14:paraId="6842A869" w14:textId="313A8A1A" w:rsidR="00025DAF" w:rsidRDefault="00AB515F" w:rsidP="00AF78A1">
      <w:pPr>
        <w:pStyle w:val="style27"/>
        <w:spacing w:before="0" w:beforeAutospacing="0" w:after="0" w:afterAutospacing="0"/>
        <w:jc w:val="both"/>
      </w:pPr>
      <w:r>
        <w:t xml:space="preserve">A cikluson belül </w:t>
      </w:r>
      <w:r w:rsidR="00E05B45">
        <w:t>öt</w:t>
      </w:r>
      <w:r w:rsidR="00025DAF">
        <w:t xml:space="preserve"> önkormányzati intézm</w:t>
      </w:r>
      <w:r w:rsidR="00584E6D">
        <w:t>ény (</w:t>
      </w:r>
      <w:r w:rsidR="005E6887">
        <w:t xml:space="preserve">Csongrádi Művelődési Központ és Városi Galéria, Csongrádi Alkotóház, Városellátó Intézmény, </w:t>
      </w:r>
      <w:r>
        <w:t>Csongrádi Óvodák Igazgatósága</w:t>
      </w:r>
      <w:r w:rsidR="00584E6D">
        <w:t>, Csongrádi Információs Központ Csemegi Károly Könyvtár és Tari László Múzeum</w:t>
      </w:r>
      <w:r w:rsidR="005E6887">
        <w:t xml:space="preserve">) </w:t>
      </w:r>
      <w:r w:rsidR="00584E6D">
        <w:t>kapcsán járt le a vezetők megbízás</w:t>
      </w:r>
      <w:r>
        <w:t>ában</w:t>
      </w:r>
      <w:r w:rsidR="00584E6D">
        <w:t xml:space="preserve">. Mindegyik esetben nagy körültekintéssel kísérte </w:t>
      </w:r>
      <w:r w:rsidR="005F660C">
        <w:t xml:space="preserve">a Bizottság </w:t>
      </w:r>
      <w:r w:rsidR="00584E6D">
        <w:t>a pályázati kiírás és a megbízás folyamatát.</w:t>
      </w:r>
      <w:r w:rsidR="00B766DC">
        <w:t xml:space="preserve"> A fent részletezett önkormányzati intézmények vezetői pályázataira jelentkezők meghallgatásán vett részt, megismerte és véleményezte a benyújtott pályázati dokumentációkat.</w:t>
      </w:r>
    </w:p>
    <w:p w14:paraId="6043C2D9" w14:textId="77777777" w:rsidR="005A75A0" w:rsidRDefault="005A75A0" w:rsidP="00AF78A1">
      <w:pPr>
        <w:pStyle w:val="style27"/>
        <w:spacing w:before="0" w:beforeAutospacing="0" w:after="0" w:afterAutospacing="0"/>
        <w:jc w:val="both"/>
      </w:pPr>
    </w:p>
    <w:p w14:paraId="2296DE98" w14:textId="424E1475" w:rsidR="00647221" w:rsidRDefault="00647221" w:rsidP="00AF78A1">
      <w:pPr>
        <w:pStyle w:val="style27"/>
        <w:spacing w:before="0" w:beforeAutospacing="0" w:after="0" w:afterAutospacing="0"/>
        <w:jc w:val="both"/>
      </w:pPr>
      <w:r>
        <w:t>A 201</w:t>
      </w:r>
      <w:r w:rsidR="00D26000">
        <w:t>9-202</w:t>
      </w:r>
      <w:r w:rsidR="00E05B45">
        <w:t>4</w:t>
      </w:r>
      <w:r>
        <w:t>. terjedő időszakban a bizottság fogla</w:t>
      </w:r>
      <w:r w:rsidR="00372466">
        <w:t>l</w:t>
      </w:r>
      <w:r>
        <w:t xml:space="preserve">kozott az oktatáshoz kapcsolódó ügyekkel. Különös tekintettel az óvodákhoz kapcsolódó nevelés-oktatási ügyekkel, óvodák költségvetésével. Az óvodák beíratásának ütemezésével, nyári nyitva tartásának meghatározásával, csoportok indításának lehetőségével. </w:t>
      </w:r>
    </w:p>
    <w:p w14:paraId="000AF3EC" w14:textId="091B1438" w:rsidR="00780E22" w:rsidRDefault="00780E22" w:rsidP="00AF78A1">
      <w:pPr>
        <w:pStyle w:val="style27"/>
        <w:spacing w:before="0" w:beforeAutospacing="0" w:after="0" w:afterAutospacing="0"/>
        <w:jc w:val="both"/>
      </w:pPr>
      <w:r w:rsidRPr="00EB7A79">
        <w:t>2022 tavaszán bejárást tartott a városban működő óvodáknál, a bizottság tagjai megtekintették a felújított intézményeket, tájékozódtak a tagóvoda vezetőknél a további fejlesztési igényekről.</w:t>
      </w:r>
    </w:p>
    <w:p w14:paraId="4DDFF8F4" w14:textId="793CAF16" w:rsidR="00FA2388" w:rsidRDefault="00FA2388" w:rsidP="00AF78A1">
      <w:pPr>
        <w:pStyle w:val="style27"/>
        <w:spacing w:before="0" w:beforeAutospacing="0" w:after="0" w:afterAutospacing="0"/>
        <w:jc w:val="both"/>
      </w:pPr>
      <w:r>
        <w:t>Helyi tanulmányi ösztöndíj pályázatot írt ki</w:t>
      </w:r>
      <w:r w:rsidR="00EF120F">
        <w:t xml:space="preserve"> szakgimnáziumok és szakközépiskolák hiányszakmát tanuló diákjai számára.</w:t>
      </w:r>
    </w:p>
    <w:p w14:paraId="10E625F1" w14:textId="06B6A925" w:rsidR="00647221" w:rsidRDefault="00647221" w:rsidP="008314F7">
      <w:pPr>
        <w:pStyle w:val="style27"/>
        <w:spacing w:before="0" w:beforeAutospacing="0" w:after="0" w:afterAutospacing="0"/>
        <w:jc w:val="both"/>
      </w:pPr>
      <w:r>
        <w:t xml:space="preserve">A művelődés területén figyelemmel kísérte a Csemegi Károly Könyvtár és Tari László Múzeum, a Csongrádi Alkotóház valamint a Csongrádi Művelődési Központ és Galéria munkáját, pályázatait. A rendezvények új helyszínei kialakításához a bizottság véleményt nyújtott. </w:t>
      </w:r>
    </w:p>
    <w:p w14:paraId="684A5548" w14:textId="67618E08" w:rsidR="00647221" w:rsidRDefault="00647221" w:rsidP="00AF78A1">
      <w:pPr>
        <w:pStyle w:val="style27"/>
        <w:spacing w:before="0" w:beforeAutospacing="0" w:after="0" w:afterAutospacing="0"/>
        <w:jc w:val="both"/>
      </w:pPr>
      <w:r>
        <w:t xml:space="preserve">Minden évben biztosította és koordinálta a sportorvosi szolgáltatás helyben való megszervezését, melynek anyagi keretét a sport célra szánt költségvetési keretből biztosította. </w:t>
      </w:r>
    </w:p>
    <w:p w14:paraId="2883B4A1" w14:textId="7B096611" w:rsidR="008314F7" w:rsidRDefault="00FA2388" w:rsidP="008314F7">
      <w:pPr>
        <w:pStyle w:val="style27"/>
        <w:spacing w:before="0" w:beforeAutospacing="0" w:after="0" w:afterAutospacing="0"/>
        <w:jc w:val="both"/>
      </w:pPr>
      <w:r>
        <w:t xml:space="preserve">Támogatta a </w:t>
      </w:r>
      <w:r w:rsidR="008314F7">
        <w:t>2020-ban megalakult Csongrádi Közművelődési Kerekasztal létrehozását</w:t>
      </w:r>
      <w:r>
        <w:t>.</w:t>
      </w:r>
    </w:p>
    <w:p w14:paraId="5FB54334" w14:textId="614CC306" w:rsidR="008314F7" w:rsidRDefault="008314F7" w:rsidP="008314F7">
      <w:pPr>
        <w:pStyle w:val="style27"/>
        <w:spacing w:before="0" w:beforeAutospacing="0" w:after="0" w:afterAutospacing="0"/>
        <w:jc w:val="both"/>
      </w:pPr>
      <w:r>
        <w:t>Figyelemmel kísérte a közalapítványok, alapítványok</w:t>
      </w:r>
      <w:r w:rsidR="00FA2388">
        <w:t>, egyesületek, a Csongrádi Települési Értéktár Bizottság</w:t>
      </w:r>
      <w:r>
        <w:t xml:space="preserve"> munkáját.</w:t>
      </w:r>
    </w:p>
    <w:p w14:paraId="25CADD46" w14:textId="6D73DE51" w:rsidR="00E60A17" w:rsidRDefault="00FA2388" w:rsidP="00AF78A1">
      <w:pPr>
        <w:pStyle w:val="style27"/>
        <w:spacing w:before="0" w:beforeAutospacing="0" w:after="0" w:afterAutospacing="0"/>
        <w:jc w:val="both"/>
      </w:pPr>
      <w:r>
        <w:t xml:space="preserve">Elkészült Csongrád Város Kulturális, Közművelődési Koncepciója és Intézkedési Terve 2022-2027 időszakra vonatkozóan, melyet véleményezett és kiegészített a bizottság, továbbá </w:t>
      </w:r>
      <w:r w:rsidR="008314F7">
        <w:t>C</w:t>
      </w:r>
      <w:r w:rsidR="00E60A17">
        <w:t>songrád Város Sportkoncepciója</w:t>
      </w:r>
      <w:r>
        <w:t xml:space="preserve"> a </w:t>
      </w:r>
      <w:r w:rsidR="008314F7">
        <w:t>2023-2028</w:t>
      </w:r>
      <w:r w:rsidR="00E60A17">
        <w:t xml:space="preserve"> időszakra vonatkozóan. A sportkoncepció tartalmaz</w:t>
      </w:r>
      <w:r w:rsidR="005E6887">
        <w:t>za</w:t>
      </w:r>
      <w:r w:rsidR="00E60A17">
        <w:t xml:space="preserve"> az ebben a ciklusban megvalósult sportcélú beruházásokat, a város utánpótlás nevelésnek fontosságát, az egyesületek munkájának nyomon követését, a szakmai munka fejlesztésének lehetőségeit és nem utolsó sorban a szabadidősport sokszínűségének fontosságát. </w:t>
      </w:r>
    </w:p>
    <w:p w14:paraId="729781D8" w14:textId="34B732E5" w:rsidR="00AF78A1" w:rsidRDefault="00E05B45" w:rsidP="00AF78A1">
      <w:pPr>
        <w:pStyle w:val="style27"/>
        <w:spacing w:before="0" w:beforeAutospacing="0" w:after="0" w:afterAutospacing="0"/>
        <w:jc w:val="both"/>
      </w:pPr>
      <w:r>
        <w:t>Részt vett a helyi Intézkedési tervek, Programok, Stratégiák elfogadásában, felülvizsgálatában.</w:t>
      </w:r>
    </w:p>
    <w:p w14:paraId="0088DD8D" w14:textId="4D20E15B" w:rsidR="00366D49" w:rsidRDefault="00366D49" w:rsidP="00AF78A1">
      <w:pPr>
        <w:pStyle w:val="style27"/>
        <w:spacing w:before="0" w:beforeAutospacing="0" w:after="0" w:afterAutospacing="0"/>
        <w:jc w:val="both"/>
      </w:pPr>
      <w:r>
        <w:t xml:space="preserve">2024. március 1-től </w:t>
      </w:r>
      <w:r w:rsidRPr="00EB7A79">
        <w:t>szétvált</w:t>
      </w:r>
      <w:r>
        <w:t xml:space="preserve"> a Csemegi Károly Könyvtár és a Tari László Múzeum, a bizottság a szétválást támogatta</w:t>
      </w:r>
      <w:r w:rsidR="00EB7A79">
        <w:t xml:space="preserve">, </w:t>
      </w:r>
      <w:r w:rsidR="00EB7A79" w:rsidRPr="00552664">
        <w:t>a múzeumigazgatói pályázatokat véleményezte.</w:t>
      </w:r>
    </w:p>
    <w:p w14:paraId="37ADA509" w14:textId="77777777" w:rsidR="00EB7A79" w:rsidRDefault="00EB7A79" w:rsidP="00AF78A1">
      <w:pPr>
        <w:pStyle w:val="style27"/>
        <w:spacing w:before="0" w:beforeAutospacing="0" w:after="0" w:afterAutospacing="0"/>
        <w:jc w:val="both"/>
      </w:pPr>
    </w:p>
    <w:p w14:paraId="49036471" w14:textId="77777777" w:rsidR="00881755" w:rsidRDefault="00AD6D29" w:rsidP="00AF78A1">
      <w:pPr>
        <w:pStyle w:val="style27"/>
        <w:spacing w:before="0" w:beforeAutospacing="0" w:after="0" w:afterAutospacing="0"/>
        <w:jc w:val="both"/>
      </w:pPr>
      <w:r>
        <w:t>A</w:t>
      </w:r>
      <w:r w:rsidR="00756B0A">
        <w:t>z elnök a</w:t>
      </w:r>
      <w:r>
        <w:t xml:space="preserve"> civil szervezetek támogatására </w:t>
      </w:r>
      <w:r w:rsidR="00756B0A">
        <w:t xml:space="preserve">vonatkozó </w:t>
      </w:r>
      <w:r>
        <w:t>javaslattevő eseti bizottsá</w:t>
      </w:r>
      <w:r w:rsidR="00756B0A">
        <w:t>g tagjaként figyelemmel kísérte</w:t>
      </w:r>
      <w:r>
        <w:t xml:space="preserve"> a munkájukat, eredményeiket. </w:t>
      </w:r>
    </w:p>
    <w:p w14:paraId="223112A0" w14:textId="77777777" w:rsidR="00AF78A1" w:rsidRDefault="00AF78A1" w:rsidP="00AF78A1">
      <w:pPr>
        <w:pStyle w:val="style27"/>
        <w:spacing w:before="0" w:beforeAutospacing="0" w:after="0" w:afterAutospacing="0"/>
        <w:jc w:val="both"/>
      </w:pPr>
    </w:p>
    <w:p w14:paraId="4FA45A38" w14:textId="77777777" w:rsidR="00881755" w:rsidRDefault="00881755" w:rsidP="00AF78A1">
      <w:pPr>
        <w:pStyle w:val="style27"/>
        <w:spacing w:before="0" w:beforeAutospacing="0" w:after="0" w:afterAutospacing="0"/>
        <w:jc w:val="both"/>
      </w:pPr>
      <w:r>
        <w:t>A Bizottság tagjai azon voltak, hogy minél több esetben megjelenjenek azokon a városi vagy nemzetközi eseményeken, melyek a szakbizottság munkájához kötődnek. A protokol</w:t>
      </w:r>
      <w:r w:rsidR="00AF78A1">
        <w:t>l</w:t>
      </w:r>
      <w:r>
        <w:t xml:space="preserve">áris </w:t>
      </w:r>
      <w:r>
        <w:lastRenderedPageBreak/>
        <w:t xml:space="preserve">rendezvények informális keretei lehetőséget nyújtottak arra, hogy a már meglévő kapcsolatok elmélyüljenek akár a nemzetközi, akár a helyi közéletet tekintve. Ezek az alkalmak arra is lehetőséget teremtettek, hogy a Bizottság </w:t>
      </w:r>
      <w:r w:rsidR="00FF35AB">
        <w:t xml:space="preserve">a </w:t>
      </w:r>
      <w:r>
        <w:t xml:space="preserve">kompetenciájába tartozó </w:t>
      </w:r>
      <w:r w:rsidR="00AF78A1">
        <w:t>ágazatokban dolgozóktól köz</w:t>
      </w:r>
      <w:r w:rsidR="00FF35AB">
        <w:t>vetlenül visszacsatolást kapjon a döntéshozói</w:t>
      </w:r>
      <w:r w:rsidR="00AF78A1">
        <w:t xml:space="preserve"> tevékenységéről.</w:t>
      </w:r>
    </w:p>
    <w:p w14:paraId="6F25E4DE" w14:textId="77777777" w:rsidR="00AB3139" w:rsidRPr="00254231" w:rsidRDefault="00AD6D29" w:rsidP="005A75A0">
      <w:pPr>
        <w:pStyle w:val="style27"/>
        <w:spacing w:before="0" w:beforeAutospacing="0" w:after="0" w:afterAutospacing="0"/>
        <w:jc w:val="both"/>
      </w:pPr>
      <w:r>
        <w:t xml:space="preserve"> </w:t>
      </w:r>
    </w:p>
    <w:p w14:paraId="1BCA0047" w14:textId="77777777" w:rsidR="00AB3139" w:rsidRPr="00254231" w:rsidRDefault="00AB3139" w:rsidP="00AF78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4231">
        <w:rPr>
          <w:rFonts w:ascii="Times New Roman" w:hAnsi="Times New Roman"/>
          <w:b/>
          <w:sz w:val="24"/>
          <w:szCs w:val="24"/>
        </w:rPr>
        <w:t>A fentiek alapján kérem a Tisztelt Képviselő-testületet az előterjesztés megvitatására és a határozati javaslat elfogadására.</w:t>
      </w:r>
    </w:p>
    <w:p w14:paraId="2F795F5D" w14:textId="77777777" w:rsidR="00AB3139" w:rsidRPr="00254231" w:rsidRDefault="00AB3139" w:rsidP="00AF7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4C35C5" w14:textId="77777777" w:rsidR="00AB3139" w:rsidRPr="00254231" w:rsidRDefault="00AB3139" w:rsidP="00AF7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B7AF3E" w14:textId="77777777" w:rsidR="00AB3139" w:rsidRPr="00254231" w:rsidRDefault="00AB3139" w:rsidP="00AF78A1">
      <w:pPr>
        <w:pStyle w:val="Cmsor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54231">
        <w:rPr>
          <w:rFonts w:ascii="Times New Roman" w:hAnsi="Times New Roman"/>
          <w:sz w:val="24"/>
          <w:szCs w:val="24"/>
        </w:rPr>
        <w:t>HATÁROZATI JAVASLAT</w:t>
      </w:r>
    </w:p>
    <w:p w14:paraId="1DCAADD9" w14:textId="77777777" w:rsidR="00AB3139" w:rsidRPr="00254231" w:rsidRDefault="00AB3139" w:rsidP="00AF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7C2CE3" w14:textId="457F2510" w:rsidR="00AB3139" w:rsidRPr="00254231" w:rsidRDefault="00AB3139" w:rsidP="00AF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231">
        <w:rPr>
          <w:rFonts w:ascii="Times New Roman" w:hAnsi="Times New Roman"/>
          <w:sz w:val="24"/>
          <w:szCs w:val="24"/>
        </w:rPr>
        <w:t xml:space="preserve">Csongrád Város Önkormányzata Képviselő-testülete megtárgyalta a </w:t>
      </w:r>
      <w:r w:rsidRPr="00254231">
        <w:rPr>
          <w:rFonts w:ascii="Times New Roman" w:hAnsi="Times New Roman"/>
          <w:b/>
          <w:sz w:val="24"/>
          <w:szCs w:val="24"/>
        </w:rPr>
        <w:t>„</w:t>
      </w:r>
      <w:r w:rsidR="00D66912" w:rsidRPr="00254231">
        <w:rPr>
          <w:rFonts w:ascii="Times New Roman" w:hAnsi="Times New Roman"/>
          <w:b/>
          <w:sz w:val="24"/>
          <w:szCs w:val="24"/>
        </w:rPr>
        <w:t>Beszámoló az Oktatási</w:t>
      </w:r>
      <w:r w:rsidR="00B766DC">
        <w:rPr>
          <w:rFonts w:ascii="Times New Roman" w:hAnsi="Times New Roman"/>
          <w:b/>
          <w:sz w:val="24"/>
          <w:szCs w:val="24"/>
        </w:rPr>
        <w:t>, Művelődési</w:t>
      </w:r>
      <w:r w:rsidR="00C4317E">
        <w:rPr>
          <w:rFonts w:ascii="Times New Roman" w:hAnsi="Times New Roman"/>
          <w:b/>
          <w:sz w:val="24"/>
          <w:szCs w:val="24"/>
        </w:rPr>
        <w:t xml:space="preserve">, </w:t>
      </w:r>
      <w:r w:rsidR="00C4317E" w:rsidRPr="00EB7A79">
        <w:rPr>
          <w:rFonts w:ascii="Times New Roman" w:hAnsi="Times New Roman"/>
          <w:b/>
          <w:sz w:val="24"/>
          <w:szCs w:val="24"/>
        </w:rPr>
        <w:t>Vallási</w:t>
      </w:r>
      <w:r w:rsidR="00B766DC">
        <w:rPr>
          <w:rFonts w:ascii="Times New Roman" w:hAnsi="Times New Roman"/>
          <w:b/>
          <w:sz w:val="24"/>
          <w:szCs w:val="24"/>
        </w:rPr>
        <w:t xml:space="preserve"> és Sport </w:t>
      </w:r>
      <w:r w:rsidR="00D66912" w:rsidRPr="00254231">
        <w:rPr>
          <w:rFonts w:ascii="Times New Roman" w:hAnsi="Times New Roman"/>
          <w:b/>
          <w:sz w:val="24"/>
          <w:szCs w:val="24"/>
        </w:rPr>
        <w:t>Bizottság munkájáról</w:t>
      </w:r>
      <w:r w:rsidRPr="00254231">
        <w:rPr>
          <w:rFonts w:ascii="Times New Roman" w:hAnsi="Times New Roman"/>
          <w:b/>
          <w:sz w:val="24"/>
          <w:szCs w:val="24"/>
        </w:rPr>
        <w:t>”</w:t>
      </w:r>
      <w:r w:rsidRPr="00254231">
        <w:rPr>
          <w:rFonts w:ascii="Times New Roman" w:hAnsi="Times New Roman"/>
          <w:sz w:val="24"/>
          <w:szCs w:val="24"/>
        </w:rPr>
        <w:t xml:space="preserve"> című előterjesztést, és az alábbi döntést hozza: </w:t>
      </w:r>
    </w:p>
    <w:p w14:paraId="4DD2A5C7" w14:textId="77777777" w:rsidR="00AB3139" w:rsidRPr="00254231" w:rsidRDefault="00AB3139" w:rsidP="00AF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EAEAB" w14:textId="6489513A" w:rsidR="00AB3139" w:rsidRPr="00254231" w:rsidRDefault="00AB3139" w:rsidP="00B766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231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  <w:r w:rsidR="00D66912" w:rsidRPr="00254231">
        <w:rPr>
          <w:rFonts w:ascii="Times New Roman" w:hAnsi="Times New Roman"/>
          <w:b/>
          <w:bCs/>
          <w:sz w:val="24"/>
          <w:szCs w:val="24"/>
        </w:rPr>
        <w:t>elfogadja</w:t>
      </w:r>
      <w:r w:rsidRPr="002542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6912" w:rsidRPr="00254231">
        <w:rPr>
          <w:rFonts w:ascii="Times New Roman" w:hAnsi="Times New Roman"/>
          <w:bCs/>
          <w:sz w:val="24"/>
          <w:szCs w:val="24"/>
        </w:rPr>
        <w:t xml:space="preserve">az Oktatási, Művelődési, </w:t>
      </w:r>
      <w:r w:rsidR="00780E22" w:rsidRPr="00EB7A79">
        <w:rPr>
          <w:rFonts w:ascii="Times New Roman" w:hAnsi="Times New Roman"/>
          <w:bCs/>
          <w:sz w:val="24"/>
          <w:szCs w:val="24"/>
        </w:rPr>
        <w:t>Vallási</w:t>
      </w:r>
      <w:r w:rsidR="00780E22">
        <w:rPr>
          <w:rFonts w:ascii="Times New Roman" w:hAnsi="Times New Roman"/>
          <w:bCs/>
          <w:sz w:val="24"/>
          <w:szCs w:val="24"/>
        </w:rPr>
        <w:t xml:space="preserve"> </w:t>
      </w:r>
      <w:r w:rsidR="00B766DC">
        <w:rPr>
          <w:rFonts w:ascii="Times New Roman" w:hAnsi="Times New Roman"/>
          <w:bCs/>
          <w:sz w:val="24"/>
          <w:szCs w:val="24"/>
        </w:rPr>
        <w:t xml:space="preserve">és Sport </w:t>
      </w:r>
      <w:r w:rsidR="00D66912" w:rsidRPr="00254231">
        <w:rPr>
          <w:rFonts w:ascii="Times New Roman" w:hAnsi="Times New Roman"/>
          <w:bCs/>
          <w:sz w:val="24"/>
          <w:szCs w:val="24"/>
        </w:rPr>
        <w:t>Bizottság</w:t>
      </w:r>
      <w:r w:rsidRPr="00254231">
        <w:rPr>
          <w:rFonts w:ascii="Times New Roman" w:hAnsi="Times New Roman"/>
          <w:bCs/>
          <w:sz w:val="24"/>
          <w:szCs w:val="24"/>
        </w:rPr>
        <w:t xml:space="preserve"> előt</w:t>
      </w:r>
      <w:r w:rsidR="00D66912" w:rsidRPr="00254231">
        <w:rPr>
          <w:rFonts w:ascii="Times New Roman" w:hAnsi="Times New Roman"/>
          <w:bCs/>
          <w:sz w:val="24"/>
          <w:szCs w:val="24"/>
        </w:rPr>
        <w:t>erjesztés szerinti beszámolóját</w:t>
      </w:r>
      <w:r w:rsidRPr="00254231">
        <w:rPr>
          <w:rFonts w:ascii="Times New Roman" w:hAnsi="Times New Roman"/>
          <w:bCs/>
          <w:sz w:val="24"/>
          <w:szCs w:val="24"/>
        </w:rPr>
        <w:t>.</w:t>
      </w:r>
    </w:p>
    <w:p w14:paraId="0AEF94C4" w14:textId="77777777" w:rsidR="00AB3139" w:rsidRPr="00254231" w:rsidRDefault="0020520E" w:rsidP="00AF78A1">
      <w:pPr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  <w:r w:rsidRPr="00254231">
        <w:rPr>
          <w:rFonts w:ascii="Times New Roman" w:hAnsi="Times New Roman"/>
          <w:bCs/>
          <w:sz w:val="24"/>
          <w:szCs w:val="24"/>
          <w:u w:val="single"/>
        </w:rPr>
        <w:t>Határidő:</w:t>
      </w:r>
      <w:r w:rsidRPr="00254231">
        <w:rPr>
          <w:rFonts w:ascii="Times New Roman" w:hAnsi="Times New Roman"/>
          <w:bCs/>
          <w:sz w:val="24"/>
          <w:szCs w:val="24"/>
        </w:rPr>
        <w:t xml:space="preserve"> azonnal</w:t>
      </w:r>
    </w:p>
    <w:p w14:paraId="242AD0FD" w14:textId="58022480" w:rsidR="0020520E" w:rsidRPr="00254231" w:rsidRDefault="0020520E" w:rsidP="00AF78A1">
      <w:pPr>
        <w:spacing w:after="0" w:line="240" w:lineRule="auto"/>
        <w:ind w:left="1080"/>
        <w:jc w:val="both"/>
        <w:rPr>
          <w:rFonts w:ascii="Times New Roman" w:hAnsi="Times New Roman"/>
          <w:bCs/>
          <w:i/>
          <w:sz w:val="24"/>
          <w:szCs w:val="24"/>
        </w:rPr>
      </w:pPr>
      <w:r w:rsidRPr="00254231">
        <w:rPr>
          <w:rFonts w:ascii="Times New Roman" w:hAnsi="Times New Roman"/>
          <w:bCs/>
          <w:sz w:val="24"/>
          <w:szCs w:val="24"/>
          <w:u w:val="single"/>
        </w:rPr>
        <w:t>Felelős:</w:t>
      </w:r>
      <w:r w:rsidRPr="00254231">
        <w:rPr>
          <w:rFonts w:ascii="Times New Roman" w:hAnsi="Times New Roman"/>
          <w:bCs/>
          <w:sz w:val="24"/>
          <w:szCs w:val="24"/>
        </w:rPr>
        <w:t xml:space="preserve"> </w:t>
      </w:r>
      <w:r w:rsidR="00756B0A">
        <w:rPr>
          <w:rFonts w:ascii="Times New Roman" w:hAnsi="Times New Roman"/>
          <w:bCs/>
          <w:sz w:val="24"/>
          <w:szCs w:val="24"/>
        </w:rPr>
        <w:t xml:space="preserve">Bartókné Vincze Zsuzsanna, </w:t>
      </w:r>
      <w:r w:rsidR="00756B0A" w:rsidRPr="00254231">
        <w:rPr>
          <w:rFonts w:ascii="Times New Roman" w:hAnsi="Times New Roman"/>
          <w:bCs/>
          <w:sz w:val="24"/>
          <w:szCs w:val="24"/>
        </w:rPr>
        <w:t xml:space="preserve">az Oktatási, Művelődési, </w:t>
      </w:r>
      <w:r w:rsidR="00780E22" w:rsidRPr="00EB7A79">
        <w:rPr>
          <w:rFonts w:ascii="Times New Roman" w:hAnsi="Times New Roman"/>
          <w:bCs/>
          <w:sz w:val="24"/>
          <w:szCs w:val="24"/>
        </w:rPr>
        <w:t>Vallási</w:t>
      </w:r>
      <w:r w:rsidR="00780E22">
        <w:rPr>
          <w:rFonts w:ascii="Times New Roman" w:hAnsi="Times New Roman"/>
          <w:bCs/>
          <w:sz w:val="24"/>
          <w:szCs w:val="24"/>
        </w:rPr>
        <w:t xml:space="preserve"> </w:t>
      </w:r>
      <w:r w:rsidR="00B766DC">
        <w:rPr>
          <w:rFonts w:ascii="Times New Roman" w:hAnsi="Times New Roman"/>
          <w:bCs/>
          <w:sz w:val="24"/>
          <w:szCs w:val="24"/>
        </w:rPr>
        <w:t>és</w:t>
      </w:r>
      <w:r w:rsidR="00756B0A" w:rsidRPr="00254231">
        <w:rPr>
          <w:rFonts w:ascii="Times New Roman" w:hAnsi="Times New Roman"/>
          <w:bCs/>
          <w:sz w:val="24"/>
          <w:szCs w:val="24"/>
        </w:rPr>
        <w:t xml:space="preserve"> Sport</w:t>
      </w:r>
      <w:r w:rsidR="00B766DC">
        <w:rPr>
          <w:rFonts w:ascii="Times New Roman" w:hAnsi="Times New Roman"/>
          <w:bCs/>
          <w:sz w:val="24"/>
          <w:szCs w:val="24"/>
        </w:rPr>
        <w:t xml:space="preserve"> </w:t>
      </w:r>
      <w:r w:rsidR="00756B0A" w:rsidRPr="00254231">
        <w:rPr>
          <w:rFonts w:ascii="Times New Roman" w:hAnsi="Times New Roman"/>
          <w:bCs/>
          <w:sz w:val="24"/>
          <w:szCs w:val="24"/>
        </w:rPr>
        <w:t>Bizottság</w:t>
      </w:r>
      <w:r w:rsidR="00756B0A">
        <w:rPr>
          <w:rFonts w:ascii="Times New Roman" w:hAnsi="Times New Roman"/>
          <w:bCs/>
          <w:sz w:val="24"/>
          <w:szCs w:val="24"/>
        </w:rPr>
        <w:t xml:space="preserve"> elnöke</w:t>
      </w:r>
    </w:p>
    <w:p w14:paraId="19A02CB7" w14:textId="77777777" w:rsidR="00AB3139" w:rsidRPr="00254231" w:rsidRDefault="00AB3139" w:rsidP="00AF78A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0E021CD" w14:textId="77777777" w:rsidR="00AB3139" w:rsidRPr="00254231" w:rsidRDefault="00AB3139" w:rsidP="00AF78A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231">
        <w:rPr>
          <w:rFonts w:ascii="Times New Roman" w:hAnsi="Times New Roman"/>
          <w:bCs/>
          <w:sz w:val="24"/>
          <w:szCs w:val="24"/>
          <w:u w:val="single"/>
        </w:rPr>
        <w:t>Erről jegyzőkönyvi kivonaton értesítést kap:</w:t>
      </w:r>
    </w:p>
    <w:p w14:paraId="217D8D97" w14:textId="77777777" w:rsidR="00AB3139" w:rsidRDefault="00AB3139" w:rsidP="00AF78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231">
        <w:rPr>
          <w:rFonts w:ascii="Times New Roman" w:hAnsi="Times New Roman"/>
          <w:bCs/>
          <w:sz w:val="24"/>
          <w:szCs w:val="24"/>
        </w:rPr>
        <w:t>A Képviselő-testület tagjai</w:t>
      </w:r>
    </w:p>
    <w:p w14:paraId="68ADA4B5" w14:textId="77777777" w:rsidR="00432B7B" w:rsidRPr="00254231" w:rsidRDefault="00432B7B" w:rsidP="00AF78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Cseri Gábor alpolgármester</w:t>
      </w:r>
    </w:p>
    <w:p w14:paraId="68949F33" w14:textId="77777777" w:rsidR="00AB3139" w:rsidRPr="00254231" w:rsidRDefault="00AB3139" w:rsidP="00AF78A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8AC5380" w14:textId="77777777" w:rsidR="00AB3139" w:rsidRPr="00254231" w:rsidRDefault="00AB3139" w:rsidP="00AF78A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60C2585" w14:textId="47A2FB2C" w:rsidR="00AB3139" w:rsidRPr="00254231" w:rsidRDefault="00AB3139" w:rsidP="00AF78A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231">
        <w:rPr>
          <w:rFonts w:ascii="Times New Roman" w:hAnsi="Times New Roman"/>
          <w:bCs/>
          <w:sz w:val="24"/>
          <w:szCs w:val="24"/>
        </w:rPr>
        <w:t>Csongrád, 20</w:t>
      </w:r>
      <w:r w:rsidR="00894AD9">
        <w:rPr>
          <w:rFonts w:ascii="Times New Roman" w:hAnsi="Times New Roman"/>
          <w:bCs/>
          <w:sz w:val="24"/>
          <w:szCs w:val="24"/>
        </w:rPr>
        <w:t xml:space="preserve">24. március </w:t>
      </w:r>
      <w:r w:rsidR="00A74025">
        <w:rPr>
          <w:rFonts w:ascii="Times New Roman" w:hAnsi="Times New Roman"/>
          <w:bCs/>
          <w:sz w:val="24"/>
          <w:szCs w:val="24"/>
        </w:rPr>
        <w:t>12</w:t>
      </w:r>
      <w:r w:rsidR="00894AD9">
        <w:rPr>
          <w:rFonts w:ascii="Times New Roman" w:hAnsi="Times New Roman"/>
          <w:bCs/>
          <w:sz w:val="24"/>
          <w:szCs w:val="24"/>
        </w:rPr>
        <w:t>.</w:t>
      </w:r>
    </w:p>
    <w:p w14:paraId="4B085F38" w14:textId="77777777" w:rsidR="0020520E" w:rsidRPr="00254231" w:rsidRDefault="0020520E" w:rsidP="00AF78A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B39C395" w14:textId="77777777" w:rsidR="0020520E" w:rsidRDefault="0020520E" w:rsidP="00AF78A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210F59C" w14:textId="77777777" w:rsidR="00432B7B" w:rsidRPr="00254231" w:rsidRDefault="00432B7B" w:rsidP="00AF78A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FAB2A47" w14:textId="77777777" w:rsidR="00AB3139" w:rsidRPr="00254231" w:rsidRDefault="00AB3139" w:rsidP="00AF78A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481C001" w14:textId="77777777" w:rsidR="00AB3139" w:rsidRPr="00254231" w:rsidRDefault="00AB3139" w:rsidP="00AF78A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4231">
        <w:rPr>
          <w:rFonts w:ascii="Times New Roman" w:hAnsi="Times New Roman"/>
          <w:bCs/>
          <w:sz w:val="24"/>
          <w:szCs w:val="24"/>
        </w:rPr>
        <w:tab/>
      </w:r>
      <w:r w:rsidRPr="00254231">
        <w:rPr>
          <w:rFonts w:ascii="Times New Roman" w:hAnsi="Times New Roman"/>
          <w:bCs/>
          <w:sz w:val="24"/>
          <w:szCs w:val="24"/>
        </w:rPr>
        <w:tab/>
      </w:r>
      <w:r w:rsidRPr="00254231">
        <w:rPr>
          <w:rFonts w:ascii="Times New Roman" w:hAnsi="Times New Roman"/>
          <w:bCs/>
          <w:sz w:val="24"/>
          <w:szCs w:val="24"/>
        </w:rPr>
        <w:tab/>
      </w:r>
      <w:r w:rsidRPr="00254231">
        <w:rPr>
          <w:rFonts w:ascii="Times New Roman" w:hAnsi="Times New Roman"/>
          <w:bCs/>
          <w:sz w:val="24"/>
          <w:szCs w:val="24"/>
        </w:rPr>
        <w:tab/>
      </w:r>
      <w:r w:rsidRPr="00254231">
        <w:rPr>
          <w:rFonts w:ascii="Times New Roman" w:hAnsi="Times New Roman"/>
          <w:bCs/>
          <w:sz w:val="24"/>
          <w:szCs w:val="24"/>
        </w:rPr>
        <w:tab/>
      </w:r>
      <w:r w:rsidRPr="00254231">
        <w:rPr>
          <w:rFonts w:ascii="Times New Roman" w:hAnsi="Times New Roman"/>
          <w:bCs/>
          <w:sz w:val="24"/>
          <w:szCs w:val="24"/>
        </w:rPr>
        <w:tab/>
      </w:r>
      <w:r w:rsidRPr="00254231">
        <w:rPr>
          <w:rFonts w:ascii="Times New Roman" w:hAnsi="Times New Roman"/>
          <w:bCs/>
          <w:sz w:val="24"/>
          <w:szCs w:val="24"/>
        </w:rPr>
        <w:tab/>
      </w:r>
      <w:r w:rsidR="0020520E" w:rsidRPr="00254231">
        <w:rPr>
          <w:rFonts w:ascii="Times New Roman" w:hAnsi="Times New Roman"/>
          <w:b/>
          <w:bCs/>
          <w:sz w:val="24"/>
          <w:szCs w:val="24"/>
        </w:rPr>
        <w:t>Bartókné Vincze Zsuzsanna</w:t>
      </w:r>
    </w:p>
    <w:p w14:paraId="10AFDAE1" w14:textId="77777777" w:rsidR="00AB3139" w:rsidRPr="00254231" w:rsidRDefault="0020520E" w:rsidP="00AF78A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231">
        <w:rPr>
          <w:rFonts w:ascii="Times New Roman" w:hAnsi="Times New Roman"/>
          <w:bCs/>
          <w:sz w:val="24"/>
          <w:szCs w:val="24"/>
        </w:rPr>
        <w:tab/>
      </w:r>
      <w:r w:rsidRPr="00254231">
        <w:rPr>
          <w:rFonts w:ascii="Times New Roman" w:hAnsi="Times New Roman"/>
          <w:bCs/>
          <w:sz w:val="24"/>
          <w:szCs w:val="24"/>
        </w:rPr>
        <w:tab/>
      </w:r>
      <w:r w:rsidRPr="00254231">
        <w:rPr>
          <w:rFonts w:ascii="Times New Roman" w:hAnsi="Times New Roman"/>
          <w:bCs/>
          <w:sz w:val="24"/>
          <w:szCs w:val="24"/>
        </w:rPr>
        <w:tab/>
      </w:r>
      <w:r w:rsidRPr="00254231">
        <w:rPr>
          <w:rFonts w:ascii="Times New Roman" w:hAnsi="Times New Roman"/>
          <w:bCs/>
          <w:sz w:val="24"/>
          <w:szCs w:val="24"/>
        </w:rPr>
        <w:tab/>
      </w:r>
      <w:r w:rsidRPr="00254231">
        <w:rPr>
          <w:rFonts w:ascii="Times New Roman" w:hAnsi="Times New Roman"/>
          <w:bCs/>
          <w:sz w:val="24"/>
          <w:szCs w:val="24"/>
        </w:rPr>
        <w:tab/>
      </w:r>
      <w:r w:rsidRPr="00254231">
        <w:rPr>
          <w:rFonts w:ascii="Times New Roman" w:hAnsi="Times New Roman"/>
          <w:bCs/>
          <w:sz w:val="24"/>
          <w:szCs w:val="24"/>
        </w:rPr>
        <w:tab/>
      </w:r>
      <w:r w:rsidRPr="00254231">
        <w:rPr>
          <w:rFonts w:ascii="Times New Roman" w:hAnsi="Times New Roman"/>
          <w:bCs/>
          <w:sz w:val="24"/>
          <w:szCs w:val="24"/>
        </w:rPr>
        <w:tab/>
        <w:t xml:space="preserve">         a Bizottság elnöke</w:t>
      </w:r>
    </w:p>
    <w:p w14:paraId="456CAE86" w14:textId="77777777" w:rsidR="00AB3139" w:rsidRPr="00254231" w:rsidRDefault="00AB3139" w:rsidP="00AF78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701AC6" w14:textId="77777777" w:rsidR="00AB3139" w:rsidRPr="00254231" w:rsidRDefault="00AB3139" w:rsidP="00AF78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C024CC" w14:textId="77777777" w:rsidR="00AB3139" w:rsidRPr="00254231" w:rsidRDefault="00AB3139" w:rsidP="00AF78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B3139" w:rsidRPr="00254231" w:rsidSect="009570F8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06EDD" w14:textId="77777777" w:rsidR="009570F8" w:rsidRDefault="009570F8" w:rsidP="00AF78A1">
      <w:pPr>
        <w:spacing w:after="0" w:line="240" w:lineRule="auto"/>
      </w:pPr>
      <w:r>
        <w:separator/>
      </w:r>
    </w:p>
  </w:endnote>
  <w:endnote w:type="continuationSeparator" w:id="0">
    <w:p w14:paraId="396589B6" w14:textId="77777777" w:rsidR="009570F8" w:rsidRDefault="009570F8" w:rsidP="00AF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3DE68" w14:textId="23AD093F" w:rsidR="00AF78A1" w:rsidRDefault="00187959">
    <w:pPr>
      <w:pStyle w:val="llb"/>
      <w:jc w:val="center"/>
    </w:pPr>
    <w:r>
      <w:fldChar w:fldCharType="begin"/>
    </w:r>
    <w:r w:rsidR="00AF78A1">
      <w:instrText>PAGE   \* MERGEFORMAT</w:instrText>
    </w:r>
    <w:r>
      <w:fldChar w:fldCharType="separate"/>
    </w:r>
    <w:r w:rsidR="00B02C09">
      <w:rPr>
        <w:noProof/>
      </w:rPr>
      <w:t>2</w:t>
    </w:r>
    <w:r>
      <w:fldChar w:fldCharType="end"/>
    </w:r>
  </w:p>
  <w:p w14:paraId="2C47F960" w14:textId="77777777" w:rsidR="00AF78A1" w:rsidRDefault="00AF78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AC6D7" w14:textId="77777777" w:rsidR="009570F8" w:rsidRDefault="009570F8" w:rsidP="00AF78A1">
      <w:pPr>
        <w:spacing w:after="0" w:line="240" w:lineRule="auto"/>
      </w:pPr>
      <w:r>
        <w:separator/>
      </w:r>
    </w:p>
  </w:footnote>
  <w:footnote w:type="continuationSeparator" w:id="0">
    <w:p w14:paraId="427AF38F" w14:textId="77777777" w:rsidR="009570F8" w:rsidRDefault="009570F8" w:rsidP="00AF7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8B7FE9"/>
    <w:multiLevelType w:val="hybridMultilevel"/>
    <w:tmpl w:val="22EC267A"/>
    <w:lvl w:ilvl="0" w:tplc="48BE2E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39"/>
    <w:rsid w:val="00025DAF"/>
    <w:rsid w:val="000E6241"/>
    <w:rsid w:val="00175779"/>
    <w:rsid w:val="00187959"/>
    <w:rsid w:val="0020520E"/>
    <w:rsid w:val="00254231"/>
    <w:rsid w:val="002B12A7"/>
    <w:rsid w:val="00366D49"/>
    <w:rsid w:val="00372466"/>
    <w:rsid w:val="00432B7B"/>
    <w:rsid w:val="004F534D"/>
    <w:rsid w:val="00530283"/>
    <w:rsid w:val="00552664"/>
    <w:rsid w:val="00563ADF"/>
    <w:rsid w:val="00573A0C"/>
    <w:rsid w:val="00584E6D"/>
    <w:rsid w:val="005A75A0"/>
    <w:rsid w:val="005B70A2"/>
    <w:rsid w:val="005E6887"/>
    <w:rsid w:val="005F660C"/>
    <w:rsid w:val="00630B6E"/>
    <w:rsid w:val="00647221"/>
    <w:rsid w:val="006601A1"/>
    <w:rsid w:val="006645C3"/>
    <w:rsid w:val="006766F2"/>
    <w:rsid w:val="00756B0A"/>
    <w:rsid w:val="00780E22"/>
    <w:rsid w:val="007908F1"/>
    <w:rsid w:val="007B53FA"/>
    <w:rsid w:val="008314F7"/>
    <w:rsid w:val="00850D80"/>
    <w:rsid w:val="0085527A"/>
    <w:rsid w:val="00881755"/>
    <w:rsid w:val="00894AD9"/>
    <w:rsid w:val="00926341"/>
    <w:rsid w:val="009570F8"/>
    <w:rsid w:val="00973289"/>
    <w:rsid w:val="00A5180A"/>
    <w:rsid w:val="00A74025"/>
    <w:rsid w:val="00AA6373"/>
    <w:rsid w:val="00AB3139"/>
    <w:rsid w:val="00AB515F"/>
    <w:rsid w:val="00AD6D29"/>
    <w:rsid w:val="00AF2C5C"/>
    <w:rsid w:val="00AF78A1"/>
    <w:rsid w:val="00B02C09"/>
    <w:rsid w:val="00B07D30"/>
    <w:rsid w:val="00B24A95"/>
    <w:rsid w:val="00B766DC"/>
    <w:rsid w:val="00BB1AE2"/>
    <w:rsid w:val="00C4317E"/>
    <w:rsid w:val="00C50AB6"/>
    <w:rsid w:val="00C878C7"/>
    <w:rsid w:val="00CB6BCE"/>
    <w:rsid w:val="00D04EFA"/>
    <w:rsid w:val="00D26000"/>
    <w:rsid w:val="00D66912"/>
    <w:rsid w:val="00D766D2"/>
    <w:rsid w:val="00D8006A"/>
    <w:rsid w:val="00DA0EA8"/>
    <w:rsid w:val="00E003EC"/>
    <w:rsid w:val="00E05B45"/>
    <w:rsid w:val="00E60A17"/>
    <w:rsid w:val="00EB7A79"/>
    <w:rsid w:val="00EF120F"/>
    <w:rsid w:val="00FA2388"/>
    <w:rsid w:val="00FA624B"/>
    <w:rsid w:val="00FC4F8E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C0D4"/>
  <w15:docId w15:val="{82364A6C-CE65-4B06-B918-639B352F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3139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uiPriority w:val="99"/>
    <w:qFormat/>
    <w:rsid w:val="00AB313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rsid w:val="00AB3139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table" w:styleId="Rcsostblzat">
    <w:name w:val="Table Grid"/>
    <w:basedOn w:val="Normltblzat"/>
    <w:uiPriority w:val="59"/>
    <w:rsid w:val="00D8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7">
    <w:name w:val="style27"/>
    <w:basedOn w:val="Norml"/>
    <w:rsid w:val="00254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uiPriority w:val="99"/>
    <w:semiHidden/>
    <w:unhideWhenUsed/>
    <w:rsid w:val="0025423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F78A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lfejChar">
    <w:name w:val="Élőfej Char"/>
    <w:link w:val="lfej"/>
    <w:uiPriority w:val="99"/>
    <w:rsid w:val="00AF78A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F78A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llbChar">
    <w:name w:val="Élőláb Char"/>
    <w:link w:val="llb"/>
    <w:uiPriority w:val="99"/>
    <w:rsid w:val="00AF78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36148-1CB1-4B0D-BDF7-2A5BD09E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898</Words>
  <Characters>6201</Characters>
  <Application>Microsoft Office Word</Application>
  <DocSecurity>4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Szandra</dc:creator>
  <cp:lastModifiedBy>Kabdebó Mariann</cp:lastModifiedBy>
  <cp:revision>2</cp:revision>
  <cp:lastPrinted>2014-06-18T12:13:00Z</cp:lastPrinted>
  <dcterms:created xsi:type="dcterms:W3CDTF">2024-03-13T07:12:00Z</dcterms:created>
  <dcterms:modified xsi:type="dcterms:W3CDTF">2024-03-13T07:12:00Z</dcterms:modified>
</cp:coreProperties>
</file>