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B244D" w:rsidRDefault="0065649C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  <w:r w:rsidRPr="00AB244D">
        <w:rPr>
          <w:b/>
          <w:sz w:val="24"/>
        </w:rPr>
        <w:t>Oktatási,</w:t>
      </w:r>
      <w:r w:rsidR="009924E4" w:rsidRPr="00AB244D">
        <w:rPr>
          <w:b/>
          <w:sz w:val="24"/>
        </w:rPr>
        <w:t xml:space="preserve"> Művelődési</w:t>
      </w:r>
      <w:r w:rsidR="00D04E79" w:rsidRPr="00AB244D">
        <w:rPr>
          <w:b/>
          <w:sz w:val="24"/>
        </w:rPr>
        <w:t>, Vallási</w:t>
      </w:r>
      <w:r w:rsidR="00EB2AAD" w:rsidRPr="00AB244D">
        <w:rPr>
          <w:b/>
          <w:sz w:val="24"/>
        </w:rPr>
        <w:t xml:space="preserve">- </w:t>
      </w:r>
      <w:r w:rsidRPr="00AB244D">
        <w:rPr>
          <w:b/>
          <w:sz w:val="24"/>
        </w:rPr>
        <w:t>és Sport</w:t>
      </w:r>
      <w:r w:rsidR="00E73860" w:rsidRPr="00AB244D">
        <w:rPr>
          <w:b/>
          <w:sz w:val="24"/>
        </w:rPr>
        <w:t xml:space="preserve"> Bizottság</w:t>
      </w:r>
    </w:p>
    <w:p w:rsidR="00E73860" w:rsidRPr="00AB244D" w:rsidRDefault="00E73860" w:rsidP="00E73860">
      <w:pPr>
        <w:jc w:val="both"/>
        <w:rPr>
          <w:b/>
          <w:sz w:val="24"/>
        </w:rPr>
      </w:pPr>
      <w:r w:rsidRPr="00AB244D">
        <w:rPr>
          <w:b/>
          <w:sz w:val="24"/>
        </w:rPr>
        <w:t>E l n ö k é t ő l</w:t>
      </w:r>
    </w:p>
    <w:p w:rsidR="00152AFB" w:rsidRPr="00AB244D" w:rsidRDefault="00152AFB" w:rsidP="00E73860">
      <w:pPr>
        <w:pStyle w:val="Cmsor5"/>
        <w:spacing w:before="0"/>
      </w:pPr>
    </w:p>
    <w:p w:rsidR="0056573B" w:rsidRDefault="0056573B" w:rsidP="00E73860">
      <w:pPr>
        <w:pStyle w:val="Cmsor5"/>
        <w:spacing w:before="0"/>
      </w:pPr>
    </w:p>
    <w:p w:rsidR="00AB244D" w:rsidRPr="00AB244D" w:rsidRDefault="00AB244D" w:rsidP="00AB244D"/>
    <w:p w:rsidR="001A7CB2" w:rsidRPr="00AB244D" w:rsidRDefault="001A7CB2" w:rsidP="00E73860">
      <w:pPr>
        <w:pStyle w:val="Cmsor5"/>
        <w:spacing w:before="0"/>
      </w:pPr>
    </w:p>
    <w:p w:rsidR="00E73860" w:rsidRDefault="00E73860" w:rsidP="00E73860">
      <w:pPr>
        <w:pStyle w:val="Cmsor5"/>
        <w:spacing w:before="0"/>
      </w:pPr>
      <w:r w:rsidRPr="00AB244D">
        <w:t>M E G H Í V Ó</w:t>
      </w:r>
    </w:p>
    <w:p w:rsidR="00AB244D" w:rsidRPr="00AB244D" w:rsidRDefault="00AB244D" w:rsidP="00AB244D"/>
    <w:p w:rsidR="004E228D" w:rsidRPr="00AB244D" w:rsidRDefault="004E228D" w:rsidP="00E23EF4">
      <w:pPr>
        <w:rPr>
          <w:sz w:val="24"/>
        </w:rPr>
      </w:pPr>
    </w:p>
    <w:p w:rsidR="00E73860" w:rsidRPr="00AB244D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AB244D">
        <w:rPr>
          <w:sz w:val="24"/>
        </w:rPr>
        <w:t>A</w:t>
      </w:r>
      <w:r w:rsidR="009924E4" w:rsidRPr="00AB244D">
        <w:rPr>
          <w:sz w:val="24"/>
        </w:rPr>
        <w:t>z</w:t>
      </w:r>
      <w:r w:rsidRPr="00AB244D">
        <w:rPr>
          <w:sz w:val="24"/>
        </w:rPr>
        <w:t xml:space="preserve"> </w:t>
      </w:r>
      <w:r w:rsidR="009924E4" w:rsidRPr="00AB244D">
        <w:rPr>
          <w:sz w:val="24"/>
        </w:rPr>
        <w:t>Oktatási</w:t>
      </w:r>
      <w:r w:rsidR="00AA42A1" w:rsidRPr="00AB244D">
        <w:rPr>
          <w:sz w:val="24"/>
        </w:rPr>
        <w:t>,</w:t>
      </w:r>
      <w:r w:rsidR="009924E4" w:rsidRPr="00AB244D">
        <w:rPr>
          <w:sz w:val="24"/>
        </w:rPr>
        <w:t xml:space="preserve"> Művelődési</w:t>
      </w:r>
      <w:r w:rsidR="00D04E79" w:rsidRPr="00AB244D">
        <w:rPr>
          <w:sz w:val="24"/>
        </w:rPr>
        <w:t>, Vallási-</w:t>
      </w:r>
      <w:r w:rsidR="00AA42A1" w:rsidRPr="00AB244D">
        <w:rPr>
          <w:sz w:val="24"/>
        </w:rPr>
        <w:t xml:space="preserve"> és Sport B</w:t>
      </w:r>
      <w:r w:rsidRPr="00AB244D">
        <w:rPr>
          <w:sz w:val="24"/>
        </w:rPr>
        <w:t xml:space="preserve">izottság </w:t>
      </w:r>
      <w:r w:rsidRPr="00AB244D">
        <w:rPr>
          <w:b/>
          <w:sz w:val="24"/>
          <w:u w:val="single"/>
        </w:rPr>
        <w:t>20</w:t>
      </w:r>
      <w:r w:rsidR="006314D4" w:rsidRPr="00AB244D">
        <w:rPr>
          <w:b/>
          <w:sz w:val="24"/>
          <w:u w:val="single"/>
        </w:rPr>
        <w:t>24. március 19</w:t>
      </w:r>
      <w:r w:rsidR="00325276" w:rsidRPr="00AB244D">
        <w:rPr>
          <w:b/>
          <w:sz w:val="24"/>
          <w:u w:val="single"/>
        </w:rPr>
        <w:t>-</w:t>
      </w:r>
      <w:r w:rsidR="006314D4" w:rsidRPr="00AB244D">
        <w:rPr>
          <w:b/>
          <w:sz w:val="24"/>
          <w:u w:val="single"/>
        </w:rPr>
        <w:t>é</w:t>
      </w:r>
      <w:r w:rsidR="005B5A41" w:rsidRPr="00AB244D">
        <w:rPr>
          <w:b/>
          <w:sz w:val="24"/>
          <w:u w:val="single"/>
        </w:rPr>
        <w:t>n</w:t>
      </w:r>
      <w:r w:rsidR="007E0AC8" w:rsidRPr="00AB244D">
        <w:rPr>
          <w:b/>
          <w:sz w:val="24"/>
          <w:u w:val="single"/>
        </w:rPr>
        <w:t xml:space="preserve"> </w:t>
      </w:r>
      <w:r w:rsidRPr="00AB244D">
        <w:rPr>
          <w:sz w:val="24"/>
          <w:u w:val="single"/>
        </w:rPr>
        <w:t>(</w:t>
      </w:r>
      <w:r w:rsidR="00005C3D" w:rsidRPr="00AB244D">
        <w:rPr>
          <w:i/>
          <w:sz w:val="24"/>
          <w:u w:val="single"/>
        </w:rPr>
        <w:t>kedden</w:t>
      </w:r>
      <w:r w:rsidR="00BB7C59" w:rsidRPr="00AB244D">
        <w:rPr>
          <w:sz w:val="24"/>
          <w:u w:val="single"/>
        </w:rPr>
        <w:t>)</w:t>
      </w:r>
      <w:r w:rsidRPr="00AB244D">
        <w:rPr>
          <w:sz w:val="24"/>
          <w:u w:val="single"/>
        </w:rPr>
        <w:t>,</w:t>
      </w:r>
      <w:r w:rsidR="00AD7A9B" w:rsidRPr="00AB244D">
        <w:rPr>
          <w:b/>
          <w:sz w:val="24"/>
          <w:u w:val="single"/>
        </w:rPr>
        <w:t xml:space="preserve"> </w:t>
      </w:r>
      <w:r w:rsidR="00325276" w:rsidRPr="00AB244D">
        <w:rPr>
          <w:b/>
          <w:sz w:val="24"/>
          <w:u w:val="single"/>
        </w:rPr>
        <w:t>15.30</w:t>
      </w:r>
      <w:r w:rsidR="00AD7A9B" w:rsidRPr="00AB244D">
        <w:rPr>
          <w:b/>
          <w:sz w:val="24"/>
          <w:u w:val="single"/>
        </w:rPr>
        <w:t xml:space="preserve"> </w:t>
      </w:r>
      <w:r w:rsidRPr="00AB244D">
        <w:rPr>
          <w:b/>
          <w:sz w:val="24"/>
        </w:rPr>
        <w:t xml:space="preserve">órai </w:t>
      </w:r>
      <w:r w:rsidRPr="00AB244D">
        <w:rPr>
          <w:sz w:val="24"/>
        </w:rPr>
        <w:t>kezdettel</w:t>
      </w:r>
      <w:r w:rsidR="004E228D" w:rsidRPr="00AB244D">
        <w:rPr>
          <w:sz w:val="24"/>
        </w:rPr>
        <w:t xml:space="preserve"> </w:t>
      </w:r>
      <w:r w:rsidRPr="00AB244D">
        <w:rPr>
          <w:sz w:val="24"/>
        </w:rPr>
        <w:t>ülést tart, amelyre tisztelettel meghívom.</w:t>
      </w:r>
    </w:p>
    <w:p w:rsidR="004E228D" w:rsidRPr="00AB244D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Pr="00AB244D" w:rsidRDefault="00E73860" w:rsidP="00C508F6">
      <w:pPr>
        <w:spacing w:before="120" w:line="360" w:lineRule="auto"/>
        <w:jc w:val="both"/>
        <w:rPr>
          <w:sz w:val="24"/>
        </w:rPr>
      </w:pPr>
      <w:r w:rsidRPr="00AB244D">
        <w:rPr>
          <w:b/>
          <w:sz w:val="24"/>
          <w:u w:val="single"/>
        </w:rPr>
        <w:t>Az ülés helye:</w:t>
      </w:r>
      <w:r w:rsidRPr="00AB244D">
        <w:rPr>
          <w:sz w:val="24"/>
        </w:rPr>
        <w:t xml:space="preserve"> </w:t>
      </w:r>
      <w:r w:rsidR="00C578B1" w:rsidRPr="00AB244D">
        <w:rPr>
          <w:sz w:val="24"/>
        </w:rPr>
        <w:t>a Polgármesteri tárgyaló</w:t>
      </w:r>
      <w:r w:rsidR="007D5716" w:rsidRPr="00AB244D">
        <w:rPr>
          <w:sz w:val="24"/>
        </w:rPr>
        <w:t xml:space="preserve"> (120-as szoba) </w:t>
      </w:r>
    </w:p>
    <w:p w:rsidR="000F7BAB" w:rsidRPr="00AB244D" w:rsidRDefault="00C508F6" w:rsidP="003C1DDB">
      <w:pPr>
        <w:spacing w:before="120" w:line="360" w:lineRule="auto"/>
        <w:jc w:val="both"/>
        <w:rPr>
          <w:b/>
          <w:sz w:val="24"/>
          <w:u w:val="single"/>
        </w:rPr>
      </w:pPr>
      <w:r w:rsidRPr="00AB244D">
        <w:rPr>
          <w:b/>
          <w:sz w:val="24"/>
          <w:u w:val="single"/>
        </w:rPr>
        <w:t>N</w:t>
      </w:r>
      <w:r w:rsidR="004E228D" w:rsidRPr="00AB244D">
        <w:rPr>
          <w:b/>
          <w:sz w:val="24"/>
          <w:u w:val="single"/>
        </w:rPr>
        <w:t>apirendi pont</w:t>
      </w:r>
      <w:r w:rsidRPr="00AB244D">
        <w:rPr>
          <w:b/>
          <w:sz w:val="24"/>
          <w:u w:val="single"/>
        </w:rPr>
        <w:t>:</w:t>
      </w:r>
    </w:p>
    <w:p w:rsidR="00AB244D" w:rsidRPr="00AB244D" w:rsidRDefault="00AB244D" w:rsidP="00AB244D">
      <w:pPr>
        <w:jc w:val="both"/>
        <w:rPr>
          <w:sz w:val="24"/>
        </w:rPr>
      </w:pPr>
      <w:r w:rsidRPr="00AB244D">
        <w:rPr>
          <w:b/>
          <w:sz w:val="24"/>
        </w:rPr>
        <w:t xml:space="preserve">1. 1. </w:t>
      </w:r>
      <w:r w:rsidRPr="00AB244D">
        <w:rPr>
          <w:sz w:val="24"/>
        </w:rPr>
        <w:t>Döntés az Oktatási, Művelődési, Vallási-és Sport Bizottsági tagságról, Csongrád Városi Önkormányzat Szervezeti és Működési Szabályzatának módosítása</w:t>
      </w:r>
    </w:p>
    <w:p w:rsidR="00AB244D" w:rsidRPr="00AB244D" w:rsidRDefault="00AB244D" w:rsidP="00AB244D">
      <w:pPr>
        <w:jc w:val="both"/>
        <w:rPr>
          <w:sz w:val="24"/>
        </w:rPr>
      </w:pPr>
    </w:p>
    <w:p w:rsidR="00AB244D" w:rsidRPr="00AB244D" w:rsidRDefault="00AB244D" w:rsidP="00AB244D">
      <w:pPr>
        <w:jc w:val="both"/>
        <w:rPr>
          <w:sz w:val="24"/>
        </w:rPr>
      </w:pPr>
      <w:r w:rsidRPr="00AB244D">
        <w:rPr>
          <w:b/>
          <w:sz w:val="24"/>
        </w:rPr>
        <w:t xml:space="preserve">2. 2. </w:t>
      </w:r>
      <w:r w:rsidRPr="00AB244D">
        <w:rPr>
          <w:sz w:val="24"/>
        </w:rPr>
        <w:t>Beszámoló a Csongrádi Hivatásos Tűzoltó-parancsnokság 2023. évi tűzvédelmi tevékenységéről</w:t>
      </w:r>
    </w:p>
    <w:p w:rsidR="00AB244D" w:rsidRPr="00AB244D" w:rsidRDefault="00AB244D" w:rsidP="00AB244D">
      <w:pPr>
        <w:jc w:val="both"/>
        <w:rPr>
          <w:i/>
          <w:sz w:val="24"/>
        </w:rPr>
      </w:pPr>
    </w:p>
    <w:p w:rsidR="00AB244D" w:rsidRPr="00AB244D" w:rsidRDefault="00AB244D" w:rsidP="00AB244D">
      <w:pPr>
        <w:rPr>
          <w:sz w:val="24"/>
        </w:rPr>
      </w:pPr>
      <w:r w:rsidRPr="00AB244D">
        <w:rPr>
          <w:b/>
          <w:sz w:val="24"/>
        </w:rPr>
        <w:t xml:space="preserve">3. 5. </w:t>
      </w:r>
      <w:r w:rsidRPr="00AB244D">
        <w:rPr>
          <w:sz w:val="24"/>
        </w:rPr>
        <w:t xml:space="preserve">Beszámoló az Oktatási, Művelődési, Vallási- és Sport bizottság munkájáról  </w:t>
      </w:r>
    </w:p>
    <w:p w:rsidR="00AB244D" w:rsidRPr="00AB244D" w:rsidRDefault="00AB244D" w:rsidP="00AB244D">
      <w:pPr>
        <w:rPr>
          <w:sz w:val="24"/>
        </w:rPr>
      </w:pPr>
    </w:p>
    <w:p w:rsidR="00AB244D" w:rsidRPr="00AB244D" w:rsidRDefault="00AB244D" w:rsidP="00AB244D">
      <w:pPr>
        <w:ind w:left="709" w:hanging="709"/>
        <w:jc w:val="both"/>
        <w:rPr>
          <w:bCs/>
          <w:sz w:val="24"/>
        </w:rPr>
      </w:pPr>
      <w:r w:rsidRPr="00AB244D">
        <w:rPr>
          <w:b/>
          <w:sz w:val="24"/>
        </w:rPr>
        <w:t xml:space="preserve">4. 7. </w:t>
      </w:r>
      <w:r w:rsidRPr="00AB244D">
        <w:rPr>
          <w:bCs/>
          <w:sz w:val="24"/>
        </w:rPr>
        <w:t>2024. évi önkormányzati költségvetést érintő intézkedések</w:t>
      </w:r>
    </w:p>
    <w:p w:rsidR="00AB244D" w:rsidRPr="00AB244D" w:rsidRDefault="00AB244D" w:rsidP="00AB244D">
      <w:pPr>
        <w:ind w:left="709" w:hanging="709"/>
        <w:jc w:val="both"/>
        <w:rPr>
          <w:bCs/>
          <w:sz w:val="24"/>
        </w:rPr>
      </w:pPr>
    </w:p>
    <w:p w:rsidR="00AB244D" w:rsidRPr="00AB244D" w:rsidRDefault="00AB244D" w:rsidP="00AB244D">
      <w:pPr>
        <w:pStyle w:val="Listaszerbekezds"/>
        <w:ind w:left="0"/>
        <w:rPr>
          <w:szCs w:val="24"/>
        </w:rPr>
      </w:pPr>
      <w:r w:rsidRPr="00AB244D">
        <w:rPr>
          <w:b/>
          <w:szCs w:val="24"/>
        </w:rPr>
        <w:t>5. 8.</w:t>
      </w:r>
      <w:r w:rsidRPr="00AB244D">
        <w:rPr>
          <w:szCs w:val="24"/>
        </w:rPr>
        <w:t xml:space="preserve"> A Művelődési Központ és Városi Galéria 5 éves továbbképzési terve</w:t>
      </w:r>
    </w:p>
    <w:p w:rsidR="00AB244D" w:rsidRPr="00AB244D" w:rsidRDefault="00AB244D" w:rsidP="00AB244D">
      <w:pPr>
        <w:pStyle w:val="Listaszerbekezds"/>
        <w:ind w:left="0"/>
        <w:rPr>
          <w:szCs w:val="24"/>
        </w:rPr>
      </w:pPr>
    </w:p>
    <w:p w:rsidR="00AB244D" w:rsidRPr="00AB244D" w:rsidRDefault="00AB244D" w:rsidP="00AB244D">
      <w:pPr>
        <w:jc w:val="both"/>
        <w:rPr>
          <w:sz w:val="24"/>
        </w:rPr>
      </w:pPr>
      <w:r w:rsidRPr="00AB244D">
        <w:rPr>
          <w:b/>
          <w:sz w:val="24"/>
        </w:rPr>
        <w:t>6. 10.</w:t>
      </w:r>
      <w:r w:rsidRPr="00AB244D">
        <w:rPr>
          <w:sz w:val="24"/>
        </w:rPr>
        <w:t xml:space="preserve"> Csongrád és Térsége Széchenyi István Általános Iskola és Alapfokú Művészeti Iskola szakmai alapdokumentum módosításának véleményezése</w:t>
      </w:r>
    </w:p>
    <w:p w:rsidR="00AB244D" w:rsidRPr="00AB244D" w:rsidRDefault="00AB244D" w:rsidP="00AB244D">
      <w:pPr>
        <w:jc w:val="both"/>
        <w:rPr>
          <w:sz w:val="24"/>
        </w:rPr>
      </w:pPr>
    </w:p>
    <w:p w:rsidR="00AB244D" w:rsidRPr="00AB244D" w:rsidRDefault="00AB244D" w:rsidP="00AB244D">
      <w:pPr>
        <w:ind w:left="284" w:hanging="275"/>
        <w:jc w:val="both"/>
        <w:rPr>
          <w:bCs/>
          <w:sz w:val="24"/>
          <w:lang w:val="en-GB" w:eastAsia="en-GB"/>
        </w:rPr>
      </w:pPr>
      <w:r w:rsidRPr="00AB244D">
        <w:rPr>
          <w:b/>
          <w:sz w:val="24"/>
        </w:rPr>
        <w:t>7. 11.</w:t>
      </w:r>
      <w:r w:rsidRPr="00AB244D">
        <w:rPr>
          <w:sz w:val="24"/>
        </w:rPr>
        <w:t xml:space="preserve"> </w:t>
      </w:r>
      <w:proofErr w:type="spellStart"/>
      <w:r w:rsidRPr="00AB244D">
        <w:rPr>
          <w:bCs/>
          <w:sz w:val="24"/>
          <w:lang w:val="en-GB" w:eastAsia="en-GB"/>
        </w:rPr>
        <w:t>Eurovelo</w:t>
      </w:r>
      <w:proofErr w:type="spellEnd"/>
      <w:r w:rsidRPr="00AB244D">
        <w:rPr>
          <w:bCs/>
          <w:sz w:val="24"/>
          <w:lang w:val="en-GB" w:eastAsia="en-GB"/>
        </w:rPr>
        <w:t xml:space="preserve"> 11 </w:t>
      </w:r>
      <w:proofErr w:type="spellStart"/>
      <w:r w:rsidRPr="00AB244D">
        <w:rPr>
          <w:bCs/>
          <w:sz w:val="24"/>
          <w:lang w:val="en-GB" w:eastAsia="en-GB"/>
        </w:rPr>
        <w:t>kerékpáros</w:t>
      </w:r>
      <w:proofErr w:type="spellEnd"/>
      <w:r w:rsidRPr="00AB244D">
        <w:rPr>
          <w:bCs/>
          <w:sz w:val="24"/>
          <w:lang w:val="en-GB" w:eastAsia="en-GB"/>
        </w:rPr>
        <w:t xml:space="preserve"> </w:t>
      </w:r>
      <w:proofErr w:type="spellStart"/>
      <w:r w:rsidRPr="00AB244D">
        <w:rPr>
          <w:bCs/>
          <w:sz w:val="24"/>
          <w:lang w:val="en-GB" w:eastAsia="en-GB"/>
        </w:rPr>
        <w:t>megállóhelyek</w:t>
      </w:r>
      <w:proofErr w:type="spellEnd"/>
      <w:r w:rsidRPr="00AB244D">
        <w:rPr>
          <w:bCs/>
          <w:sz w:val="24"/>
          <w:lang w:val="en-GB" w:eastAsia="en-GB"/>
        </w:rPr>
        <w:t xml:space="preserve"> </w:t>
      </w:r>
      <w:proofErr w:type="spellStart"/>
      <w:r w:rsidRPr="00AB244D">
        <w:rPr>
          <w:bCs/>
          <w:sz w:val="24"/>
          <w:lang w:val="en-GB" w:eastAsia="en-GB"/>
        </w:rPr>
        <w:t>fejlesztése</w:t>
      </w:r>
      <w:proofErr w:type="spellEnd"/>
      <w:r w:rsidRPr="00AB244D">
        <w:rPr>
          <w:bCs/>
          <w:sz w:val="24"/>
          <w:lang w:val="en-GB" w:eastAsia="en-GB"/>
        </w:rPr>
        <w:t xml:space="preserve"> Csongrád-</w:t>
      </w:r>
      <w:proofErr w:type="spellStart"/>
      <w:r w:rsidRPr="00AB244D">
        <w:rPr>
          <w:bCs/>
          <w:sz w:val="24"/>
          <w:lang w:val="en-GB" w:eastAsia="en-GB"/>
        </w:rPr>
        <w:t>Csanád</w:t>
      </w:r>
      <w:proofErr w:type="spellEnd"/>
      <w:r w:rsidRPr="00AB244D">
        <w:rPr>
          <w:bCs/>
          <w:sz w:val="24"/>
          <w:lang w:val="en-GB" w:eastAsia="en-GB"/>
        </w:rPr>
        <w:t xml:space="preserve"> </w:t>
      </w:r>
      <w:proofErr w:type="spellStart"/>
      <w:r w:rsidRPr="00AB244D">
        <w:rPr>
          <w:bCs/>
          <w:sz w:val="24"/>
          <w:lang w:val="en-GB" w:eastAsia="en-GB"/>
        </w:rPr>
        <w:t>Vármegyében</w:t>
      </w:r>
      <w:proofErr w:type="spellEnd"/>
      <w:r w:rsidRPr="00AB244D">
        <w:rPr>
          <w:bCs/>
          <w:sz w:val="24"/>
          <w:lang w:val="en-GB" w:eastAsia="en-GB"/>
        </w:rPr>
        <w:t xml:space="preserve"> - </w:t>
      </w:r>
      <w:proofErr w:type="spellStart"/>
      <w:r w:rsidRPr="00AB244D">
        <w:rPr>
          <w:bCs/>
          <w:sz w:val="24"/>
          <w:lang w:val="en-GB" w:eastAsia="en-GB"/>
        </w:rPr>
        <w:t>pályázat</w:t>
      </w:r>
      <w:proofErr w:type="spellEnd"/>
      <w:r w:rsidRPr="00AB244D">
        <w:rPr>
          <w:bCs/>
          <w:sz w:val="24"/>
          <w:lang w:val="en-GB" w:eastAsia="en-GB"/>
        </w:rPr>
        <w:t xml:space="preserve"> </w:t>
      </w:r>
      <w:proofErr w:type="spellStart"/>
      <w:r w:rsidRPr="00AB244D">
        <w:rPr>
          <w:bCs/>
          <w:sz w:val="24"/>
          <w:lang w:val="en-GB" w:eastAsia="en-GB"/>
        </w:rPr>
        <w:t>benyújtása</w:t>
      </w:r>
      <w:proofErr w:type="spellEnd"/>
    </w:p>
    <w:p w:rsidR="00AB244D" w:rsidRPr="00AB244D" w:rsidRDefault="00AB244D" w:rsidP="00AB244D">
      <w:pPr>
        <w:ind w:left="284" w:hanging="275"/>
        <w:jc w:val="both"/>
        <w:rPr>
          <w:bCs/>
          <w:sz w:val="24"/>
          <w:lang w:val="en-GB" w:eastAsia="en-GB"/>
        </w:rPr>
      </w:pPr>
    </w:p>
    <w:p w:rsidR="00AB244D" w:rsidRPr="00AB244D" w:rsidRDefault="00AB244D" w:rsidP="00AB244D">
      <w:pPr>
        <w:jc w:val="both"/>
        <w:rPr>
          <w:b/>
          <w:bCs/>
          <w:sz w:val="24"/>
        </w:rPr>
      </w:pPr>
      <w:r w:rsidRPr="00AB244D">
        <w:rPr>
          <w:b/>
          <w:sz w:val="24"/>
        </w:rPr>
        <w:t>8. 12</w:t>
      </w:r>
      <w:r w:rsidRPr="00AB244D">
        <w:rPr>
          <w:sz w:val="24"/>
        </w:rPr>
        <w:t>. Az Alsó-Tisza és a Maros aktív vízi turizmusának fejlesztése - pályázat benyújtása</w:t>
      </w:r>
      <w:bookmarkStart w:id="0" w:name="_GoBack"/>
      <w:bookmarkEnd w:id="0"/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  <w:t xml:space="preserve">       </w:t>
      </w:r>
    </w:p>
    <w:p w:rsidR="00AB244D" w:rsidRPr="00AB244D" w:rsidRDefault="00AB244D" w:rsidP="00AB244D">
      <w:pPr>
        <w:jc w:val="both"/>
        <w:rPr>
          <w:b/>
          <w:bCs/>
          <w:sz w:val="24"/>
        </w:rPr>
      </w:pPr>
      <w:r w:rsidRPr="00AB244D">
        <w:rPr>
          <w:b/>
          <w:sz w:val="24"/>
        </w:rPr>
        <w:t>9. 14.</w:t>
      </w:r>
      <w:r w:rsidRPr="00AB244D">
        <w:rPr>
          <w:sz w:val="24"/>
        </w:rPr>
        <w:t xml:space="preserve"> Önkormányzati épületek energetikai korszerűsítése” (TOP_Plusz-2.1.1-21) pályázati kiírás alapján– „Könyvtár épület energetikai felújítása” című pályázat benyújtása</w:t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  <w:t xml:space="preserve">       </w:t>
      </w:r>
    </w:p>
    <w:p w:rsidR="000F7BAB" w:rsidRPr="00AB244D" w:rsidRDefault="00AB244D" w:rsidP="003C1DDB">
      <w:pPr>
        <w:rPr>
          <w:sz w:val="24"/>
        </w:rPr>
      </w:pPr>
      <w:r w:rsidRPr="00AB244D">
        <w:rPr>
          <w:b/>
          <w:sz w:val="24"/>
        </w:rPr>
        <w:t xml:space="preserve">10. </w:t>
      </w:r>
      <w:r w:rsidR="000F7BAB" w:rsidRPr="00AB244D">
        <w:rPr>
          <w:sz w:val="24"/>
        </w:rPr>
        <w:t>Egyebek:</w:t>
      </w:r>
    </w:p>
    <w:p w:rsidR="00524B37" w:rsidRPr="00AB244D" w:rsidRDefault="00524B37" w:rsidP="00524B37">
      <w:pPr>
        <w:numPr>
          <w:ilvl w:val="0"/>
          <w:numId w:val="42"/>
        </w:numPr>
        <w:jc w:val="both"/>
        <w:rPr>
          <w:sz w:val="24"/>
        </w:rPr>
      </w:pPr>
      <w:r w:rsidRPr="00AB244D">
        <w:rPr>
          <w:sz w:val="24"/>
        </w:rPr>
        <w:t>A Gyermekoltalmazó Családok Egyesületének beszámolója a 2023. évi tevékenységéről</w:t>
      </w:r>
    </w:p>
    <w:p w:rsidR="00524B37" w:rsidRPr="00AB244D" w:rsidRDefault="00524B37" w:rsidP="00524B37">
      <w:pPr>
        <w:jc w:val="both"/>
        <w:rPr>
          <w:sz w:val="24"/>
        </w:rPr>
      </w:pPr>
    </w:p>
    <w:p w:rsidR="004857ED" w:rsidRDefault="004857ED" w:rsidP="003C1DDB">
      <w:pPr>
        <w:jc w:val="both"/>
        <w:rPr>
          <w:sz w:val="24"/>
        </w:rPr>
      </w:pPr>
    </w:p>
    <w:p w:rsidR="00AB244D" w:rsidRPr="00AB244D" w:rsidRDefault="00AB244D" w:rsidP="003C1DDB">
      <w:pPr>
        <w:jc w:val="both"/>
        <w:rPr>
          <w:sz w:val="24"/>
        </w:rPr>
      </w:pPr>
    </w:p>
    <w:p w:rsidR="00F40FDA" w:rsidRPr="00AB244D" w:rsidRDefault="00F40FDA" w:rsidP="003C1DDB">
      <w:pPr>
        <w:jc w:val="both"/>
        <w:rPr>
          <w:sz w:val="24"/>
        </w:rPr>
      </w:pPr>
      <w:r w:rsidRPr="00AB244D">
        <w:rPr>
          <w:sz w:val="24"/>
        </w:rPr>
        <w:t>C</w:t>
      </w:r>
      <w:r w:rsidR="00E73860" w:rsidRPr="00AB244D">
        <w:rPr>
          <w:sz w:val="24"/>
        </w:rPr>
        <w:t xml:space="preserve">songrád, </w:t>
      </w:r>
      <w:r w:rsidR="006314D4" w:rsidRPr="00AB244D">
        <w:rPr>
          <w:sz w:val="24"/>
        </w:rPr>
        <w:t>2024. március 14.</w:t>
      </w:r>
    </w:p>
    <w:p w:rsidR="00AA2D23" w:rsidRPr="00AB244D" w:rsidRDefault="00AA2D23" w:rsidP="003C1DDB">
      <w:pPr>
        <w:jc w:val="both"/>
        <w:rPr>
          <w:sz w:val="24"/>
        </w:rPr>
      </w:pPr>
    </w:p>
    <w:p w:rsidR="0097462A" w:rsidRPr="00AB244D" w:rsidRDefault="0097462A" w:rsidP="003C1DDB">
      <w:pPr>
        <w:jc w:val="both"/>
        <w:rPr>
          <w:sz w:val="24"/>
        </w:rPr>
      </w:pPr>
    </w:p>
    <w:p w:rsidR="00F042FA" w:rsidRPr="00AB244D" w:rsidRDefault="00F042FA" w:rsidP="00E73860">
      <w:pPr>
        <w:jc w:val="both"/>
        <w:rPr>
          <w:sz w:val="24"/>
        </w:rPr>
      </w:pPr>
    </w:p>
    <w:p w:rsidR="00E73860" w:rsidRPr="00AB244D" w:rsidRDefault="00E73860" w:rsidP="00E73860">
      <w:pPr>
        <w:jc w:val="both"/>
        <w:rPr>
          <w:sz w:val="24"/>
        </w:rPr>
      </w:pP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="00CE7114" w:rsidRPr="00AB244D">
        <w:rPr>
          <w:sz w:val="24"/>
        </w:rPr>
        <w:t xml:space="preserve"> </w:t>
      </w:r>
      <w:r w:rsidR="009924E4" w:rsidRPr="00AB244D">
        <w:rPr>
          <w:sz w:val="24"/>
        </w:rPr>
        <w:t>Bartókné Vincze Zsuzsanna</w:t>
      </w:r>
      <w:r w:rsidR="009056C5" w:rsidRPr="00AB244D">
        <w:rPr>
          <w:sz w:val="24"/>
        </w:rPr>
        <w:t xml:space="preserve"> s</w:t>
      </w:r>
      <w:r w:rsidR="00CB5D87" w:rsidRPr="00AB244D">
        <w:rPr>
          <w:sz w:val="24"/>
        </w:rPr>
        <w:t>.</w:t>
      </w:r>
      <w:r w:rsidR="009056C5" w:rsidRPr="00AB244D">
        <w:rPr>
          <w:sz w:val="24"/>
        </w:rPr>
        <w:t>k.</w:t>
      </w:r>
    </w:p>
    <w:p w:rsidR="00DB29CE" w:rsidRPr="00AB244D" w:rsidRDefault="009924E4" w:rsidP="004C5E09">
      <w:pPr>
        <w:jc w:val="both"/>
        <w:rPr>
          <w:sz w:val="24"/>
        </w:rPr>
      </w:pPr>
      <w:r w:rsidRPr="00AB244D">
        <w:rPr>
          <w:sz w:val="24"/>
        </w:rPr>
        <w:t xml:space="preserve">   </w:t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  <w:t xml:space="preserve">             </w:t>
      </w:r>
      <w:r w:rsidRPr="00AB244D">
        <w:rPr>
          <w:sz w:val="24"/>
        </w:rPr>
        <w:t xml:space="preserve">        </w:t>
      </w:r>
      <w:proofErr w:type="gramStart"/>
      <w:r w:rsidR="00E73860" w:rsidRPr="00AB244D">
        <w:rPr>
          <w:sz w:val="24"/>
        </w:rPr>
        <w:t>a</w:t>
      </w:r>
      <w:proofErr w:type="gramEnd"/>
      <w:r w:rsidR="00E73860" w:rsidRPr="00AB244D">
        <w:rPr>
          <w:sz w:val="24"/>
        </w:rPr>
        <w:t xml:space="preserve"> bizottság elnöke</w:t>
      </w:r>
    </w:p>
    <w:sectPr w:rsidR="00DB29CE" w:rsidRPr="00AB244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EF6"/>
    <w:multiLevelType w:val="hybridMultilevel"/>
    <w:tmpl w:val="4358E1F8"/>
    <w:lvl w:ilvl="0" w:tplc="7C1CB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35"/>
  </w:num>
  <w:num w:numId="5">
    <w:abstractNumId w:val="2"/>
  </w:num>
  <w:num w:numId="6">
    <w:abstractNumId w:val="1"/>
  </w:num>
  <w:num w:numId="7">
    <w:abstractNumId w:val="36"/>
  </w:num>
  <w:num w:numId="8">
    <w:abstractNumId w:val="21"/>
  </w:num>
  <w:num w:numId="9">
    <w:abstractNumId w:val="15"/>
  </w:num>
  <w:num w:numId="10">
    <w:abstractNumId w:val="20"/>
  </w:num>
  <w:num w:numId="11">
    <w:abstractNumId w:val="39"/>
  </w:num>
  <w:num w:numId="12">
    <w:abstractNumId w:val="16"/>
  </w:num>
  <w:num w:numId="13">
    <w:abstractNumId w:val="24"/>
  </w:num>
  <w:num w:numId="14">
    <w:abstractNumId w:val="10"/>
  </w:num>
  <w:num w:numId="15">
    <w:abstractNumId w:val="27"/>
  </w:num>
  <w:num w:numId="16">
    <w:abstractNumId w:val="28"/>
  </w:num>
  <w:num w:numId="17">
    <w:abstractNumId w:val="17"/>
  </w:num>
  <w:num w:numId="18">
    <w:abstractNumId w:val="13"/>
  </w:num>
  <w:num w:numId="19">
    <w:abstractNumId w:val="9"/>
  </w:num>
  <w:num w:numId="20">
    <w:abstractNumId w:val="3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8"/>
  </w:num>
  <w:num w:numId="24">
    <w:abstractNumId w:val="34"/>
  </w:num>
  <w:num w:numId="25">
    <w:abstractNumId w:val="5"/>
  </w:num>
  <w:num w:numId="26">
    <w:abstractNumId w:val="26"/>
  </w:num>
  <w:num w:numId="27">
    <w:abstractNumId w:val="22"/>
  </w:num>
  <w:num w:numId="28">
    <w:abstractNumId w:val="7"/>
  </w:num>
  <w:num w:numId="29">
    <w:abstractNumId w:val="40"/>
  </w:num>
  <w:num w:numId="30">
    <w:abstractNumId w:val="6"/>
  </w:num>
  <w:num w:numId="31">
    <w:abstractNumId w:val="18"/>
  </w:num>
  <w:num w:numId="32">
    <w:abstractNumId w:val="19"/>
  </w:num>
  <w:num w:numId="33">
    <w:abstractNumId w:val="30"/>
  </w:num>
  <w:num w:numId="34">
    <w:abstractNumId w:val="33"/>
  </w:num>
  <w:num w:numId="35">
    <w:abstractNumId w:val="3"/>
  </w:num>
  <w:num w:numId="36">
    <w:abstractNumId w:val="37"/>
  </w:num>
  <w:num w:numId="37">
    <w:abstractNumId w:val="25"/>
  </w:num>
  <w:num w:numId="38">
    <w:abstractNumId w:val="14"/>
  </w:num>
  <w:num w:numId="39">
    <w:abstractNumId w:val="23"/>
  </w:num>
  <w:num w:numId="40">
    <w:abstractNumId w:val="38"/>
  </w:num>
  <w:num w:numId="41">
    <w:abstractNumId w:val="1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4C0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24B37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314D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B244D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72</cp:revision>
  <cp:lastPrinted>2024-03-14T12:47:00Z</cp:lastPrinted>
  <dcterms:created xsi:type="dcterms:W3CDTF">2019-10-28T13:25:00Z</dcterms:created>
  <dcterms:modified xsi:type="dcterms:W3CDTF">2024-03-14T13:36:00Z</dcterms:modified>
</cp:coreProperties>
</file>