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line="276" w:lineRule="auto"/>
        <w:jc w:val="both"/>
      </w:pPr>
      <w:r>
        <w:rPr>
          <w:rStyle w:val="page number"/>
          <w:rtl w:val="0"/>
        </w:rPr>
        <w:t>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de-DE"/>
        </w:rPr>
        <w:t>d V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pt-PT"/>
        </w:rPr>
        <w:t>ros Polg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rmester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</w:t>
      </w:r>
    </w:p>
    <w:p>
      <w:pPr>
        <w:pStyle w:val="Title"/>
        <w:spacing w:line="276" w:lineRule="auto"/>
        <w:jc w:val="both"/>
      </w:pPr>
    </w:p>
    <w:p>
      <w:pPr>
        <w:pStyle w:val="Title"/>
        <w:tabs>
          <w:tab w:val="right" w:pos="9044"/>
        </w:tabs>
        <w:spacing w:line="276" w:lineRule="auto"/>
        <w:jc w:val="both"/>
        <w:rPr>
          <w:rStyle w:val="Egyik sem"/>
          <w:b w:val="0"/>
          <w:bCs w:val="0"/>
        </w:rPr>
      </w:pPr>
      <w:r>
        <w:rPr>
          <w:rStyle w:val="Egyik sem"/>
          <w:b w:val="0"/>
          <w:bCs w:val="0"/>
          <w:rtl w:val="0"/>
        </w:rPr>
        <w:t>Sz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  <w:lang w:val="en-US"/>
        </w:rPr>
        <w:t>ma: Ref/15-3/2024.</w:t>
        <w:tab/>
      </w:r>
    </w:p>
    <w:p>
      <w:pPr>
        <w:pStyle w:val="Title"/>
        <w:spacing w:line="276" w:lineRule="auto"/>
        <w:jc w:val="both"/>
        <w:rPr>
          <w:rStyle w:val="Egyik sem"/>
          <w:b w:val="0"/>
          <w:bCs w:val="0"/>
        </w:rPr>
      </w:pPr>
      <w:r>
        <w:rPr>
          <w:rStyle w:val="Egyik sem"/>
          <w:b w:val="0"/>
          <w:bCs w:val="0"/>
          <w:rtl w:val="0"/>
        </w:rPr>
        <w:t>T</w:t>
      </w:r>
      <w:r>
        <w:rPr>
          <w:rStyle w:val="Egyik sem"/>
          <w:b w:val="0"/>
          <w:bCs w:val="0"/>
          <w:rtl w:val="0"/>
          <w:lang w:val="fr-FR"/>
        </w:rPr>
        <w:t>é</w:t>
      </w:r>
      <w:r>
        <w:rPr>
          <w:rStyle w:val="Egyik sem"/>
          <w:b w:val="0"/>
          <w:bCs w:val="0"/>
          <w:rtl w:val="0"/>
        </w:rPr>
        <w:t>mafelel</w:t>
      </w:r>
      <w:r>
        <w:rPr>
          <w:rStyle w:val="Egyik sem"/>
          <w:b w:val="0"/>
          <w:bCs w:val="0"/>
          <w:rtl w:val="0"/>
        </w:rPr>
        <w:t>ő</w:t>
      </w:r>
      <w:r>
        <w:rPr>
          <w:rStyle w:val="Egyik sem"/>
          <w:b w:val="0"/>
          <w:bCs w:val="0"/>
          <w:rtl w:val="0"/>
        </w:rPr>
        <w:t>s: Cseri G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  <w:lang w:val="de-DE"/>
        </w:rPr>
        <w:t xml:space="preserve">bor   </w:t>
      </w:r>
    </w:p>
    <w:p>
      <w:pPr>
        <w:pStyle w:val="Title"/>
        <w:spacing w:line="276" w:lineRule="auto"/>
        <w:ind w:firstLine="708"/>
        <w:jc w:val="both"/>
      </w:pPr>
      <w:r>
        <w:rPr>
          <w:rStyle w:val="Egyik sem"/>
          <w:b w:val="0"/>
          <w:bCs w:val="0"/>
        </w:rPr>
        <w:tab/>
      </w:r>
    </w:p>
    <w:p>
      <w:pPr>
        <w:pStyle w:val="Title"/>
        <w:spacing w:line="276" w:lineRule="auto"/>
      </w:pPr>
      <w:r>
        <w:rPr>
          <w:rStyle w:val="page number"/>
          <w:rtl w:val="0"/>
          <w:lang w:val="de-DE"/>
        </w:rPr>
        <w:t>EL</w:t>
      </w:r>
      <w:r>
        <w:rPr>
          <w:rStyle w:val="page number"/>
          <w:rtl w:val="0"/>
        </w:rPr>
        <w:t>Ő</w:t>
      </w:r>
      <w:r>
        <w:rPr>
          <w:rStyle w:val="page number"/>
          <w:rtl w:val="0"/>
          <w:lang w:val="de-DE"/>
        </w:rPr>
        <w:t>TERJESZT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de-DE"/>
        </w:rPr>
        <w:t xml:space="preserve">SHEZ </w:t>
      </w:r>
    </w:p>
    <w:p>
      <w:pPr>
        <w:pStyle w:val="heading 2"/>
        <w:spacing w:before="0" w:after="0" w:line="276" w:lineRule="auto"/>
        <w:jc w:val="center"/>
        <w:rPr>
          <w:rStyle w:val="Egyik sem"/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nyzat K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pvisel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-test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lete</w:t>
      </w:r>
      <w:r>
        <w:rPr>
          <w:rStyle w:val="Egyik sem"/>
          <w:rFonts w:ascii="Times New Roman" w:cs="Times New Roman" w:hAnsi="Times New Roman" w:eastAsia="Times New Roman"/>
          <w:i w:val="0"/>
          <w:iCs w:val="0"/>
          <w:sz w:val="24"/>
          <w:szCs w:val="24"/>
        </w:rPr>
        <w:br w:type="textWrapping"/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2024. m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jus 23. napj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n tartand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ó ü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re</w:t>
      </w:r>
    </w:p>
    <w:p>
      <w:pPr>
        <w:pStyle w:val="Normal.0"/>
        <w:spacing w:line="276" w:lineRule="auto"/>
      </w:pPr>
    </w:p>
    <w:p>
      <w:pPr>
        <w:pStyle w:val="heading 2"/>
        <w:spacing w:line="276" w:lineRule="auto"/>
        <w:jc w:val="both"/>
        <w:rPr>
          <w:rStyle w:val="Egyik sem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i w:val="0"/>
          <w:iCs w:val="0"/>
          <w:sz w:val="24"/>
          <w:szCs w:val="24"/>
          <w:rtl w:val="0"/>
        </w:rPr>
        <w:t>rgy: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T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koztat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  <w:lang w:val="en-US"/>
        </w:rPr>
        <w:t>a 2024/2025-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s nevel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  <w:lang w:val="it-IT"/>
        </w:rPr>
        <w:t xml:space="preserve">si 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v 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vodai be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rat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l Csongr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ros</w:t>
      </w:r>
      <w:r>
        <w:rPr>
          <w:rStyle w:val="Egyik sem"/>
          <w:rFonts w:ascii="Times New Roman" w:hAnsi="Times New Roman" w:hint="default"/>
          <w:b w:val="0"/>
          <w:bCs w:val="0"/>
          <w:i w:val="0"/>
          <w:iCs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>ban</w:t>
      </w:r>
    </w:p>
    <w:p>
      <w:pPr>
        <w:pStyle w:val="Normal.0"/>
        <w:spacing w:line="276" w:lineRule="auto"/>
      </w:pPr>
    </w:p>
    <w:p>
      <w:pPr>
        <w:pStyle w:val="Normal.0"/>
        <w:spacing w:line="276" w:lineRule="auto"/>
        <w:jc w:val="both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Tisztelt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  <w:lang w:val="ru-RU"/>
        </w:rPr>
        <w:t>let!</w:t>
      </w:r>
    </w:p>
    <w:p>
      <w:pPr>
        <w:pStyle w:val="Normal.0"/>
        <w:spacing w:line="276" w:lineRule="auto"/>
        <w:jc w:val="both"/>
        <w:rPr>
          <w:rStyle w:val="Egyik sem"/>
          <w:b w:val="1"/>
          <w:bCs w:val="1"/>
        </w:rPr>
      </w:pPr>
    </w:p>
    <w:p>
      <w:pPr>
        <w:pStyle w:val="Default"/>
        <w:spacing w:line="276" w:lineRule="auto"/>
        <w:jc w:val="both"/>
      </w:pPr>
      <w:r>
        <w:rPr>
          <w:rStyle w:val="page number"/>
          <w:rtl w:val="0"/>
        </w:rPr>
        <w:t>„</w:t>
      </w:r>
      <w:r>
        <w:rPr>
          <w:rStyle w:val="page number"/>
          <w:rtl w:val="0"/>
        </w:rPr>
        <w:t>A nemzeti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sr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</w:rPr>
        <w:t>sz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 xml:space="preserve">2011.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>vi CXC.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 (tov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bbiakban: Nkt.) 49.</w:t>
      </w:r>
      <w:r>
        <w:rPr>
          <w:rStyle w:val="page number"/>
          <w:rtl w:val="0"/>
        </w:rPr>
        <w:t>§</w:t>
      </w:r>
      <w:r>
        <w:rPr>
          <w:rStyle w:val="page number"/>
          <w:rtl w:val="0"/>
        </w:rPr>
        <w:t xml:space="preserve">-a, valamint </w:t>
      </w:r>
      <w:r>
        <w:rPr>
          <w:rStyle w:val="page number"/>
          <w:rtl w:val="0"/>
        </w:rPr>
        <w:t>„</w:t>
      </w:r>
      <w:r>
        <w:rPr>
          <w:rStyle w:val="page number"/>
          <w:rtl w:val="0"/>
        </w:rPr>
        <w:t>A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si-oktat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>si 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nyek m</w:t>
      </w:r>
      <w:r>
        <w:rPr>
          <w:rStyle w:val="page number"/>
          <w:rtl w:val="0"/>
        </w:rPr>
        <w:t>ű</w:t>
      </w:r>
      <w:r>
        <w:rPr>
          <w:rStyle w:val="page number"/>
          <w:rtl w:val="0"/>
        </w:rPr>
        <w:t>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 xml:space="preserve">l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a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>si 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nyek 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vhaszn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</w:rPr>
        <w:t>sz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>20/2012. (VIII. 31.) EMMI rendelet 20.</w:t>
      </w:r>
      <w:r>
        <w:rPr>
          <w:rStyle w:val="page number"/>
          <w:rtl w:val="0"/>
        </w:rPr>
        <w:t>§</w:t>
      </w:r>
      <w:r>
        <w:rPr>
          <w:rStyle w:val="page number"/>
          <w:rtl w:val="0"/>
        </w:rPr>
        <w:t>-a szerint a 2024/2025-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s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fr-FR"/>
        </w:rPr>
        <w:t>vre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ő ó</w:t>
      </w:r>
      <w:r>
        <w:rPr>
          <w:rStyle w:val="page number"/>
          <w:rtl w:val="0"/>
        </w:rPr>
        <w:t>vodai beiratkoz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sok kapcs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 a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vetkez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k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nl-NL"/>
        </w:rPr>
        <w:t>ppen 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rt el a 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di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ga. </w:t>
      </w:r>
    </w:p>
    <w:p>
      <w:pPr>
        <w:pStyle w:val="Default"/>
        <w:spacing w:line="276" w:lineRule="auto"/>
        <w:jc w:val="both"/>
      </w:pPr>
      <w:r>
        <w:rPr>
          <w:rStyle w:val="page number"/>
          <w:rtl w:val="0"/>
        </w:rPr>
        <w:t xml:space="preserve">Az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ga saj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 honlapj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  <w:lang w:val="it-IT"/>
        </w:rPr>
        <w:t>zz</w:t>
      </w:r>
      <w:r>
        <w:rPr>
          <w:rStyle w:val="page number"/>
          <w:rtl w:val="0"/>
          <w:lang w:val="fr-FR"/>
        </w:rPr>
        <w:t xml:space="preserve">é </w:t>
      </w:r>
      <w:r>
        <w:rPr>
          <w:rStyle w:val="page number"/>
          <w:rtl w:val="0"/>
        </w:rPr>
        <w:t xml:space="preserve">tette az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rzeteinek list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t. Ebben az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vben 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prilis 24-26.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tt a be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rat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 szem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lyesen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nt. A beiratkoz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shoz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ks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ges iratokat is ekkor hozt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magukkal a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 xml:space="preserve">k. </w:t>
      </w:r>
    </w:p>
    <w:p>
      <w:pPr>
        <w:pStyle w:val="Default"/>
        <w:spacing w:line="276" w:lineRule="auto"/>
        <w:jc w:val="both"/>
      </w:pPr>
      <w:r>
        <w:rPr>
          <w:rStyle w:val="page number"/>
          <w:rtl w:val="0"/>
        </w:rPr>
        <w:t>A hat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lyos jogszab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lyok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rtelm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ben, ha az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teles gyermek csal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dj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nl-NL"/>
        </w:rPr>
        <w:t xml:space="preserve">val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nl-NL"/>
        </w:rPr>
        <w:t>ppen k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lf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ld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 xml:space="preserve">n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l, ezt a 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nyt az Oktat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si Hivatal r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sz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re be kell jelentenie, melyr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 hivatalos jelz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st kap a 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di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pt-PT"/>
        </w:rPr>
        <w:t xml:space="preserve">ga is. </w:t>
      </w: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di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sv-SE"/>
        </w:rPr>
        <w:t>ga 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nyvezet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je 2024. 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jus 27. napj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da-DK"/>
        </w:rPr>
        <w:t xml:space="preserve">ig 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sban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es-ES_tradnl"/>
        </w:rPr>
        <w:t>rtes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ti a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ket, illetve a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nyes k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pvisel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ket a felv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teli elj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 eredm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</w:t>
      </w:r>
      <w:r>
        <w:rPr>
          <w:rStyle w:val="page number"/>
          <w:rtl w:val="0"/>
        </w:rPr>
        <w:t>ő</w:t>
      </w:r>
      <w:r>
        <w:rPr>
          <w:rStyle w:val="page number"/>
          <w:rtl w:val="0"/>
          <w:lang w:val="pt-PT"/>
        </w:rPr>
        <w:t>l.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be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rat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 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mszer</w:t>
      </w:r>
      <w:r>
        <w:rPr>
          <w:rStyle w:val="page number"/>
          <w:rtl w:val="0"/>
        </w:rPr>
        <w:t xml:space="preserve">ű </w:t>
      </w:r>
      <w:r>
        <w:rPr>
          <w:rStyle w:val="page number"/>
          <w:rtl w:val="0"/>
        </w:rPr>
        <w:t>eredm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nyeir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 az al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bbiakban 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j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koztatom </w:t>
      </w:r>
      <w:r>
        <w:rPr>
          <w:rStyle w:val="page number"/>
          <w:rtl w:val="0"/>
        </w:rPr>
        <w:t>Ö</w:t>
      </w:r>
      <w:r>
        <w:rPr>
          <w:rStyle w:val="page number"/>
          <w:rtl w:val="0"/>
          <w:lang w:val="en-US"/>
        </w:rPr>
        <w:t>nt:</w:t>
      </w:r>
    </w:p>
    <w:p>
      <w:pPr>
        <w:pStyle w:val="Normal.0"/>
        <w:spacing w:line="276" w:lineRule="auto"/>
        <w:jc w:val="both"/>
        <w:rPr>
          <w:rStyle w:val="Egyik sem"/>
          <w:b w:val="1"/>
          <w:bCs w:val="1"/>
          <w:i w:val="1"/>
          <w:iCs w:val="1"/>
        </w:rPr>
      </w:pPr>
    </w:p>
    <w:tbl>
      <w:tblPr>
        <w:tblW w:w="83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6"/>
        <w:gridCol w:w="1470"/>
        <w:gridCol w:w="1470"/>
        <w:gridCol w:w="1470"/>
        <w:gridCol w:w="1470"/>
      </w:tblGrid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Beiratkoz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2021/2022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Beiratkoz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2022/2023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Beiratkoz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 2023/2024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Beiratkoz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 2024/25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27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36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27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Bokrosi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Napsug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7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14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Napraforg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21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26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22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22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27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8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7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16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33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47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2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117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139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130</w:t>
            </w:r>
          </w:p>
        </w:tc>
        <w:tc>
          <w:tcPr>
            <w:tcW w:type="dxa" w:w="1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155</w:t>
            </w:r>
          </w:p>
        </w:tc>
      </w:tr>
    </w:tbl>
    <w:p>
      <w:pPr>
        <w:pStyle w:val="Normal.0"/>
        <w:widowControl w:val="0"/>
        <w:jc w:val="center"/>
        <w:rPr>
          <w:rStyle w:val="Egyik sem"/>
          <w:b w:val="1"/>
          <w:bCs w:val="1"/>
          <w:i w:val="1"/>
          <w:iCs w:val="1"/>
        </w:rPr>
      </w:pPr>
    </w:p>
    <w:p>
      <w:pPr>
        <w:pStyle w:val="Normal.0"/>
        <w:spacing w:line="276" w:lineRule="auto"/>
      </w:pPr>
    </w:p>
    <w:tbl>
      <w:tblPr>
        <w:tblW w:w="7938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69"/>
        <w:gridCol w:w="2126"/>
        <w:gridCol w:w="1843"/>
      </w:tblGrid>
      <w:tr>
        <w:tblPrEx>
          <w:shd w:val="clear" w:color="auto" w:fill="d0ddef"/>
        </w:tblPrEx>
        <w:trPr>
          <w:trHeight w:val="643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Iskol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ba men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k l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ma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Beiratkozottak l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ma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27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Bokrosi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Napsug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14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Napraforg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27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22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29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16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43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47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right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159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155</w:t>
            </w:r>
          </w:p>
        </w:tc>
      </w:tr>
    </w:tbl>
    <w:p>
      <w:pPr>
        <w:pStyle w:val="Normal.0"/>
        <w:widowControl w:val="0"/>
        <w:ind w:left="534" w:hanging="534"/>
      </w:pPr>
    </w:p>
    <w:p>
      <w:pPr>
        <w:pStyle w:val="Normal.0"/>
        <w:spacing w:line="276" w:lineRule="auto"/>
      </w:pPr>
    </w:p>
    <w:tbl>
      <w:tblPr>
        <w:tblW w:w="9159" w:type="dxa"/>
        <w:jc w:val="left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68"/>
        <w:gridCol w:w="1163"/>
        <w:gridCol w:w="1163"/>
        <w:gridCol w:w="1163"/>
        <w:gridCol w:w="1248"/>
        <w:gridCol w:w="1020"/>
        <w:gridCol w:w="1134"/>
      </w:tblGrid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2021/2022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2022/2023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2023/24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2024/2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025</w:t>
            </w:r>
          </w:p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rhat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m/f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hely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Csoport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tlag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96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95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107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99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24,75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Bokrosi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Napsug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39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37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42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21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Napraforg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ó”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93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97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99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89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22,25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97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93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95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99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24,75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51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55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48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48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24</w:t>
            </w:r>
          </w:p>
        </w:tc>
      </w:tr>
      <w:tr>
        <w:tblPrEx>
          <w:shd w:val="clear" w:color="auto" w:fill="d0ddef"/>
        </w:tblPrEx>
        <w:trPr>
          <w:trHeight w:val="473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hd w:val="nil" w:color="auto" w:fill="auto"/>
                <w:rtl w:val="0"/>
              </w:rPr>
              <w:t>125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hd w:val="nil" w:color="auto" w:fill="auto"/>
                <w:rtl w:val="0"/>
              </w:rPr>
              <w:t>132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hd w:val="nil" w:color="auto" w:fill="auto"/>
                <w:rtl w:val="0"/>
              </w:rPr>
              <w:t>137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150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25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494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511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hd w:val="nil" w:color="auto" w:fill="auto"/>
                <w:rtl w:val="0"/>
              </w:rPr>
              <w:t>520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527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22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23,95</w:t>
            </w:r>
          </w:p>
        </w:tc>
      </w:tr>
    </w:tbl>
    <w:p>
      <w:pPr>
        <w:pStyle w:val="Normal.0"/>
        <w:widowControl w:val="0"/>
        <w:ind w:left="250" w:hanging="250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tagint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nyekben homog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n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vegyes csoportok ker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lnek kialak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sra. Az ut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bbi azt jelenti, hogy k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nb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</w:t>
      </w:r>
      <w:r>
        <w:rPr>
          <w:rStyle w:val="page number"/>
          <w:rtl w:val="0"/>
        </w:rPr>
        <w:t>ő é</w:t>
      </w:r>
      <w:r>
        <w:rPr>
          <w:rStyle w:val="page number"/>
          <w:rtl w:val="0"/>
        </w:rPr>
        <w:t>letkor</w:t>
      </w:r>
      <w:r>
        <w:rPr>
          <w:rStyle w:val="page number"/>
          <w:rtl w:val="0"/>
        </w:rPr>
        <w:t xml:space="preserve">ú </w:t>
      </w:r>
      <w:r>
        <w:rPr>
          <w:rStyle w:val="page number"/>
          <w:rtl w:val="0"/>
        </w:rPr>
        <w:t>gyermekek egy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tt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en-US"/>
        </w:rPr>
        <w:t>se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nik. </w:t>
      </w: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di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sv-SE"/>
        </w:rPr>
        <w:t>ga 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ben - 22 csoport ind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ra lesz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ks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g</w:t>
      </w:r>
      <w:r>
        <w:rPr>
          <w:rStyle w:val="Egyik sem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page number"/>
          <w:rtl w:val="0"/>
          <w:lang w:val="en-US"/>
        </w:rPr>
        <w:t>a 2024/2025-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s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vben. 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gy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 xml:space="preserve">bbnyire minden gyermeket abban az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ban tudtunk elhelyezni, ahov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a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k ig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ket jelezt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k. (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tir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ny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sra 10 esetben volt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ks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g, -nem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 xml:space="preserve">rzetes illetve nem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teles jelentkez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k eset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ben.)</w:t>
      </w: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beiratkoz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iskol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ba 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voz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>adatok alapj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en-US"/>
        </w:rPr>
        <w:t>n a 2024/2025-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s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vre 22 csoport ind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sa javasolt. Ennek ellen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re n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gy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ban a jelenlegi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m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s az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zbeni jelentkez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sek kezel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se miatt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ks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en-US"/>
        </w:rPr>
        <w:t>ges a maxim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fr-FR"/>
        </w:rPr>
        <w:t>lis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nyi emel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se. </w:t>
      </w: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 xml:space="preserve">A csoport -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oszt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da-DK"/>
        </w:rPr>
        <w:t>lyl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 t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vel kapcsolatos szab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lyokat a nemzeti k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znevel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sr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 sz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 xml:space="preserve">2011.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>vi CXC. t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rv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 (a tov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bbiakban: Nkt.) 25. </w:t>
      </w:r>
      <w:r>
        <w:rPr>
          <w:rStyle w:val="page number"/>
          <w:rtl w:val="0"/>
        </w:rPr>
        <w:t xml:space="preserve">§ </w:t>
      </w:r>
      <w:r>
        <w:rPr>
          <w:rStyle w:val="page number"/>
          <w:rtl w:val="0"/>
        </w:rPr>
        <w:t>(7) bekezd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se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az Nkt. 4. 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 xml:space="preserve">ú </w:t>
      </w:r>
      <w:r>
        <w:rPr>
          <w:rStyle w:val="page number"/>
          <w:rtl w:val="0"/>
          <w:lang w:val="it-IT"/>
        </w:rPr>
        <w:t>mell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klete hat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rozza meg. Az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vodai csoportra, iskolai oszt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lyra, koll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giumi csoportra meg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llap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tott maxim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fr-FR"/>
        </w:rPr>
        <w:t>lis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 a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v, illet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leg a tan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da-DK"/>
        </w:rPr>
        <w:t>v ind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 a fenntart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>enged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en-US"/>
        </w:rPr>
        <w:t>ly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vel legfeljebb h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sz-sz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zal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kkal 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de-DE"/>
        </w:rPr>
        <w:t>phet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, tov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>bb</w:t>
      </w:r>
      <w:r>
        <w:rPr>
          <w:rStyle w:val="page number"/>
          <w:rtl w:val="0"/>
        </w:rPr>
        <w:t xml:space="preserve">á </w:t>
      </w:r>
      <w:r>
        <w:rPr>
          <w:rStyle w:val="page number"/>
          <w:rtl w:val="0"/>
        </w:rPr>
        <w:t>f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ggetlen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 az ind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tott oszt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lyok, csoportok 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l, akkor is, ha a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v, tan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da-DK"/>
        </w:rPr>
        <w:t>v sor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n az 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j gyermek, tanul</w:t>
      </w:r>
      <w:r>
        <w:rPr>
          <w:rStyle w:val="page number"/>
          <w:rtl w:val="0"/>
        </w:rPr>
        <w:t>ó á</w:t>
      </w:r>
      <w:r>
        <w:rPr>
          <w:rStyle w:val="page number"/>
          <w:rtl w:val="0"/>
        </w:rPr>
        <w:t>tv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tele, felv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tele miatt indokolt. [Nkt. 25. </w:t>
      </w:r>
      <w:r>
        <w:rPr>
          <w:rStyle w:val="page number"/>
          <w:rtl w:val="0"/>
        </w:rPr>
        <w:t xml:space="preserve">§ </w:t>
      </w:r>
      <w:r>
        <w:rPr>
          <w:rStyle w:val="page number"/>
          <w:rtl w:val="0"/>
        </w:rPr>
        <w:t>(7) bekezd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s] A sz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</w:t>
      </w:r>
      <w:r>
        <w:rPr>
          <w:rStyle w:val="page number"/>
          <w:rtl w:val="0"/>
        </w:rPr>
        <w:t xml:space="preserve">ő </w:t>
      </w:r>
      <w:r>
        <w:rPr>
          <w:rStyle w:val="page number"/>
          <w:rtl w:val="0"/>
        </w:rPr>
        <w:t xml:space="preserve">gyermeke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vodai felv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t, 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 b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rmikor k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rheti, a gyermekek felv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tele folyamatos. [Nkt. 49. </w:t>
      </w:r>
      <w:r>
        <w:rPr>
          <w:rStyle w:val="page number"/>
          <w:rtl w:val="0"/>
        </w:rPr>
        <w:t xml:space="preserve">§ </w:t>
      </w:r>
      <w:r>
        <w:rPr>
          <w:rStyle w:val="page number"/>
          <w:rtl w:val="0"/>
        </w:rPr>
        <w:t>(1) bekezd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pt-PT"/>
        </w:rPr>
        <w:t xml:space="preserve">s]. </w:t>
      </w: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Az Nkt 4. 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 xml:space="preserve">ú </w:t>
      </w:r>
      <w:r>
        <w:rPr>
          <w:rStyle w:val="page number"/>
          <w:rtl w:val="0"/>
          <w:lang w:val="it-IT"/>
        </w:rPr>
        <w:t>mell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klet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ben meghat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rozottak alapj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n az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vodai csoportok minim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fr-FR"/>
        </w:rPr>
        <w:t>lis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ma 13 f</w:t>
      </w:r>
      <w:r>
        <w:rPr>
          <w:rStyle w:val="page number"/>
          <w:rtl w:val="0"/>
        </w:rPr>
        <w:t>ő</w:t>
      </w:r>
      <w:r>
        <w:rPr>
          <w:rStyle w:val="page number"/>
          <w:rtl w:val="0"/>
          <w:lang w:val="pt-PT"/>
        </w:rPr>
        <w:t>, maxim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fr-FR"/>
        </w:rPr>
        <w:t>lis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ma 25 f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 xml:space="preserve">. 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A fentiek figyelembev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vel a fenntart</w:t>
      </w:r>
      <w:r>
        <w:rPr>
          <w:rStyle w:val="page number"/>
          <w:rtl w:val="0"/>
        </w:rPr>
        <w:t>ó á</w:t>
      </w:r>
      <w:r>
        <w:rPr>
          <w:rStyle w:val="page number"/>
          <w:rtl w:val="0"/>
        </w:rPr>
        <w:t>ltal enged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lyezhet</w:t>
      </w:r>
      <w:r>
        <w:rPr>
          <w:rStyle w:val="page number"/>
          <w:rtl w:val="0"/>
        </w:rPr>
        <w:t xml:space="preserve">ő </w:t>
      </w:r>
      <w:r>
        <w:rPr>
          <w:rStyle w:val="page number"/>
          <w:rtl w:val="0"/>
        </w:rPr>
        <w:t>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mhat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rok:</w:t>
      </w:r>
    </w:p>
    <w:p>
      <w:pPr>
        <w:pStyle w:val="Normal.0"/>
        <w:spacing w:line="276" w:lineRule="auto"/>
        <w:jc w:val="both"/>
      </w:pPr>
    </w:p>
    <w:tbl>
      <w:tblPr>
        <w:tblW w:w="66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06"/>
        <w:gridCol w:w="1203"/>
        <w:gridCol w:w="1243"/>
        <w:gridCol w:w="1984"/>
      </w:tblGrid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Minim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lis 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>Maxim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lis 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Tov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bbi +20% (120%)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56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2 csoport</w:t>
            </w:r>
          </w:p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120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4 csoport</w:t>
            </w:r>
          </w:p>
        </w:tc>
      </w:tr>
      <w:tr>
        <w:tblPrEx>
          <w:shd w:val="clear" w:color="auto" w:fill="d0ddef"/>
        </w:tblPrEx>
        <w:trPr>
          <w:trHeight w:val="473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180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6 csoport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111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4 csoport</w:t>
            </w:r>
          </w:p>
        </w:tc>
      </w:tr>
    </w:tbl>
    <w:p>
      <w:pPr>
        <w:pStyle w:val="Normal.0"/>
        <w:widowControl w:val="0"/>
        <w:jc w:val="center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  <w:r>
        <w:rPr>
          <w:rStyle w:val="page number"/>
          <w:rtl w:val="0"/>
        </w:rPr>
        <w:t>Oktat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sszervez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si szempontb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l a gyermekek biztons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gos, megszokott sz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nvonal</w:t>
      </w:r>
      <w:r>
        <w:rPr>
          <w:rStyle w:val="page number"/>
          <w:rtl w:val="0"/>
        </w:rPr>
        <w:t xml:space="preserve">ú </w:t>
      </w:r>
      <w:r>
        <w:rPr>
          <w:rStyle w:val="page number"/>
          <w:rtl w:val="0"/>
          <w:lang w:val="it-IT"/>
        </w:rPr>
        <w:t>ell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t a fenti 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mt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nem vesz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lyezteti.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  <w:r>
        <w:rPr>
          <w:rStyle w:val="Egyik sem"/>
          <w:b w:val="1"/>
          <w:bCs w:val="1"/>
          <w:rtl w:val="0"/>
        </w:rPr>
        <w:t>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rem a Tisztelt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letet az 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terjeszt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 megvitat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 xml:space="preserve">ra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 a hat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rozati javaslat elfogad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it-IT"/>
        </w:rPr>
        <w:t>ra.</w:t>
      </w:r>
    </w:p>
    <w:p>
      <w:pPr>
        <w:pStyle w:val="Normal.0"/>
        <w:spacing w:line="276" w:lineRule="auto"/>
        <w:rPr>
          <w:rStyle w:val="page number"/>
          <w:sz w:val="16"/>
          <w:szCs w:val="16"/>
        </w:rPr>
      </w:pPr>
    </w:p>
    <w:p>
      <w:pPr>
        <w:pStyle w:val="Normal.0"/>
        <w:spacing w:line="276" w:lineRule="auto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Hat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rozati javaslat</w:t>
      </w:r>
    </w:p>
    <w:p>
      <w:pPr>
        <w:pStyle w:val="Normal.0"/>
        <w:spacing w:line="276" w:lineRule="auto"/>
        <w:rPr>
          <w:rStyle w:val="page number"/>
          <w:sz w:val="16"/>
          <w:szCs w:val="16"/>
        </w:rPr>
      </w:pPr>
    </w:p>
    <w:p>
      <w:pPr>
        <w:pStyle w:val="Normal.0"/>
        <w:spacing w:line="276" w:lineRule="auto"/>
        <w:jc w:val="both"/>
        <w:rPr>
          <w:rStyle w:val="Egyik sem"/>
          <w:b w:val="1"/>
          <w:bCs w:val="1"/>
        </w:rPr>
      </w:pPr>
      <w:r>
        <w:rPr>
          <w:rStyle w:val="page number"/>
          <w:rtl w:val="0"/>
        </w:rPr>
        <w:t>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de-DE"/>
        </w:rPr>
        <w:t>d V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rosi </w:t>
      </w:r>
      <w:r>
        <w:rPr>
          <w:rStyle w:val="page number"/>
          <w:rtl w:val="0"/>
        </w:rPr>
        <w:t>Ö</w:t>
      </w:r>
      <w:r>
        <w:rPr>
          <w:rStyle w:val="page number"/>
          <w:rtl w:val="0"/>
        </w:rPr>
        <w:t>nkorm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nyzat K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pvisel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-test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 xml:space="preserve">lete a </w:t>
      </w:r>
      <w:r>
        <w:rPr>
          <w:rStyle w:val="Egyik sem"/>
          <w:b w:val="1"/>
          <w:bCs w:val="1"/>
          <w:rtl w:val="0"/>
        </w:rPr>
        <w:t>„</w:t>
      </w: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j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koztat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  <w:lang w:val="en-US"/>
        </w:rPr>
        <w:t>a 2024/2025-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s nevel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  <w:lang w:val="it-IT"/>
        </w:rPr>
        <w:t xml:space="preserve">si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v 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>vodai be</w:t>
      </w:r>
      <w:r>
        <w:rPr>
          <w:rStyle w:val="Egyik sem"/>
          <w:b w:val="1"/>
          <w:bCs w:val="1"/>
          <w:rtl w:val="0"/>
        </w:rPr>
        <w:t>í</w:t>
      </w:r>
      <w:r>
        <w:rPr>
          <w:rStyle w:val="Egyik sem"/>
          <w:b w:val="1"/>
          <w:bCs w:val="1"/>
          <w:rtl w:val="0"/>
        </w:rPr>
        <w:t>rat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>l 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ros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ban</w:t>
      </w:r>
      <w:r>
        <w:rPr>
          <w:rStyle w:val="Egyik sem"/>
          <w:b w:val="1"/>
          <w:bCs w:val="1"/>
          <w:rtl w:val="0"/>
        </w:rPr>
        <w:t xml:space="preserve">” </w:t>
      </w:r>
      <w:r>
        <w:rPr>
          <w:rStyle w:val="page number"/>
          <w:rtl w:val="0"/>
        </w:rPr>
        <w:t>c</w:t>
      </w:r>
      <w:r>
        <w:rPr>
          <w:rStyle w:val="page number"/>
          <w:rtl w:val="0"/>
        </w:rPr>
        <w:t>í</w:t>
      </w:r>
      <w:r>
        <w:rPr>
          <w:rStyle w:val="page number"/>
          <w:rtl w:val="0"/>
        </w:rPr>
        <w:t>m</w:t>
      </w:r>
      <w:r>
        <w:rPr>
          <w:rStyle w:val="page number"/>
          <w:rtl w:val="0"/>
        </w:rPr>
        <w:t xml:space="preserve">ű </w:t>
      </w:r>
      <w:r>
        <w:rPr>
          <w:rStyle w:val="page number"/>
          <w:rtl w:val="0"/>
        </w:rPr>
        <w:t>el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terjeszt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st megt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rgyalta,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 az al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bbi d</w:t>
      </w:r>
      <w:r>
        <w:rPr>
          <w:rStyle w:val="page number"/>
          <w:rtl w:val="0"/>
          <w:lang w:val="sv-SE"/>
        </w:rPr>
        <w:t>ö</w:t>
      </w:r>
      <w:r>
        <w:rPr>
          <w:rStyle w:val="page number"/>
          <w:rtl w:val="0"/>
        </w:rPr>
        <w:t>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st hozza: </w:t>
      </w:r>
    </w:p>
    <w:p>
      <w:pPr>
        <w:pStyle w:val="Normal.0"/>
        <w:spacing w:line="276" w:lineRule="auto"/>
        <w:jc w:val="both"/>
        <w:rPr>
          <w:rStyle w:val="page number"/>
          <w:sz w:val="16"/>
          <w:szCs w:val="16"/>
        </w:rPr>
      </w:pPr>
    </w:p>
    <w:p>
      <w:pPr>
        <w:pStyle w:val="Normal.0"/>
        <w:spacing w:line="276" w:lineRule="auto"/>
        <w:jc w:val="both"/>
      </w:pPr>
      <w:r>
        <w:rPr>
          <w:rStyle w:val="Egyik sem"/>
          <w:b w:val="1"/>
          <w:bCs w:val="1"/>
          <w:rtl w:val="0"/>
        </w:rPr>
        <w:t>A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</w:t>
      </w:r>
      <w:r>
        <w:rPr>
          <w:rStyle w:val="page number"/>
          <w:rtl w:val="0"/>
        </w:rPr>
        <w:t xml:space="preserve"> a 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it-IT"/>
        </w:rPr>
        <w:t xml:space="preserve">di </w:t>
      </w:r>
      <w:r>
        <w:rPr>
          <w:rStyle w:val="page number"/>
          <w:rtl w:val="0"/>
        </w:rPr>
        <w:t>Ó</w:t>
      </w:r>
      <w:r>
        <w:rPr>
          <w:rStyle w:val="page number"/>
          <w:rtl w:val="0"/>
        </w:rPr>
        <w:t>vod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k Igazgat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s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sv-SE"/>
        </w:rPr>
        <w:t xml:space="preserve">ga 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vodai csoportl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tsz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pt-PT"/>
        </w:rPr>
        <w:t>m-t</w:t>
      </w:r>
      <w:r>
        <w:rPr>
          <w:rStyle w:val="page number"/>
          <w:rtl w:val="0"/>
        </w:rPr>
        <w:t>ú</w:t>
      </w:r>
      <w:r>
        <w:rPr>
          <w:rStyle w:val="page number"/>
          <w:rtl w:val="0"/>
        </w:rPr>
        <w:t>ll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s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t max.</w:t>
      </w:r>
      <w:r>
        <w:rPr>
          <w:rStyle w:val="page number"/>
          <w:rtl w:val="0"/>
        </w:rPr>
        <w:t> </w:t>
      </w:r>
      <w:r>
        <w:rPr>
          <w:rStyle w:val="page number"/>
          <w:rtl w:val="0"/>
        </w:rPr>
        <w:t>20%-al a fenntart</w:t>
      </w:r>
      <w:r>
        <w:rPr>
          <w:rStyle w:val="page number"/>
          <w:rtl w:val="0"/>
        </w:rPr>
        <w:t xml:space="preserve">ó </w:t>
      </w:r>
      <w:r>
        <w:rPr>
          <w:rStyle w:val="page number"/>
          <w:rtl w:val="0"/>
        </w:rPr>
        <w:t>enged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lyezi.</w:t>
      </w: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tbl>
      <w:tblPr>
        <w:tblW w:w="66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06"/>
        <w:gridCol w:w="1203"/>
        <w:gridCol w:w="1243"/>
        <w:gridCol w:w="1984"/>
      </w:tblGrid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Minim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lis 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>Maxim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lis 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Tov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bbi +20% (120%)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56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2 csoport</w:t>
            </w:r>
          </w:p>
        </w:tc>
      </w:tr>
      <w:tr>
        <w:tblPrEx>
          <w:shd w:val="clear" w:color="auto" w:fill="d0ddef"/>
        </w:tblPrEx>
        <w:trPr>
          <w:trHeight w:val="790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120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4 csoport</w:t>
            </w:r>
          </w:p>
        </w:tc>
      </w:tr>
      <w:tr>
        <w:tblPrEx>
          <w:shd w:val="clear" w:color="auto" w:fill="d0ddef"/>
        </w:tblPrEx>
        <w:trPr>
          <w:trHeight w:val="473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0"/>
                <w:szCs w:val="20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180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6 csoport</w:t>
            </w:r>
          </w:p>
        </w:tc>
      </w:tr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25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111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/ 4 csoport</w:t>
            </w:r>
          </w:p>
        </w:tc>
      </w:tr>
    </w:tbl>
    <w:p>
      <w:pPr>
        <w:pStyle w:val="Normal.0"/>
        <w:widowControl w:val="0"/>
        <w:jc w:val="center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spacing w:line="276" w:lineRule="auto"/>
        <w:jc w:val="both"/>
      </w:pP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4"/>
          <w:szCs w:val="24"/>
          <w:rtl w:val="0"/>
        </w:rPr>
      </w:pPr>
      <w:r>
        <w:rPr>
          <w:rStyle w:val="Egyik sem"/>
          <w:b w:val="1"/>
          <w:bCs w:val="1"/>
          <w:sz w:val="24"/>
          <w:szCs w:val="24"/>
          <w:rtl w:val="0"/>
        </w:rPr>
        <w:t>A Csongr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  <w:lang w:val="it-IT"/>
        </w:rPr>
        <w:t xml:space="preserve">di </w:t>
      </w:r>
      <w:r>
        <w:rPr>
          <w:rStyle w:val="Egyik sem"/>
          <w:b w:val="1"/>
          <w:bCs w:val="1"/>
          <w:sz w:val="24"/>
          <w:szCs w:val="24"/>
          <w:rtl w:val="0"/>
        </w:rPr>
        <w:t>Ó</w:t>
      </w:r>
      <w:r>
        <w:rPr>
          <w:rStyle w:val="Egyik sem"/>
          <w:b w:val="1"/>
          <w:bCs w:val="1"/>
          <w:sz w:val="24"/>
          <w:szCs w:val="24"/>
          <w:rtl w:val="0"/>
        </w:rPr>
        <w:t>vod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k </w:t>
      </w:r>
      <w:r>
        <w:rPr>
          <w:rStyle w:val="Egyik sem"/>
          <w:sz w:val="24"/>
          <w:szCs w:val="24"/>
          <w:rtl w:val="0"/>
        </w:rPr>
        <w:t>az al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bbi csoportsz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mok ind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t javasolja:</w:t>
      </w:r>
    </w:p>
    <w:p>
      <w:pPr>
        <w:pStyle w:val="Normal.0"/>
        <w:spacing w:line="276" w:lineRule="auto"/>
        <w:ind w:left="708" w:firstLine="0"/>
        <w:jc w:val="both"/>
      </w:pPr>
    </w:p>
    <w:tbl>
      <w:tblPr>
        <w:tblW w:w="7760" w:type="dxa"/>
        <w:jc w:val="left"/>
        <w:tblInd w:w="8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84"/>
        <w:gridCol w:w="1426"/>
        <w:gridCol w:w="1134"/>
        <w:gridCol w:w="1316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Csoportsz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Egyik sem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>hely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Egyik sem"/>
                <w:shd w:val="nil" w:color="auto" w:fill="auto"/>
                <w:rtl w:val="0"/>
                <w:lang w:val="pt-PT"/>
              </w:rPr>
              <w:t>Maxim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lis l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tsz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Bercs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Kincskeres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120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Bokrosi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Napsug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trike w:val="0"/>
                <w:dstrike w:val="0"/>
                <w:sz w:val="22"/>
                <w:szCs w:val="22"/>
                <w:shd w:val="nil" w:color="auto" w:fill="auto"/>
                <w:rtl w:val="0"/>
              </w:rPr>
              <w:t>48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</w:rPr>
              <w:t>57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Napraforg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120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Plat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nfa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93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111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chenyi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zeng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47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56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Templom Utcai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Delfin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”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Tag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voda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150</w:t>
            </w:r>
          </w:p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180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3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752" w:hanging="752"/>
        <w:jc w:val="both"/>
      </w:pPr>
    </w:p>
    <w:p>
      <w:pPr>
        <w:pStyle w:val="Normal.0"/>
        <w:spacing w:before="120" w:after="120" w:line="276" w:lineRule="auto"/>
        <w:ind w:left="708" w:firstLine="708"/>
        <w:jc w:val="both"/>
        <w:rPr>
          <w:rStyle w:val="Egyik sem"/>
          <w:b w:val="1"/>
          <w:bCs w:val="1"/>
        </w:rPr>
      </w:pPr>
    </w:p>
    <w:p>
      <w:pPr>
        <w:pStyle w:val="Normal.0"/>
        <w:spacing w:line="276" w:lineRule="auto"/>
        <w:jc w:val="both"/>
      </w:pPr>
      <w:r>
        <w:rPr>
          <w:rStyle w:val="Egyik sem"/>
          <w:u w:val="single"/>
          <w:rtl w:val="0"/>
        </w:rPr>
        <w:t>Hat</w:t>
      </w:r>
      <w:r>
        <w:rPr>
          <w:rStyle w:val="Egyik sem"/>
          <w:u w:val="single"/>
          <w:rtl w:val="0"/>
        </w:rPr>
        <w:t>á</w:t>
      </w:r>
      <w:r>
        <w:rPr>
          <w:rStyle w:val="Egyik sem"/>
          <w:u w:val="single"/>
          <w:rtl w:val="0"/>
        </w:rPr>
        <w:t>rid</w:t>
      </w:r>
      <w:r>
        <w:rPr>
          <w:rStyle w:val="Egyik sem"/>
          <w:u w:val="single"/>
          <w:rtl w:val="0"/>
        </w:rPr>
        <w:t>ő</w:t>
      </w:r>
      <w:r>
        <w:rPr>
          <w:rStyle w:val="Egyik sem"/>
          <w:u w:val="single"/>
          <w:rtl w:val="0"/>
        </w:rPr>
        <w:t>:</w:t>
      </w:r>
      <w:r>
        <w:rPr>
          <w:rStyle w:val="page number"/>
          <w:rtl w:val="0"/>
        </w:rPr>
        <w:t xml:space="preserve"> A nevel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  <w:lang w:val="it-IT"/>
        </w:rPr>
        <w:t xml:space="preserve">si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vhez igazod</w:t>
      </w:r>
      <w:r>
        <w:rPr>
          <w:rStyle w:val="page number"/>
          <w:rtl w:val="0"/>
          <w:lang w:val="es-ES_tradnl"/>
        </w:rPr>
        <w:t>ó</w:t>
      </w:r>
      <w:r>
        <w:rPr>
          <w:rStyle w:val="page number"/>
          <w:rtl w:val="0"/>
        </w:rPr>
        <w:t>an folyamatos.</w:t>
      </w:r>
    </w:p>
    <w:p>
      <w:pPr>
        <w:pStyle w:val="Normal.0"/>
        <w:spacing w:line="276" w:lineRule="auto"/>
        <w:jc w:val="both"/>
      </w:pPr>
      <w:r>
        <w:rPr>
          <w:rStyle w:val="Egyik sem"/>
          <w:u w:val="single"/>
          <w:rtl w:val="0"/>
        </w:rPr>
        <w:t>Felel</w:t>
      </w:r>
      <w:r>
        <w:rPr>
          <w:rStyle w:val="Egyik sem"/>
          <w:u w:val="single"/>
          <w:rtl w:val="0"/>
        </w:rPr>
        <w:t>ő</w:t>
      </w:r>
      <w:r>
        <w:rPr>
          <w:rStyle w:val="Egyik sem"/>
          <w:u w:val="single"/>
          <w:rtl w:val="0"/>
        </w:rPr>
        <w:t>s:</w:t>
      </w:r>
      <w:r>
        <w:rPr>
          <w:rStyle w:val="page number"/>
          <w:rtl w:val="0"/>
          <w:lang w:val="de-DE"/>
        </w:rPr>
        <w:t xml:space="preserve"> Bed</w:t>
      </w:r>
      <w:r>
        <w:rPr>
          <w:rStyle w:val="page number"/>
          <w:rtl w:val="0"/>
        </w:rPr>
        <w:t xml:space="preserve">ő </w:t>
      </w:r>
      <w:r>
        <w:rPr>
          <w:rStyle w:val="page number"/>
          <w:rtl w:val="0"/>
        </w:rPr>
        <w:t>Tam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s, polg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rmester</w:t>
      </w:r>
    </w:p>
    <w:p>
      <w:pPr>
        <w:pStyle w:val="Normal.0"/>
        <w:spacing w:line="276" w:lineRule="auto"/>
        <w:jc w:val="both"/>
        <w:rPr>
          <w:rStyle w:val="page number"/>
          <w:sz w:val="16"/>
          <w:szCs w:val="16"/>
        </w:rPr>
      </w:pPr>
    </w:p>
    <w:p>
      <w:pPr>
        <w:pStyle w:val="Normal.0"/>
        <w:spacing w:line="276" w:lineRule="auto"/>
        <w:rPr>
          <w:rStyle w:val="Egyik sem"/>
          <w:u w:val="single"/>
        </w:rPr>
      </w:pPr>
      <w:r>
        <w:rPr>
          <w:rStyle w:val="Egyik sem"/>
          <w:u w:val="single"/>
          <w:rtl w:val="0"/>
          <w:lang w:val="it-IT"/>
        </w:rPr>
        <w:t>Err</w:t>
      </w:r>
      <w:r>
        <w:rPr>
          <w:rStyle w:val="Egyik sem"/>
          <w:u w:val="single"/>
          <w:rtl w:val="0"/>
        </w:rPr>
        <w:t>ő</w:t>
      </w:r>
      <w:r>
        <w:rPr>
          <w:rStyle w:val="Egyik sem"/>
          <w:u w:val="single"/>
          <w:rtl w:val="0"/>
        </w:rPr>
        <w:t xml:space="preserve">l </w:t>
      </w:r>
      <w:r>
        <w:rPr>
          <w:rStyle w:val="Egyik sem"/>
          <w:u w:val="single"/>
          <w:rtl w:val="0"/>
          <w:lang w:val="fr-FR"/>
        </w:rPr>
        <w:t>é</w:t>
      </w:r>
      <w:r>
        <w:rPr>
          <w:rStyle w:val="Egyik sem"/>
          <w:u w:val="single"/>
          <w:rtl w:val="0"/>
          <w:lang w:val="es-ES_tradnl"/>
        </w:rPr>
        <w:t>rtes</w:t>
      </w:r>
      <w:r>
        <w:rPr>
          <w:rStyle w:val="Egyik sem"/>
          <w:u w:val="single"/>
          <w:rtl w:val="0"/>
        </w:rPr>
        <w:t>í</w:t>
      </w:r>
      <w:r>
        <w:rPr>
          <w:rStyle w:val="Egyik sem"/>
          <w:u w:val="single"/>
          <w:rtl w:val="0"/>
        </w:rPr>
        <w:t>t</w:t>
      </w:r>
      <w:r>
        <w:rPr>
          <w:rStyle w:val="Egyik sem"/>
          <w:u w:val="single"/>
          <w:rtl w:val="0"/>
          <w:lang w:val="fr-FR"/>
        </w:rPr>
        <w:t>é</w:t>
      </w:r>
      <w:r>
        <w:rPr>
          <w:rStyle w:val="Egyik sem"/>
          <w:u w:val="single"/>
          <w:rtl w:val="0"/>
        </w:rPr>
        <w:t>st kapnak:</w:t>
      </w:r>
    </w:p>
    <w:p>
      <w:pPr>
        <w:pStyle w:val="Normal.0"/>
        <w:numPr>
          <w:ilvl w:val="0"/>
          <w:numId w:val="4"/>
        </w:numPr>
        <w:spacing w:line="276" w:lineRule="auto"/>
      </w:pPr>
      <w:r>
        <w:rPr>
          <w:rStyle w:val="page number"/>
          <w:rtl w:val="0"/>
        </w:rPr>
        <w:t>K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pvisel</w:t>
      </w:r>
      <w:r>
        <w:rPr>
          <w:rStyle w:val="page number"/>
          <w:rtl w:val="0"/>
        </w:rPr>
        <w:t>ő</w:t>
      </w:r>
      <w:r>
        <w:rPr>
          <w:rStyle w:val="page number"/>
          <w:rtl w:val="0"/>
        </w:rPr>
        <w:t>-test</w:t>
      </w:r>
      <w:r>
        <w:rPr>
          <w:rStyle w:val="page number"/>
          <w:rtl w:val="0"/>
        </w:rPr>
        <w:t>ü</w:t>
      </w:r>
      <w:r>
        <w:rPr>
          <w:rStyle w:val="page number"/>
          <w:rtl w:val="0"/>
        </w:rPr>
        <w:t>let tagjai</w:t>
      </w:r>
    </w:p>
    <w:p>
      <w:pPr>
        <w:pStyle w:val="Normal.0"/>
        <w:numPr>
          <w:ilvl w:val="0"/>
          <w:numId w:val="4"/>
        </w:numPr>
        <w:spacing w:line="276" w:lineRule="auto"/>
      </w:pPr>
      <w:r>
        <w:rPr>
          <w:rStyle w:val="page number"/>
          <w:rtl w:val="0"/>
        </w:rPr>
        <w:t>Cseri 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bor, alpolg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 xml:space="preserve">rmester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 xml:space="preserve">s 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ltala:</w:t>
      </w:r>
    </w:p>
    <w:p>
      <w:pPr>
        <w:pStyle w:val="Normal.0"/>
        <w:numPr>
          <w:ilvl w:val="0"/>
          <w:numId w:val="4"/>
        </w:numPr>
        <w:spacing w:line="276" w:lineRule="auto"/>
      </w:pPr>
      <w:r>
        <w:rPr>
          <w:rStyle w:val="page number"/>
          <w:rtl w:val="0"/>
        </w:rPr>
        <w:t xml:space="preserve">az 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rintett int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zm</w:t>
      </w:r>
      <w:r>
        <w:rPr>
          <w:rStyle w:val="page number"/>
          <w:rtl w:val="0"/>
          <w:lang w:val="fr-FR"/>
        </w:rPr>
        <w:t>é</w:t>
      </w:r>
      <w:r>
        <w:rPr>
          <w:rStyle w:val="page number"/>
          <w:rtl w:val="0"/>
        </w:rPr>
        <w:t>ny</w:t>
      </w:r>
    </w:p>
    <w:p>
      <w:pPr>
        <w:pStyle w:val="Normal.0"/>
        <w:numPr>
          <w:ilvl w:val="0"/>
          <w:numId w:val="4"/>
        </w:numPr>
        <w:spacing w:line="276" w:lineRule="auto"/>
        <w:rPr>
          <w:lang w:val="it-IT"/>
        </w:rPr>
      </w:pPr>
      <w:r>
        <w:rPr>
          <w:rStyle w:val="page number"/>
          <w:rtl w:val="0"/>
          <w:lang w:val="it-IT"/>
        </w:rPr>
        <w:t>Iratt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</w:t>
      </w:r>
    </w:p>
    <w:p>
      <w:pPr>
        <w:pStyle w:val="Normal.0"/>
        <w:spacing w:line="276" w:lineRule="auto"/>
      </w:pPr>
    </w:p>
    <w:p>
      <w:pPr>
        <w:pStyle w:val="Normal.0"/>
        <w:spacing w:line="276" w:lineRule="auto"/>
      </w:pPr>
    </w:p>
    <w:p>
      <w:pPr>
        <w:pStyle w:val="Normal.0"/>
        <w:spacing w:line="276" w:lineRule="auto"/>
      </w:pPr>
      <w:r>
        <w:rPr>
          <w:rStyle w:val="page number"/>
          <w:rtl w:val="0"/>
        </w:rPr>
        <w:t>Csongr</w:t>
      </w:r>
      <w:r>
        <w:rPr>
          <w:rStyle w:val="page number"/>
          <w:rtl w:val="0"/>
        </w:rPr>
        <w:t>á</w:t>
      </w:r>
      <w:r>
        <w:rPr>
          <w:rStyle w:val="page number"/>
          <w:rtl w:val="0"/>
          <w:lang w:val="en-US"/>
        </w:rPr>
        <w:t>d, 2024. 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jus 14.</w:t>
      </w:r>
    </w:p>
    <w:p>
      <w:pPr>
        <w:pStyle w:val="Normal.0"/>
        <w:spacing w:line="276" w:lineRule="auto"/>
        <w:rPr>
          <w:rStyle w:val="page number"/>
          <w:sz w:val="16"/>
          <w:szCs w:val="16"/>
        </w:rPr>
      </w:pPr>
    </w:p>
    <w:p>
      <w:pPr>
        <w:pStyle w:val="Normal.0"/>
        <w:spacing w:line="276" w:lineRule="auto"/>
        <w:rPr>
          <w:rStyle w:val="page number"/>
          <w:sz w:val="16"/>
          <w:szCs w:val="16"/>
        </w:rPr>
      </w:pPr>
    </w:p>
    <w:p>
      <w:pPr>
        <w:pStyle w:val="Normal.0"/>
        <w:tabs>
          <w:tab w:val="center" w:pos="6804"/>
        </w:tabs>
        <w:spacing w:line="276" w:lineRule="auto"/>
      </w:pPr>
      <w:r>
        <w:rPr>
          <w:rStyle w:val="Egyik sem"/>
          <w:b w:val="1"/>
          <w:bCs w:val="1"/>
        </w:rPr>
        <w:tab/>
      </w:r>
      <w:r>
        <w:rPr>
          <w:rStyle w:val="page number"/>
          <w:rtl w:val="0"/>
          <w:lang w:val="de-DE"/>
        </w:rPr>
        <w:t>Bed</w:t>
      </w:r>
      <w:r>
        <w:rPr>
          <w:rStyle w:val="page number"/>
          <w:rtl w:val="0"/>
        </w:rPr>
        <w:t xml:space="preserve">ő </w:t>
      </w:r>
      <w:r>
        <w:rPr>
          <w:rStyle w:val="page number"/>
          <w:rtl w:val="0"/>
        </w:rPr>
        <w:t>Tam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s</w:t>
      </w:r>
    </w:p>
    <w:p>
      <w:pPr>
        <w:pStyle w:val="Normal.0"/>
        <w:tabs>
          <w:tab w:val="center" w:pos="6804"/>
        </w:tabs>
        <w:spacing w:line="276" w:lineRule="auto"/>
      </w:pPr>
      <w:r>
        <w:rPr>
          <w:rStyle w:val="page number"/>
          <w:rtl w:val="0"/>
        </w:rPr>
        <w:tab/>
        <w:t>polg</w:t>
      </w:r>
      <w:r>
        <w:rPr>
          <w:rStyle w:val="page number"/>
          <w:rtl w:val="0"/>
        </w:rPr>
        <w:t>á</w:t>
      </w:r>
      <w:r>
        <w:rPr>
          <w:rStyle w:val="page number"/>
          <w:rtl w:val="0"/>
        </w:rPr>
        <w:t>rmester</w:t>
      </w:r>
    </w:p>
    <w:sectPr>
      <w:headerReference w:type="default" r:id="rId4"/>
      <w:footerReference w:type="default" r:id="rId5"/>
      <w:pgSz w:w="11900" w:h="16840" w:orient="portrait"/>
      <w:pgMar w:top="1135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>
        <w:rStyle w:val="Egyik sem"/>
        <w:rtl w:val="0"/>
      </w:rPr>
      <w:fldChar w:fldCharType="begin" w:fldLock="0"/>
    </w:r>
    <w:r>
      <w:rPr>
        <w:rStyle w:val="Egyik sem"/>
        <w:rtl w:val="0"/>
      </w:rPr>
      <w:instrText xml:space="preserve"> PAGE </w:instrText>
    </w:r>
    <w:r>
      <w:rPr>
        <w:rStyle w:val="Egyik sem"/>
        <w:rtl w:val="0"/>
      </w:rPr>
      <w:fldChar w:fldCharType="separate" w:fldLock="0"/>
    </w:r>
    <w:r>
      <w:rPr>
        <w:rStyle w:val="Egyik sem"/>
        <w:rtl w:val="0"/>
      </w:rPr>
    </w:r>
    <w:r>
      <w:rPr>
        <w:rStyle w:val="Egyik sem"/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character" w:styleId="page number">
    <w:name w:val="page number"/>
    <w:basedOn w:val="Egyik sem"/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numbering" w:styleId="Importált 2 stílus">
    <w:name w:val="Importált 2 stílu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