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A6F" w:rsidRDefault="00385A6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Csongrád Városi Önkormányzat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../2024. (V. 24.) önkormányzati ren</w:t>
      </w:r>
      <w:r>
        <w:rPr>
          <w:b/>
          <w:bCs/>
        </w:rPr>
        <w:t>d</w:t>
      </w:r>
      <w:r>
        <w:rPr>
          <w:b/>
          <w:bCs/>
        </w:rPr>
        <w:t>elete</w:t>
      </w:r>
    </w:p>
    <w:p w:rsidR="00371DB5" w:rsidRDefault="00385A6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Csongrád város 2023. évi pénzügyi tervének végrehajtásáról</w:t>
      </w:r>
    </w:p>
    <w:p w:rsidR="00371DB5" w:rsidRDefault="00385A6F">
      <w:pPr>
        <w:pStyle w:val="Szvegtrzs"/>
        <w:spacing w:before="220" w:after="0" w:line="240" w:lineRule="auto"/>
        <w:jc w:val="both"/>
      </w:pPr>
      <w:r>
        <w:t xml:space="preserve">Csongrád Városi Önkormányzat Képviselő-testülete az Alaptörvény 32. cikk (2) bekezdésében </w:t>
      </w:r>
      <w:r>
        <w:t>meghatározott eredeti jogalkotói hatáskörében, az Alaptörvény 32. cikk (1) bekezdés d) pontjában meghatározott feladatkörében eljárva a következőt rendeli el.</w:t>
      </w:r>
    </w:p>
    <w:p w:rsidR="00371DB5" w:rsidRDefault="00385A6F">
      <w:pPr>
        <w:pStyle w:val="Szvegtrzs"/>
        <w:spacing w:before="240" w:after="240" w:line="240" w:lineRule="auto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1. §</w:t>
      </w:r>
    </w:p>
    <w:p w:rsidR="00371DB5" w:rsidRDefault="00385A6F">
      <w:pPr>
        <w:pStyle w:val="Szvegtrzs"/>
        <w:spacing w:after="0" w:line="240" w:lineRule="auto"/>
        <w:jc w:val="both"/>
      </w:pPr>
      <w:r>
        <w:t>A Csongrád város 2023. évi költségvetési tervének végrehajtásáról szóló beszámolót a Képvise</w:t>
      </w:r>
      <w:r>
        <w:t>lő-testület a rendelet 1</w:t>
      </w:r>
      <w:proofErr w:type="gramStart"/>
      <w:r>
        <w:t>.,</w:t>
      </w:r>
      <w:proofErr w:type="gramEnd"/>
      <w:r>
        <w:t xml:space="preserve"> 2., 3., 4., 5., 6. mellékletében foglaltak szerinti részletezésben</w:t>
      </w:r>
    </w:p>
    <w:p w:rsidR="00371DB5" w:rsidRDefault="00385A6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</w:r>
      <w:r>
        <w:rPr>
          <w:b/>
          <w:bCs/>
        </w:rPr>
        <w:t xml:space="preserve">8.003.667.324 Ft bevételi </w:t>
      </w:r>
      <w:proofErr w:type="spellStart"/>
      <w:r>
        <w:rPr>
          <w:b/>
          <w:bCs/>
        </w:rPr>
        <w:t>főösszeggel</w:t>
      </w:r>
      <w:proofErr w:type="spellEnd"/>
      <w:r>
        <w:rPr>
          <w:b/>
          <w:bCs/>
        </w:rPr>
        <w:t>,</w:t>
      </w:r>
    </w:p>
    <w:p w:rsidR="00371DB5" w:rsidRDefault="00385A6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b/>
          <w:bCs/>
        </w:rPr>
        <w:t xml:space="preserve">7.657.668.933 Ft kiadási </w:t>
      </w:r>
      <w:proofErr w:type="spellStart"/>
      <w:r>
        <w:rPr>
          <w:b/>
          <w:bCs/>
        </w:rPr>
        <w:t>főösszeggel</w:t>
      </w:r>
      <w:proofErr w:type="spellEnd"/>
      <w:r>
        <w:rPr>
          <w:b/>
          <w:bCs/>
        </w:rPr>
        <w:t>,</w:t>
      </w:r>
    </w:p>
    <w:p w:rsidR="00371DB5" w:rsidRDefault="00385A6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b/>
          <w:bCs/>
        </w:rPr>
        <w:t>345.998.391 Ft alaptevékenység maradványával,</w:t>
      </w:r>
    </w:p>
    <w:p w:rsidR="00371DB5" w:rsidRDefault="00385A6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b/>
          <w:bCs/>
        </w:rPr>
        <w:t>21.461.259.845 Ft eszköz-fo</w:t>
      </w:r>
      <w:r>
        <w:rPr>
          <w:b/>
          <w:bCs/>
        </w:rPr>
        <w:t>rrás összeggel</w:t>
      </w:r>
    </w:p>
    <w:p w:rsidR="00371DB5" w:rsidRDefault="00385A6F">
      <w:pPr>
        <w:pStyle w:val="Szvegtrzs"/>
        <w:spacing w:after="0" w:line="240" w:lineRule="auto"/>
        <w:jc w:val="both"/>
      </w:pPr>
      <w:proofErr w:type="gramStart"/>
      <w:r>
        <w:t>állapítja</w:t>
      </w:r>
      <w:proofErr w:type="gramEnd"/>
      <w:r>
        <w:t xml:space="preserve"> meg.</w:t>
      </w:r>
    </w:p>
    <w:p w:rsidR="00371DB5" w:rsidRDefault="00385A6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371DB5" w:rsidRDefault="00385A6F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385A6F" w:rsidRDefault="00385A6F">
      <w:pPr>
        <w:pStyle w:val="Szvegtrzs"/>
        <w:spacing w:after="0" w:line="240" w:lineRule="auto"/>
        <w:jc w:val="both"/>
      </w:pPr>
    </w:p>
    <w:p w:rsidR="00385A6F" w:rsidRDefault="00385A6F">
      <w:pPr>
        <w:pStyle w:val="Szvegtrzs"/>
        <w:spacing w:after="0" w:line="240" w:lineRule="auto"/>
        <w:jc w:val="both"/>
      </w:pPr>
    </w:p>
    <w:p w:rsidR="00385A6F" w:rsidRDefault="00385A6F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371DB5">
        <w:tc>
          <w:tcPr>
            <w:tcW w:w="4818" w:type="dxa"/>
          </w:tcPr>
          <w:p w:rsidR="00371DB5" w:rsidRDefault="00385A6F">
            <w:pPr>
              <w:pStyle w:val="Szvegtrzs"/>
              <w:spacing w:after="0" w:line="240" w:lineRule="auto"/>
              <w:jc w:val="center"/>
            </w:pPr>
            <w:r>
              <w:t xml:space="preserve">Bedő Tamás </w:t>
            </w:r>
            <w:proofErr w:type="spellStart"/>
            <w:r>
              <w:t>sk</w:t>
            </w:r>
            <w:proofErr w:type="spellEnd"/>
            <w:r>
              <w:t xml:space="preserve">. </w:t>
            </w:r>
            <w:r>
              <w:br/>
              <w:t xml:space="preserve">polgármester </w:t>
            </w:r>
          </w:p>
        </w:tc>
        <w:tc>
          <w:tcPr>
            <w:tcW w:w="4820" w:type="dxa"/>
          </w:tcPr>
          <w:p w:rsidR="00371DB5" w:rsidRDefault="00385A6F">
            <w:pPr>
              <w:pStyle w:val="Szvegtrzs"/>
              <w:spacing w:after="0" w:line="240" w:lineRule="auto"/>
              <w:jc w:val="center"/>
            </w:pPr>
            <w:r>
              <w:t xml:space="preserve">Dr. Juhász László </w:t>
            </w:r>
            <w:proofErr w:type="spellStart"/>
            <w:r>
              <w:t>sk</w:t>
            </w:r>
            <w:proofErr w:type="spellEnd"/>
            <w:r>
              <w:t>.</w:t>
            </w:r>
            <w:r>
              <w:br/>
              <w:t xml:space="preserve">jegyző </w:t>
            </w:r>
          </w:p>
        </w:tc>
      </w:tr>
    </w:tbl>
    <w:p w:rsidR="00371DB5" w:rsidRDefault="00371DB5">
      <w:pPr>
        <w:pStyle w:val="Szvegtrzs"/>
        <w:spacing w:after="0"/>
        <w:jc w:val="center"/>
      </w:pPr>
    </w:p>
    <w:p w:rsidR="00385A6F" w:rsidRDefault="00385A6F">
      <w:pPr>
        <w:pStyle w:val="Szvegtrzs"/>
        <w:spacing w:after="0"/>
        <w:jc w:val="center"/>
      </w:pPr>
    </w:p>
    <w:p w:rsidR="00385A6F" w:rsidRDefault="00385A6F">
      <w:pPr>
        <w:pStyle w:val="Szvegtrzs"/>
        <w:spacing w:after="0"/>
        <w:jc w:val="center"/>
      </w:pPr>
    </w:p>
    <w:p w:rsidR="00385A6F" w:rsidRDefault="00385A6F">
      <w:pPr>
        <w:pStyle w:val="Szvegtrzs"/>
        <w:spacing w:after="0"/>
        <w:jc w:val="center"/>
      </w:pPr>
    </w:p>
    <w:p w:rsidR="00371DB5" w:rsidRDefault="00385A6F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371DB5" w:rsidRDefault="00385A6F">
      <w:pPr>
        <w:pStyle w:val="Szvegtrzs"/>
        <w:spacing w:after="0" w:line="240" w:lineRule="auto"/>
        <w:jc w:val="both"/>
      </w:pPr>
      <w:r>
        <w:t>Az államháztartásról szóló 2011. évi CXCV. törvény (továbbiakban: Áht.) 91. § (1) bekezdésében foglaltak szerint a jegyző által előkészített zárszámadási rendelettervezetet a polgármester terjeszti a képviselő-testület elé úg</w:t>
      </w:r>
      <w:r>
        <w:t>y, hogy a képviselő-testület elé terjesztést követő harminc napon belül, de legkésőbb a költségvetési évet követő ötödik hónap utolsó napjáig hatályba lépjen.</w:t>
      </w:r>
    </w:p>
    <w:p w:rsidR="00371DB5" w:rsidRDefault="00385A6F">
      <w:pPr>
        <w:pStyle w:val="Szvegtrzs"/>
        <w:spacing w:after="0" w:line="240" w:lineRule="auto"/>
        <w:jc w:val="both"/>
      </w:pPr>
      <w:r>
        <w:t xml:space="preserve">A rendelet Csongrád Városi Önkormányzat 2023. évi költségvetési bevételi, kiadási </w:t>
      </w:r>
      <w:proofErr w:type="spellStart"/>
      <w:r>
        <w:t>főösszegeinek</w:t>
      </w:r>
      <w:proofErr w:type="spellEnd"/>
      <w:r>
        <w:t xml:space="preserve"> t</w:t>
      </w:r>
      <w:r>
        <w:t>eljesítéseit, az alaptevékenység maradványát, valamint a mérleg eszköz-forrás összegeit tartalmazza. </w:t>
      </w:r>
    </w:p>
    <w:sectPr w:rsidR="00371DB5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85A6F">
      <w:r>
        <w:separator/>
      </w:r>
    </w:p>
  </w:endnote>
  <w:endnote w:type="continuationSeparator" w:id="0">
    <w:p w:rsidR="00000000" w:rsidRDefault="00385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DB5" w:rsidRDefault="00385A6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85A6F">
      <w:r>
        <w:separator/>
      </w:r>
    </w:p>
  </w:footnote>
  <w:footnote w:type="continuationSeparator" w:id="0">
    <w:p w:rsidR="00000000" w:rsidRDefault="00385A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A5EA3"/>
    <w:multiLevelType w:val="multilevel"/>
    <w:tmpl w:val="BB94CCE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DB5"/>
    <w:rsid w:val="00371DB5"/>
    <w:rsid w:val="0038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17A08"/>
  <w15:docId w15:val="{7430F56C-4E0A-41B8-AC77-75459DDB8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Szvoboda Lászlóné</dc:creator>
  <dc:description/>
  <cp:lastModifiedBy>Szvoboda Lászlóné</cp:lastModifiedBy>
  <cp:revision>2</cp:revision>
  <dcterms:created xsi:type="dcterms:W3CDTF">2024-05-13T12:03:00Z</dcterms:created>
  <dcterms:modified xsi:type="dcterms:W3CDTF">2024-05-13T12:03:00Z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