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A7" w:rsidRDefault="00225CA7" w:rsidP="00225CA7">
      <w:pPr>
        <w:rPr>
          <w:b/>
          <w:sz w:val="26"/>
          <w:szCs w:val="26"/>
          <w:u w:val="single"/>
        </w:rPr>
      </w:pPr>
    </w:p>
    <w:p w:rsidR="00225CA7" w:rsidRDefault="00225CA7" w:rsidP="00225CA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Csongrád Városi Önkormányzat </w:t>
      </w:r>
    </w:p>
    <w:p w:rsidR="00225CA7" w:rsidRPr="00225CA7" w:rsidRDefault="00225CA7" w:rsidP="00225CA7">
      <w:pPr>
        <w:rPr>
          <w:b/>
          <w:sz w:val="26"/>
          <w:szCs w:val="26"/>
        </w:rPr>
      </w:pPr>
      <w:r>
        <w:rPr>
          <w:b/>
          <w:sz w:val="26"/>
          <w:szCs w:val="26"/>
        </w:rPr>
        <w:t>Bedő Tamás polgármester</w:t>
      </w:r>
    </w:p>
    <w:p w:rsidR="00225CA7" w:rsidRDefault="00225CA7" w:rsidP="00225CA7">
      <w:pPr>
        <w:rPr>
          <w:b/>
          <w:sz w:val="26"/>
          <w:szCs w:val="26"/>
          <w:u w:val="single"/>
        </w:rPr>
      </w:pPr>
    </w:p>
    <w:p w:rsidR="00225CA7" w:rsidRDefault="00225CA7" w:rsidP="00225CA7">
      <w:pPr>
        <w:rPr>
          <w:b/>
          <w:sz w:val="26"/>
          <w:szCs w:val="26"/>
          <w:u w:val="single"/>
        </w:rPr>
      </w:pPr>
    </w:p>
    <w:p w:rsidR="00225CA7" w:rsidRDefault="00225CA7" w:rsidP="00225CA7">
      <w:pPr>
        <w:rPr>
          <w:b/>
          <w:sz w:val="26"/>
          <w:szCs w:val="26"/>
          <w:u w:val="single"/>
        </w:rPr>
      </w:pPr>
    </w:p>
    <w:p w:rsidR="00225CA7" w:rsidRPr="00277AF0" w:rsidRDefault="00225CA7" w:rsidP="00225CA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15</w:t>
      </w:r>
      <w:r w:rsidRPr="00277AF0">
        <w:rPr>
          <w:b/>
          <w:sz w:val="26"/>
          <w:szCs w:val="26"/>
          <w:u w:val="single"/>
        </w:rPr>
        <w:t>/2020. (IV.</w:t>
      </w:r>
      <w:r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17.</w:t>
      </w:r>
      <w:r w:rsidRPr="00277AF0">
        <w:rPr>
          <w:b/>
          <w:sz w:val="26"/>
          <w:szCs w:val="26"/>
          <w:u w:val="single"/>
        </w:rPr>
        <w:t xml:space="preserve">) polgármesteri </w:t>
      </w:r>
    </w:p>
    <w:p w:rsidR="00225CA7" w:rsidRPr="00277AF0" w:rsidRDefault="00225CA7" w:rsidP="00225CA7">
      <w:pPr>
        <w:rPr>
          <w:b/>
          <w:sz w:val="26"/>
          <w:szCs w:val="26"/>
          <w:u w:val="single"/>
        </w:rPr>
      </w:pPr>
    </w:p>
    <w:p w:rsidR="00225CA7" w:rsidRDefault="00225CA7" w:rsidP="00225CA7">
      <w:pPr>
        <w:spacing w:before="120"/>
        <w:jc w:val="center"/>
        <w:rPr>
          <w:b/>
          <w:bCs/>
          <w:sz w:val="26"/>
          <w:szCs w:val="26"/>
        </w:rPr>
      </w:pPr>
      <w:r w:rsidRPr="00277AF0">
        <w:rPr>
          <w:b/>
          <w:bCs/>
          <w:sz w:val="26"/>
          <w:szCs w:val="26"/>
        </w:rPr>
        <w:t xml:space="preserve">H a t á r o z a t </w:t>
      </w:r>
    </w:p>
    <w:p w:rsidR="00225CA7" w:rsidRPr="00277AF0" w:rsidRDefault="00225CA7" w:rsidP="00225CA7">
      <w:pPr>
        <w:spacing w:before="120"/>
        <w:jc w:val="center"/>
        <w:rPr>
          <w:b/>
          <w:bCs/>
          <w:sz w:val="26"/>
          <w:szCs w:val="26"/>
        </w:rPr>
      </w:pPr>
    </w:p>
    <w:p w:rsidR="00225CA7" w:rsidRDefault="00225CA7" w:rsidP="00225CA7">
      <w:pPr>
        <w:spacing w:before="120"/>
        <w:jc w:val="both"/>
        <w:rPr>
          <w:sz w:val="26"/>
          <w:szCs w:val="26"/>
        </w:rPr>
      </w:pPr>
      <w:r w:rsidRPr="00277AF0">
        <w:rPr>
          <w:sz w:val="26"/>
          <w:szCs w:val="26"/>
        </w:rPr>
        <w:t>A veszélyhelyzet kihirdetéséről szóló 40/2020.(III.01.) számú kormányrendelet 1. §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ában</w:t>
      </w:r>
      <w:proofErr w:type="spellEnd"/>
      <w:r>
        <w:rPr>
          <w:sz w:val="26"/>
          <w:szCs w:val="26"/>
        </w:rPr>
        <w:t>, a</w:t>
      </w:r>
      <w:r w:rsidRPr="00277AF0">
        <w:rPr>
          <w:sz w:val="26"/>
          <w:szCs w:val="26"/>
        </w:rPr>
        <w:t xml:space="preserve"> katasztrófavédelemről és a hozzá kapcsolódó egyes törvények módosításáról szóló 2011. évi CXXVIII. törvény 46.§ (4) bekezdésé</w:t>
      </w:r>
      <w:r>
        <w:rPr>
          <w:sz w:val="26"/>
          <w:szCs w:val="26"/>
        </w:rPr>
        <w:t xml:space="preserve">ben foglalt rendelkezések alapján eljárva, </w:t>
      </w:r>
      <w:r w:rsidRPr="00277AF0">
        <w:rPr>
          <w:sz w:val="26"/>
          <w:szCs w:val="26"/>
        </w:rPr>
        <w:t>Csongrád város polgármestereként</w:t>
      </w:r>
      <w:r>
        <w:rPr>
          <w:sz w:val="26"/>
          <w:szCs w:val="26"/>
        </w:rPr>
        <w:t xml:space="preserve"> a következő döntést hozom.</w:t>
      </w:r>
    </w:p>
    <w:p w:rsidR="00225CA7" w:rsidRDefault="00225CA7" w:rsidP="00225CA7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A Csongrádi Alkotóház igazgatójának 2020. május 1. napjától 2021. február 28. napjáig Dudás Sándort bízom meg.</w:t>
      </w:r>
    </w:p>
    <w:p w:rsidR="00225CA7" w:rsidRDefault="00225CA7" w:rsidP="00225CA7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A magasabb vezető illetménye:</w:t>
      </w:r>
    </w:p>
    <w:p w:rsidR="00225CA7" w:rsidRDefault="00225CA7" w:rsidP="00225CA7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alapilletmény</w:t>
      </w:r>
      <w:proofErr w:type="gram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227.300,- Ft</w:t>
      </w:r>
    </w:p>
    <w:p w:rsidR="00225CA7" w:rsidRDefault="00225CA7" w:rsidP="00225CA7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magasabb</w:t>
      </w:r>
      <w:proofErr w:type="gramEnd"/>
      <w:r>
        <w:rPr>
          <w:sz w:val="26"/>
          <w:szCs w:val="26"/>
        </w:rPr>
        <w:t xml:space="preserve"> vezetői pótlék:</w:t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40.000,- Ft</w:t>
      </w:r>
    </w:p>
    <w:p w:rsidR="00225CA7" w:rsidRPr="0067382D" w:rsidRDefault="00225CA7" w:rsidP="00225CA7">
      <w:pPr>
        <w:jc w:val="both"/>
        <w:rPr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>munkáltatói</w:t>
      </w:r>
      <w:proofErr w:type="gramEnd"/>
      <w:r>
        <w:rPr>
          <w:sz w:val="26"/>
          <w:szCs w:val="26"/>
        </w:rPr>
        <w:t xml:space="preserve"> illetmény kiegészítés:</w:t>
      </w:r>
      <w:r>
        <w:rPr>
          <w:sz w:val="26"/>
          <w:szCs w:val="26"/>
        </w:rPr>
        <w:tab/>
        <w:t xml:space="preserve">  </w:t>
      </w:r>
      <w:r w:rsidRPr="0067382D">
        <w:rPr>
          <w:sz w:val="26"/>
          <w:szCs w:val="26"/>
          <w:u w:val="single"/>
        </w:rPr>
        <w:t>62.700,- Ft</w:t>
      </w:r>
    </w:p>
    <w:p w:rsidR="00225CA7" w:rsidRPr="0067382D" w:rsidRDefault="00225CA7" w:rsidP="00225CA7">
      <w:pPr>
        <w:jc w:val="both"/>
        <w:rPr>
          <w:b/>
          <w:sz w:val="26"/>
          <w:szCs w:val="26"/>
        </w:rPr>
      </w:pPr>
      <w:r w:rsidRPr="0067382D">
        <w:rPr>
          <w:b/>
          <w:sz w:val="26"/>
          <w:szCs w:val="26"/>
        </w:rPr>
        <w:t xml:space="preserve">  Mindösszesen:</w:t>
      </w:r>
      <w:r w:rsidRPr="0067382D">
        <w:rPr>
          <w:b/>
          <w:sz w:val="26"/>
          <w:szCs w:val="26"/>
        </w:rPr>
        <w:tab/>
      </w:r>
      <w:r w:rsidRPr="0067382D">
        <w:rPr>
          <w:b/>
          <w:sz w:val="26"/>
          <w:szCs w:val="26"/>
        </w:rPr>
        <w:tab/>
      </w:r>
      <w:r w:rsidRPr="0067382D">
        <w:rPr>
          <w:b/>
          <w:sz w:val="26"/>
          <w:szCs w:val="26"/>
        </w:rPr>
        <w:tab/>
      </w:r>
      <w:r w:rsidRPr="0067382D">
        <w:rPr>
          <w:b/>
          <w:sz w:val="26"/>
          <w:szCs w:val="26"/>
        </w:rPr>
        <w:tab/>
        <w:t>330.000,-Ft</w:t>
      </w:r>
    </w:p>
    <w:p w:rsidR="00225CA7" w:rsidRDefault="00225CA7" w:rsidP="00225CA7">
      <w:pPr>
        <w:jc w:val="both"/>
        <w:rPr>
          <w:sz w:val="26"/>
          <w:szCs w:val="26"/>
        </w:rPr>
      </w:pPr>
    </w:p>
    <w:p w:rsidR="00225CA7" w:rsidRPr="006D6698" w:rsidRDefault="00225CA7" w:rsidP="00225CA7">
      <w:pPr>
        <w:rPr>
          <w:sz w:val="26"/>
          <w:szCs w:val="26"/>
        </w:rPr>
      </w:pPr>
      <w:r>
        <w:rPr>
          <w:sz w:val="26"/>
          <w:szCs w:val="26"/>
        </w:rPr>
        <w:t>A határozatról</w:t>
      </w:r>
      <w:bookmarkStart w:id="0" w:name="_GoBack"/>
      <w:bookmarkEnd w:id="0"/>
      <w:r w:rsidRPr="006D6698">
        <w:rPr>
          <w:sz w:val="26"/>
          <w:szCs w:val="26"/>
        </w:rPr>
        <w:t xml:space="preserve"> értesítést kap:</w:t>
      </w:r>
    </w:p>
    <w:p w:rsidR="00225CA7" w:rsidRPr="006D6698" w:rsidRDefault="00225CA7" w:rsidP="00225CA7">
      <w:pPr>
        <w:rPr>
          <w:sz w:val="26"/>
          <w:szCs w:val="26"/>
        </w:rPr>
      </w:pPr>
      <w:r w:rsidRPr="006D6698">
        <w:rPr>
          <w:sz w:val="26"/>
          <w:szCs w:val="26"/>
        </w:rPr>
        <w:t>1. a képviselő-testület tagjai</w:t>
      </w:r>
    </w:p>
    <w:p w:rsidR="00225CA7" w:rsidRPr="006D6698" w:rsidRDefault="00225CA7" w:rsidP="00225CA7">
      <w:pPr>
        <w:rPr>
          <w:sz w:val="26"/>
          <w:szCs w:val="26"/>
        </w:rPr>
      </w:pPr>
      <w:r w:rsidRPr="006D6698">
        <w:rPr>
          <w:sz w:val="26"/>
          <w:szCs w:val="26"/>
        </w:rPr>
        <w:t xml:space="preserve">2. </w:t>
      </w:r>
      <w:r>
        <w:rPr>
          <w:sz w:val="26"/>
          <w:szCs w:val="26"/>
        </w:rPr>
        <w:t>Szepesi Dóra kulturális referens</w:t>
      </w:r>
    </w:p>
    <w:p w:rsidR="00225CA7" w:rsidRPr="006D6698" w:rsidRDefault="00225CA7" w:rsidP="00225CA7">
      <w:pPr>
        <w:rPr>
          <w:sz w:val="26"/>
          <w:szCs w:val="26"/>
        </w:rPr>
      </w:pPr>
      <w:r w:rsidRPr="006D6698">
        <w:rPr>
          <w:sz w:val="26"/>
          <w:szCs w:val="26"/>
        </w:rPr>
        <w:t>3. Jegyzői Iroda munkaügyi referens</w:t>
      </w:r>
    </w:p>
    <w:p w:rsidR="00225CA7" w:rsidRDefault="00225CA7" w:rsidP="00225CA7">
      <w:pPr>
        <w:rPr>
          <w:sz w:val="26"/>
          <w:szCs w:val="26"/>
        </w:rPr>
      </w:pPr>
    </w:p>
    <w:p w:rsidR="00225CA7" w:rsidRDefault="00225CA7" w:rsidP="00225CA7">
      <w:pPr>
        <w:rPr>
          <w:sz w:val="26"/>
          <w:szCs w:val="26"/>
        </w:rPr>
      </w:pPr>
    </w:p>
    <w:p w:rsidR="00225CA7" w:rsidRPr="006D6698" w:rsidRDefault="00225CA7" w:rsidP="00225CA7">
      <w:pPr>
        <w:rPr>
          <w:sz w:val="26"/>
          <w:szCs w:val="26"/>
        </w:rPr>
      </w:pPr>
    </w:p>
    <w:p w:rsidR="00225CA7" w:rsidRDefault="00225CA7" w:rsidP="00225CA7">
      <w:pPr>
        <w:rPr>
          <w:sz w:val="26"/>
          <w:szCs w:val="26"/>
        </w:rPr>
      </w:pPr>
      <w:r w:rsidRPr="006D6698">
        <w:rPr>
          <w:sz w:val="26"/>
          <w:szCs w:val="26"/>
        </w:rPr>
        <w:t>Csongrád, 20</w:t>
      </w:r>
      <w:r>
        <w:rPr>
          <w:sz w:val="26"/>
          <w:szCs w:val="26"/>
        </w:rPr>
        <w:t>20</w:t>
      </w:r>
      <w:r w:rsidRPr="006D6698">
        <w:rPr>
          <w:sz w:val="26"/>
          <w:szCs w:val="26"/>
        </w:rPr>
        <w:t xml:space="preserve">. </w:t>
      </w:r>
      <w:r>
        <w:rPr>
          <w:sz w:val="26"/>
          <w:szCs w:val="26"/>
        </w:rPr>
        <w:t>április 17.</w:t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</w:p>
    <w:p w:rsidR="00225CA7" w:rsidRDefault="00225CA7" w:rsidP="00225CA7">
      <w:pPr>
        <w:rPr>
          <w:sz w:val="26"/>
          <w:szCs w:val="26"/>
        </w:rPr>
      </w:pPr>
    </w:p>
    <w:p w:rsidR="00225CA7" w:rsidRDefault="00225CA7" w:rsidP="00225CA7">
      <w:pPr>
        <w:rPr>
          <w:sz w:val="26"/>
          <w:szCs w:val="26"/>
        </w:rPr>
      </w:pPr>
    </w:p>
    <w:p w:rsidR="00225CA7" w:rsidRPr="006D6698" w:rsidRDefault="00225CA7" w:rsidP="00225CA7">
      <w:pPr>
        <w:rPr>
          <w:sz w:val="26"/>
          <w:szCs w:val="26"/>
        </w:rPr>
      </w:pP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  <w:t xml:space="preserve">  </w:t>
      </w:r>
    </w:p>
    <w:p w:rsidR="00225CA7" w:rsidRPr="006D6698" w:rsidRDefault="00225CA7" w:rsidP="00225CA7">
      <w:pPr>
        <w:rPr>
          <w:b/>
          <w:sz w:val="26"/>
          <w:szCs w:val="26"/>
        </w:rPr>
      </w:pP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  <w:t xml:space="preserve">   Bedő Tamás </w:t>
      </w:r>
    </w:p>
    <w:p w:rsidR="00225CA7" w:rsidRPr="006D6698" w:rsidRDefault="00225CA7" w:rsidP="00225CA7">
      <w:pPr>
        <w:rPr>
          <w:sz w:val="26"/>
          <w:szCs w:val="26"/>
        </w:rPr>
      </w:pP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</w:r>
      <w:r w:rsidRPr="006D6698">
        <w:rPr>
          <w:sz w:val="26"/>
          <w:szCs w:val="26"/>
        </w:rPr>
        <w:tab/>
        <w:t xml:space="preserve">   </w:t>
      </w:r>
      <w:proofErr w:type="gramStart"/>
      <w:r w:rsidRPr="006D6698">
        <w:rPr>
          <w:sz w:val="26"/>
          <w:szCs w:val="26"/>
        </w:rPr>
        <w:t>polgármester</w:t>
      </w:r>
      <w:proofErr w:type="gramEnd"/>
    </w:p>
    <w:p w:rsidR="00340F50" w:rsidRDefault="00340F50"/>
    <w:sectPr w:rsidR="00340F50" w:rsidSect="00607BD8">
      <w:footerReference w:type="default" r:id="rId4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05" w:rsidRDefault="00225CA7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13405" w:rsidRDefault="00225CA7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7E"/>
    <w:rsid w:val="00225CA7"/>
    <w:rsid w:val="00340F50"/>
    <w:rsid w:val="009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0B7D"/>
  <w15:chartTrackingRefBased/>
  <w15:docId w15:val="{CA176805-31BA-4568-8586-BB2B9413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5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25C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5C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5C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5CA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2020-04-17T08:37:00Z</cp:lastPrinted>
  <dcterms:created xsi:type="dcterms:W3CDTF">2020-04-17T07:30:00Z</dcterms:created>
  <dcterms:modified xsi:type="dcterms:W3CDTF">2020-04-17T08:37:00Z</dcterms:modified>
</cp:coreProperties>
</file>