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29" w:rsidRDefault="007E5B29"/>
    <w:p w:rsidR="007E5B29" w:rsidRDefault="007E5B29"/>
    <w:p w:rsidR="00F21DB9" w:rsidRPr="00F21DB9" w:rsidRDefault="007310A4" w:rsidP="00F21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„A” jelű betét</w:t>
      </w:r>
      <w:r w:rsidR="00F21DB9" w:rsidRPr="00F21DB9">
        <w:rPr>
          <w:b/>
          <w:sz w:val="28"/>
          <w:szCs w:val="28"/>
        </w:rPr>
        <w:t>lap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BA7C8F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BA7C8F" w:rsidRDefault="007E5B29" w:rsidP="00F21DB9">
            <w:pPr>
              <w:pStyle w:val="Cmsor1"/>
            </w:pPr>
            <w:r>
              <w:br w:type="page"/>
            </w:r>
            <w:r w:rsidR="00F21DB9" w:rsidRPr="00F21DB9">
              <w:t xml:space="preserve"> </w:t>
            </w:r>
            <w:r w:rsidR="0085001B">
              <w:t>2020</w:t>
            </w:r>
            <w:r w:rsidR="00BA7C8F" w:rsidRPr="00F21DB9">
              <w:t>. adóév</w:t>
            </w:r>
            <w:r w:rsidR="00F21DB9" w:rsidRPr="00F21DB9">
              <w:t xml:space="preserve">ben kezdődő adóévről </w:t>
            </w:r>
            <w:r w:rsidR="00BA7C8F" w:rsidRPr="00F21DB9">
              <w:t>a Csongrád Város</w:t>
            </w:r>
            <w:r w:rsidR="00A672D0" w:rsidRPr="00F21DB9">
              <w:t>i</w:t>
            </w:r>
            <w:r w:rsidR="00BA7C8F" w:rsidRPr="00F21DB9">
              <w:t xml:space="preserve"> Önko</w:t>
            </w:r>
            <w:r w:rsidR="00A672D0" w:rsidRPr="00F21DB9">
              <w:t>rmányzat</w:t>
            </w:r>
            <w:r w:rsidR="00BA7C8F" w:rsidRPr="00F21DB9">
              <w:t xml:space="preserve"> illetékességi területén folytatott állandó jellegű iparűzési tevékenység utáni adókötelezettségről</w:t>
            </w:r>
            <w:r w:rsidR="00F21DB9" w:rsidRPr="00F21DB9">
              <w:t xml:space="preserve"> szóló helyi iparűzési adóbevalláshoz </w:t>
            </w:r>
          </w:p>
          <w:p w:rsidR="00A36CAB" w:rsidRPr="00A36CAB" w:rsidRDefault="00A36CAB" w:rsidP="00A36CAB"/>
          <w:p w:rsidR="00A36CAB" w:rsidRDefault="00A36CAB" w:rsidP="00A36CAB">
            <w:pPr>
              <w:pStyle w:val="Cmsor3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2E10F0">
              <w:rPr>
                <w:sz w:val="22"/>
                <w:szCs w:val="22"/>
              </w:rPr>
              <w:t>Vállalkozók nettó árbevételének a kiszámítása</w:t>
            </w:r>
          </w:p>
          <w:p w:rsidR="00A36CAB" w:rsidRPr="00A36CAB" w:rsidRDefault="00A36CAB" w:rsidP="00A36CAB">
            <w:pPr>
              <w:pStyle w:val="Cmsor3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795525">
              <w:rPr>
                <w:b w:val="0"/>
                <w:sz w:val="16"/>
                <w:szCs w:val="16"/>
              </w:rPr>
              <w:t>(éves beszámolóját a számviteli törvény szerint készítő adóalany esetén)</w:t>
            </w:r>
          </w:p>
        </w:tc>
      </w:tr>
    </w:tbl>
    <w:p w:rsidR="00757122" w:rsidRPr="00757122" w:rsidRDefault="00757122" w:rsidP="007E5B29">
      <w:pPr>
        <w:rPr>
          <w:sz w:val="8"/>
          <w:szCs w:val="8"/>
        </w:rPr>
      </w:pPr>
    </w:p>
    <w:p w:rsidR="00BA7C8F" w:rsidRPr="00EF1F3A" w:rsidRDefault="009555D5" w:rsidP="007E5B29">
      <w:r>
        <w:t xml:space="preserve">I. </w:t>
      </w:r>
      <w:r w:rsidR="00BA7C8F" w:rsidRPr="00EF1F3A">
        <w:t>Adóalany neve (cégneve): ……..………………………………………………………………..</w:t>
      </w:r>
    </w:p>
    <w:p w:rsidR="00BA7C8F" w:rsidRPr="00EF1F3A" w:rsidRDefault="00BA7C8F" w:rsidP="007B3A59">
      <w:r w:rsidRPr="00EF1F3A">
        <w:t xml:space="preserve">Adószáma: </w:t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t>-</w:t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t>-</w:t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t>.</w:t>
      </w:r>
      <w:r w:rsidRPr="00EF1F3A">
        <w:t xml:space="preserve"> Adóazonosító jele: </w:t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</w:p>
    <w:p w:rsidR="007D785F" w:rsidRPr="002E10F0" w:rsidRDefault="007D785F">
      <w:pPr>
        <w:pStyle w:val="Cmsor3"/>
        <w:numPr>
          <w:ilvl w:val="0"/>
          <w:numId w:val="0"/>
        </w:numPr>
        <w:rPr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3827"/>
      </w:tblGrid>
      <w:tr w:rsidR="0059211B" w:rsidRPr="00963C08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211B" w:rsidRPr="009555D5" w:rsidRDefault="00707974" w:rsidP="009555D5">
            <w:pPr>
              <w:jc w:val="center"/>
            </w:pPr>
            <w:r w:rsidRPr="009555D5">
              <w:t xml:space="preserve">II. </w:t>
            </w:r>
            <w:r w:rsidR="006676BD" w:rsidRPr="009555D5">
              <w:t>A nettó árbevétel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95525" w:rsidRPr="00795525" w:rsidRDefault="00795525" w:rsidP="009555D5">
            <w:pPr>
              <w:jc w:val="center"/>
              <w:rPr>
                <w:sz w:val="8"/>
                <w:szCs w:val="8"/>
              </w:rPr>
            </w:pPr>
          </w:p>
          <w:p w:rsidR="00795525" w:rsidRPr="009555D5" w:rsidRDefault="00795525" w:rsidP="009555D5">
            <w:pPr>
              <w:jc w:val="center"/>
              <w:rPr>
                <w:b/>
              </w:rPr>
            </w:pPr>
            <w:r w:rsidRPr="009555D5">
              <w:t>Ft-ban</w:t>
            </w:r>
          </w:p>
          <w:p w:rsidR="0059211B" w:rsidRPr="00963C08" w:rsidRDefault="0059211B" w:rsidP="009555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24EB6" w:rsidRPr="00963C08">
        <w:tc>
          <w:tcPr>
            <w:tcW w:w="5457" w:type="dxa"/>
            <w:shd w:val="clear" w:color="auto" w:fill="FFFFFF"/>
          </w:tcPr>
          <w:p w:rsidR="006676BD" w:rsidRPr="009555D5" w:rsidRDefault="00C24EB6" w:rsidP="000671C6">
            <w:pPr>
              <w:ind w:left="426" w:hanging="426"/>
              <w:jc w:val="both"/>
            </w:pPr>
            <w:smartTag w:uri="urn:schemas-microsoft-com:office:smarttags" w:element="metricconverter">
              <w:smartTagPr>
                <w:attr w:name="ProductID" w:val="1. A"/>
              </w:smartTagPr>
              <w:r w:rsidRPr="009555D5">
                <w:t>1. A</w:t>
              </w:r>
            </w:smartTag>
            <w:r w:rsidRPr="009555D5">
              <w:t xml:space="preserve"> Htv. szerinti - vállalkozási szintű – éves nettó árbevétel </w:t>
            </w:r>
          </w:p>
          <w:p w:rsidR="00C24EB6" w:rsidRPr="009555D5" w:rsidRDefault="006676BD" w:rsidP="000671C6">
            <w:pPr>
              <w:ind w:left="426" w:hanging="284"/>
              <w:jc w:val="both"/>
            </w:pPr>
            <w:r w:rsidRPr="009555D5">
              <w:t xml:space="preserve"> </w:t>
            </w:r>
            <w:r w:rsidR="00C24EB6" w:rsidRPr="009555D5">
              <w:t>(2-3-4-5-6</w:t>
            </w:r>
            <w:r w:rsidR="009555D5" w:rsidRPr="009555D5">
              <w:t>-7</w:t>
            </w:r>
            <w:r w:rsidR="00C24EB6" w:rsidRPr="009555D5">
              <w:t>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24EB6" w:rsidRPr="003F63B9" w:rsidRDefault="009B181C" w:rsidP="00952304">
            <w:pPr>
              <w:jc w:val="center"/>
              <w:rPr>
                <w:b/>
                <w:bCs/>
                <w:sz w:val="22"/>
                <w:szCs w:val="22"/>
              </w:rPr>
            </w:pP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</w:p>
        </w:tc>
      </w:tr>
      <w:tr w:rsidR="00C24EB6" w:rsidRPr="00963C08">
        <w:tc>
          <w:tcPr>
            <w:tcW w:w="5457" w:type="dxa"/>
          </w:tcPr>
          <w:p w:rsidR="00C24EB6" w:rsidRPr="009555D5" w:rsidRDefault="00C24EB6" w:rsidP="00A87CF7">
            <w:pPr>
              <w:ind w:left="142" w:hanging="142"/>
              <w:jc w:val="both"/>
            </w:pPr>
            <w:smartTag w:uri="urn:schemas-microsoft-com:office:smarttags" w:element="metricconverter">
              <w:smartTagPr>
                <w:attr w:name="ProductID" w:val="2. A"/>
              </w:smartTagPr>
              <w:r w:rsidRPr="009555D5">
                <w:t>2. A</w:t>
              </w:r>
            </w:smartTag>
            <w:r w:rsidRPr="009555D5">
              <w:t xml:space="preserve"> számviteli törvény</w:t>
            </w:r>
            <w:r w:rsidR="00A87CF7" w:rsidRPr="009555D5">
              <w:t xml:space="preserve">, Szja. törvény hatálya alá tartozó vállalkozó kompenzációs felárral növelt ellenérték </w:t>
            </w:r>
            <w:r w:rsidRPr="009555D5">
              <w:t xml:space="preserve">szerinti nettó árbevétel </w:t>
            </w:r>
          </w:p>
        </w:tc>
        <w:tc>
          <w:tcPr>
            <w:tcW w:w="3827" w:type="dxa"/>
            <w:vAlign w:val="center"/>
          </w:tcPr>
          <w:p w:rsidR="00C24EB6" w:rsidRPr="003F63B9" w:rsidRDefault="009B181C" w:rsidP="00952304">
            <w:pPr>
              <w:jc w:val="center"/>
              <w:rPr>
                <w:b/>
                <w:bCs/>
                <w:sz w:val="22"/>
                <w:szCs w:val="22"/>
              </w:rPr>
            </w:pP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</w:p>
        </w:tc>
      </w:tr>
      <w:tr w:rsidR="00C24EB6" w:rsidRPr="00963C08">
        <w:tc>
          <w:tcPr>
            <w:tcW w:w="5457" w:type="dxa"/>
          </w:tcPr>
          <w:p w:rsidR="00C24EB6" w:rsidRPr="009555D5" w:rsidRDefault="00AF5734" w:rsidP="00795525">
            <w:pPr>
              <w:ind w:left="851" w:hanging="851"/>
              <w:jc w:val="both"/>
            </w:pPr>
            <w:r w:rsidRPr="009555D5">
              <w:t xml:space="preserve">3. </w:t>
            </w:r>
            <w:r w:rsidR="00795525" w:rsidRPr="009555D5">
              <w:t>J</w:t>
            </w:r>
            <w:r w:rsidR="00C24EB6" w:rsidRPr="009555D5">
              <w:t>ogdíjbevétel</w:t>
            </w:r>
          </w:p>
        </w:tc>
        <w:tc>
          <w:tcPr>
            <w:tcW w:w="3827" w:type="dxa"/>
            <w:vAlign w:val="center"/>
          </w:tcPr>
          <w:p w:rsidR="00C24EB6" w:rsidRPr="003F63B9" w:rsidRDefault="009B181C" w:rsidP="00952304">
            <w:pPr>
              <w:jc w:val="center"/>
              <w:rPr>
                <w:b/>
                <w:bCs/>
                <w:sz w:val="22"/>
                <w:szCs w:val="22"/>
              </w:rPr>
            </w:pP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</w:p>
        </w:tc>
      </w:tr>
      <w:tr w:rsidR="00C24EB6" w:rsidRPr="00963C08">
        <w:tc>
          <w:tcPr>
            <w:tcW w:w="5457" w:type="dxa"/>
          </w:tcPr>
          <w:p w:rsidR="006676BD" w:rsidRPr="009555D5" w:rsidRDefault="00C24EB6" w:rsidP="000671C6">
            <w:pPr>
              <w:ind w:left="851" w:hanging="851"/>
              <w:jc w:val="both"/>
            </w:pPr>
            <w:r w:rsidRPr="009555D5">
              <w:t xml:space="preserve">4. Egyéb szolgáltatások értékeként, illetve egyéb ráfordítások </w:t>
            </w:r>
          </w:p>
          <w:p w:rsidR="00C24EB6" w:rsidRPr="009555D5" w:rsidRDefault="006676BD" w:rsidP="000671C6">
            <w:pPr>
              <w:ind w:left="851" w:hanging="709"/>
              <w:jc w:val="both"/>
            </w:pPr>
            <w:r w:rsidRPr="009555D5">
              <w:t xml:space="preserve"> </w:t>
            </w:r>
            <w:r w:rsidR="00C24EB6" w:rsidRPr="009555D5">
              <w:t>között kimutatott jövedéki adó összege</w:t>
            </w:r>
          </w:p>
        </w:tc>
        <w:tc>
          <w:tcPr>
            <w:tcW w:w="3827" w:type="dxa"/>
            <w:vAlign w:val="center"/>
          </w:tcPr>
          <w:p w:rsidR="00C24EB6" w:rsidRPr="003F63B9" w:rsidRDefault="009B181C" w:rsidP="00952304">
            <w:pPr>
              <w:jc w:val="center"/>
              <w:rPr>
                <w:b/>
                <w:bCs/>
                <w:sz w:val="22"/>
                <w:szCs w:val="22"/>
              </w:rPr>
            </w:pP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</w:p>
        </w:tc>
      </w:tr>
      <w:tr w:rsidR="00C24EB6" w:rsidRPr="00963C08">
        <w:tc>
          <w:tcPr>
            <w:tcW w:w="5457" w:type="dxa"/>
          </w:tcPr>
          <w:p w:rsidR="00C24EB6" w:rsidRPr="009555D5" w:rsidRDefault="00A87CF7" w:rsidP="00E207BE">
            <w:r w:rsidRPr="009555D5">
              <w:t>5.</w:t>
            </w:r>
            <w:r w:rsidR="00DC60F2" w:rsidRPr="009555D5">
              <w:t xml:space="preserve"> </w:t>
            </w:r>
            <w:r w:rsidR="00C24EB6" w:rsidRPr="009555D5">
              <w:t xml:space="preserve">Egyéb ráfordítások között kimutatott regisztrációs adó, </w:t>
            </w:r>
            <w:r w:rsidRPr="009555D5">
              <w:t>az alkoholos italok utáni népegészségügyi termékadó</w:t>
            </w:r>
            <w:r w:rsidR="00C24EB6" w:rsidRPr="009555D5">
              <w:t xml:space="preserve"> összege</w:t>
            </w:r>
          </w:p>
        </w:tc>
        <w:tc>
          <w:tcPr>
            <w:tcW w:w="3827" w:type="dxa"/>
            <w:vAlign w:val="center"/>
          </w:tcPr>
          <w:p w:rsidR="00C24EB6" w:rsidRPr="003F63B9" w:rsidRDefault="009B181C" w:rsidP="00952304">
            <w:pPr>
              <w:jc w:val="center"/>
              <w:rPr>
                <w:b/>
                <w:bCs/>
                <w:sz w:val="22"/>
                <w:szCs w:val="22"/>
              </w:rPr>
            </w:pP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</w:p>
        </w:tc>
      </w:tr>
      <w:tr w:rsidR="00A87CF7" w:rsidRPr="00963C08">
        <w:trPr>
          <w:trHeight w:val="254"/>
        </w:trPr>
        <w:tc>
          <w:tcPr>
            <w:tcW w:w="5457" w:type="dxa"/>
          </w:tcPr>
          <w:p w:rsidR="00A87CF7" w:rsidRPr="009555D5" w:rsidRDefault="0001143D" w:rsidP="000671C6">
            <w:pPr>
              <w:ind w:left="851" w:hanging="851"/>
              <w:jc w:val="both"/>
            </w:pPr>
            <w:r w:rsidRPr="009555D5">
              <w:t xml:space="preserve">     </w:t>
            </w:r>
            <w:r w:rsidR="00A87CF7" w:rsidRPr="009555D5">
              <w:t>5.1. Az 5. sorból regisztrációs adó:</w:t>
            </w:r>
          </w:p>
        </w:tc>
        <w:tc>
          <w:tcPr>
            <w:tcW w:w="3827" w:type="dxa"/>
            <w:vAlign w:val="center"/>
          </w:tcPr>
          <w:p w:rsidR="00A87CF7" w:rsidRPr="003F63B9" w:rsidRDefault="00A87CF7" w:rsidP="00952304">
            <w:pPr>
              <w:jc w:val="center"/>
              <w:rPr>
                <w:sz w:val="22"/>
                <w:szCs w:val="22"/>
              </w:rPr>
            </w:pP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</w:p>
        </w:tc>
      </w:tr>
      <w:tr w:rsidR="00A87CF7" w:rsidRPr="00963C08">
        <w:trPr>
          <w:trHeight w:val="254"/>
        </w:trPr>
        <w:tc>
          <w:tcPr>
            <w:tcW w:w="5457" w:type="dxa"/>
          </w:tcPr>
          <w:p w:rsidR="009555D5" w:rsidRPr="009555D5" w:rsidRDefault="0001143D" w:rsidP="00DE60F2">
            <w:pPr>
              <w:ind w:left="851" w:hanging="851"/>
              <w:jc w:val="both"/>
            </w:pPr>
            <w:r w:rsidRPr="009555D5">
              <w:t xml:space="preserve">     </w:t>
            </w:r>
            <w:r w:rsidR="00707974" w:rsidRPr="009555D5">
              <w:t>5.2</w:t>
            </w:r>
            <w:r w:rsidR="00A87CF7" w:rsidRPr="009555D5">
              <w:t xml:space="preserve">. Az 5. sorból </w:t>
            </w:r>
            <w:r w:rsidR="00DC60F2" w:rsidRPr="009555D5">
              <w:t>az alkoholos italok utáni népegészségügyi</w:t>
            </w:r>
          </w:p>
          <w:p w:rsidR="00A87CF7" w:rsidRPr="009555D5" w:rsidRDefault="009555D5" w:rsidP="00DE60F2">
            <w:pPr>
              <w:ind w:left="851" w:hanging="851"/>
              <w:jc w:val="both"/>
            </w:pPr>
            <w:r w:rsidRPr="009555D5">
              <w:t xml:space="preserve">           </w:t>
            </w:r>
            <w:r w:rsidR="00DC60F2" w:rsidRPr="009555D5">
              <w:t xml:space="preserve"> termék</w:t>
            </w:r>
            <w:r w:rsidR="00A87CF7" w:rsidRPr="009555D5">
              <w:t>adó:</w:t>
            </w:r>
          </w:p>
        </w:tc>
        <w:tc>
          <w:tcPr>
            <w:tcW w:w="3827" w:type="dxa"/>
            <w:vAlign w:val="center"/>
          </w:tcPr>
          <w:p w:rsidR="00A87CF7" w:rsidRPr="003F63B9" w:rsidRDefault="00A87CF7" w:rsidP="00DE60F2">
            <w:pPr>
              <w:jc w:val="center"/>
              <w:rPr>
                <w:sz w:val="22"/>
                <w:szCs w:val="22"/>
              </w:rPr>
            </w:pP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</w:p>
        </w:tc>
      </w:tr>
      <w:tr w:rsidR="00C24EB6" w:rsidRPr="00963C08">
        <w:trPr>
          <w:trHeight w:val="254"/>
        </w:trPr>
        <w:tc>
          <w:tcPr>
            <w:tcW w:w="5457" w:type="dxa"/>
          </w:tcPr>
          <w:p w:rsidR="00C24EB6" w:rsidRPr="009555D5" w:rsidRDefault="00C24EB6" w:rsidP="000671C6">
            <w:pPr>
              <w:ind w:left="851" w:hanging="851"/>
              <w:jc w:val="both"/>
            </w:pPr>
            <w:r w:rsidRPr="009555D5">
              <w:t>6. Felszolgálási díj árbevétele</w:t>
            </w:r>
          </w:p>
        </w:tc>
        <w:tc>
          <w:tcPr>
            <w:tcW w:w="3827" w:type="dxa"/>
            <w:vAlign w:val="center"/>
          </w:tcPr>
          <w:p w:rsidR="00C24EB6" w:rsidRPr="003F63B9" w:rsidRDefault="009B181C" w:rsidP="00952304">
            <w:pPr>
              <w:jc w:val="center"/>
              <w:rPr>
                <w:b/>
                <w:bCs/>
                <w:sz w:val="22"/>
                <w:szCs w:val="22"/>
              </w:rPr>
            </w:pP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</w:p>
        </w:tc>
      </w:tr>
      <w:tr w:rsidR="00707974" w:rsidRPr="00963C08">
        <w:trPr>
          <w:trHeight w:val="254"/>
        </w:trPr>
        <w:tc>
          <w:tcPr>
            <w:tcW w:w="5457" w:type="dxa"/>
          </w:tcPr>
          <w:p w:rsidR="00707974" w:rsidRPr="009555D5" w:rsidRDefault="00707974" w:rsidP="009555D5">
            <w:pPr>
              <w:ind w:left="284" w:hanging="284"/>
              <w:jc w:val="both"/>
            </w:pPr>
            <w:r w:rsidRPr="009555D5">
              <w:t>7.</w:t>
            </w:r>
            <w:r w:rsidR="0085001B">
              <w:t xml:space="preserve"> </w:t>
            </w:r>
            <w:r w:rsidRPr="009555D5">
              <w:t xml:space="preserve">Főtevékenységként sporttevékenységet végző, a Sport tv. szerinti sportvállalkozás nettó árbevételt csökkentő tétele*: </w:t>
            </w:r>
          </w:p>
        </w:tc>
        <w:tc>
          <w:tcPr>
            <w:tcW w:w="3827" w:type="dxa"/>
            <w:vAlign w:val="center"/>
          </w:tcPr>
          <w:p w:rsidR="00707974" w:rsidRPr="003F63B9" w:rsidRDefault="00707974" w:rsidP="00952304">
            <w:pPr>
              <w:jc w:val="center"/>
              <w:rPr>
                <w:sz w:val="22"/>
                <w:szCs w:val="22"/>
              </w:rPr>
            </w:pP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t>·</w:t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  <w:r w:rsidRPr="003F63B9">
              <w:rPr>
                <w:sz w:val="22"/>
                <w:szCs w:val="22"/>
              </w:rPr>
              <w:sym w:font="Webdings" w:char="F063"/>
            </w:r>
          </w:p>
        </w:tc>
      </w:tr>
    </w:tbl>
    <w:p w:rsidR="00707974" w:rsidRPr="00EA63BB" w:rsidRDefault="00EA63BB" w:rsidP="00EA63BB">
      <w:pPr>
        <w:jc w:val="both"/>
        <w:rPr>
          <w:sz w:val="18"/>
          <w:szCs w:val="18"/>
        </w:rPr>
      </w:pPr>
      <w:r w:rsidRPr="00EA63BB">
        <w:rPr>
          <w:sz w:val="18"/>
          <w:szCs w:val="18"/>
        </w:rPr>
        <w:t>*</w:t>
      </w:r>
      <w:r w:rsidR="00707974" w:rsidRPr="00EA63BB">
        <w:rPr>
          <w:sz w:val="18"/>
          <w:szCs w:val="18"/>
        </w:rPr>
        <w:t>A Htv. 52. § 22. pont t) alpontja szerinti („A” jelű betétlap II/</w:t>
      </w:r>
      <w:r w:rsidRPr="00EA63BB">
        <w:rPr>
          <w:sz w:val="18"/>
          <w:szCs w:val="18"/>
        </w:rPr>
        <w:t>7. sora) nettó árbevétel csökkenés miatti adócsökkenés az adóalany választása szerint az Európai Unió működéséről szóló szerződés 107. és 108. cikkének a csekély összegű támogatásokra való alkalmazásáról szóló 2013. december 18-i</w:t>
      </w:r>
      <w:r w:rsidR="00E207BE">
        <w:rPr>
          <w:sz w:val="18"/>
          <w:szCs w:val="18"/>
        </w:rPr>
        <w:t xml:space="preserve"> 1407/2013/EU bizottsági rendel</w:t>
      </w:r>
      <w:r w:rsidRPr="00EA63BB">
        <w:rPr>
          <w:sz w:val="18"/>
          <w:szCs w:val="18"/>
        </w:rPr>
        <w:t>e</w:t>
      </w:r>
      <w:r w:rsidR="00E207BE">
        <w:rPr>
          <w:sz w:val="18"/>
          <w:szCs w:val="18"/>
        </w:rPr>
        <w:t>t</w:t>
      </w:r>
      <w:r w:rsidRPr="00EA63BB">
        <w:rPr>
          <w:sz w:val="18"/>
          <w:szCs w:val="18"/>
        </w:rPr>
        <w:t xml:space="preserve"> (a továbbiakban: csekély összegű támogatásokról szóló rendelet) szabályaival összhangban, vagy a Szerződés 107. és 108. cikk alkalmazásában bizonyos támogatási kategóriának a belső piaccal összeegyeztethetővé nyilvántartásáról szóló 2014. június 17-t 651/2014/EU bizottsági rendelet (HI. I. 187., 2014.6.26. I. a.) és az azt módosító, a 651/2014/EU rendeletnek a kikötő és reptéri infrastruktúrákra irányuló támogatás, a kultúrát és kulturális örökség megőrzését előmozdító támogatásra és a sportlétesítményekre és multifunkcionális szabadidős létesítményekre nyújtott támogatásra vonatkozó bejelentést határértékek, továbbá a legkülső régiókban biztosítot</w:t>
      </w:r>
      <w:r w:rsidR="00B71F0D">
        <w:rPr>
          <w:sz w:val="18"/>
          <w:szCs w:val="18"/>
        </w:rPr>
        <w:t>t regionális működést támogatási</w:t>
      </w:r>
      <w:r w:rsidRPr="00EA63BB">
        <w:rPr>
          <w:sz w:val="18"/>
          <w:szCs w:val="18"/>
        </w:rPr>
        <w:t xml:space="preserve"> programok tekintetében, valamint a 702/2014/EU rendeletnek a támogatható költségek összegének meghatározása tekintetében történ</w:t>
      </w:r>
      <w:r w:rsidR="00B71F0D">
        <w:rPr>
          <w:sz w:val="18"/>
          <w:szCs w:val="18"/>
        </w:rPr>
        <w:t>ő módosításáról szóló, 2017. jún</w:t>
      </w:r>
      <w:r w:rsidRPr="00EA63BB">
        <w:rPr>
          <w:sz w:val="18"/>
          <w:szCs w:val="18"/>
        </w:rPr>
        <w:t xml:space="preserve">ius 14-i 2017/1084/EU bizottsági rendelet (HI.I. 156.,2017. 6. 20. I.a) szerinti sportlétesítményekre nyújtott működési támogatásnak minősül. A támogatás igénybevételéről e bevallásban nyilatkozni kell. </w:t>
      </w:r>
    </w:p>
    <w:p w:rsidR="00707974" w:rsidRDefault="00707974" w:rsidP="007E455E">
      <w:pPr>
        <w:rPr>
          <w:b/>
          <w:sz w:val="22"/>
          <w:szCs w:val="22"/>
        </w:rPr>
      </w:pPr>
    </w:p>
    <w:p w:rsidR="00707974" w:rsidRPr="009555D5" w:rsidRDefault="009555D5" w:rsidP="007E455E">
      <w:r w:rsidRPr="009555D5">
        <w:t xml:space="preserve">II/A. Nyilatkozat </w:t>
      </w:r>
    </w:p>
    <w:p w:rsidR="00707974" w:rsidRPr="009555D5" w:rsidRDefault="00707974" w:rsidP="007E455E">
      <w:pPr>
        <w:rPr>
          <w:b/>
        </w:rPr>
      </w:pPr>
    </w:p>
    <w:p w:rsidR="00707974" w:rsidRDefault="009555D5" w:rsidP="009555D5">
      <w:pPr>
        <w:jc w:val="both"/>
        <w:rPr>
          <w:b/>
        </w:rPr>
      </w:pPr>
      <w:r w:rsidRPr="009555D5">
        <w:rPr>
          <w:b/>
        </w:rPr>
        <w:t>Nyilatkozom, hogy a HTv. 52. § 22. pont i.) alpontja szerinti („A” jelű betétlap II/7. sora) nettó árbevétel csökken</w:t>
      </w:r>
      <w:r w:rsidR="00B71F0D">
        <w:rPr>
          <w:b/>
        </w:rPr>
        <w:t>tés miatti adócsökken</w:t>
      </w:r>
      <w:r w:rsidRPr="009555D5">
        <w:rPr>
          <w:b/>
        </w:rPr>
        <w:t xml:space="preserve">ést választásom szerint </w:t>
      </w:r>
    </w:p>
    <w:p w:rsidR="009555D5" w:rsidRPr="009555D5" w:rsidRDefault="009555D5" w:rsidP="009555D5">
      <w:pPr>
        <w:jc w:val="both"/>
        <w:rPr>
          <w:b/>
          <w:sz w:val="16"/>
          <w:szCs w:val="16"/>
        </w:rPr>
      </w:pPr>
    </w:p>
    <w:p w:rsidR="009555D5" w:rsidRDefault="009555D5" w:rsidP="009555D5">
      <w:pPr>
        <w:jc w:val="both"/>
      </w:pPr>
      <w:r w:rsidRPr="009555D5">
        <w:sym w:font="Webdings" w:char="F063"/>
      </w:r>
      <w:r w:rsidRPr="009555D5">
        <w:t xml:space="preserve"> a csekély összegű támogatásokról szóló rendelettel vagy </w:t>
      </w:r>
    </w:p>
    <w:p w:rsidR="009555D5" w:rsidRPr="009555D5" w:rsidRDefault="009555D5" w:rsidP="009555D5">
      <w:pPr>
        <w:jc w:val="both"/>
        <w:rPr>
          <w:sz w:val="16"/>
          <w:szCs w:val="16"/>
        </w:rPr>
      </w:pPr>
    </w:p>
    <w:p w:rsidR="009555D5" w:rsidRPr="009555D5" w:rsidRDefault="009555D5" w:rsidP="009555D5">
      <w:pPr>
        <w:jc w:val="both"/>
        <w:rPr>
          <w:b/>
        </w:rPr>
      </w:pPr>
      <w:r w:rsidRPr="009555D5">
        <w:sym w:font="Webdings" w:char="F063"/>
      </w:r>
      <w:r w:rsidRPr="009555D5">
        <w:t xml:space="preserve"> a Szerződés 107. és 108. cikke alkalmazásában bizonyos támogatási kategóriáknak a belső piaccal összeegyeztethetővé nyilvánításáról </w:t>
      </w:r>
      <w:r w:rsidR="00B71F0D">
        <w:t>szóló 2014. június 17-i 651/2014</w:t>
      </w:r>
      <w:r w:rsidRPr="009555D5">
        <w:t xml:space="preserve">/EU bizottsági rendelet hatályos szabályaival, különösen 55. cikkével összhangban veszem igénybe. </w:t>
      </w:r>
    </w:p>
    <w:p w:rsidR="00EA63BB" w:rsidRDefault="00EA63BB" w:rsidP="007E455E">
      <w:pPr>
        <w:rPr>
          <w:b/>
          <w:sz w:val="22"/>
          <w:szCs w:val="22"/>
        </w:rPr>
      </w:pPr>
    </w:p>
    <w:p w:rsidR="009555D5" w:rsidRDefault="009555D5" w:rsidP="007E455E">
      <w:pPr>
        <w:rPr>
          <w:b/>
          <w:sz w:val="22"/>
          <w:szCs w:val="22"/>
        </w:rPr>
      </w:pPr>
    </w:p>
    <w:p w:rsidR="00EA63BB" w:rsidRDefault="00EA63BB" w:rsidP="007E455E">
      <w:pPr>
        <w:rPr>
          <w:b/>
          <w:sz w:val="22"/>
          <w:szCs w:val="22"/>
        </w:rPr>
      </w:pPr>
    </w:p>
    <w:p w:rsidR="009555D5" w:rsidRPr="00757122" w:rsidRDefault="009555D5" w:rsidP="009555D5">
      <w:pPr>
        <w:rPr>
          <w:sz w:val="8"/>
          <w:szCs w:val="8"/>
        </w:rPr>
      </w:pPr>
    </w:p>
    <w:p w:rsidR="009555D5" w:rsidRPr="00963C08" w:rsidRDefault="009555D5" w:rsidP="009555D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 w:rsidRPr="00963C08">
        <w:rPr>
          <w:sz w:val="16"/>
          <w:szCs w:val="16"/>
        </w:rPr>
        <w:t xml:space="preserve">…….. </w:t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t xml:space="preserve"> </w:t>
      </w:r>
      <w:r w:rsidRPr="007B3A59">
        <w:rPr>
          <w:sz w:val="18"/>
          <w:szCs w:val="18"/>
        </w:rPr>
        <w:t xml:space="preserve">év </w:t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7B3A59">
        <w:rPr>
          <w:sz w:val="18"/>
          <w:szCs w:val="18"/>
        </w:rPr>
        <w:t xml:space="preserve"> hó </w:t>
      </w:r>
      <w:r w:rsidRPr="00EA63BB">
        <w:rPr>
          <w:sz w:val="24"/>
          <w:szCs w:val="24"/>
        </w:rPr>
        <w:sym w:font="Webdings" w:char="F063"/>
      </w:r>
      <w:r w:rsidRPr="00EA63BB">
        <w:rPr>
          <w:sz w:val="24"/>
          <w:szCs w:val="24"/>
        </w:rPr>
        <w:sym w:font="Webdings" w:char="F063"/>
      </w:r>
      <w:r w:rsidRPr="007B3A59">
        <w:rPr>
          <w:sz w:val="18"/>
          <w:szCs w:val="18"/>
        </w:rPr>
        <w:t xml:space="preserve"> nap</w:t>
      </w:r>
      <w:r w:rsidRPr="00963C08">
        <w:rPr>
          <w:sz w:val="16"/>
          <w:szCs w:val="16"/>
        </w:rPr>
        <w:t xml:space="preserve">    </w:t>
      </w:r>
      <w:r w:rsidR="0085001B">
        <w:rPr>
          <w:sz w:val="16"/>
          <w:szCs w:val="16"/>
        </w:rPr>
        <w:tab/>
        <w:t xml:space="preserve">               </w:t>
      </w:r>
      <w:r w:rsidRPr="00963C08">
        <w:rPr>
          <w:sz w:val="16"/>
          <w:szCs w:val="16"/>
        </w:rPr>
        <w:t>_____________________________</w:t>
      </w:r>
    </w:p>
    <w:p w:rsidR="009555D5" w:rsidRPr="009555D5" w:rsidRDefault="009555D5" w:rsidP="009555D5">
      <w:pPr>
        <w:rPr>
          <w:b/>
        </w:rPr>
      </w:pPr>
      <w:r>
        <w:tab/>
        <w:t xml:space="preserve">    helység</w:t>
      </w:r>
      <w:r>
        <w:tab/>
      </w:r>
      <w:r>
        <w:tab/>
      </w:r>
      <w:r>
        <w:tab/>
      </w:r>
      <w:r>
        <w:tab/>
        <w:t xml:space="preserve">    </w:t>
      </w:r>
      <w:r w:rsidRPr="009555D5">
        <w:tab/>
      </w:r>
      <w:r>
        <w:t xml:space="preserve">                          </w:t>
      </w:r>
      <w:r w:rsidRPr="009555D5">
        <w:rPr>
          <w:b/>
        </w:rPr>
        <w:t>az adózó vagy képviselője</w:t>
      </w:r>
    </w:p>
    <w:p w:rsidR="009555D5" w:rsidRPr="009555D5" w:rsidRDefault="009555D5" w:rsidP="009555D5">
      <w:pPr>
        <w:rPr>
          <w:b/>
        </w:rPr>
      </w:pPr>
      <w:r w:rsidRPr="009555D5">
        <w:rPr>
          <w:b/>
        </w:rPr>
        <w:t xml:space="preserve"> </w:t>
      </w:r>
      <w:r w:rsidRPr="009555D5">
        <w:rPr>
          <w:b/>
        </w:rPr>
        <w:tab/>
      </w:r>
      <w:r w:rsidRPr="009555D5">
        <w:rPr>
          <w:b/>
        </w:rPr>
        <w:tab/>
      </w:r>
      <w:r w:rsidRPr="009555D5">
        <w:rPr>
          <w:b/>
        </w:rPr>
        <w:tab/>
      </w:r>
      <w:r w:rsidRPr="009555D5">
        <w:rPr>
          <w:b/>
        </w:rPr>
        <w:tab/>
      </w:r>
      <w:r w:rsidRPr="009555D5">
        <w:rPr>
          <w:b/>
        </w:rPr>
        <w:tab/>
      </w:r>
      <w:r w:rsidRPr="009555D5">
        <w:rPr>
          <w:b/>
        </w:rPr>
        <w:tab/>
      </w:r>
      <w:r w:rsidRPr="009555D5">
        <w:rPr>
          <w:b/>
        </w:rPr>
        <w:tab/>
      </w:r>
      <w:r w:rsidRPr="009555D5">
        <w:rPr>
          <w:b/>
        </w:rPr>
        <w:tab/>
      </w:r>
      <w:r>
        <w:rPr>
          <w:b/>
        </w:rPr>
        <w:t xml:space="preserve">         </w:t>
      </w:r>
      <w:r w:rsidRPr="009555D5">
        <w:rPr>
          <w:b/>
        </w:rPr>
        <w:t xml:space="preserve"> (meghatalmazottja) aláírása</w:t>
      </w:r>
    </w:p>
    <w:p w:rsidR="00EA63BB" w:rsidRDefault="00EA63BB" w:rsidP="007E455E">
      <w:pPr>
        <w:rPr>
          <w:b/>
          <w:sz w:val="22"/>
          <w:szCs w:val="22"/>
        </w:rPr>
      </w:pPr>
    </w:p>
    <w:p w:rsidR="00EA63BB" w:rsidRDefault="00EA63BB" w:rsidP="007E455E">
      <w:pPr>
        <w:rPr>
          <w:b/>
          <w:sz w:val="22"/>
          <w:szCs w:val="22"/>
        </w:rPr>
      </w:pPr>
    </w:p>
    <w:p w:rsidR="00EA63BB" w:rsidRDefault="00EA63BB" w:rsidP="007E455E">
      <w:pPr>
        <w:rPr>
          <w:b/>
          <w:sz w:val="22"/>
          <w:szCs w:val="22"/>
        </w:rPr>
      </w:pPr>
    </w:p>
    <w:p w:rsidR="00EA63BB" w:rsidRDefault="00EA63BB" w:rsidP="007E455E">
      <w:pPr>
        <w:rPr>
          <w:b/>
          <w:sz w:val="22"/>
          <w:szCs w:val="22"/>
        </w:rPr>
      </w:pPr>
    </w:p>
    <w:p w:rsidR="00EA63BB" w:rsidRDefault="00EA63BB" w:rsidP="007E455E">
      <w:pPr>
        <w:rPr>
          <w:b/>
          <w:sz w:val="22"/>
          <w:szCs w:val="22"/>
        </w:rPr>
      </w:pPr>
    </w:p>
    <w:p w:rsidR="00EA63BB" w:rsidRDefault="00EA63BB" w:rsidP="007E455E">
      <w:pPr>
        <w:rPr>
          <w:b/>
          <w:sz w:val="22"/>
          <w:szCs w:val="22"/>
        </w:rPr>
      </w:pPr>
    </w:p>
    <w:p w:rsidR="00EA63BB" w:rsidRDefault="00EA63BB" w:rsidP="007E455E">
      <w:pPr>
        <w:rPr>
          <w:b/>
          <w:sz w:val="22"/>
          <w:szCs w:val="22"/>
        </w:rPr>
      </w:pPr>
    </w:p>
    <w:p w:rsidR="00EA63BB" w:rsidRDefault="00EA63BB" w:rsidP="007E455E">
      <w:pPr>
        <w:rPr>
          <w:b/>
          <w:sz w:val="22"/>
          <w:szCs w:val="22"/>
        </w:rPr>
      </w:pPr>
    </w:p>
    <w:sectPr w:rsidR="00EA63BB" w:rsidSect="00A36CAB">
      <w:pgSz w:w="11906" w:h="16838" w:code="9"/>
      <w:pgMar w:top="284" w:right="1418" w:bottom="0" w:left="1418" w:header="284" w:footer="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FF6" w:rsidRDefault="00355FF6">
      <w:r>
        <w:separator/>
      </w:r>
    </w:p>
  </w:endnote>
  <w:endnote w:type="continuationSeparator" w:id="0">
    <w:p w:rsidR="00355FF6" w:rsidRDefault="0035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FF6" w:rsidRDefault="00355FF6">
      <w:r>
        <w:separator/>
      </w:r>
    </w:p>
  </w:footnote>
  <w:footnote w:type="continuationSeparator" w:id="0">
    <w:p w:rsidR="00355FF6" w:rsidRDefault="00355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B2"/>
    <w:multiLevelType w:val="singleLevel"/>
    <w:tmpl w:val="D78836A8"/>
    <w:lvl w:ilvl="0">
      <w:start w:val="1"/>
      <w:numFmt w:val="upperLetter"/>
      <w:pStyle w:val="Cmsor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80AEB"/>
    <w:multiLevelType w:val="multilevel"/>
    <w:tmpl w:val="F15AB9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F17193"/>
    <w:multiLevelType w:val="singleLevel"/>
    <w:tmpl w:val="E7DC95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D356A2D"/>
    <w:multiLevelType w:val="multilevel"/>
    <w:tmpl w:val="04A0CD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4EB424F"/>
    <w:multiLevelType w:val="hybridMultilevel"/>
    <w:tmpl w:val="49665562"/>
    <w:lvl w:ilvl="0" w:tplc="401247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44C8E"/>
    <w:multiLevelType w:val="multilevel"/>
    <w:tmpl w:val="30045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2D34356"/>
    <w:multiLevelType w:val="singleLevel"/>
    <w:tmpl w:val="1BA83E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053253"/>
    <w:multiLevelType w:val="hybridMultilevel"/>
    <w:tmpl w:val="5224ABF2"/>
    <w:lvl w:ilvl="0" w:tplc="040E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3D56"/>
    <w:multiLevelType w:val="singleLevel"/>
    <w:tmpl w:val="A7423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1C24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221BD4"/>
    <w:multiLevelType w:val="singleLevel"/>
    <w:tmpl w:val="AB3E01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93F4A1A"/>
    <w:multiLevelType w:val="singleLevel"/>
    <w:tmpl w:val="040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71618F"/>
    <w:multiLevelType w:val="multilevel"/>
    <w:tmpl w:val="EB5CDC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CFC26A2"/>
    <w:multiLevelType w:val="multilevel"/>
    <w:tmpl w:val="9A9604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189446C"/>
    <w:multiLevelType w:val="multilevel"/>
    <w:tmpl w:val="329012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20A11F9"/>
    <w:multiLevelType w:val="hybridMultilevel"/>
    <w:tmpl w:val="823CDB1C"/>
    <w:lvl w:ilvl="0" w:tplc="816220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D3C42"/>
    <w:multiLevelType w:val="singleLevel"/>
    <w:tmpl w:val="D88A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3C87908"/>
    <w:multiLevelType w:val="singleLevel"/>
    <w:tmpl w:val="040E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CD0C0C"/>
    <w:multiLevelType w:val="hybridMultilevel"/>
    <w:tmpl w:val="31EA48B8"/>
    <w:lvl w:ilvl="0" w:tplc="A0B257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587671FE"/>
    <w:multiLevelType w:val="multilevel"/>
    <w:tmpl w:val="E36C2F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98051A2"/>
    <w:multiLevelType w:val="multilevel"/>
    <w:tmpl w:val="DDE63D6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A62381A"/>
    <w:multiLevelType w:val="hybridMultilevel"/>
    <w:tmpl w:val="133648C6"/>
    <w:lvl w:ilvl="0" w:tplc="16F4D3E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22">
    <w:nsid w:val="687235AE"/>
    <w:multiLevelType w:val="multilevel"/>
    <w:tmpl w:val="418036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A4660B0"/>
    <w:multiLevelType w:val="singleLevel"/>
    <w:tmpl w:val="15C45E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C456563"/>
    <w:multiLevelType w:val="singleLevel"/>
    <w:tmpl w:val="040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00AAD"/>
    <w:multiLevelType w:val="multilevel"/>
    <w:tmpl w:val="6E38F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71FE71AB"/>
    <w:multiLevelType w:val="singleLevel"/>
    <w:tmpl w:val="CBDAF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7">
    <w:nsid w:val="75F450D4"/>
    <w:multiLevelType w:val="singleLevel"/>
    <w:tmpl w:val="040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</w:rPr>
    </w:lvl>
  </w:abstractNum>
  <w:abstractNum w:abstractNumId="28">
    <w:nsid w:val="79A21690"/>
    <w:multiLevelType w:val="hybridMultilevel"/>
    <w:tmpl w:val="AB6A6E8E"/>
    <w:lvl w:ilvl="0" w:tplc="C778FBCE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>
    <w:nsid w:val="7EF4199B"/>
    <w:multiLevelType w:val="singleLevel"/>
    <w:tmpl w:val="F85A4E7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</w:abstractNum>
  <w:abstractNum w:abstractNumId="30">
    <w:nsid w:val="7F467AB6"/>
    <w:multiLevelType w:val="multilevel"/>
    <w:tmpl w:val="A9383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0"/>
  </w:num>
  <w:num w:numId="5">
    <w:abstractNumId w:val="29"/>
  </w:num>
  <w:num w:numId="6">
    <w:abstractNumId w:val="24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25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2"/>
  </w:num>
  <w:num w:numId="18">
    <w:abstractNumId w:val="6"/>
  </w:num>
  <w:num w:numId="19">
    <w:abstractNumId w:val="23"/>
  </w:num>
  <w:num w:numId="20">
    <w:abstractNumId w:val="19"/>
  </w:num>
  <w:num w:numId="21">
    <w:abstractNumId w:val="9"/>
  </w:num>
  <w:num w:numId="22">
    <w:abstractNumId w:val="22"/>
  </w:num>
  <w:num w:numId="23">
    <w:abstractNumId w:val="20"/>
  </w:num>
  <w:num w:numId="24">
    <w:abstractNumId w:val="15"/>
  </w:num>
  <w:num w:numId="25">
    <w:abstractNumId w:val="12"/>
  </w:num>
  <w:num w:numId="26">
    <w:abstractNumId w:val="30"/>
  </w:num>
  <w:num w:numId="27">
    <w:abstractNumId w:val="21"/>
  </w:num>
  <w:num w:numId="28">
    <w:abstractNumId w:val="28"/>
  </w:num>
  <w:num w:numId="29">
    <w:abstractNumId w:val="4"/>
  </w:num>
  <w:num w:numId="30">
    <w:abstractNumId w:val="1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DA6"/>
    <w:rsid w:val="00007E9D"/>
    <w:rsid w:val="0001143D"/>
    <w:rsid w:val="00016504"/>
    <w:rsid w:val="00027426"/>
    <w:rsid w:val="00032650"/>
    <w:rsid w:val="00044099"/>
    <w:rsid w:val="000622D7"/>
    <w:rsid w:val="000671C6"/>
    <w:rsid w:val="000678CE"/>
    <w:rsid w:val="000806DB"/>
    <w:rsid w:val="00081374"/>
    <w:rsid w:val="0009235C"/>
    <w:rsid w:val="0009414B"/>
    <w:rsid w:val="00096D1E"/>
    <w:rsid w:val="000B2149"/>
    <w:rsid w:val="000C26CE"/>
    <w:rsid w:val="000C33D0"/>
    <w:rsid w:val="000C3CB4"/>
    <w:rsid w:val="000C4442"/>
    <w:rsid w:val="000D2430"/>
    <w:rsid w:val="000F30BF"/>
    <w:rsid w:val="00101B03"/>
    <w:rsid w:val="0010302C"/>
    <w:rsid w:val="00104E63"/>
    <w:rsid w:val="001174AA"/>
    <w:rsid w:val="0011778A"/>
    <w:rsid w:val="0012385D"/>
    <w:rsid w:val="00144043"/>
    <w:rsid w:val="00144816"/>
    <w:rsid w:val="00154506"/>
    <w:rsid w:val="0016022D"/>
    <w:rsid w:val="00164BED"/>
    <w:rsid w:val="00167F1E"/>
    <w:rsid w:val="00173420"/>
    <w:rsid w:val="00181DF7"/>
    <w:rsid w:val="00194A2C"/>
    <w:rsid w:val="0019682E"/>
    <w:rsid w:val="0019754C"/>
    <w:rsid w:val="001A3C1A"/>
    <w:rsid w:val="001A7040"/>
    <w:rsid w:val="001B656F"/>
    <w:rsid w:val="001B7409"/>
    <w:rsid w:val="001C6510"/>
    <w:rsid w:val="001D0B39"/>
    <w:rsid w:val="001F2B17"/>
    <w:rsid w:val="001F6819"/>
    <w:rsid w:val="001F7751"/>
    <w:rsid w:val="001F7EEE"/>
    <w:rsid w:val="002060F9"/>
    <w:rsid w:val="00215EE8"/>
    <w:rsid w:val="00217A5D"/>
    <w:rsid w:val="002217EF"/>
    <w:rsid w:val="002228E8"/>
    <w:rsid w:val="00236193"/>
    <w:rsid w:val="00243CAD"/>
    <w:rsid w:val="0024513A"/>
    <w:rsid w:val="00246162"/>
    <w:rsid w:val="00256727"/>
    <w:rsid w:val="00260D43"/>
    <w:rsid w:val="0026410F"/>
    <w:rsid w:val="00281DB3"/>
    <w:rsid w:val="00283BC2"/>
    <w:rsid w:val="0029220B"/>
    <w:rsid w:val="00292800"/>
    <w:rsid w:val="002A6F5E"/>
    <w:rsid w:val="002D0BA3"/>
    <w:rsid w:val="002D397F"/>
    <w:rsid w:val="002D4882"/>
    <w:rsid w:val="002E10F0"/>
    <w:rsid w:val="002E11CA"/>
    <w:rsid w:val="002E2C5C"/>
    <w:rsid w:val="00316862"/>
    <w:rsid w:val="00321BB7"/>
    <w:rsid w:val="00345841"/>
    <w:rsid w:val="00354B10"/>
    <w:rsid w:val="00355FF6"/>
    <w:rsid w:val="0035799D"/>
    <w:rsid w:val="00360BC1"/>
    <w:rsid w:val="003656E6"/>
    <w:rsid w:val="00374CD0"/>
    <w:rsid w:val="00391D43"/>
    <w:rsid w:val="00396604"/>
    <w:rsid w:val="003A57E1"/>
    <w:rsid w:val="003E107D"/>
    <w:rsid w:val="003E1C9D"/>
    <w:rsid w:val="003E5EB4"/>
    <w:rsid w:val="003F5D78"/>
    <w:rsid w:val="003F63B9"/>
    <w:rsid w:val="003F753F"/>
    <w:rsid w:val="00412052"/>
    <w:rsid w:val="00412C6F"/>
    <w:rsid w:val="00412FC4"/>
    <w:rsid w:val="0041421E"/>
    <w:rsid w:val="004164DC"/>
    <w:rsid w:val="00426F59"/>
    <w:rsid w:val="00435D57"/>
    <w:rsid w:val="00450B69"/>
    <w:rsid w:val="004626F6"/>
    <w:rsid w:val="004727EB"/>
    <w:rsid w:val="00472BAF"/>
    <w:rsid w:val="004812A7"/>
    <w:rsid w:val="004868F4"/>
    <w:rsid w:val="00486DD6"/>
    <w:rsid w:val="0049066E"/>
    <w:rsid w:val="0049169E"/>
    <w:rsid w:val="00491FDA"/>
    <w:rsid w:val="004B4B73"/>
    <w:rsid w:val="004D6823"/>
    <w:rsid w:val="004D6B7A"/>
    <w:rsid w:val="004D7000"/>
    <w:rsid w:val="004E0A00"/>
    <w:rsid w:val="004F09A0"/>
    <w:rsid w:val="00503DA3"/>
    <w:rsid w:val="005051A7"/>
    <w:rsid w:val="005116B8"/>
    <w:rsid w:val="00522FAC"/>
    <w:rsid w:val="00534CD9"/>
    <w:rsid w:val="0054357C"/>
    <w:rsid w:val="00545E3B"/>
    <w:rsid w:val="00551E82"/>
    <w:rsid w:val="005627E6"/>
    <w:rsid w:val="00566955"/>
    <w:rsid w:val="00584B03"/>
    <w:rsid w:val="00587A2D"/>
    <w:rsid w:val="00590049"/>
    <w:rsid w:val="0059211B"/>
    <w:rsid w:val="005A7E0B"/>
    <w:rsid w:val="005C1873"/>
    <w:rsid w:val="005C257D"/>
    <w:rsid w:val="005D47C7"/>
    <w:rsid w:val="005D4E14"/>
    <w:rsid w:val="005E3908"/>
    <w:rsid w:val="005F6FE9"/>
    <w:rsid w:val="0060147B"/>
    <w:rsid w:val="00602916"/>
    <w:rsid w:val="00606CFE"/>
    <w:rsid w:val="00610ECA"/>
    <w:rsid w:val="00622E83"/>
    <w:rsid w:val="00623EDB"/>
    <w:rsid w:val="0063086C"/>
    <w:rsid w:val="00634F57"/>
    <w:rsid w:val="00641C28"/>
    <w:rsid w:val="006443AC"/>
    <w:rsid w:val="006532EB"/>
    <w:rsid w:val="006535A0"/>
    <w:rsid w:val="0065380F"/>
    <w:rsid w:val="00653B21"/>
    <w:rsid w:val="0065675C"/>
    <w:rsid w:val="006573B9"/>
    <w:rsid w:val="00657B1A"/>
    <w:rsid w:val="00662171"/>
    <w:rsid w:val="006676BD"/>
    <w:rsid w:val="00672DBD"/>
    <w:rsid w:val="00675C72"/>
    <w:rsid w:val="00676462"/>
    <w:rsid w:val="00683C64"/>
    <w:rsid w:val="00686595"/>
    <w:rsid w:val="006A12F1"/>
    <w:rsid w:val="006A6EFF"/>
    <w:rsid w:val="006B12D8"/>
    <w:rsid w:val="006B59B4"/>
    <w:rsid w:val="006C4A12"/>
    <w:rsid w:val="006D2B5E"/>
    <w:rsid w:val="006D4AAD"/>
    <w:rsid w:val="006E4B59"/>
    <w:rsid w:val="006E54AC"/>
    <w:rsid w:val="006E77F5"/>
    <w:rsid w:val="006E7835"/>
    <w:rsid w:val="006F166A"/>
    <w:rsid w:val="006F1F12"/>
    <w:rsid w:val="0070208E"/>
    <w:rsid w:val="00703A2C"/>
    <w:rsid w:val="00706086"/>
    <w:rsid w:val="0070790B"/>
    <w:rsid w:val="00707974"/>
    <w:rsid w:val="00710AE8"/>
    <w:rsid w:val="00713821"/>
    <w:rsid w:val="00722283"/>
    <w:rsid w:val="00724D61"/>
    <w:rsid w:val="007310A4"/>
    <w:rsid w:val="00732665"/>
    <w:rsid w:val="00745622"/>
    <w:rsid w:val="007456D3"/>
    <w:rsid w:val="0075296D"/>
    <w:rsid w:val="00754751"/>
    <w:rsid w:val="007548E1"/>
    <w:rsid w:val="00757122"/>
    <w:rsid w:val="00761717"/>
    <w:rsid w:val="007639EC"/>
    <w:rsid w:val="00776F25"/>
    <w:rsid w:val="00783F84"/>
    <w:rsid w:val="007902ED"/>
    <w:rsid w:val="007934EA"/>
    <w:rsid w:val="00795037"/>
    <w:rsid w:val="00795525"/>
    <w:rsid w:val="007A03E7"/>
    <w:rsid w:val="007A4F7B"/>
    <w:rsid w:val="007B3A59"/>
    <w:rsid w:val="007B45E4"/>
    <w:rsid w:val="007C46A7"/>
    <w:rsid w:val="007D785F"/>
    <w:rsid w:val="007E218C"/>
    <w:rsid w:val="007E455E"/>
    <w:rsid w:val="007E5B29"/>
    <w:rsid w:val="007E7ED8"/>
    <w:rsid w:val="008132A7"/>
    <w:rsid w:val="00816CE9"/>
    <w:rsid w:val="008241D2"/>
    <w:rsid w:val="00841F12"/>
    <w:rsid w:val="00847108"/>
    <w:rsid w:val="0085001B"/>
    <w:rsid w:val="00851C86"/>
    <w:rsid w:val="00855722"/>
    <w:rsid w:val="008639D8"/>
    <w:rsid w:val="0086668B"/>
    <w:rsid w:val="00866CAF"/>
    <w:rsid w:val="008832F6"/>
    <w:rsid w:val="00890428"/>
    <w:rsid w:val="008920AC"/>
    <w:rsid w:val="008940E0"/>
    <w:rsid w:val="0089520C"/>
    <w:rsid w:val="008A3209"/>
    <w:rsid w:val="008B65D7"/>
    <w:rsid w:val="008B7046"/>
    <w:rsid w:val="008C23DA"/>
    <w:rsid w:val="008C6548"/>
    <w:rsid w:val="008D0694"/>
    <w:rsid w:val="008E20CA"/>
    <w:rsid w:val="008F54B0"/>
    <w:rsid w:val="009003AD"/>
    <w:rsid w:val="009032F5"/>
    <w:rsid w:val="009046DA"/>
    <w:rsid w:val="00904F25"/>
    <w:rsid w:val="00915D7F"/>
    <w:rsid w:val="00922762"/>
    <w:rsid w:val="0092291D"/>
    <w:rsid w:val="00945CE6"/>
    <w:rsid w:val="00946BED"/>
    <w:rsid w:val="00951F3B"/>
    <w:rsid w:val="00952304"/>
    <w:rsid w:val="009549B1"/>
    <w:rsid w:val="009555D5"/>
    <w:rsid w:val="00960B5D"/>
    <w:rsid w:val="00960B6D"/>
    <w:rsid w:val="00963C08"/>
    <w:rsid w:val="00974E18"/>
    <w:rsid w:val="00977BE4"/>
    <w:rsid w:val="0098091D"/>
    <w:rsid w:val="00983320"/>
    <w:rsid w:val="009877DE"/>
    <w:rsid w:val="009A2F85"/>
    <w:rsid w:val="009A762A"/>
    <w:rsid w:val="009B181C"/>
    <w:rsid w:val="009D1A2E"/>
    <w:rsid w:val="009D5C36"/>
    <w:rsid w:val="009F286F"/>
    <w:rsid w:val="009F3F02"/>
    <w:rsid w:val="009F69A5"/>
    <w:rsid w:val="00A00A59"/>
    <w:rsid w:val="00A02855"/>
    <w:rsid w:val="00A11F6B"/>
    <w:rsid w:val="00A21539"/>
    <w:rsid w:val="00A244E4"/>
    <w:rsid w:val="00A26142"/>
    <w:rsid w:val="00A278AC"/>
    <w:rsid w:val="00A36CAB"/>
    <w:rsid w:val="00A37387"/>
    <w:rsid w:val="00A410E6"/>
    <w:rsid w:val="00A414DC"/>
    <w:rsid w:val="00A55190"/>
    <w:rsid w:val="00A578D4"/>
    <w:rsid w:val="00A60752"/>
    <w:rsid w:val="00A672D0"/>
    <w:rsid w:val="00A73C46"/>
    <w:rsid w:val="00A87CF7"/>
    <w:rsid w:val="00A95631"/>
    <w:rsid w:val="00AA14CF"/>
    <w:rsid w:val="00AA2663"/>
    <w:rsid w:val="00AA2968"/>
    <w:rsid w:val="00AC29F0"/>
    <w:rsid w:val="00AC6167"/>
    <w:rsid w:val="00AC7285"/>
    <w:rsid w:val="00AD1F16"/>
    <w:rsid w:val="00AD6EF0"/>
    <w:rsid w:val="00AE1DA6"/>
    <w:rsid w:val="00AF5734"/>
    <w:rsid w:val="00AF6AFD"/>
    <w:rsid w:val="00B0340E"/>
    <w:rsid w:val="00B139A3"/>
    <w:rsid w:val="00B16EE4"/>
    <w:rsid w:val="00B20BEB"/>
    <w:rsid w:val="00B2700F"/>
    <w:rsid w:val="00B2792D"/>
    <w:rsid w:val="00B32F95"/>
    <w:rsid w:val="00B343A7"/>
    <w:rsid w:val="00B3522D"/>
    <w:rsid w:val="00B35793"/>
    <w:rsid w:val="00B52ED5"/>
    <w:rsid w:val="00B6422F"/>
    <w:rsid w:val="00B6440F"/>
    <w:rsid w:val="00B67757"/>
    <w:rsid w:val="00B71F0D"/>
    <w:rsid w:val="00B74BD5"/>
    <w:rsid w:val="00B76360"/>
    <w:rsid w:val="00B81C6F"/>
    <w:rsid w:val="00B82D55"/>
    <w:rsid w:val="00B84078"/>
    <w:rsid w:val="00B873B8"/>
    <w:rsid w:val="00B9576F"/>
    <w:rsid w:val="00BA7C8F"/>
    <w:rsid w:val="00BC7CF9"/>
    <w:rsid w:val="00BD1801"/>
    <w:rsid w:val="00BD19DB"/>
    <w:rsid w:val="00BD55D2"/>
    <w:rsid w:val="00BD65B4"/>
    <w:rsid w:val="00BE7863"/>
    <w:rsid w:val="00BF0D84"/>
    <w:rsid w:val="00BF18C1"/>
    <w:rsid w:val="00BF2AAA"/>
    <w:rsid w:val="00C0363E"/>
    <w:rsid w:val="00C076EA"/>
    <w:rsid w:val="00C109AB"/>
    <w:rsid w:val="00C152DD"/>
    <w:rsid w:val="00C15F8F"/>
    <w:rsid w:val="00C22026"/>
    <w:rsid w:val="00C2293B"/>
    <w:rsid w:val="00C23BDA"/>
    <w:rsid w:val="00C244EC"/>
    <w:rsid w:val="00C24EB6"/>
    <w:rsid w:val="00C37E89"/>
    <w:rsid w:val="00C40766"/>
    <w:rsid w:val="00C5762F"/>
    <w:rsid w:val="00C64B6D"/>
    <w:rsid w:val="00C7035E"/>
    <w:rsid w:val="00C77F1E"/>
    <w:rsid w:val="00CA07BE"/>
    <w:rsid w:val="00CA152F"/>
    <w:rsid w:val="00CB243C"/>
    <w:rsid w:val="00CC0F40"/>
    <w:rsid w:val="00CE7021"/>
    <w:rsid w:val="00CF2D4F"/>
    <w:rsid w:val="00D00944"/>
    <w:rsid w:val="00D01CD8"/>
    <w:rsid w:val="00D24421"/>
    <w:rsid w:val="00D33E09"/>
    <w:rsid w:val="00D42D44"/>
    <w:rsid w:val="00D444A3"/>
    <w:rsid w:val="00D518E3"/>
    <w:rsid w:val="00D70CAE"/>
    <w:rsid w:val="00D75590"/>
    <w:rsid w:val="00D93A1F"/>
    <w:rsid w:val="00D9774B"/>
    <w:rsid w:val="00DA255F"/>
    <w:rsid w:val="00DB3311"/>
    <w:rsid w:val="00DC4FF3"/>
    <w:rsid w:val="00DC60F2"/>
    <w:rsid w:val="00DC6F9F"/>
    <w:rsid w:val="00DE2EA4"/>
    <w:rsid w:val="00DE60F2"/>
    <w:rsid w:val="00DF0434"/>
    <w:rsid w:val="00DF0900"/>
    <w:rsid w:val="00DF0B42"/>
    <w:rsid w:val="00E0036F"/>
    <w:rsid w:val="00E07F4B"/>
    <w:rsid w:val="00E1424D"/>
    <w:rsid w:val="00E207BE"/>
    <w:rsid w:val="00E22E7F"/>
    <w:rsid w:val="00E375B5"/>
    <w:rsid w:val="00E37903"/>
    <w:rsid w:val="00E51135"/>
    <w:rsid w:val="00E568B5"/>
    <w:rsid w:val="00E56CEC"/>
    <w:rsid w:val="00E61718"/>
    <w:rsid w:val="00E67ABD"/>
    <w:rsid w:val="00E7038E"/>
    <w:rsid w:val="00E72CBE"/>
    <w:rsid w:val="00E76C2A"/>
    <w:rsid w:val="00E81AA4"/>
    <w:rsid w:val="00EA41ED"/>
    <w:rsid w:val="00EA63BB"/>
    <w:rsid w:val="00EB323A"/>
    <w:rsid w:val="00EB70BF"/>
    <w:rsid w:val="00EC3435"/>
    <w:rsid w:val="00EC39F6"/>
    <w:rsid w:val="00ED066D"/>
    <w:rsid w:val="00ED1FE3"/>
    <w:rsid w:val="00ED5F0E"/>
    <w:rsid w:val="00ED7F10"/>
    <w:rsid w:val="00EE185D"/>
    <w:rsid w:val="00EE67FB"/>
    <w:rsid w:val="00EF1F3A"/>
    <w:rsid w:val="00F0460E"/>
    <w:rsid w:val="00F10AE9"/>
    <w:rsid w:val="00F12F3C"/>
    <w:rsid w:val="00F13A55"/>
    <w:rsid w:val="00F13EE9"/>
    <w:rsid w:val="00F17DB4"/>
    <w:rsid w:val="00F21DB9"/>
    <w:rsid w:val="00F40488"/>
    <w:rsid w:val="00F43FFC"/>
    <w:rsid w:val="00F506EC"/>
    <w:rsid w:val="00F53744"/>
    <w:rsid w:val="00F570AB"/>
    <w:rsid w:val="00F66473"/>
    <w:rsid w:val="00F8521E"/>
    <w:rsid w:val="00F85DDF"/>
    <w:rsid w:val="00F90007"/>
    <w:rsid w:val="00F965FB"/>
    <w:rsid w:val="00F973C3"/>
    <w:rsid w:val="00FA6C3B"/>
    <w:rsid w:val="00FA7455"/>
    <w:rsid w:val="00FB0AEA"/>
    <w:rsid w:val="00FB27EB"/>
    <w:rsid w:val="00FC0FD0"/>
    <w:rsid w:val="00FC29D9"/>
    <w:rsid w:val="00FC7311"/>
    <w:rsid w:val="00FE2CF1"/>
    <w:rsid w:val="00FE3875"/>
    <w:rsid w:val="00FE54FE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A7455"/>
  </w:style>
  <w:style w:type="paragraph" w:styleId="Cmsor1">
    <w:name w:val="heading 1"/>
    <w:basedOn w:val="Norml"/>
    <w:next w:val="Norml"/>
    <w:qFormat/>
    <w:rsid w:val="00FA7455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FA7455"/>
    <w:pPr>
      <w:keepNext/>
      <w:jc w:val="center"/>
      <w:outlineLvl w:val="1"/>
    </w:pPr>
    <w:rPr>
      <w:b/>
      <w:sz w:val="26"/>
    </w:rPr>
  </w:style>
  <w:style w:type="paragraph" w:styleId="Cmsor3">
    <w:name w:val="heading 3"/>
    <w:basedOn w:val="Norml"/>
    <w:next w:val="Norml"/>
    <w:qFormat/>
    <w:rsid w:val="00FA7455"/>
    <w:pPr>
      <w:keepNext/>
      <w:numPr>
        <w:numId w:val="4"/>
      </w:numPr>
      <w:outlineLvl w:val="2"/>
    </w:pPr>
    <w:rPr>
      <w:b/>
      <w:sz w:val="26"/>
    </w:rPr>
  </w:style>
  <w:style w:type="paragraph" w:styleId="Cmsor4">
    <w:name w:val="heading 4"/>
    <w:basedOn w:val="Norml"/>
    <w:next w:val="Norml"/>
    <w:qFormat/>
    <w:rsid w:val="00FA7455"/>
    <w:pPr>
      <w:keepNext/>
      <w:jc w:val="both"/>
      <w:outlineLvl w:val="3"/>
    </w:pPr>
    <w:rPr>
      <w:sz w:val="26"/>
    </w:rPr>
  </w:style>
  <w:style w:type="paragraph" w:styleId="Cmsor5">
    <w:name w:val="heading 5"/>
    <w:basedOn w:val="Norml"/>
    <w:next w:val="Norml"/>
    <w:qFormat/>
    <w:rsid w:val="00FA7455"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rsid w:val="00FA7455"/>
    <w:pPr>
      <w:keepNext/>
      <w:ind w:left="360"/>
      <w:outlineLvl w:val="5"/>
    </w:pPr>
    <w:rPr>
      <w:u w:val="single"/>
    </w:rPr>
  </w:style>
  <w:style w:type="paragraph" w:styleId="Cmsor7">
    <w:name w:val="heading 7"/>
    <w:basedOn w:val="Norml"/>
    <w:next w:val="Norml"/>
    <w:qFormat/>
    <w:rsid w:val="00FA7455"/>
    <w:pPr>
      <w:keepNext/>
      <w:jc w:val="right"/>
      <w:outlineLvl w:val="6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A7455"/>
    <w:pPr>
      <w:jc w:val="both"/>
    </w:pPr>
    <w:rPr>
      <w:sz w:val="26"/>
    </w:rPr>
  </w:style>
  <w:style w:type="paragraph" w:styleId="Cm">
    <w:name w:val="Title"/>
    <w:basedOn w:val="Norml"/>
    <w:qFormat/>
    <w:rsid w:val="00FA7455"/>
    <w:pPr>
      <w:jc w:val="center"/>
    </w:pPr>
    <w:rPr>
      <w:b/>
      <w:bCs/>
      <w:sz w:val="28"/>
      <w:szCs w:val="24"/>
    </w:rPr>
  </w:style>
  <w:style w:type="paragraph" w:styleId="lfej">
    <w:name w:val="header"/>
    <w:basedOn w:val="Norml"/>
    <w:rsid w:val="00FA74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A745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A7455"/>
  </w:style>
  <w:style w:type="paragraph" w:styleId="Szvegtrzs2">
    <w:name w:val="Body Text 2"/>
    <w:basedOn w:val="Norml"/>
    <w:rsid w:val="00FA7455"/>
    <w:pPr>
      <w:jc w:val="center"/>
    </w:pPr>
    <w:rPr>
      <w:b/>
      <w:szCs w:val="14"/>
    </w:rPr>
  </w:style>
  <w:style w:type="paragraph" w:styleId="Buborkszveg">
    <w:name w:val="Balloon Text"/>
    <w:basedOn w:val="Norml"/>
    <w:semiHidden/>
    <w:rsid w:val="0015450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3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F57E6-6E35-4929-BB35-4D587AE1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</vt:lpstr>
    </vt:vector>
  </TitlesOfParts>
  <Company>Csongrád Város Önkormányzat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</dc:title>
  <dc:subject>nyomtatvány</dc:subject>
  <dc:creator>Cso PH Vg. ir.</dc:creator>
  <cp:lastModifiedBy>Kádár Kornélia</cp:lastModifiedBy>
  <cp:revision>2</cp:revision>
  <cp:lastPrinted>2016-01-28T11:21:00Z</cp:lastPrinted>
  <dcterms:created xsi:type="dcterms:W3CDTF">2021-01-14T10:27:00Z</dcterms:created>
  <dcterms:modified xsi:type="dcterms:W3CDTF">2021-01-14T10:27:00Z</dcterms:modified>
</cp:coreProperties>
</file>