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21" w:rsidRPr="00E35965" w:rsidRDefault="003D3521">
      <w:pPr>
        <w:rPr>
          <w:b/>
        </w:rPr>
      </w:pPr>
      <w:r w:rsidRPr="00E35965">
        <w:rPr>
          <w:b/>
        </w:rPr>
        <w:t>Csongrád Város Polgármesterétől</w:t>
      </w:r>
      <w:r w:rsidRPr="00E35965">
        <w:rPr>
          <w:b/>
        </w:rPr>
        <w:tab/>
      </w:r>
      <w:r w:rsidRPr="00E35965">
        <w:rPr>
          <w:b/>
        </w:rPr>
        <w:tab/>
      </w:r>
      <w:r w:rsidRPr="00E35965">
        <w:rPr>
          <w:b/>
        </w:rPr>
        <w:tab/>
      </w:r>
      <w:r w:rsidRPr="00E35965">
        <w:rPr>
          <w:b/>
        </w:rPr>
        <w:tab/>
      </w:r>
      <w:r w:rsidRPr="00E35965">
        <w:rPr>
          <w:b/>
        </w:rPr>
        <w:tab/>
      </w:r>
      <w:r w:rsidRPr="00E35965">
        <w:rPr>
          <w:b/>
        </w:rPr>
        <w:tab/>
      </w:r>
      <w:r w:rsidRPr="00E35965">
        <w:rPr>
          <w:b/>
        </w:rPr>
        <w:tab/>
        <w:t>„M”</w:t>
      </w:r>
    </w:p>
    <w:p w:rsidR="003D3521" w:rsidRPr="00E35965" w:rsidRDefault="003D3521"/>
    <w:p w:rsidR="003D3521" w:rsidRPr="00E35965" w:rsidRDefault="003D3521">
      <w:r w:rsidRPr="00E35965">
        <w:t>Száma:</w:t>
      </w:r>
      <w:r w:rsidR="00711C6C" w:rsidRPr="00E35965">
        <w:t xml:space="preserve"> </w:t>
      </w:r>
      <w:proofErr w:type="spellStart"/>
      <w:r w:rsidR="00E35965">
        <w:t>Pü</w:t>
      </w:r>
      <w:proofErr w:type="spellEnd"/>
      <w:r w:rsidR="00E35965">
        <w:t>/</w:t>
      </w:r>
      <w:r w:rsidR="00375913">
        <w:t>10-1</w:t>
      </w:r>
      <w:r w:rsidR="00E35965">
        <w:t>/2021</w:t>
      </w:r>
      <w:r w:rsidR="00BD36A3" w:rsidRPr="00E35965">
        <w:t xml:space="preserve">. </w:t>
      </w:r>
    </w:p>
    <w:p w:rsidR="003D3521" w:rsidRPr="00E35965" w:rsidRDefault="003D3521">
      <w:r w:rsidRPr="00E35965">
        <w:t xml:space="preserve">Témafelelős: </w:t>
      </w:r>
      <w:proofErr w:type="spellStart"/>
      <w:r w:rsidR="008A4569" w:rsidRPr="00E35965">
        <w:t>Kruppa</w:t>
      </w:r>
      <w:proofErr w:type="spellEnd"/>
      <w:r w:rsidR="008A4569" w:rsidRPr="00E35965">
        <w:t xml:space="preserve"> István </w:t>
      </w:r>
    </w:p>
    <w:p w:rsidR="006D142D" w:rsidRDefault="006D142D"/>
    <w:p w:rsidR="00E07DA6" w:rsidRPr="00E07DA6" w:rsidRDefault="00E07DA6"/>
    <w:p w:rsidR="003D3521" w:rsidRPr="00E07DA6" w:rsidRDefault="003D3521" w:rsidP="003D3521">
      <w:pPr>
        <w:jc w:val="center"/>
        <w:rPr>
          <w:b/>
          <w:i/>
          <w:spacing w:val="60"/>
        </w:rPr>
      </w:pPr>
      <w:r w:rsidRPr="00E07DA6">
        <w:rPr>
          <w:b/>
          <w:i/>
          <w:spacing w:val="60"/>
        </w:rPr>
        <w:t>ELŐTERJESZTÉS</w:t>
      </w:r>
    </w:p>
    <w:p w:rsidR="003D3521" w:rsidRPr="00E35965" w:rsidRDefault="003D3521" w:rsidP="003D3521">
      <w:pPr>
        <w:ind w:left="720" w:hanging="720"/>
        <w:jc w:val="center"/>
        <w:rPr>
          <w:b/>
          <w:i/>
        </w:rPr>
      </w:pPr>
      <w:r w:rsidRPr="00E35965">
        <w:rPr>
          <w:b/>
          <w:i/>
        </w:rPr>
        <w:t>Csongrád Város</w:t>
      </w:r>
      <w:r w:rsidR="0044570E" w:rsidRPr="00E35965">
        <w:rPr>
          <w:b/>
          <w:i/>
        </w:rPr>
        <w:t>i Önkormányzat</w:t>
      </w:r>
      <w:r w:rsidRPr="00E35965">
        <w:rPr>
          <w:b/>
          <w:i/>
        </w:rPr>
        <w:t xml:space="preserve"> Képviselő-testületének</w:t>
      </w:r>
    </w:p>
    <w:p w:rsidR="003D3521" w:rsidRPr="00E35965" w:rsidRDefault="00E35965" w:rsidP="003D3521">
      <w:pPr>
        <w:ind w:left="720" w:hanging="720"/>
        <w:jc w:val="center"/>
        <w:rPr>
          <w:b/>
          <w:i/>
        </w:rPr>
      </w:pPr>
      <w:proofErr w:type="gramStart"/>
      <w:r w:rsidRPr="00E35965">
        <w:rPr>
          <w:b/>
          <w:i/>
        </w:rPr>
        <w:t>hatáskörében</w:t>
      </w:r>
      <w:proofErr w:type="gramEnd"/>
      <w:r w:rsidRPr="00E35965">
        <w:rPr>
          <w:b/>
          <w:i/>
        </w:rPr>
        <w:t xml:space="preserve"> eljáró Polgármester döntéséhez</w:t>
      </w:r>
    </w:p>
    <w:p w:rsidR="003D3521" w:rsidRPr="00E35965" w:rsidRDefault="003D3521" w:rsidP="003D3521">
      <w:pPr>
        <w:ind w:left="720" w:hanging="720"/>
        <w:jc w:val="center"/>
        <w:rPr>
          <w:b/>
          <w:i/>
        </w:rPr>
      </w:pPr>
    </w:p>
    <w:p w:rsidR="003D3521" w:rsidRPr="00E07DA6" w:rsidRDefault="003D3521" w:rsidP="003D3521">
      <w:pPr>
        <w:ind w:left="720" w:hanging="720"/>
        <w:jc w:val="both"/>
        <w:rPr>
          <w:i/>
        </w:rPr>
      </w:pPr>
      <w:r w:rsidRPr="0044570E">
        <w:rPr>
          <w:b/>
          <w:i/>
        </w:rPr>
        <w:t>Tárgy</w:t>
      </w:r>
      <w:r w:rsidRPr="0044570E">
        <w:t>:</w:t>
      </w:r>
      <w:r w:rsidRPr="00E07DA6">
        <w:t xml:space="preserve"> </w:t>
      </w:r>
      <w:r w:rsidRPr="00E07DA6">
        <w:rPr>
          <w:i/>
        </w:rPr>
        <w:t>Saját bevételek és az adósságot keletkeztető ügyletekből eredő kötelezettségnek a költségvetési évet követő 3 évr</w:t>
      </w:r>
      <w:r w:rsidR="0044570E">
        <w:rPr>
          <w:i/>
        </w:rPr>
        <w:t>e várható összegének bemutatása</w:t>
      </w:r>
      <w:r w:rsidRPr="00E07DA6">
        <w:rPr>
          <w:i/>
        </w:rPr>
        <w:t xml:space="preserve"> </w:t>
      </w:r>
    </w:p>
    <w:p w:rsidR="003D3521" w:rsidRPr="00E35965" w:rsidRDefault="003D3521" w:rsidP="003D3521">
      <w:pPr>
        <w:ind w:left="720" w:hanging="720"/>
        <w:jc w:val="both"/>
      </w:pPr>
    </w:p>
    <w:p w:rsidR="00AD0782" w:rsidRPr="004908B0" w:rsidRDefault="00AD0782" w:rsidP="00AD0782">
      <w:pPr>
        <w:jc w:val="both"/>
      </w:pPr>
      <w:r w:rsidRPr="004908B0">
        <w:rPr>
          <w:color w:val="000000"/>
          <w:shd w:val="clear" w:color="auto" w:fill="FFFFFF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</w:t>
      </w:r>
      <w:r>
        <w:rPr>
          <w:color w:val="000000"/>
          <w:shd w:val="clear" w:color="auto" w:fill="FFFFFF"/>
        </w:rPr>
        <w:t>478</w:t>
      </w:r>
      <w:r w:rsidRPr="004908B0">
        <w:rPr>
          <w:bCs/>
          <w:shd w:val="clear" w:color="auto" w:fill="FFFFFF"/>
        </w:rPr>
        <w:t>/2020. (</w:t>
      </w:r>
      <w:r>
        <w:rPr>
          <w:bCs/>
          <w:shd w:val="clear" w:color="auto" w:fill="FFFFFF"/>
        </w:rPr>
        <w:t>X</w:t>
      </w:r>
      <w:r w:rsidRPr="004908B0">
        <w:rPr>
          <w:bCs/>
          <w:shd w:val="clear" w:color="auto" w:fill="FFFFFF"/>
        </w:rPr>
        <w:t xml:space="preserve">I. </w:t>
      </w:r>
      <w:r>
        <w:rPr>
          <w:bCs/>
          <w:shd w:val="clear" w:color="auto" w:fill="FFFFFF"/>
        </w:rPr>
        <w:t>3</w:t>
      </w:r>
      <w:r w:rsidRPr="004908B0">
        <w:rPr>
          <w:bCs/>
          <w:shd w:val="clear" w:color="auto" w:fill="FFFFFF"/>
        </w:rPr>
        <w:t>.) Korm. rendelettel.</w:t>
      </w:r>
    </w:p>
    <w:p w:rsidR="00AD0782" w:rsidRDefault="00AD0782" w:rsidP="00AD0782">
      <w:pPr>
        <w:jc w:val="both"/>
        <w:rPr>
          <w:b/>
        </w:rPr>
      </w:pPr>
    </w:p>
    <w:p w:rsidR="00AD0782" w:rsidRDefault="00AD0782" w:rsidP="00AD0782">
      <w:pPr>
        <w:jc w:val="both"/>
      </w:pPr>
      <w:r w:rsidRPr="00503049">
        <w:t>A katasztrófa</w:t>
      </w:r>
      <w:r>
        <w:t>vé</w:t>
      </w:r>
      <w:r w:rsidRPr="00503049">
        <w:t>d</w:t>
      </w:r>
      <w:r>
        <w:t>e</w:t>
      </w:r>
      <w:r w:rsidRPr="00503049">
        <w:t>lemről és a hozzá kapcsolódó egyes törvények módosításáról szóló 2011. évi CXXVIII. törvény 46.§ (4) bekezdésének felhatalmazása alapján</w:t>
      </w:r>
      <w:r>
        <w:t>,</w:t>
      </w:r>
      <w:r w:rsidRPr="00503049">
        <w:t xml:space="preserve"> veszélyhelyzetben a települési önkormányzat képviselő-testületének feladat-és hatáskörét a polgármester </w:t>
      </w:r>
      <w:r>
        <w:t xml:space="preserve">gyakorolja. </w:t>
      </w:r>
    </w:p>
    <w:p w:rsidR="00AD0782" w:rsidRDefault="00AD0782" w:rsidP="00AD0782">
      <w:pPr>
        <w:jc w:val="both"/>
      </w:pPr>
      <w:r>
        <w:t>Mindezekre figyelemmel, a következőket terjesztem elő:</w:t>
      </w:r>
    </w:p>
    <w:p w:rsidR="00AD0782" w:rsidRDefault="00AD0782" w:rsidP="00AD0782">
      <w:pPr>
        <w:jc w:val="both"/>
      </w:pPr>
    </w:p>
    <w:p w:rsidR="005420DC" w:rsidRPr="00E07DA6" w:rsidRDefault="0089188C" w:rsidP="008742F6">
      <w:pPr>
        <w:jc w:val="both"/>
      </w:pPr>
      <w:r w:rsidRPr="00E07DA6">
        <w:t>„</w:t>
      </w:r>
      <w:r w:rsidR="003D3521" w:rsidRPr="00E07DA6">
        <w:t>Az államháztartásról</w:t>
      </w:r>
      <w:r w:rsidRPr="00E07DA6">
        <w:t>”</w:t>
      </w:r>
      <w:r w:rsidR="00711C6C" w:rsidRPr="00E07DA6">
        <w:t xml:space="preserve"> szóló 2011. évi CXCV. törvény 29/</w:t>
      </w:r>
      <w:proofErr w:type="gramStart"/>
      <w:r w:rsidR="00711C6C" w:rsidRPr="00E07DA6">
        <w:t>A</w:t>
      </w:r>
      <w:proofErr w:type="gramEnd"/>
      <w:r w:rsidR="00711C6C" w:rsidRPr="00E07DA6">
        <w:t xml:space="preserve"> §-a szerint</w:t>
      </w:r>
      <w:r w:rsidR="005420DC" w:rsidRPr="00E07DA6">
        <w:t>:</w:t>
      </w:r>
    </w:p>
    <w:p w:rsidR="00711C6C" w:rsidRPr="00E07DA6" w:rsidRDefault="005420DC" w:rsidP="008742F6">
      <w:pPr>
        <w:jc w:val="both"/>
        <w:rPr>
          <w:i/>
        </w:rPr>
      </w:pPr>
      <w:r w:rsidRPr="00E07DA6">
        <w:rPr>
          <w:i/>
        </w:rPr>
        <w:t>„A</w:t>
      </w:r>
      <w:r w:rsidR="00711C6C" w:rsidRPr="00E07DA6">
        <w:rPr>
          <w:i/>
        </w:rPr>
        <w:t xml:space="preserve"> helyi önkormányzat, a nemzetiségi önkormányzat és a társulás évente, legkésőbb a k</w:t>
      </w:r>
      <w:r w:rsidR="00F75CB1" w:rsidRPr="00E07DA6">
        <w:rPr>
          <w:i/>
        </w:rPr>
        <w:t xml:space="preserve">öltségvetési </w:t>
      </w:r>
      <w:r w:rsidR="00D91F53" w:rsidRPr="00E07DA6">
        <w:rPr>
          <w:i/>
        </w:rPr>
        <w:t>rendelet</w:t>
      </w:r>
      <w:r w:rsidR="00E602F1" w:rsidRPr="00E07DA6">
        <w:rPr>
          <w:i/>
        </w:rPr>
        <w:t>, határozat elfogadásáig határozatban állapítja meg</w:t>
      </w:r>
    </w:p>
    <w:p w:rsidR="00711C6C" w:rsidRPr="00E07DA6" w:rsidRDefault="00E602F1" w:rsidP="006A5A8D">
      <w:pPr>
        <w:numPr>
          <w:ilvl w:val="0"/>
          <w:numId w:val="1"/>
        </w:numPr>
        <w:jc w:val="both"/>
        <w:rPr>
          <w:i/>
        </w:rPr>
      </w:pPr>
      <w:r w:rsidRPr="00E07DA6">
        <w:rPr>
          <w:i/>
        </w:rPr>
        <w:t xml:space="preserve">a Stabilitási tv. 45. § (1) bekezdés a) pontjában kapott </w:t>
      </w:r>
      <w:r w:rsidR="006A5A8D" w:rsidRPr="00E07DA6">
        <w:rPr>
          <w:i/>
        </w:rPr>
        <w:t>felhatalmazás alapján kiadott jogszabályban meghatározottak szerint saját bevételeinek és</w:t>
      </w:r>
    </w:p>
    <w:p w:rsidR="006A5A8D" w:rsidRPr="00E07DA6" w:rsidRDefault="006A5A8D" w:rsidP="006A5A8D">
      <w:pPr>
        <w:numPr>
          <w:ilvl w:val="0"/>
          <w:numId w:val="1"/>
        </w:numPr>
        <w:jc w:val="both"/>
        <w:rPr>
          <w:i/>
        </w:rPr>
      </w:pPr>
      <w:r w:rsidRPr="00E07DA6">
        <w:rPr>
          <w:i/>
        </w:rPr>
        <w:t>a Stabilitási tv. 3. § (1) bekezdése</w:t>
      </w:r>
      <w:r w:rsidR="007371B2">
        <w:rPr>
          <w:i/>
        </w:rPr>
        <w:t xml:space="preserve"> szerinti</w:t>
      </w:r>
      <w:r w:rsidRPr="00E07DA6">
        <w:rPr>
          <w:i/>
        </w:rPr>
        <w:t xml:space="preserve"> adósságot keletkeztető ügyleteiből eredő fizetési kötelezettségeinek a költségvetési évet követő három évre várható összegét.</w:t>
      </w:r>
      <w:r w:rsidR="005420DC" w:rsidRPr="00E07DA6">
        <w:rPr>
          <w:i/>
        </w:rPr>
        <w:t>”</w:t>
      </w:r>
    </w:p>
    <w:p w:rsidR="005420DC" w:rsidRPr="00E07DA6" w:rsidRDefault="005420DC" w:rsidP="005420DC">
      <w:pPr>
        <w:jc w:val="both"/>
        <w:rPr>
          <w:i/>
        </w:rPr>
      </w:pPr>
    </w:p>
    <w:p w:rsidR="005420DC" w:rsidRPr="00E07DA6" w:rsidRDefault="005420DC" w:rsidP="005420DC">
      <w:pPr>
        <w:jc w:val="both"/>
      </w:pPr>
      <w:r w:rsidRPr="00E07DA6">
        <w:t>Az önkormányzat saját bevételeinek fogalmát a 353/2011. (XII.</w:t>
      </w:r>
      <w:r w:rsidR="007E2A9E" w:rsidRPr="00E07DA6">
        <w:t>30.</w:t>
      </w:r>
      <w:r w:rsidRPr="00E07DA6">
        <w:t>) Korm. rendelet 2. § (1) bekezdése az alábbiak szerint határozza meg:</w:t>
      </w:r>
    </w:p>
    <w:p w:rsidR="00781B3F" w:rsidRPr="00E07DA6" w:rsidRDefault="00781B3F" w:rsidP="005420DC">
      <w:pPr>
        <w:jc w:val="both"/>
      </w:pPr>
    </w:p>
    <w:p w:rsidR="005420DC" w:rsidRPr="00E07DA6" w:rsidRDefault="005420DC" w:rsidP="005420DC">
      <w:pPr>
        <w:jc w:val="both"/>
        <w:rPr>
          <w:i/>
        </w:rPr>
      </w:pPr>
      <w:r w:rsidRPr="00E07DA6">
        <w:rPr>
          <w:i/>
        </w:rPr>
        <w:t>Az önkormányzat saját bevételének minősül: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 helyi adóból</w:t>
      </w:r>
      <w:r w:rsidR="00143FA8" w:rsidRPr="00E07DA6">
        <w:rPr>
          <w:i/>
        </w:rPr>
        <w:t xml:space="preserve"> és települési adóból</w:t>
      </w:r>
      <w:r w:rsidRPr="00E07DA6">
        <w:rPr>
          <w:i/>
        </w:rPr>
        <w:t xml:space="preserve"> származó 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 xml:space="preserve">az önkormányzati vagyon és az önkormányzatot megillető vagyoni értékű jog értékesítéséből </w:t>
      </w:r>
      <w:r w:rsidR="00143FA8" w:rsidRPr="00E07DA6">
        <w:rPr>
          <w:i/>
        </w:rPr>
        <w:t xml:space="preserve">és hasznosításból </w:t>
      </w:r>
      <w:r w:rsidRPr="00E07DA6">
        <w:rPr>
          <w:i/>
        </w:rPr>
        <w:t>származó 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az osztalék, a koncessziós díj és a hozambevétel,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 tárgyi eszköz és az immateriális jószág, részvény, részesedés, vállalat értékesítéséből vagy privatizációból származó bevétel,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bírság-, pótlék- és díjbevétel, valamint</w:t>
      </w:r>
    </w:p>
    <w:p w:rsidR="005420DC" w:rsidRPr="00E07DA6" w:rsidRDefault="005420DC" w:rsidP="00781B3F">
      <w:pPr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07DA6">
        <w:rPr>
          <w:i/>
        </w:rPr>
        <w:t>a kezesség</w:t>
      </w:r>
      <w:r w:rsidR="00143FA8" w:rsidRPr="00E07DA6">
        <w:rPr>
          <w:i/>
        </w:rPr>
        <w:t xml:space="preserve">, illetve garanciavállalással </w:t>
      </w:r>
      <w:r w:rsidRPr="00E07DA6">
        <w:rPr>
          <w:i/>
        </w:rPr>
        <w:t>kapcsolatos megtérülés.”</w:t>
      </w:r>
    </w:p>
    <w:p w:rsidR="003A76DA" w:rsidRPr="00E07DA6" w:rsidRDefault="003A76DA" w:rsidP="00C358DF">
      <w:pPr>
        <w:ind w:left="360"/>
        <w:jc w:val="both"/>
        <w:rPr>
          <w:i/>
        </w:rPr>
      </w:pPr>
    </w:p>
    <w:p w:rsidR="00AD0782" w:rsidRDefault="00AD0782" w:rsidP="008742F6">
      <w:pPr>
        <w:jc w:val="both"/>
      </w:pPr>
      <w:r>
        <w:t>A fentieknek megfelelően az alábbi döntést hozom:</w:t>
      </w:r>
    </w:p>
    <w:p w:rsidR="00AD0782" w:rsidRDefault="00AD0782" w:rsidP="008742F6">
      <w:pPr>
        <w:jc w:val="both"/>
      </w:pPr>
    </w:p>
    <w:p w:rsidR="00E24DC4" w:rsidRDefault="00E24DC4" w:rsidP="00E24DC4">
      <w:pPr>
        <w:jc w:val="center"/>
        <w:rPr>
          <w:b/>
          <w:spacing w:val="26"/>
        </w:rPr>
      </w:pPr>
      <w:r w:rsidRPr="00E07DA6">
        <w:rPr>
          <w:b/>
          <w:spacing w:val="26"/>
        </w:rPr>
        <w:lastRenderedPageBreak/>
        <w:t>Határozati javaslat</w:t>
      </w:r>
    </w:p>
    <w:p w:rsidR="00C672DB" w:rsidRPr="00BD5F34" w:rsidRDefault="00C672DB" w:rsidP="00E24DC4">
      <w:pPr>
        <w:jc w:val="center"/>
        <w:rPr>
          <w:b/>
          <w:spacing w:val="26"/>
          <w:sz w:val="14"/>
          <w:szCs w:val="14"/>
        </w:rPr>
      </w:pPr>
    </w:p>
    <w:p w:rsidR="00F5119C" w:rsidRPr="00503049" w:rsidRDefault="00F5119C" w:rsidP="00F5119C">
      <w:pPr>
        <w:jc w:val="both"/>
      </w:pPr>
      <w:r w:rsidRPr="00503049">
        <w:t xml:space="preserve">A </w:t>
      </w:r>
      <w:r w:rsidRPr="008721F2">
        <w:rPr>
          <w:b/>
        </w:rPr>
        <w:t>Kormány</w:t>
      </w:r>
      <w:r w:rsidRPr="00503049">
        <w:t xml:space="preserve"> a veszélyhelyzet kihirdetéséről szóló </w:t>
      </w:r>
      <w:r>
        <w:t>478</w:t>
      </w:r>
      <w:r w:rsidRPr="00503049">
        <w:t>/2020.(</w:t>
      </w:r>
      <w:r>
        <w:t>XI. 3</w:t>
      </w:r>
      <w:r w:rsidRPr="00503049">
        <w:t>.)Korm</w:t>
      </w:r>
      <w:r>
        <w:t xml:space="preserve">. rendelet </w:t>
      </w:r>
      <w:r w:rsidRPr="00503049">
        <w:t xml:space="preserve">értelmében az élet-és vagyonbiztonságot veszélyeztető tömeges megbetegedést okozó humánjárvány következményeinek elhárítása, a magyar állampolgárok egészségének és életének megóvása érdekében Magyarország egész területére </w:t>
      </w:r>
      <w:r w:rsidRPr="008721F2">
        <w:rPr>
          <w:b/>
        </w:rPr>
        <w:t>veszélyhelyzetet hirdetett ki.</w:t>
      </w:r>
    </w:p>
    <w:p w:rsidR="00F5119C" w:rsidRPr="00503049" w:rsidRDefault="00F5119C" w:rsidP="00F5119C">
      <w:pPr>
        <w:jc w:val="both"/>
      </w:pPr>
    </w:p>
    <w:p w:rsidR="00DD6335" w:rsidRDefault="00F5119C" w:rsidP="009B2572">
      <w:pPr>
        <w:jc w:val="both"/>
      </w:pPr>
      <w:r w:rsidRPr="00503049">
        <w:t>A katasztrófa</w:t>
      </w:r>
      <w:r>
        <w:t>védel</w:t>
      </w:r>
      <w:r w:rsidRPr="00503049">
        <w:t>emről és a hozzá kapcsolódó egyes törvények módosításáról szóló 2011. évi CXXVIII. törvény 46.§ (4) bekezdésének felhatalmazása alapján</w:t>
      </w:r>
      <w:r w:rsidR="009B2572">
        <w:t xml:space="preserve"> veszélyhelyzetben a települési önkormányzat képviselő-testületének feladtat – és hatáskörét a polgármester gyakorolja. </w:t>
      </w:r>
    </w:p>
    <w:p w:rsidR="00DD6335" w:rsidRDefault="00DD6335" w:rsidP="00E24DC4">
      <w:pPr>
        <w:jc w:val="both"/>
      </w:pPr>
    </w:p>
    <w:p w:rsidR="00E24DC4" w:rsidRDefault="00F5119C" w:rsidP="00E24DC4">
      <w:pPr>
        <w:jc w:val="both"/>
      </w:pPr>
      <w:r>
        <w:t xml:space="preserve">A fentiek alapján </w:t>
      </w:r>
      <w:r w:rsidR="00E24DC4" w:rsidRPr="00E07DA6">
        <w:t xml:space="preserve">a </w:t>
      </w:r>
      <w:r w:rsidR="00E24DC4" w:rsidRPr="00E07DA6">
        <w:rPr>
          <w:i/>
        </w:rPr>
        <w:t xml:space="preserve">„Saját bevételek és az adósságot keletkeztető ügyletekből eredő </w:t>
      </w:r>
      <w:r>
        <w:rPr>
          <w:i/>
        </w:rPr>
        <w:t xml:space="preserve">önkormányzati </w:t>
      </w:r>
      <w:r w:rsidR="00E24DC4" w:rsidRPr="00E07DA6">
        <w:rPr>
          <w:i/>
        </w:rPr>
        <w:t xml:space="preserve">kötelezettségeknek </w:t>
      </w:r>
      <w:r>
        <w:rPr>
          <w:i/>
        </w:rPr>
        <w:t xml:space="preserve">2021. évre és az azt követő </w:t>
      </w:r>
      <w:r w:rsidR="00E24DC4" w:rsidRPr="00E07DA6">
        <w:rPr>
          <w:i/>
        </w:rPr>
        <w:t>3 évre várható összegének bemutatás</w:t>
      </w:r>
      <w:r w:rsidR="00DD6335">
        <w:rPr>
          <w:i/>
        </w:rPr>
        <w:t xml:space="preserve">ára az alábbi döntést hozom: </w:t>
      </w:r>
      <w:r w:rsidR="00E24DC4" w:rsidRPr="00E07DA6">
        <w:t xml:space="preserve"> </w:t>
      </w:r>
    </w:p>
    <w:p w:rsidR="00C672DB" w:rsidRPr="00BD5F34" w:rsidRDefault="00C672DB" w:rsidP="00E24DC4">
      <w:pPr>
        <w:jc w:val="both"/>
        <w:rPr>
          <w:sz w:val="10"/>
          <w:szCs w:val="10"/>
        </w:rPr>
      </w:pPr>
    </w:p>
    <w:p w:rsidR="00B0166A" w:rsidRPr="00BD5F34" w:rsidRDefault="006762BA" w:rsidP="00FD1E2D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6D02">
        <w:rPr>
          <w:sz w:val="22"/>
          <w:szCs w:val="22"/>
        </w:rPr>
        <w:t xml:space="preserve">            </w:t>
      </w:r>
      <w:r w:rsidR="00C672DB">
        <w:rPr>
          <w:sz w:val="22"/>
          <w:szCs w:val="22"/>
        </w:rPr>
        <w:t xml:space="preserve">   </w:t>
      </w:r>
      <w:r w:rsidRPr="00BD5F34">
        <w:rPr>
          <w:sz w:val="20"/>
          <w:szCs w:val="20"/>
        </w:rPr>
        <w:t xml:space="preserve">Adatok </w:t>
      </w:r>
      <w:r w:rsidR="00FD1E2D" w:rsidRPr="00BD5F34">
        <w:rPr>
          <w:sz w:val="20"/>
          <w:szCs w:val="20"/>
        </w:rPr>
        <w:t>Ft-ban</w:t>
      </w:r>
    </w:p>
    <w:tbl>
      <w:tblPr>
        <w:tblW w:w="10066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395"/>
        <w:gridCol w:w="1418"/>
        <w:gridCol w:w="1417"/>
        <w:gridCol w:w="1418"/>
        <w:gridCol w:w="1418"/>
      </w:tblGrid>
      <w:tr w:rsidR="00DD6335" w:rsidRPr="00B0166A" w:rsidTr="00DD6335">
        <w:trPr>
          <w:trHeight w:val="345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B0166A" w:rsidRDefault="00DD6335" w:rsidP="00B0166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66A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335" w:rsidRPr="00FD1E2D" w:rsidRDefault="00DD6335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2021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335" w:rsidRPr="00FD1E2D" w:rsidRDefault="00DD6335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2022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335" w:rsidRPr="00FD1E2D" w:rsidRDefault="00DD6335" w:rsidP="0044570E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2023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6335" w:rsidRPr="00FD1E2D" w:rsidRDefault="00DD6335" w:rsidP="00DD633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2024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DD6335" w:rsidRPr="00B0166A" w:rsidTr="00DD633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Tervezett helyi és átengedett adó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88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1 070 000 </w:t>
            </w:r>
            <w:proofErr w:type="spellStart"/>
            <w:r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1 10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335" w:rsidRPr="00FD1E2D" w:rsidRDefault="0067135E" w:rsidP="00DD633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1 150</w:t>
            </w:r>
            <w:r w:rsidR="00DD6335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DD6335" w:rsidRPr="00FD1E2D">
              <w:rPr>
                <w:b/>
                <w:bCs/>
                <w:color w:val="000000"/>
                <w:sz w:val="21"/>
                <w:szCs w:val="21"/>
              </w:rPr>
              <w:t xml:space="preserve">000 </w:t>
            </w:r>
            <w:proofErr w:type="spellStart"/>
            <w:r w:rsidR="00DD6335" w:rsidRPr="00FD1E2D">
              <w:rPr>
                <w:b/>
                <w:bCs/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DD6335" w:rsidRPr="00B0166A" w:rsidTr="00DD633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44570E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Az önkormányzat egyéb sajátos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bevételei: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375913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328 200</w:t>
            </w:r>
            <w:r w:rsidR="00DD6335"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223 2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227 2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335" w:rsidRPr="00FD1E2D" w:rsidRDefault="0067135E" w:rsidP="00DD633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231 20</w:t>
            </w:r>
            <w:r w:rsidR="00DD6335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DD6335"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</w:tr>
      <w:tr w:rsidR="00DD6335" w:rsidRPr="00B0166A" w:rsidTr="00DD633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lakbér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375913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</w:t>
            </w:r>
            <w:r w:rsidR="00DD6335" w:rsidRPr="00FD1E2D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DD6335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42</w:t>
            </w:r>
            <w:r w:rsidRPr="00FD1E2D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44 000 </w:t>
            </w:r>
            <w:proofErr w:type="spellStart"/>
            <w:r>
              <w:rPr>
                <w:color w:val="000000"/>
                <w:sz w:val="21"/>
                <w:szCs w:val="21"/>
              </w:rPr>
              <w:t>00</w:t>
            </w:r>
            <w:r w:rsidRPr="00FD1E2D">
              <w:rPr>
                <w:color w:val="000000"/>
                <w:sz w:val="21"/>
                <w:szCs w:val="21"/>
              </w:rPr>
              <w:t>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335" w:rsidRPr="00FD1E2D" w:rsidRDefault="0067135E" w:rsidP="00DD633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46</w:t>
            </w:r>
            <w:r w:rsidR="00DD6335" w:rsidRPr="00FD1E2D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DD6335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DD6335" w:rsidRPr="00B0166A" w:rsidTr="00DD633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bérleti díj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375913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</w:t>
            </w:r>
            <w:r w:rsidR="00DD6335">
              <w:rPr>
                <w:color w:val="000000"/>
                <w:sz w:val="21"/>
                <w:szCs w:val="21"/>
              </w:rPr>
              <w:t xml:space="preserve"> 2</w:t>
            </w:r>
            <w:r w:rsidR="00DD6335" w:rsidRPr="00FD1E2D">
              <w:rPr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101 2</w:t>
            </w:r>
            <w:r w:rsidRPr="00FD1E2D">
              <w:rPr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103 2</w:t>
            </w:r>
            <w:r w:rsidRPr="00FD1E2D">
              <w:rPr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335" w:rsidRPr="00FD1E2D" w:rsidRDefault="0067135E" w:rsidP="00DD633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105 2</w:t>
            </w:r>
            <w:r w:rsidR="00DD6335" w:rsidRPr="00FD1E2D">
              <w:rPr>
                <w:color w:val="000000"/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0</w:t>
            </w:r>
            <w:r w:rsidR="00DD6335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</w:tr>
      <w:tr w:rsidR="00DD6335" w:rsidRPr="00B0166A" w:rsidTr="00DD633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tárgyi eszközök, immateriális javak értékesítése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375913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155</w:t>
            </w:r>
            <w:r w:rsidR="00DD6335" w:rsidRPr="00FD1E2D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="00DD6335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Pr="00FD1E2D">
              <w:rPr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Pr="00FD1E2D">
              <w:rPr>
                <w:color w:val="000000"/>
                <w:sz w:val="21"/>
                <w:szCs w:val="21"/>
              </w:rPr>
              <w:t xml:space="preserve">0 000 </w:t>
            </w:r>
            <w:proofErr w:type="spellStart"/>
            <w:r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335" w:rsidRPr="00FD1E2D" w:rsidRDefault="0067135E" w:rsidP="00DD633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</w:t>
            </w:r>
            <w:r w:rsidR="00DD6335">
              <w:rPr>
                <w:color w:val="000000"/>
                <w:sz w:val="21"/>
                <w:szCs w:val="21"/>
              </w:rPr>
              <w:t xml:space="preserve"> 000</w:t>
            </w:r>
            <w:r w:rsidR="00DD6335" w:rsidRPr="00FD1E2D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D6335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DD6335" w:rsidRPr="00B0166A" w:rsidTr="00DD633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osztalék, koncesszió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375913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33 00</w:t>
            </w:r>
            <w:r w:rsidR="0067135E">
              <w:rPr>
                <w:color w:val="000000"/>
                <w:sz w:val="21"/>
                <w:szCs w:val="21"/>
              </w:rPr>
              <w:t>0</w:t>
            </w:r>
            <w:r w:rsidR="00DD6335" w:rsidRPr="00FD1E2D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D6335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  <w:r w:rsidRPr="00FD1E2D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  <w:r w:rsidRPr="00FD1E2D">
              <w:rPr>
                <w:color w:val="000000"/>
                <w:sz w:val="21"/>
                <w:szCs w:val="21"/>
              </w:rPr>
              <w:t xml:space="preserve"> 000 </w:t>
            </w:r>
            <w:proofErr w:type="spellStart"/>
            <w:r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335" w:rsidRPr="00FD1E2D" w:rsidRDefault="0067135E" w:rsidP="00DD633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30 00</w:t>
            </w:r>
            <w:r w:rsidR="00DD6335" w:rsidRPr="00FD1E2D">
              <w:rPr>
                <w:color w:val="000000"/>
                <w:sz w:val="21"/>
                <w:szCs w:val="21"/>
              </w:rPr>
              <w:t xml:space="preserve">0 </w:t>
            </w:r>
            <w:proofErr w:type="spellStart"/>
            <w:r w:rsidR="00DD6335" w:rsidRPr="00FD1E2D">
              <w:rPr>
                <w:color w:val="000000"/>
                <w:sz w:val="21"/>
                <w:szCs w:val="21"/>
              </w:rPr>
              <w:t>000</w:t>
            </w:r>
            <w:proofErr w:type="spellEnd"/>
          </w:p>
        </w:tc>
      </w:tr>
      <w:tr w:rsidR="00DD6335" w:rsidRPr="00B0166A" w:rsidTr="00DD633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Saját folyó bevétel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375913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1 208 20</w:t>
            </w:r>
            <w:r w:rsidR="00DD6335" w:rsidRPr="00FD1E2D">
              <w:rPr>
                <w:b/>
                <w:bCs/>
                <w:color w:val="000000"/>
                <w:sz w:val="21"/>
                <w:szCs w:val="21"/>
              </w:rPr>
              <w:t>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1 293 2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1 327 2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335" w:rsidRPr="00FD1E2D" w:rsidRDefault="0067135E" w:rsidP="00DD633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1 381 20</w:t>
            </w:r>
            <w:r w:rsidR="00DD6335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DD6335" w:rsidRPr="00FD1E2D">
              <w:rPr>
                <w:b/>
                <w:bCs/>
                <w:color w:val="000000"/>
                <w:sz w:val="21"/>
                <w:szCs w:val="21"/>
              </w:rPr>
              <w:t xml:space="preserve"> 000</w:t>
            </w:r>
          </w:p>
        </w:tc>
      </w:tr>
      <w:tr w:rsidR="00DD6335" w:rsidRPr="00B0166A" w:rsidTr="00DD633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Rövid lejáratú kötelezettségek: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335" w:rsidRPr="00FD1E2D" w:rsidRDefault="00DD6335" w:rsidP="00DD6335">
            <w:pPr>
              <w:jc w:val="right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 </w:t>
            </w:r>
          </w:p>
        </w:tc>
      </w:tr>
      <w:tr w:rsidR="00DD6335" w:rsidRPr="00B0166A" w:rsidTr="00DD633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>- tőketörlesztés (hitel, kötvény)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375913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32 694</w:t>
            </w:r>
            <w:r w:rsidR="00DD6335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375913" w:rsidP="00F07EA0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36 504 </w:t>
            </w:r>
            <w:r w:rsidR="00DD6335" w:rsidRPr="00FD1E2D">
              <w:rPr>
                <w:color w:val="000000"/>
                <w:sz w:val="21"/>
                <w:szCs w:val="21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375913" w:rsidP="00B36D02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36 504</w:t>
            </w:r>
            <w:r w:rsidR="00DD6335" w:rsidRPr="00FD1E2D">
              <w:rPr>
                <w:color w:val="000000"/>
                <w:sz w:val="21"/>
                <w:szCs w:val="21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335" w:rsidRPr="00FD1E2D" w:rsidRDefault="00375913" w:rsidP="00DD633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32 833</w:t>
            </w:r>
            <w:r w:rsidR="00DD6335" w:rsidRPr="00FD1E2D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819</w:t>
            </w:r>
          </w:p>
        </w:tc>
      </w:tr>
      <w:tr w:rsidR="00DD6335" w:rsidRPr="00B0166A" w:rsidTr="00DD633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kamat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375913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5 049</w:t>
            </w:r>
            <w:r w:rsidR="0067135E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3</w:t>
            </w:r>
            <w:r w:rsidR="00DD6335" w:rsidRPr="00FD1E2D">
              <w:rPr>
                <w:color w:val="000000"/>
                <w:sz w:val="21"/>
                <w:szCs w:val="21"/>
              </w:rPr>
              <w:t>0</w:t>
            </w: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375913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4 234</w:t>
            </w:r>
            <w:r w:rsidR="00DD6335" w:rsidRPr="00FD1E2D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774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375913" w:rsidP="00B0166A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3 420</w:t>
            </w:r>
            <w:r w:rsidR="00DD6335" w:rsidRPr="00FD1E2D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335" w:rsidRPr="00FD1E2D" w:rsidRDefault="00E0616B" w:rsidP="00DD633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2 617</w:t>
            </w:r>
            <w:r w:rsidR="00DD6335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862</w:t>
            </w:r>
          </w:p>
        </w:tc>
      </w:tr>
      <w:tr w:rsidR="00DD6335" w:rsidRPr="00B0166A" w:rsidTr="00DD633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both"/>
              <w:rPr>
                <w:i/>
                <w:iCs/>
                <w:color w:val="000000"/>
                <w:sz w:val="21"/>
                <w:szCs w:val="21"/>
              </w:rPr>
            </w:pPr>
            <w:r w:rsidRPr="00FD1E2D">
              <w:rPr>
                <w:i/>
                <w:iCs/>
                <w:color w:val="000000"/>
                <w:sz w:val="21"/>
                <w:szCs w:val="21"/>
              </w:rPr>
              <w:t xml:space="preserve">Összesen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E0616B" w:rsidP="00B0166A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37 743 3</w:t>
            </w:r>
            <w:r w:rsidR="00DD6335" w:rsidRPr="00FD1E2D">
              <w:rPr>
                <w:i/>
                <w:iCs/>
                <w:color w:val="000000"/>
                <w:sz w:val="21"/>
                <w:szCs w:val="21"/>
              </w:rPr>
              <w:t>0</w:t>
            </w:r>
            <w:r>
              <w:rPr>
                <w:i/>
                <w:i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E0616B" w:rsidP="00B0166A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37 743 3</w:t>
            </w:r>
            <w:r w:rsidRPr="00FD1E2D">
              <w:rPr>
                <w:i/>
                <w:iCs/>
                <w:color w:val="000000"/>
                <w:sz w:val="21"/>
                <w:szCs w:val="21"/>
              </w:rPr>
              <w:t>0</w:t>
            </w:r>
            <w:r>
              <w:rPr>
                <w:i/>
                <w:i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E0616B" w:rsidP="00B0166A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40</w:t>
            </w:r>
            <w:r w:rsidR="00DD6335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000000"/>
                <w:sz w:val="21"/>
                <w:szCs w:val="21"/>
              </w:rPr>
              <w:t>738</w:t>
            </w:r>
            <w:r w:rsidR="00DD6335" w:rsidRPr="00FD1E2D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000000"/>
                <w:sz w:val="21"/>
                <w:szCs w:val="21"/>
              </w:rPr>
              <w:t>774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335" w:rsidRPr="00FD1E2D" w:rsidRDefault="00E0616B" w:rsidP="00DD6335">
            <w:pPr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39 924</w:t>
            </w:r>
            <w:r w:rsidR="00DD6335">
              <w:rPr>
                <w:i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iCs/>
                <w:color w:val="000000"/>
                <w:sz w:val="21"/>
                <w:szCs w:val="21"/>
              </w:rPr>
              <w:t>245</w:t>
            </w:r>
          </w:p>
        </w:tc>
      </w:tr>
      <w:tr w:rsidR="0067135E" w:rsidRPr="00B0166A" w:rsidTr="0067135E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7135E" w:rsidRDefault="0067135E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Rövid lejáratú kötelezettséggel</w:t>
            </w:r>
          </w:p>
          <w:p w:rsidR="0067135E" w:rsidRPr="00FD1E2D" w:rsidRDefault="0067135E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 c</w:t>
            </w:r>
            <w:r>
              <w:rPr>
                <w:b/>
                <w:bCs/>
                <w:color w:val="000000"/>
                <w:sz w:val="21"/>
                <w:szCs w:val="21"/>
              </w:rPr>
              <w:t>sökkentett saját folyó bevétel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5F34" w:rsidRDefault="00BD5F34" w:rsidP="00F07EA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67135E" w:rsidRPr="00FD1E2D" w:rsidRDefault="0067135E" w:rsidP="00F07EA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</w:t>
            </w:r>
            <w:r w:rsidR="00E0616B">
              <w:rPr>
                <w:b/>
                <w:bCs/>
                <w:color w:val="000000"/>
                <w:sz w:val="21"/>
                <w:szCs w:val="21"/>
              </w:rPr>
              <w:t xml:space="preserve"> 170 45</w:t>
            </w:r>
            <w:r>
              <w:rPr>
                <w:b/>
                <w:bCs/>
                <w:color w:val="000000"/>
                <w:sz w:val="21"/>
                <w:szCs w:val="21"/>
              </w:rPr>
              <w:t>6</w:t>
            </w:r>
            <w:r w:rsidR="00E0616B">
              <w:rPr>
                <w:b/>
                <w:bCs/>
                <w:color w:val="000000"/>
                <w:sz w:val="21"/>
                <w:szCs w:val="21"/>
              </w:rPr>
              <w:t xml:space="preserve"> 697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5F34" w:rsidRDefault="00BD5F34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67135E" w:rsidRPr="00FD1E2D" w:rsidRDefault="00E0616B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1 255 456 697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5F34" w:rsidRDefault="00BD5F34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67135E" w:rsidRPr="00FD1E2D" w:rsidRDefault="00E0616B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1 286 461 226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D5F34" w:rsidRDefault="00BD5F34" w:rsidP="00DD633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67135E" w:rsidRPr="00FD1E2D" w:rsidRDefault="00E0616B" w:rsidP="00DD633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1 341 275</w:t>
            </w:r>
            <w:r w:rsidR="0067135E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755</w:t>
            </w:r>
          </w:p>
        </w:tc>
      </w:tr>
      <w:tr w:rsidR="0067135E" w:rsidRPr="00B0166A" w:rsidTr="0067135E">
        <w:trPr>
          <w:trHeight w:val="18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135E" w:rsidRPr="00BD5F34" w:rsidRDefault="0067135E" w:rsidP="00B0166A">
            <w:pPr>
              <w:jc w:val="both"/>
              <w:rPr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35E" w:rsidRPr="00FD1E2D" w:rsidRDefault="0067135E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35E" w:rsidRPr="00FD1E2D" w:rsidRDefault="0067135E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35E" w:rsidRPr="00FD1E2D" w:rsidRDefault="0067135E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135E" w:rsidRPr="00FD1E2D" w:rsidRDefault="0067135E" w:rsidP="00DD633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67135E" w:rsidRPr="00B0166A" w:rsidTr="0067135E">
        <w:trPr>
          <w:trHeight w:val="212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7135E" w:rsidRPr="00FD1E2D" w:rsidRDefault="0067135E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Korrigált saját folyó bevétel =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5F34" w:rsidRDefault="00BD5F34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67135E" w:rsidRPr="00FD1E2D" w:rsidRDefault="00E0616B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585</w:t>
            </w:r>
            <w:r w:rsidR="00E514FC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22</w:t>
            </w:r>
            <w:r w:rsidR="0067135E">
              <w:rPr>
                <w:b/>
                <w:bCs/>
                <w:color w:val="000000"/>
                <w:sz w:val="21"/>
                <w:szCs w:val="21"/>
              </w:rPr>
              <w:t>8</w:t>
            </w:r>
            <w:r w:rsidR="00E514FC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348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5F34" w:rsidRDefault="00BD5F34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67135E" w:rsidRPr="00FD1E2D" w:rsidRDefault="00E0616B" w:rsidP="00B0166A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627 728</w:t>
            </w:r>
            <w:r w:rsidR="00BD5F34">
              <w:rPr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b/>
                <w:bCs/>
                <w:color w:val="000000"/>
                <w:sz w:val="21"/>
                <w:szCs w:val="21"/>
              </w:rPr>
              <w:t>348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5F34" w:rsidRDefault="00BD5F34" w:rsidP="00B36D0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67135E" w:rsidRPr="00FD1E2D" w:rsidRDefault="00E0616B" w:rsidP="00B36D0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643 23</w:t>
            </w:r>
            <w:r w:rsidR="0067135E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BD5F34">
              <w:rPr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b/>
                <w:bCs/>
                <w:color w:val="000000"/>
                <w:sz w:val="21"/>
                <w:szCs w:val="21"/>
              </w:rPr>
              <w:t>613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D5F34" w:rsidRDefault="00BD5F34" w:rsidP="00DD633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  <w:p w:rsidR="0067135E" w:rsidRPr="00FD1E2D" w:rsidRDefault="00E0616B" w:rsidP="00DD6335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670</w:t>
            </w:r>
            <w:r w:rsidR="00235274">
              <w:rPr>
                <w:b/>
                <w:bCs/>
                <w:color w:val="000000"/>
                <w:sz w:val="21"/>
                <w:szCs w:val="21"/>
              </w:rPr>
              <w:t xml:space="preserve"> 637 877</w:t>
            </w:r>
            <w:r w:rsidR="0067135E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67135E" w:rsidRPr="00B0166A" w:rsidTr="0067135E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135E" w:rsidRPr="00FD1E2D" w:rsidRDefault="0067135E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 xml:space="preserve">éves kötelezettségvállalás felső határa (50%)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35E" w:rsidRPr="00FD1E2D" w:rsidRDefault="0067135E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35E" w:rsidRPr="00FD1E2D" w:rsidRDefault="0067135E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35E" w:rsidRPr="00FD1E2D" w:rsidRDefault="0067135E" w:rsidP="00B0166A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7135E" w:rsidRPr="00FD1E2D" w:rsidRDefault="0067135E" w:rsidP="00DD6335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DD6335" w:rsidRPr="00B0166A" w:rsidTr="00DD633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Kezességvállalás</w:t>
            </w:r>
            <w:r w:rsidRPr="00FD1E2D">
              <w:rPr>
                <w:color w:val="000000"/>
                <w:sz w:val="21"/>
                <w:szCs w:val="21"/>
              </w:rPr>
              <w:t xml:space="preserve"> (beváltott)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335" w:rsidRPr="00FD1E2D" w:rsidRDefault="00DD6335" w:rsidP="00DD6335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DD6335" w:rsidRPr="00B0166A" w:rsidTr="00DD6335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0C2EFC" w:rsidRDefault="00DD6335" w:rsidP="000C2EFC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  <w:r w:rsidRPr="00FD1E2D">
              <w:rPr>
                <w:color w:val="000000"/>
                <w:sz w:val="21"/>
                <w:szCs w:val="21"/>
              </w:rPr>
              <w:t xml:space="preserve"> </w:t>
            </w:r>
            <w:r w:rsidRPr="000C2EFC">
              <w:rPr>
                <w:color w:val="000000"/>
                <w:sz w:val="21"/>
                <w:szCs w:val="21"/>
              </w:rPr>
              <w:t>Csongrádi Közmű Szolgáltató Kft.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335" w:rsidRPr="00FD1E2D" w:rsidRDefault="00DD6335" w:rsidP="00DD6335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DD6335" w:rsidRPr="00B0166A" w:rsidTr="00DD6335">
        <w:trPr>
          <w:trHeight w:val="3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2D0042">
            <w:pPr>
              <w:jc w:val="both"/>
              <w:rPr>
                <w:color w:val="000000"/>
                <w:sz w:val="21"/>
                <w:szCs w:val="21"/>
              </w:rPr>
            </w:pPr>
            <w:r w:rsidRPr="00FD1E2D">
              <w:rPr>
                <w:color w:val="000000"/>
                <w:sz w:val="21"/>
                <w:szCs w:val="21"/>
              </w:rPr>
              <w:t xml:space="preserve">- </w:t>
            </w:r>
            <w:r>
              <w:rPr>
                <w:color w:val="000000"/>
                <w:sz w:val="21"/>
                <w:szCs w:val="21"/>
              </w:rPr>
              <w:t xml:space="preserve">CSOTERM hitelfelvétel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B0166A">
            <w:pPr>
              <w:jc w:val="righ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335" w:rsidRPr="00FD1E2D" w:rsidRDefault="00DD6335" w:rsidP="00DD6335">
            <w:pPr>
              <w:jc w:val="right"/>
              <w:rPr>
                <w:color w:val="000000"/>
                <w:sz w:val="21"/>
                <w:szCs w:val="21"/>
              </w:rPr>
            </w:pPr>
          </w:p>
        </w:tc>
      </w:tr>
      <w:tr w:rsidR="00DD6335" w:rsidRPr="00B0166A" w:rsidTr="00DD6335">
        <w:trPr>
          <w:trHeight w:val="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67135E" w:rsidRDefault="00DD6335" w:rsidP="00BD5F34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335" w:rsidRPr="00FD1E2D" w:rsidRDefault="00E514FC" w:rsidP="002D004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585 22</w:t>
            </w:r>
            <w:r w:rsidR="0067135E">
              <w:rPr>
                <w:b/>
                <w:bCs/>
                <w:color w:val="000000"/>
                <w:sz w:val="21"/>
                <w:szCs w:val="21"/>
              </w:rPr>
              <w:t>8</w:t>
            </w:r>
            <w:r w:rsidR="00DD6335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348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335" w:rsidRPr="00FD1E2D" w:rsidRDefault="00E514FC" w:rsidP="002D004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627 728</w:t>
            </w:r>
            <w:r w:rsidR="00DD6335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348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335" w:rsidRPr="00FD1E2D" w:rsidRDefault="00E514FC" w:rsidP="002D004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643</w:t>
            </w:r>
            <w:r w:rsidR="00BD5F34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23</w:t>
            </w:r>
            <w:r w:rsidR="00DD6335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BD5F34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sz w:val="21"/>
                <w:szCs w:val="21"/>
              </w:rPr>
              <w:t>613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5F34" w:rsidRDefault="00BD5F34" w:rsidP="0067135E">
            <w:pPr>
              <w:rPr>
                <w:color w:val="000000"/>
                <w:sz w:val="4"/>
                <w:szCs w:val="4"/>
              </w:rPr>
            </w:pPr>
          </w:p>
          <w:p w:rsidR="00BD5F34" w:rsidRDefault="00BD5F34" w:rsidP="0067135E">
            <w:pPr>
              <w:rPr>
                <w:color w:val="000000"/>
                <w:sz w:val="4"/>
                <w:szCs w:val="4"/>
              </w:rPr>
            </w:pPr>
          </w:p>
          <w:p w:rsidR="00BD5F34" w:rsidRDefault="00BD5F34" w:rsidP="0067135E">
            <w:pPr>
              <w:rPr>
                <w:color w:val="000000"/>
                <w:sz w:val="4"/>
                <w:szCs w:val="4"/>
              </w:rPr>
            </w:pPr>
          </w:p>
          <w:p w:rsidR="00BD5F34" w:rsidRDefault="00BD5F34" w:rsidP="0067135E">
            <w:pPr>
              <w:rPr>
                <w:color w:val="000000"/>
                <w:sz w:val="4"/>
                <w:szCs w:val="4"/>
              </w:rPr>
            </w:pPr>
          </w:p>
          <w:p w:rsidR="00BD5F34" w:rsidRDefault="00BD5F34" w:rsidP="0067135E">
            <w:pPr>
              <w:rPr>
                <w:color w:val="000000"/>
                <w:sz w:val="4"/>
                <w:szCs w:val="4"/>
              </w:rPr>
            </w:pPr>
          </w:p>
          <w:p w:rsidR="00BD5F34" w:rsidRDefault="00BD5F34" w:rsidP="0067135E">
            <w:pPr>
              <w:rPr>
                <w:color w:val="000000"/>
                <w:sz w:val="4"/>
                <w:szCs w:val="4"/>
              </w:rPr>
            </w:pPr>
          </w:p>
          <w:p w:rsidR="00BD5F34" w:rsidRPr="0067135E" w:rsidRDefault="00BD5F34" w:rsidP="0067135E">
            <w:pPr>
              <w:rPr>
                <w:color w:val="000000"/>
                <w:sz w:val="4"/>
                <w:szCs w:val="4"/>
              </w:rPr>
            </w:pPr>
          </w:p>
        </w:tc>
      </w:tr>
      <w:tr w:rsidR="00DD6335" w:rsidRPr="00B0166A" w:rsidTr="00DD6335">
        <w:trPr>
          <w:trHeight w:val="186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335" w:rsidRPr="00FD1E2D" w:rsidRDefault="00DD6335" w:rsidP="00BD5F34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2020-2023</w:t>
            </w:r>
            <w:r w:rsidRPr="00FD1E2D">
              <w:rPr>
                <w:b/>
                <w:bCs/>
                <w:color w:val="000000"/>
                <w:sz w:val="21"/>
                <w:szCs w:val="21"/>
              </w:rPr>
              <w:t>. években éves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6335" w:rsidRPr="00FD1E2D" w:rsidRDefault="00DD6335" w:rsidP="008359B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DD6335" w:rsidRPr="00FD1E2D" w:rsidRDefault="00B714D7" w:rsidP="00BD5F34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670</w:t>
            </w:r>
            <w:r w:rsidR="00182810">
              <w:rPr>
                <w:b/>
                <w:bCs/>
                <w:color w:val="000000"/>
                <w:sz w:val="21"/>
                <w:szCs w:val="21"/>
              </w:rPr>
              <w:t xml:space="preserve"> 637</w:t>
            </w:r>
            <w:r w:rsidR="0067135E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182810">
              <w:rPr>
                <w:b/>
                <w:bCs/>
                <w:color w:val="000000"/>
                <w:sz w:val="21"/>
                <w:szCs w:val="21"/>
              </w:rPr>
              <w:t>877</w:t>
            </w:r>
          </w:p>
        </w:tc>
      </w:tr>
      <w:tr w:rsidR="00DD6335" w:rsidRPr="00B0166A" w:rsidTr="00182810">
        <w:trPr>
          <w:trHeight w:val="258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6335" w:rsidRDefault="00DD6335" w:rsidP="00BD5F34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FD1E2D">
              <w:rPr>
                <w:b/>
                <w:bCs/>
                <w:color w:val="000000"/>
                <w:sz w:val="21"/>
                <w:szCs w:val="21"/>
              </w:rPr>
              <w:t>kötelezettségvállalás felső határa</w:t>
            </w:r>
          </w:p>
          <w:p w:rsidR="00DD6335" w:rsidRPr="000C2EFC" w:rsidRDefault="00DD6335" w:rsidP="00BD5F34">
            <w:pPr>
              <w:rPr>
                <w:b/>
                <w:bCs/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335" w:rsidRPr="00B0166A" w:rsidRDefault="00DD6335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335" w:rsidRPr="00B0166A" w:rsidRDefault="00DD6335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6335" w:rsidRPr="00B0166A" w:rsidRDefault="00DD6335" w:rsidP="00B0166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335" w:rsidRPr="00BD5F34" w:rsidRDefault="00DD6335" w:rsidP="00DD633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</w:tbl>
    <w:p w:rsidR="0044570E" w:rsidRPr="00BD5F34" w:rsidRDefault="00BF3723" w:rsidP="0044570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FD1E2D" w:rsidRDefault="00182810" w:rsidP="00B36D02">
      <w:r>
        <w:t>Csongrád, 2021. január 26</w:t>
      </w:r>
      <w:r w:rsidR="009B2572">
        <w:t>.</w:t>
      </w:r>
      <w:r w:rsidR="00E31C44" w:rsidRPr="002F2318">
        <w:t xml:space="preserve"> </w:t>
      </w:r>
    </w:p>
    <w:p w:rsidR="0067135E" w:rsidRPr="00BD5F34" w:rsidRDefault="0067135E" w:rsidP="00B36D02">
      <w:pPr>
        <w:rPr>
          <w:sz w:val="18"/>
          <w:szCs w:val="18"/>
        </w:rPr>
      </w:pPr>
    </w:p>
    <w:p w:rsidR="00E31C44" w:rsidRPr="002F2318" w:rsidRDefault="00752621" w:rsidP="00B36D02">
      <w:pPr>
        <w:ind w:firstLine="6840"/>
      </w:pPr>
      <w:r w:rsidRPr="002F2318">
        <w:t xml:space="preserve">    Bedő Tamás </w:t>
      </w:r>
    </w:p>
    <w:p w:rsidR="00A33753" w:rsidRPr="002F2318" w:rsidRDefault="00E31C44" w:rsidP="00B36D02">
      <w:pPr>
        <w:ind w:firstLine="6840"/>
      </w:pPr>
      <w:r w:rsidRPr="002F2318">
        <w:t xml:space="preserve"> </w:t>
      </w:r>
      <w:r w:rsidR="0028535E">
        <w:t xml:space="preserve"> </w:t>
      </w:r>
      <w:r w:rsidRPr="002F2318">
        <w:t xml:space="preserve">  </w:t>
      </w:r>
      <w:proofErr w:type="gramStart"/>
      <w:r w:rsidRPr="002F2318">
        <w:t>polgármester</w:t>
      </w:r>
      <w:proofErr w:type="gramEnd"/>
      <w:r w:rsidRPr="002F2318">
        <w:t xml:space="preserve"> </w:t>
      </w:r>
    </w:p>
    <w:p w:rsidR="002327AC" w:rsidRPr="002F2318" w:rsidRDefault="002327AC" w:rsidP="00B36D02">
      <w:pPr>
        <w:rPr>
          <w:sz w:val="16"/>
          <w:szCs w:val="16"/>
        </w:rPr>
      </w:pPr>
      <w:r w:rsidRPr="002F2318">
        <w:rPr>
          <w:sz w:val="16"/>
          <w:szCs w:val="16"/>
        </w:rPr>
        <w:t>Erről jegyzőkönyvi kivonaton értesül:</w:t>
      </w:r>
    </w:p>
    <w:p w:rsidR="002327AC" w:rsidRPr="002F2318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>Képviselő-testület tagjai</w:t>
      </w:r>
    </w:p>
    <w:p w:rsidR="002327AC" w:rsidRPr="002F2318" w:rsidRDefault="00B2353F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Bedő Tamás </w:t>
      </w:r>
      <w:r w:rsidR="002327AC" w:rsidRPr="002F2318">
        <w:rPr>
          <w:sz w:val="16"/>
          <w:szCs w:val="16"/>
        </w:rPr>
        <w:t xml:space="preserve">polgármester </w:t>
      </w:r>
    </w:p>
    <w:p w:rsidR="00CD1F54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Dr. </w:t>
      </w:r>
      <w:r w:rsidR="00CD1F54">
        <w:rPr>
          <w:sz w:val="16"/>
          <w:szCs w:val="16"/>
        </w:rPr>
        <w:t xml:space="preserve">Juhász László jegyző </w:t>
      </w:r>
    </w:p>
    <w:p w:rsidR="002327AC" w:rsidRPr="002F2318" w:rsidRDefault="002327AC" w:rsidP="002327AC">
      <w:pPr>
        <w:numPr>
          <w:ilvl w:val="0"/>
          <w:numId w:val="3"/>
        </w:numPr>
        <w:rPr>
          <w:sz w:val="16"/>
          <w:szCs w:val="16"/>
        </w:rPr>
      </w:pPr>
      <w:r w:rsidRPr="002F2318">
        <w:rPr>
          <w:sz w:val="16"/>
          <w:szCs w:val="16"/>
        </w:rPr>
        <w:t xml:space="preserve">Gazdálkodási Iroda </w:t>
      </w:r>
    </w:p>
    <w:sectPr w:rsidR="002327AC" w:rsidRPr="002F2318" w:rsidSect="00FD1E2D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417" w:bottom="1417" w:left="1260" w:header="708" w:footer="4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723" w:rsidRDefault="00BF3723">
      <w:r>
        <w:separator/>
      </w:r>
    </w:p>
  </w:endnote>
  <w:endnote w:type="continuationSeparator" w:id="1">
    <w:p w:rsidR="00BF3723" w:rsidRDefault="00BF3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23" w:rsidRPr="00BD5F34" w:rsidRDefault="00496D8F" w:rsidP="00435DF0">
    <w:pPr>
      <w:pStyle w:val="llb"/>
      <w:rPr>
        <w:sz w:val="14"/>
        <w:szCs w:val="14"/>
      </w:rPr>
    </w:pPr>
    <w:fldSimple w:instr=" FILENAME  \p  \* MERGEFORMAT ">
      <w:r w:rsidR="00BF3723" w:rsidRPr="00E523FC">
        <w:rPr>
          <w:noProof/>
          <w:sz w:val="14"/>
          <w:szCs w:val="14"/>
        </w:rPr>
        <w:t>K:\Titkárság\Titkár-3\Kruppa István\Sajat bevetelek 2021. adossagot keletkezt. ugyletekbol eredo kot. bemutatasa.docx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23" w:rsidRPr="00D62AC0" w:rsidRDefault="00496D8F">
    <w:pPr>
      <w:pStyle w:val="llb"/>
      <w:rPr>
        <w:sz w:val="16"/>
        <w:szCs w:val="16"/>
      </w:rPr>
    </w:pPr>
    <w:r w:rsidRPr="00D62AC0">
      <w:rPr>
        <w:sz w:val="16"/>
        <w:szCs w:val="16"/>
      </w:rPr>
      <w:fldChar w:fldCharType="begin"/>
    </w:r>
    <w:r w:rsidR="00BF3723" w:rsidRPr="00D62AC0">
      <w:rPr>
        <w:sz w:val="16"/>
        <w:szCs w:val="16"/>
      </w:rPr>
      <w:instrText xml:space="preserve"> FILENAME \p </w:instrText>
    </w:r>
    <w:r w:rsidRPr="00D62AC0">
      <w:rPr>
        <w:sz w:val="16"/>
        <w:szCs w:val="16"/>
      </w:rPr>
      <w:fldChar w:fldCharType="separate"/>
    </w:r>
    <w:r w:rsidR="00BF3723">
      <w:rPr>
        <w:noProof/>
        <w:sz w:val="16"/>
        <w:szCs w:val="16"/>
      </w:rPr>
      <w:t>K:\Titkárság\Titkár-3\Kruppa István\Sajat bevetelek 2021. adossagot keletkezt. ugyletekbol eredo kot. bemutatasa.docx</w:t>
    </w:r>
    <w:r w:rsidRPr="00D62AC0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723" w:rsidRDefault="00BF3723">
      <w:r>
        <w:separator/>
      </w:r>
    </w:p>
  </w:footnote>
  <w:footnote w:type="continuationSeparator" w:id="1">
    <w:p w:rsidR="00BF3723" w:rsidRDefault="00BF3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23" w:rsidRDefault="00496D8F" w:rsidP="005066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F372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F3723" w:rsidRDefault="00BF372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23" w:rsidRDefault="00496D8F" w:rsidP="005066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F372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66998">
      <w:rPr>
        <w:rStyle w:val="Oldalszm"/>
        <w:noProof/>
      </w:rPr>
      <w:t>2</w:t>
    </w:r>
    <w:r>
      <w:rPr>
        <w:rStyle w:val="Oldalszm"/>
      </w:rPr>
      <w:fldChar w:fldCharType="end"/>
    </w:r>
  </w:p>
  <w:p w:rsidR="00BF3723" w:rsidRDefault="00BF372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90F"/>
    <w:multiLevelType w:val="hybridMultilevel"/>
    <w:tmpl w:val="6A605234"/>
    <w:lvl w:ilvl="0" w:tplc="9BCEB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86ED3"/>
    <w:multiLevelType w:val="hybridMultilevel"/>
    <w:tmpl w:val="BB9A83D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DB190A"/>
    <w:multiLevelType w:val="hybridMultilevel"/>
    <w:tmpl w:val="03065BE4"/>
    <w:lvl w:ilvl="0" w:tplc="A16E90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B47E7"/>
    <w:multiLevelType w:val="hybridMultilevel"/>
    <w:tmpl w:val="C066C4C4"/>
    <w:lvl w:ilvl="0" w:tplc="15B8B2A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D584B"/>
    <w:multiLevelType w:val="hybridMultilevel"/>
    <w:tmpl w:val="CA524B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521"/>
    <w:rsid w:val="00005A30"/>
    <w:rsid w:val="000146C0"/>
    <w:rsid w:val="00040E42"/>
    <w:rsid w:val="00051201"/>
    <w:rsid w:val="000725E7"/>
    <w:rsid w:val="000A6D8C"/>
    <w:rsid w:val="000C1C99"/>
    <w:rsid w:val="000C2EFC"/>
    <w:rsid w:val="00101BB7"/>
    <w:rsid w:val="00104471"/>
    <w:rsid w:val="00105AD2"/>
    <w:rsid w:val="0013031C"/>
    <w:rsid w:val="00143FA8"/>
    <w:rsid w:val="00182810"/>
    <w:rsid w:val="001A47A3"/>
    <w:rsid w:val="001B4A82"/>
    <w:rsid w:val="001B4A99"/>
    <w:rsid w:val="001C07D2"/>
    <w:rsid w:val="001E6670"/>
    <w:rsid w:val="00211714"/>
    <w:rsid w:val="00212248"/>
    <w:rsid w:val="00221DFB"/>
    <w:rsid w:val="00221E5C"/>
    <w:rsid w:val="0022204D"/>
    <w:rsid w:val="002327AC"/>
    <w:rsid w:val="00235274"/>
    <w:rsid w:val="002430D9"/>
    <w:rsid w:val="00247097"/>
    <w:rsid w:val="002508F9"/>
    <w:rsid w:val="00254FB4"/>
    <w:rsid w:val="002631CE"/>
    <w:rsid w:val="00266998"/>
    <w:rsid w:val="00280CAD"/>
    <w:rsid w:val="0028535E"/>
    <w:rsid w:val="002864C7"/>
    <w:rsid w:val="002C6360"/>
    <w:rsid w:val="002D0042"/>
    <w:rsid w:val="002F2318"/>
    <w:rsid w:val="002F2504"/>
    <w:rsid w:val="003024CC"/>
    <w:rsid w:val="00315D00"/>
    <w:rsid w:val="003203B3"/>
    <w:rsid w:val="00355AAA"/>
    <w:rsid w:val="00375913"/>
    <w:rsid w:val="003A76DA"/>
    <w:rsid w:val="003B60DE"/>
    <w:rsid w:val="003C1298"/>
    <w:rsid w:val="003C7953"/>
    <w:rsid w:val="003D3521"/>
    <w:rsid w:val="003F780A"/>
    <w:rsid w:val="00435DF0"/>
    <w:rsid w:val="0044570E"/>
    <w:rsid w:val="00474733"/>
    <w:rsid w:val="0049667E"/>
    <w:rsid w:val="00496D8F"/>
    <w:rsid w:val="004B400D"/>
    <w:rsid w:val="004C6D6E"/>
    <w:rsid w:val="004C7F42"/>
    <w:rsid w:val="004F0C92"/>
    <w:rsid w:val="00506635"/>
    <w:rsid w:val="005154B7"/>
    <w:rsid w:val="005420DC"/>
    <w:rsid w:val="005633C6"/>
    <w:rsid w:val="00583D80"/>
    <w:rsid w:val="00585CAF"/>
    <w:rsid w:val="005918FA"/>
    <w:rsid w:val="005A068E"/>
    <w:rsid w:val="005D2B51"/>
    <w:rsid w:val="005E0C30"/>
    <w:rsid w:val="005F2F79"/>
    <w:rsid w:val="006040FF"/>
    <w:rsid w:val="006173C7"/>
    <w:rsid w:val="0067135E"/>
    <w:rsid w:val="006762BA"/>
    <w:rsid w:val="00693BF2"/>
    <w:rsid w:val="00695A68"/>
    <w:rsid w:val="00697FE2"/>
    <w:rsid w:val="006A5A8D"/>
    <w:rsid w:val="006C2107"/>
    <w:rsid w:val="006C4CB9"/>
    <w:rsid w:val="006D142D"/>
    <w:rsid w:val="006E4EF6"/>
    <w:rsid w:val="00711C6C"/>
    <w:rsid w:val="00720F61"/>
    <w:rsid w:val="00727004"/>
    <w:rsid w:val="007371B2"/>
    <w:rsid w:val="00747215"/>
    <w:rsid w:val="00752621"/>
    <w:rsid w:val="0076742E"/>
    <w:rsid w:val="00781B3F"/>
    <w:rsid w:val="00787E42"/>
    <w:rsid w:val="007D45E4"/>
    <w:rsid w:val="007E2A9E"/>
    <w:rsid w:val="007F140D"/>
    <w:rsid w:val="007F305B"/>
    <w:rsid w:val="007F751C"/>
    <w:rsid w:val="00830584"/>
    <w:rsid w:val="00831D85"/>
    <w:rsid w:val="008343E9"/>
    <w:rsid w:val="008359B0"/>
    <w:rsid w:val="00856341"/>
    <w:rsid w:val="0087216C"/>
    <w:rsid w:val="008742F6"/>
    <w:rsid w:val="0089188C"/>
    <w:rsid w:val="008A4569"/>
    <w:rsid w:val="008B56BD"/>
    <w:rsid w:val="008E458F"/>
    <w:rsid w:val="00942603"/>
    <w:rsid w:val="00954DFB"/>
    <w:rsid w:val="009565A8"/>
    <w:rsid w:val="00982C56"/>
    <w:rsid w:val="00996B56"/>
    <w:rsid w:val="009B0A5B"/>
    <w:rsid w:val="009B2572"/>
    <w:rsid w:val="009B7CFB"/>
    <w:rsid w:val="009E1CEC"/>
    <w:rsid w:val="00A33753"/>
    <w:rsid w:val="00A342E4"/>
    <w:rsid w:val="00A808B5"/>
    <w:rsid w:val="00AA2523"/>
    <w:rsid w:val="00AA6A6C"/>
    <w:rsid w:val="00AD0782"/>
    <w:rsid w:val="00AE213A"/>
    <w:rsid w:val="00AE2A63"/>
    <w:rsid w:val="00B0166A"/>
    <w:rsid w:val="00B2353F"/>
    <w:rsid w:val="00B27816"/>
    <w:rsid w:val="00B36D02"/>
    <w:rsid w:val="00B4518E"/>
    <w:rsid w:val="00B46C39"/>
    <w:rsid w:val="00B6648A"/>
    <w:rsid w:val="00B714D7"/>
    <w:rsid w:val="00BA29AA"/>
    <w:rsid w:val="00BD36A3"/>
    <w:rsid w:val="00BD5F34"/>
    <w:rsid w:val="00BF3723"/>
    <w:rsid w:val="00C1510E"/>
    <w:rsid w:val="00C31B3E"/>
    <w:rsid w:val="00C358DF"/>
    <w:rsid w:val="00C672DB"/>
    <w:rsid w:val="00C7032D"/>
    <w:rsid w:val="00CA6B9A"/>
    <w:rsid w:val="00CC1DDB"/>
    <w:rsid w:val="00CD1F54"/>
    <w:rsid w:val="00CF0CEA"/>
    <w:rsid w:val="00CF2948"/>
    <w:rsid w:val="00D022E3"/>
    <w:rsid w:val="00D11926"/>
    <w:rsid w:val="00D40669"/>
    <w:rsid w:val="00D62AC0"/>
    <w:rsid w:val="00D919F3"/>
    <w:rsid w:val="00D91F53"/>
    <w:rsid w:val="00D93A4E"/>
    <w:rsid w:val="00D95EB5"/>
    <w:rsid w:val="00DB6B1C"/>
    <w:rsid w:val="00DC5826"/>
    <w:rsid w:val="00DD6335"/>
    <w:rsid w:val="00E03DD6"/>
    <w:rsid w:val="00E0616B"/>
    <w:rsid w:val="00E06891"/>
    <w:rsid w:val="00E07DA6"/>
    <w:rsid w:val="00E24DC4"/>
    <w:rsid w:val="00E31C44"/>
    <w:rsid w:val="00E35965"/>
    <w:rsid w:val="00E45D5C"/>
    <w:rsid w:val="00E514FC"/>
    <w:rsid w:val="00E523FC"/>
    <w:rsid w:val="00E602F1"/>
    <w:rsid w:val="00EA3B3F"/>
    <w:rsid w:val="00EF2F12"/>
    <w:rsid w:val="00F07EA0"/>
    <w:rsid w:val="00F214C8"/>
    <w:rsid w:val="00F216B9"/>
    <w:rsid w:val="00F5119C"/>
    <w:rsid w:val="00F75CB1"/>
    <w:rsid w:val="00F77DC6"/>
    <w:rsid w:val="00FD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1510E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B4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5633C6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633C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11926"/>
  </w:style>
  <w:style w:type="paragraph" w:styleId="Listaszerbekezds">
    <w:name w:val="List Paragraph"/>
    <w:basedOn w:val="Norml"/>
    <w:uiPriority w:val="34"/>
    <w:qFormat/>
    <w:rsid w:val="000C2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7637-E89E-4317-8896-B26409F2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Rácz Anita</dc:creator>
  <cp:lastModifiedBy>Mariann</cp:lastModifiedBy>
  <cp:revision>2</cp:revision>
  <cp:lastPrinted>2021-01-26T09:25:00Z</cp:lastPrinted>
  <dcterms:created xsi:type="dcterms:W3CDTF">2021-01-26T13:59:00Z</dcterms:created>
  <dcterms:modified xsi:type="dcterms:W3CDTF">2021-01-26T13:59:00Z</dcterms:modified>
</cp:coreProperties>
</file>