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3A" w:rsidRPr="0072125F" w:rsidRDefault="0094773A" w:rsidP="0094773A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:rsidR="0094773A" w:rsidRPr="0072125F" w:rsidRDefault="0094773A" w:rsidP="0094773A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Száma: REF/</w:t>
      </w:r>
      <w:r w:rsidR="00D60A93"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24-2/2021</w:t>
      </w: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:rsidR="0094773A" w:rsidRPr="0072125F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Témafelelős: Tóth Irén</w:t>
      </w:r>
    </w:p>
    <w:p w:rsidR="00BB05E7" w:rsidRPr="0072125F" w:rsidRDefault="00BB05E7" w:rsidP="00BB0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:rsidR="00BB05E7" w:rsidRPr="0072125F" w:rsidRDefault="00BB05E7" w:rsidP="00BB05E7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:rsidR="00BB05E7" w:rsidRPr="0072125F" w:rsidRDefault="00BB05E7" w:rsidP="00BB05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proofErr w:type="gramStart"/>
      <w:r w:rsidRPr="0072125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hatáskörében</w:t>
      </w:r>
      <w:proofErr w:type="gramEnd"/>
      <w:r w:rsidRPr="0072125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 eljáró Polgármester döntéséhez </w:t>
      </w:r>
    </w:p>
    <w:p w:rsidR="00BB05E7" w:rsidRPr="0072125F" w:rsidRDefault="00BB05E7" w:rsidP="00BB05E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94773A" w:rsidRPr="0072125F" w:rsidRDefault="0094773A" w:rsidP="0094773A">
      <w:pPr>
        <w:spacing w:after="0" w:line="240" w:lineRule="auto"/>
        <w:ind w:left="720" w:hanging="72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Tárgy:</w:t>
      </w: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Javaslat Csongrád Városi Önkormányzat által működtetett VII</w:t>
      </w:r>
      <w:r w:rsidR="00A56D0A"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>I</w:t>
      </w: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sz. felnőtt háziorvosi körzet </w:t>
      </w:r>
      <w:r w:rsidR="003470ED"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>átadására</w:t>
      </w:r>
      <w:r w:rsidR="00A56D0A"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Dr. Botka Dániel</w:t>
      </w: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5C2D77"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ev. </w:t>
      </w: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>háziorvos</w:t>
      </w:r>
      <w:r w:rsidR="00A56D0A"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>sal</w:t>
      </w: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feladat-ellátási szerződés megk</w:t>
      </w:r>
      <w:r w:rsidR="00A56D0A"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>ötésére</w:t>
      </w: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>.</w:t>
      </w:r>
    </w:p>
    <w:p w:rsidR="0094773A" w:rsidRPr="0072125F" w:rsidRDefault="0094773A" w:rsidP="0094773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94773A" w:rsidRPr="0072125F" w:rsidRDefault="0094773A" w:rsidP="0094773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72125F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</w:p>
    <w:p w:rsidR="0094773A" w:rsidRPr="0072125F" w:rsidRDefault="0094773A" w:rsidP="0094773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</w:p>
    <w:p w:rsidR="00BB05E7" w:rsidRPr="0072125F" w:rsidRDefault="00BB05E7" w:rsidP="00BB05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2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72125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/2021. (I. 29.) Korm. rendelettel.</w:t>
      </w:r>
    </w:p>
    <w:p w:rsidR="00BB05E7" w:rsidRPr="0072125F" w:rsidRDefault="00BB05E7" w:rsidP="00BB05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5E7" w:rsidRPr="0072125F" w:rsidRDefault="00BB05E7" w:rsidP="00BB05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25F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hatáskörét gyakorolva, Csongrád város Polgármestere az alábbiakat terjeszti elő.</w:t>
      </w:r>
    </w:p>
    <w:p w:rsidR="00BB05E7" w:rsidRPr="0072125F" w:rsidRDefault="00BB05E7" w:rsidP="00BB05E7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6"/>
          <w:szCs w:val="26"/>
          <w:lang w:eastAsia="ar-SA"/>
        </w:rPr>
      </w:pPr>
    </w:p>
    <w:p w:rsidR="0072125F" w:rsidRPr="0072125F" w:rsidRDefault="0072125F" w:rsidP="0072125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Városi Önkormányzat 2020. január 01-től működteti a VIII. sz. felnőtt háziorvosi körzetet. A háziorvosi rendelő 6640 Csongrád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-</w:t>
      </w: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>Bokros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,</w:t>
      </w: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Hámán Kató u. 1. sz. alatti rendelő helyiségben működik. 2020. január 01.-től a feladatellátást Csongrád Városi Önkormányzat tartós helyettesítéssel láttatta el.</w:t>
      </w:r>
    </w:p>
    <w:p w:rsidR="0072125F" w:rsidRPr="0072125F" w:rsidRDefault="0072125F" w:rsidP="0072125F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Dr. Botka Dániel megkereséssel fordult a polgármester felé, hogy 2021. április 01.-től a VIII. sz. háziorvosi körzet praxisjogát át kívánja venni, és 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körzet további működtetetését Csongrád Városi Önkormányzattól átvállalja. A működési engedély kiadásának </w:t>
      </w:r>
      <w:r w:rsidRPr="0072125F">
        <w:rPr>
          <w:rFonts w:ascii="Times New Roman" w:eastAsia="Calibri" w:hAnsi="Times New Roman" w:cs="Times New Roman"/>
          <w:sz w:val="26"/>
          <w:szCs w:val="26"/>
        </w:rPr>
        <w:t>az egészségügyről szóló 1997. évi CLIV. törvény</w:t>
      </w: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, </w:t>
      </w:r>
      <w:r w:rsidRPr="0072125F">
        <w:rPr>
          <w:rFonts w:ascii="Times New Roman" w:eastAsia="Calibri" w:hAnsi="Times New Roman" w:cs="Times New Roman"/>
          <w:sz w:val="26"/>
          <w:szCs w:val="26"/>
        </w:rPr>
        <w:t xml:space="preserve">valamint az egészségügyi szolgáltatókról és az egészségügyi közszolgáltatások szervezéséről szóló 2003. évi XLIII. törvény, illetve a </w:t>
      </w:r>
      <w:r w:rsidRPr="0072125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hu-HU"/>
        </w:rPr>
        <w:t xml:space="preserve">60/2003. (X. 20.) </w:t>
      </w:r>
      <w:proofErr w:type="spellStart"/>
      <w:r w:rsidRPr="0072125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hu-HU"/>
        </w:rPr>
        <w:t>ESzCsM</w:t>
      </w:r>
      <w:proofErr w:type="spellEnd"/>
      <w:r w:rsidRPr="0072125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hu-HU"/>
        </w:rPr>
        <w:t xml:space="preserve">. rendelet az egészségügyi szolgáltatások nyújtásához szükséges szakmai minimumfeltételeknek </w:t>
      </w: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eleget tesz. A </w:t>
      </w:r>
      <w:proofErr w:type="gramStart"/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>finanszírozás</w:t>
      </w:r>
      <w:proofErr w:type="gramEnd"/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biztosításának érdekében finanszírozási szerződést köt a Nemzeti Egészségbiztosító Alapkezelővel.</w:t>
      </w:r>
    </w:p>
    <w:p w:rsidR="0072125F" w:rsidRPr="0072125F" w:rsidRDefault="0072125F" w:rsidP="0072125F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>Dr. Botka Dániel egyéni vállalkozóként (továbbiakban; vállalkozó) feladat - ellátási szerződés birtokában végezné a háziorvosi tevékenységet.</w:t>
      </w:r>
    </w:p>
    <w:p w:rsidR="0072125F" w:rsidRPr="0072125F" w:rsidRDefault="0072125F" w:rsidP="0072125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>Személyi feltételek tekintetében a vállalkozó</w:t>
      </w:r>
      <w:r w:rsidRPr="0072125F">
        <w:rPr>
          <w:rFonts w:ascii="Times New Roman" w:eastAsia="Batang" w:hAnsi="Times New Roman"/>
          <w:sz w:val="26"/>
          <w:szCs w:val="26"/>
          <w:lang w:eastAsia="ar-SA"/>
        </w:rPr>
        <w:t xml:space="preserve"> vállalta </w:t>
      </w: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szakdolgozó </w:t>
      </w:r>
      <w:proofErr w:type="spellStart"/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>továbbfoglalkoztatását</w:t>
      </w:r>
      <w:proofErr w:type="spellEnd"/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a jelenleg foglalkoztatott körzeti ápoló személyében.</w:t>
      </w:r>
    </w:p>
    <w:p w:rsidR="0072125F" w:rsidRPr="0072125F" w:rsidRDefault="0072125F" w:rsidP="0072125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72125F" w:rsidRPr="0072125F" w:rsidRDefault="0072125F" w:rsidP="0072125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fentiekre tekintettel, a határozati javaslatban foglaltak szerint döntöttem. </w:t>
      </w:r>
    </w:p>
    <w:p w:rsidR="0072125F" w:rsidRPr="0072125F" w:rsidRDefault="0072125F" w:rsidP="00721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72125F" w:rsidRDefault="0072125F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br w:type="page"/>
      </w:r>
    </w:p>
    <w:p w:rsidR="0072125F" w:rsidRPr="0072125F" w:rsidRDefault="0072125F" w:rsidP="007212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</w:t>
      </w:r>
    </w:p>
    <w:p w:rsidR="0072125F" w:rsidRDefault="0072125F" w:rsidP="00721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72125F" w:rsidRPr="0072125F" w:rsidRDefault="0072125F" w:rsidP="00721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HATÁROZATI JAVASLAT</w:t>
      </w:r>
    </w:p>
    <w:p w:rsidR="0072125F" w:rsidRPr="0072125F" w:rsidRDefault="0072125F" w:rsidP="00721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72125F" w:rsidRPr="0072125F" w:rsidRDefault="0072125F" w:rsidP="00721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2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72125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/2021. (I. 29.) Korm. rendelettel.</w:t>
      </w:r>
    </w:p>
    <w:p w:rsidR="0072125F" w:rsidRPr="0072125F" w:rsidRDefault="0072125F" w:rsidP="00721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125F" w:rsidRPr="0072125F" w:rsidRDefault="0072125F" w:rsidP="00721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25F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hatáskörét gyakorolva, Csongrád város Polgármestere az alábbi döntést hozza.</w:t>
      </w:r>
    </w:p>
    <w:p w:rsidR="0072125F" w:rsidRDefault="0072125F" w:rsidP="0072125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2125F" w:rsidRDefault="0072125F" w:rsidP="0072125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által működtetett VIII. sz. felnőtt háziorvosi körzet praxisjogát 2021.04.01-től átadja Dr. Botka Dániel háziorvos részére. Az orvosi rendelő helyisége továbbra is a </w:t>
      </w:r>
      <w:r w:rsidRPr="0072125F">
        <w:rPr>
          <w:rFonts w:ascii="Times New Roman" w:eastAsia="Times New Roman" w:hAnsi="Times New Roman"/>
          <w:sz w:val="26"/>
          <w:szCs w:val="26"/>
          <w:lang w:eastAsia="hu-HU"/>
        </w:rPr>
        <w:t>6640 Csongrád – Bokros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,</w:t>
      </w:r>
      <w:r w:rsidRPr="0072125F">
        <w:rPr>
          <w:rFonts w:ascii="Times New Roman" w:eastAsia="Times New Roman" w:hAnsi="Times New Roman"/>
          <w:sz w:val="26"/>
          <w:szCs w:val="26"/>
          <w:lang w:eastAsia="hu-HU"/>
        </w:rPr>
        <w:t xml:space="preserve"> Hámán Kató</w:t>
      </w:r>
      <w:proofErr w:type="gramStart"/>
      <w:r w:rsidRPr="0072125F">
        <w:rPr>
          <w:rFonts w:ascii="Times New Roman" w:eastAsia="Times New Roman" w:hAnsi="Times New Roman"/>
          <w:sz w:val="26"/>
          <w:szCs w:val="26"/>
          <w:lang w:eastAsia="hu-HU"/>
        </w:rPr>
        <w:t>.u.</w:t>
      </w:r>
      <w:proofErr w:type="gramEnd"/>
      <w:r w:rsidRPr="0072125F">
        <w:rPr>
          <w:rFonts w:ascii="Times New Roman" w:eastAsia="Times New Roman" w:hAnsi="Times New Roman"/>
          <w:sz w:val="26"/>
          <w:szCs w:val="26"/>
          <w:lang w:eastAsia="hu-HU"/>
        </w:rPr>
        <w:t>1.</w:t>
      </w:r>
      <w:r w:rsidRPr="0072125F">
        <w:rPr>
          <w:rFonts w:ascii="Times New Roman" w:eastAsia="Batang" w:hAnsi="Times New Roman"/>
          <w:sz w:val="26"/>
          <w:szCs w:val="26"/>
          <w:lang w:eastAsia="ar-SA"/>
        </w:rPr>
        <w:t xml:space="preserve"> sz. alatti orvosi rendelőben működik</w:t>
      </w: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a jogszabályi feltételeknek megfelelően. </w:t>
      </w:r>
    </w:p>
    <w:p w:rsidR="0072125F" w:rsidRPr="0072125F" w:rsidRDefault="0072125F" w:rsidP="007212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2125F" w:rsidRPr="0072125F" w:rsidRDefault="0072125F" w:rsidP="0072125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>Személyi feltételekben Dr. Botka Dániel</w:t>
      </w: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72125F">
        <w:rPr>
          <w:rFonts w:ascii="Times New Roman" w:eastAsia="Batang" w:hAnsi="Times New Roman"/>
          <w:sz w:val="26"/>
          <w:szCs w:val="26"/>
          <w:lang w:eastAsia="ar-SA"/>
        </w:rPr>
        <w:t>vállalja</w:t>
      </w: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>a szakdolgozók esetében a jelenlegi dolgozó körzeti ápoló további foglalkoztatását.</w:t>
      </w:r>
    </w:p>
    <w:p w:rsidR="0072125F" w:rsidRPr="0072125F" w:rsidRDefault="0072125F" w:rsidP="0072125F">
      <w:pPr>
        <w:spacing w:after="0" w:line="240" w:lineRule="auto"/>
        <w:ind w:left="720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72125F" w:rsidRPr="0072125F" w:rsidRDefault="0072125F" w:rsidP="0072125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háziorvosi praxisban a helyettesítések szükség szerinti biztosításáról, feladat - ellátási szerződés szerint, önmaga gondoskodik.</w:t>
      </w:r>
    </w:p>
    <w:p w:rsidR="0072125F" w:rsidRPr="0072125F" w:rsidRDefault="0072125F" w:rsidP="0072125F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72125F" w:rsidRDefault="0072125F" w:rsidP="0072125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P</w:t>
      </w: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>olgármester a feladatellátási-szerződés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t a melléklet szerinti tartalommal írja alá.</w:t>
      </w:r>
    </w:p>
    <w:p w:rsidR="0072125F" w:rsidRPr="0072125F" w:rsidRDefault="0072125F" w:rsidP="0072125F">
      <w:pPr>
        <w:spacing w:after="0" w:line="240" w:lineRule="auto"/>
        <w:ind w:left="720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72125F" w:rsidRPr="0072125F" w:rsidRDefault="0072125F" w:rsidP="0072125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</w:t>
      </w: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felkéri Dr. Botka Dániel háziorvost a működési engedélyeztetési eljárás lefolytatására és a Nemzeti Egészségbiztosítási Alapkezelővel a </w:t>
      </w:r>
      <w:proofErr w:type="gramStart"/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>finanszírozási</w:t>
      </w:r>
      <w:proofErr w:type="gramEnd"/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szerződés megkötésére, 2021. április 01-vel.</w:t>
      </w:r>
    </w:p>
    <w:p w:rsidR="0072125F" w:rsidRPr="0072125F" w:rsidRDefault="0072125F" w:rsidP="0072125F">
      <w:pPr>
        <w:suppressAutoHyphens/>
        <w:spacing w:after="0" w:line="240" w:lineRule="auto"/>
        <w:ind w:right="150"/>
        <w:rPr>
          <w:rFonts w:ascii="Times New Roman" w:eastAsia="Batang" w:hAnsi="Times New Roman" w:cs="Times New Roman"/>
          <w:bCs/>
          <w:sz w:val="26"/>
          <w:szCs w:val="26"/>
          <w:lang w:eastAsia="ar-SA"/>
        </w:rPr>
      </w:pPr>
    </w:p>
    <w:p w:rsidR="0072125F" w:rsidRPr="0072125F" w:rsidRDefault="0072125F" w:rsidP="007212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hu-HU"/>
        </w:rPr>
        <w:t>Felelős:</w:t>
      </w:r>
      <w:r w:rsidRPr="0072125F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 xml:space="preserve"> </w:t>
      </w: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Bedő Tamás polgármester </w:t>
      </w:r>
    </w:p>
    <w:p w:rsidR="0072125F" w:rsidRPr="0072125F" w:rsidRDefault="0072125F" w:rsidP="007212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Dr. Botka Dániel</w:t>
      </w:r>
    </w:p>
    <w:p w:rsidR="0072125F" w:rsidRPr="0072125F" w:rsidRDefault="0072125F" w:rsidP="0072125F">
      <w:pPr>
        <w:suppressAutoHyphens/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Batang" w:hAnsi="Times New Roman" w:cs="Times New Roman"/>
          <w:b/>
          <w:i/>
          <w:sz w:val="26"/>
          <w:szCs w:val="26"/>
          <w:u w:val="single"/>
          <w:lang w:eastAsia="ar-SA"/>
        </w:rPr>
        <w:t>Határidő</w:t>
      </w: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>: 2021.04.01.</w:t>
      </w:r>
    </w:p>
    <w:p w:rsidR="0072125F" w:rsidRPr="0072125F" w:rsidRDefault="0072125F" w:rsidP="0072125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72125F" w:rsidRPr="0072125F" w:rsidRDefault="0072125F" w:rsidP="0072125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értesítést kap:</w:t>
      </w:r>
    </w:p>
    <w:p w:rsidR="0072125F" w:rsidRPr="0072125F" w:rsidRDefault="0072125F" w:rsidP="0072125F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72125F" w:rsidRPr="0072125F" w:rsidRDefault="0072125F" w:rsidP="0072125F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Dr. Botka Dániel háziorvos</w:t>
      </w:r>
    </w:p>
    <w:p w:rsidR="0072125F" w:rsidRPr="0072125F" w:rsidRDefault="0072125F" w:rsidP="0072125F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Egészségügyi referens és általa az érintettek</w:t>
      </w:r>
    </w:p>
    <w:p w:rsidR="00BB05E7" w:rsidRPr="0072125F" w:rsidRDefault="00BB05E7" w:rsidP="00BB05E7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6"/>
          <w:szCs w:val="26"/>
          <w:lang w:eastAsia="ar-SA"/>
        </w:rPr>
      </w:pPr>
    </w:p>
    <w:p w:rsidR="00BB05E7" w:rsidRPr="0072125F" w:rsidRDefault="00BB05E7" w:rsidP="00BB05E7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6"/>
          <w:szCs w:val="26"/>
          <w:lang w:eastAsia="ar-SA"/>
        </w:rPr>
      </w:pPr>
    </w:p>
    <w:p w:rsidR="00BB05E7" w:rsidRPr="0072125F" w:rsidRDefault="00BB05E7" w:rsidP="009477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94773A" w:rsidRPr="0072125F" w:rsidRDefault="003470ED" w:rsidP="009477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2021. március 1</w:t>
      </w:r>
      <w:r w:rsid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>7</w:t>
      </w:r>
      <w:r w:rsidR="0094773A"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</w:p>
    <w:p w:rsidR="0094773A" w:rsidRPr="0072125F" w:rsidRDefault="0094773A" w:rsidP="00947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94773A" w:rsidRPr="0072125F" w:rsidRDefault="0094773A" w:rsidP="00947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94773A" w:rsidRPr="0072125F" w:rsidRDefault="0094773A" w:rsidP="0094773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94773A" w:rsidRPr="0072125F" w:rsidRDefault="0094773A" w:rsidP="0094773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Bedő Tamás</w:t>
      </w:r>
    </w:p>
    <w:p w:rsidR="0094773A" w:rsidRPr="0072125F" w:rsidRDefault="0094773A" w:rsidP="0094773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</w:t>
      </w:r>
      <w:proofErr w:type="gramStart"/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:rsidR="0094773A" w:rsidRPr="00B53CD5" w:rsidRDefault="0094773A" w:rsidP="0094773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4773A" w:rsidRDefault="0094773A" w:rsidP="009477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bookmarkStart w:id="0" w:name="_GoBack"/>
      <w:r w:rsidRPr="00F071C5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>Feladat-ellátási szerződés</w:t>
      </w:r>
    </w:p>
    <w:p w:rsidR="0094773A" w:rsidRPr="00F071C5" w:rsidRDefault="0094773A" w:rsidP="009477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94773A" w:rsidRPr="00F071C5" w:rsidRDefault="0094773A" w:rsidP="009477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</w:t>
      </w:r>
      <w:r w:rsidR="006D6A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6D6A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 w:rsidR="006D6AE7" w:rsidRPr="006D6A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Botka Dániel ev</w:t>
      </w:r>
      <w:r w:rsidR="006D6AE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háziorvos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</w:t>
      </w:r>
      <w:r w:rsidR="006D6A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vállalkozó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között Csongrád város egészségügyi alapellátás feladatainak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</w:t>
      </w:r>
      <w:r w:rsidR="006D6AE7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6D6AE7">
        <w:rPr>
          <w:rFonts w:ascii="Times New Roman" w:eastAsia="Times New Roman" w:hAnsi="Times New Roman" w:cs="Times New Roman"/>
          <w:sz w:val="24"/>
          <w:szCs w:val="24"/>
          <w:lang w:eastAsia="hu-HU"/>
        </w:rPr>
        <w:t>. sz. vegyes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háziorvosi körzetében történő feladat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 ellátására.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feladat-ellátási szerződésben foglalt kötelezettség teljesítésében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személyesen </w:t>
      </w:r>
      <w:r w:rsidR="006D6A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Botka Dániel háziorvos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személyesen eljárni. Ezek teljesítéséért személyes felelősség terheli.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94773A" w:rsidRPr="00F071C5" w:rsidRDefault="0094773A" w:rsidP="009477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at-ellátási szerződés alapján 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</w:t>
      </w:r>
      <w:r w:rsidR="006D6AE7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CF22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 számú háziorvosi körzet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</w:t>
      </w:r>
      <w:r w:rsidR="00BB05E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CF2244">
        <w:rPr>
          <w:rFonts w:ascii="Times New Roman" w:eastAsia="Times New Roman" w:hAnsi="Times New Roman" w:cs="Times New Roman"/>
          <w:sz w:val="24"/>
          <w:szCs w:val="24"/>
          <w:lang w:eastAsia="hu-HU"/>
        </w:rPr>
        <w:t>Bokros</w:t>
      </w:r>
      <w:r w:rsidR="00BB05E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F2244">
        <w:rPr>
          <w:rFonts w:ascii="Times New Roman" w:eastAsia="Times New Roman" w:hAnsi="Times New Roman" w:cs="Times New Roman"/>
          <w:sz w:val="24"/>
          <w:szCs w:val="24"/>
          <w:lang w:eastAsia="hu-HU"/>
        </w:rPr>
        <w:t>Hámán Kató u. 1.</w:t>
      </w:r>
      <w:r w:rsidR="00BB05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F2244">
        <w:rPr>
          <w:rFonts w:ascii="Times New Roman" w:eastAsia="Times New Roman" w:hAnsi="Times New Roman" w:cs="Times New Roman"/>
          <w:sz w:val="24"/>
          <w:szCs w:val="24"/>
          <w:lang w:eastAsia="hu-HU"/>
        </w:rPr>
        <w:t>sz.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rendelőhelyiségben működik.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CF2244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="0094773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94773A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</w:t>
      </w:r>
      <w:r w:rsidR="00D60A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-Csanád </w:t>
      </w:r>
      <w:r w:rsidR="0094773A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Megyei Kormányhivatal Szentesi Járási Hivatal </w:t>
      </w:r>
      <w:r w:rsidR="00D60A93">
        <w:rPr>
          <w:rFonts w:ascii="Times New Roman" w:eastAsia="Times New Roman" w:hAnsi="Times New Roman" w:cs="Times New Roman"/>
          <w:sz w:val="24"/>
          <w:szCs w:val="24"/>
          <w:lang w:eastAsia="hu-HU"/>
        </w:rPr>
        <w:t>Népegészségügyi Osztálya</w:t>
      </w:r>
      <w:r w:rsidR="0094773A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Tisztifőorvos, és a Nemzeti Egészségbiztosítási Alapkezelő látja el. Az utóbbi a finanszírozásban való részvétele miatt érvényesítheti meghatározott jogát. </w:t>
      </w:r>
    </w:p>
    <w:p w:rsidR="0094773A" w:rsidRPr="00F071C5" w:rsidRDefault="0094773A" w:rsidP="009477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</w:t>
      </w:r>
      <w:r w:rsidR="00D60A93">
        <w:rPr>
          <w:rFonts w:ascii="Times New Roman" w:eastAsia="Times New Roman" w:hAnsi="Times New Roman" w:cs="Times New Roman"/>
          <w:sz w:val="24"/>
          <w:szCs w:val="24"/>
          <w:lang w:eastAsia="hu-HU"/>
        </w:rPr>
        <w:t>-Csanád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Megyei Kormányhivatal Szentesi Járási Hivatal Népegészségügyi </w:t>
      </w:r>
      <w:r w:rsidR="00D60A93">
        <w:rPr>
          <w:rFonts w:ascii="Times New Roman" w:eastAsia="Times New Roman" w:hAnsi="Times New Roman" w:cs="Times New Roman"/>
          <w:sz w:val="24"/>
          <w:szCs w:val="24"/>
          <w:lang w:eastAsia="hu-HU"/>
        </w:rPr>
        <w:t>Osztálya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kiadott műk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ödési engedélyben meghatározott </w:t>
      </w:r>
      <w:r w:rsidR="00CF2244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kerül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kialakításra, napi nyolc órában.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4773A" w:rsidRPr="00F071C5" w:rsidRDefault="0094773A" w:rsidP="009477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közigazgatási területén a sürgősségi orvosi ügyelet működtetését, illetve munkájának megszervezését a Dr. Szarka Ödön Egyesített Egészségügyi és Szociális Intézmény biztosítja, amelyben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 közreműködő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gállapodás alapján tevékenységet vállalhat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CF2244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="0094773A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kötelezettséget vállal arra, hogy a</w:t>
      </w:r>
      <w:r w:rsidR="009477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I. sz.</w:t>
      </w:r>
      <w:r w:rsidR="0094773A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háziorvosi körzet területén (a megállapodás 1. sz. melléklete, a </w:t>
      </w:r>
      <w:r w:rsidR="0094773A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94773A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94773A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94773A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94773A" w:rsidRPr="00F071C5" w:rsidRDefault="0094773A" w:rsidP="0094773A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körzethatárok módosítása, új körzet kialakítása a Képviselő-testüle</w:t>
      </w:r>
      <w:r w:rsidR="00CF2244">
        <w:rPr>
          <w:rFonts w:ascii="Times New Roman" w:eastAsia="Times New Roman" w:hAnsi="Times New Roman" w:cs="Times New Roman"/>
          <w:sz w:val="24"/>
          <w:szCs w:val="24"/>
          <w:lang w:eastAsia="hu-HU"/>
        </w:rPr>
        <w:t>t hatásköre, melyet 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CF2244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="0094773A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elsődleges, személyes és folyamatos ellátást nyújt az egészségi állapot megőrzése, a betegségek megelőzése és gyógyítása céljából.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</w:t>
      </w:r>
      <w:r w:rsidR="00F45836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ellátni a külön jogszabályban foglaltak szerint bej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elentkezett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biztosítottakat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közegészségügyi-járványügyi feladatok ellátását a </w:t>
      </w:r>
      <w:r w:rsidR="00D60A93">
        <w:rPr>
          <w:rFonts w:ascii="Times New Roman" w:eastAsia="Times New Roman" w:hAnsi="Times New Roman" w:cs="Times New Roman"/>
          <w:sz w:val="24"/>
          <w:szCs w:val="24"/>
          <w:lang w:eastAsia="hu-HU"/>
        </w:rPr>
        <w:t>4/2000. (II. 25.) EüM. rendelet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 foglaltak szerint kell elvégezni.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rendelési idő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el kell látni a feladatkörébe utalt orvos-szakértői tevékenységet, melynek keretében – külön jogszabályban foglalt díj ellenében – látleletet ad ki.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F45836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háziorvos</w:t>
      </w:r>
      <w:r w:rsidR="0094773A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helyettesítését csak olyan orvos láthatja el, aki a háziorvosi feladatkörre előírt feltételekkel rendelkezik, vagy munkájának szakmai felügyelete biztosított.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45836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vezetni a háziorvosi szolgálatok által vezetendő nyomtatványok jegyzékét, amelyek adatait számítógépen is nyilvántartja. 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45836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13/1992. (VI. 26.) NM. rendelet alapján a közúti járművezetők egészségi alkalmasságának vizsgálatát.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45836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mindazokat a háziorvosi szolgáltatásokat, amelyeket törvény, rendelet, a szerződés hatálybalépését követően a háziorvosi szolgálat feladatkörébe utal. </w:t>
      </w:r>
    </w:p>
    <w:p w:rsidR="0094773A" w:rsidRPr="00F071C5" w:rsidRDefault="0094773A" w:rsidP="0094773A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jelen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feladat-e</w:t>
      </w:r>
      <w:r w:rsidR="00F45836">
        <w:rPr>
          <w:rFonts w:ascii="Times New Roman" w:eastAsia="Times New Roman" w:hAnsi="Times New Roman" w:cs="Times New Roman"/>
          <w:sz w:val="24"/>
          <w:szCs w:val="24"/>
          <w:lang w:eastAsia="hu-HU"/>
        </w:rPr>
        <w:t>llátási szerződést 2021. április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1-jétől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zóló határozatlan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időtartamra kötik. </w:t>
      </w:r>
    </w:p>
    <w:p w:rsidR="0094773A" w:rsidRPr="00F071C5" w:rsidRDefault="0094773A" w:rsidP="0094773A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94773A" w:rsidRPr="00F071C5" w:rsidRDefault="0094773A" w:rsidP="009477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45836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94773A" w:rsidRPr="00F071C5" w:rsidRDefault="00F45836" w:rsidP="009477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="0094773A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94773A" w:rsidRPr="00F071C5" w:rsidRDefault="0094773A" w:rsidP="009477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94773A" w:rsidRPr="00F071C5" w:rsidRDefault="0094773A" w:rsidP="0094773A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feladatot ellátó </w:t>
      </w:r>
      <w:r w:rsidR="00F45836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veszi, hogy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458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praxis üzemeltetés finanszírozása érdekében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Nemzeti Egészségbiztosító Alapkezelővel finanszírozási szerződést köt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finanszírozási szerződéskötés </w:t>
      </w:r>
      <w:r w:rsidR="00F45836">
        <w:rPr>
          <w:rFonts w:ascii="Times New Roman" w:eastAsia="Times New Roman" w:hAnsi="Times New Roman" w:cs="Times New Roman"/>
          <w:sz w:val="24"/>
          <w:szCs w:val="24"/>
          <w:lang w:eastAsia="hu-HU"/>
        </w:rPr>
        <w:t>jogszabályi feltételeinek a vállalkozó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megfelelni.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szerződés jogerőre emelkedett a </w:t>
      </w:r>
      <w:r w:rsidRPr="00F071C5">
        <w:rPr>
          <w:rFonts w:ascii="Times New Roman" w:eastAsia="Times New Roman" w:hAnsi="Times New Roman" w:cs="Times New Roman"/>
          <w:sz w:val="26"/>
          <w:szCs w:val="20"/>
          <w:lang w:eastAsia="hu-HU"/>
        </w:rPr>
        <w:t>Csongrád</w:t>
      </w:r>
      <w:r w:rsidR="00D60A93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-Csanád </w:t>
      </w:r>
      <w:r w:rsidRPr="00F071C5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Megyei Kormányhivatal Szentesi Járási Hivatal Népegészségügyi </w:t>
      </w:r>
      <w:r w:rsidR="00D60A93">
        <w:rPr>
          <w:rFonts w:ascii="Times New Roman" w:eastAsia="Times New Roman" w:hAnsi="Times New Roman" w:cs="Times New Roman"/>
          <w:sz w:val="26"/>
          <w:szCs w:val="20"/>
          <w:lang w:eastAsia="hu-HU"/>
        </w:rPr>
        <w:t>Osztálya</w:t>
      </w:r>
      <w:r w:rsidRPr="00F071C5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által kiadott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működési engedély birtokában érvényes.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94773A" w:rsidRPr="00F071C5" w:rsidRDefault="0094773A" w:rsidP="0094773A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jelen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szabályozott kérdésekben a felek között érvényben lévő feladat-ellátási szerződés az irányadó.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jogvitájukat tárgyalásos úton rendezik, ennek sikertelensége esetén, bírósági út igénybevétele alkalmára ki kötik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Csongrádi Járásbíróság kizárólagos illetékességét.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94773A" w:rsidRPr="00F071C5" w:rsidRDefault="0094773A" w:rsidP="0094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2021. </w:t>
      </w:r>
      <w:r w:rsidR="00F45836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</w:t>
      </w:r>
    </w:p>
    <w:p w:rsidR="0094773A" w:rsidRPr="00F071C5" w:rsidRDefault="0094773A" w:rsidP="009477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</w:p>
    <w:p w:rsidR="0094773A" w:rsidRPr="00F071C5" w:rsidRDefault="0094773A" w:rsidP="0094773A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Bedő Tamás </w:t>
      </w:r>
    </w:p>
    <w:p w:rsidR="0094773A" w:rsidRPr="00F071C5" w:rsidRDefault="0094773A" w:rsidP="0094773A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feladatellátó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94773A" w:rsidRPr="00F071C5" w:rsidRDefault="0094773A" w:rsidP="00947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F071C5" w:rsidRDefault="0094773A" w:rsidP="00947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773A" w:rsidRPr="00B624DB" w:rsidRDefault="0094773A" w:rsidP="0094773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94773A" w:rsidRPr="0024007A" w:rsidRDefault="0094773A" w:rsidP="0094773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94773A" w:rsidRDefault="0094773A" w:rsidP="0094773A"/>
    <w:p w:rsidR="0094773A" w:rsidRDefault="0094773A" w:rsidP="0094773A"/>
    <w:p w:rsidR="0094773A" w:rsidRDefault="0094773A" w:rsidP="0094773A"/>
    <w:p w:rsidR="0094773A" w:rsidRDefault="0094773A" w:rsidP="0094773A"/>
    <w:p w:rsidR="0094773A" w:rsidRDefault="0094773A" w:rsidP="0094773A"/>
    <w:p w:rsidR="0094773A" w:rsidRDefault="0094773A" w:rsidP="0094773A"/>
    <w:p w:rsidR="0094773A" w:rsidRDefault="0094773A" w:rsidP="0094773A"/>
    <w:p w:rsidR="0094773A" w:rsidRDefault="0094773A" w:rsidP="0094773A"/>
    <w:p w:rsidR="0094773A" w:rsidRDefault="0094773A" w:rsidP="0094773A"/>
    <w:p w:rsidR="0094773A" w:rsidRDefault="0094773A" w:rsidP="0094773A"/>
    <w:p w:rsidR="0094773A" w:rsidRDefault="0094773A" w:rsidP="0094773A"/>
    <w:p w:rsidR="0094773A" w:rsidRDefault="0094773A" w:rsidP="0094773A"/>
    <w:p w:rsidR="0094773A" w:rsidRDefault="0094773A" w:rsidP="0094773A"/>
    <w:p w:rsidR="0094773A" w:rsidRDefault="0094773A" w:rsidP="0094773A"/>
    <w:p w:rsidR="0094773A" w:rsidRDefault="0094773A" w:rsidP="0094773A"/>
    <w:bookmarkEnd w:id="0"/>
    <w:p w:rsidR="0094773A" w:rsidRDefault="0094773A" w:rsidP="0094773A"/>
    <w:sectPr w:rsidR="0094773A" w:rsidSect="00BB05E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3A"/>
    <w:rsid w:val="003470ED"/>
    <w:rsid w:val="004E10A9"/>
    <w:rsid w:val="005B275D"/>
    <w:rsid w:val="005C2D77"/>
    <w:rsid w:val="006D6AE7"/>
    <w:rsid w:val="0072125F"/>
    <w:rsid w:val="00926C5D"/>
    <w:rsid w:val="0094773A"/>
    <w:rsid w:val="009D1E1A"/>
    <w:rsid w:val="00A56D0A"/>
    <w:rsid w:val="00A75BAA"/>
    <w:rsid w:val="00BB05E7"/>
    <w:rsid w:val="00C4516C"/>
    <w:rsid w:val="00C87022"/>
    <w:rsid w:val="00CF2244"/>
    <w:rsid w:val="00D60A93"/>
    <w:rsid w:val="00F4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F4D2"/>
  <w15:chartTrackingRefBased/>
  <w15:docId w15:val="{5F4EF1B4-99D8-4F3D-877E-4107ACFD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77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773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1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1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1298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4</cp:revision>
  <cp:lastPrinted>2021-03-17T13:29:00Z</cp:lastPrinted>
  <dcterms:created xsi:type="dcterms:W3CDTF">2021-03-16T10:09:00Z</dcterms:created>
  <dcterms:modified xsi:type="dcterms:W3CDTF">2021-03-17T13:37:00Z</dcterms:modified>
</cp:coreProperties>
</file>