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2244F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C2244F">
        <w:rPr>
          <w:rFonts w:ascii="Times New Roman" w:hAnsi="Times New Roman" w:cs="Times New Roman"/>
          <w:b/>
          <w:sz w:val="26"/>
          <w:szCs w:val="26"/>
        </w:rPr>
        <w:tab/>
      </w:r>
      <w:r w:rsidRPr="00C2244F">
        <w:rPr>
          <w:rFonts w:ascii="Times New Roman" w:hAnsi="Times New Roman" w:cs="Times New Roman"/>
          <w:b/>
          <w:sz w:val="26"/>
          <w:szCs w:val="26"/>
        </w:rPr>
        <w:tab/>
      </w:r>
      <w:r w:rsidRPr="00C2244F">
        <w:rPr>
          <w:rFonts w:ascii="Times New Roman" w:hAnsi="Times New Roman" w:cs="Times New Roman"/>
          <w:b/>
          <w:sz w:val="26"/>
          <w:szCs w:val="26"/>
        </w:rPr>
        <w:tab/>
      </w:r>
      <w:r w:rsidRPr="00C2244F">
        <w:rPr>
          <w:rFonts w:ascii="Times New Roman" w:hAnsi="Times New Roman" w:cs="Times New Roman"/>
          <w:b/>
          <w:sz w:val="26"/>
          <w:szCs w:val="26"/>
        </w:rPr>
        <w:tab/>
      </w:r>
      <w:r w:rsidRPr="00C2244F">
        <w:rPr>
          <w:rFonts w:ascii="Times New Roman" w:hAnsi="Times New Roman" w:cs="Times New Roman"/>
          <w:b/>
          <w:sz w:val="26"/>
          <w:szCs w:val="26"/>
        </w:rPr>
        <w:tab/>
      </w:r>
    </w:p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2244F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2244F">
        <w:rPr>
          <w:rFonts w:ascii="Times New Roman" w:hAnsi="Times New Roman" w:cs="Times New Roman"/>
          <w:b/>
          <w:sz w:val="26"/>
          <w:szCs w:val="26"/>
          <w:u w:val="single"/>
        </w:rPr>
        <w:t>36/2021.(IV. 07.) önkormányzati</w:t>
      </w:r>
    </w:p>
    <w:p w:rsidR="00C2244F" w:rsidRPr="00C2244F" w:rsidRDefault="00C2244F" w:rsidP="00C2244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2244F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C2244F">
        <w:rPr>
          <w:rFonts w:ascii="Times New Roman" w:hAnsi="Times New Roman" w:cs="Times New Roman"/>
          <w:sz w:val="26"/>
          <w:szCs w:val="26"/>
        </w:rPr>
        <w:t>/16-3/2021.</w:t>
      </w:r>
    </w:p>
    <w:p w:rsidR="00C2244F" w:rsidRPr="00C2244F" w:rsidRDefault="00C2244F" w:rsidP="00C2244F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2244F" w:rsidRPr="00196C4A" w:rsidRDefault="00C2244F" w:rsidP="00C2244F">
      <w:pPr>
        <w:spacing w:after="0" w:line="240" w:lineRule="auto"/>
        <w:jc w:val="center"/>
        <w:rPr>
          <w:b/>
          <w:spacing w:val="20"/>
          <w:sz w:val="26"/>
          <w:szCs w:val="26"/>
        </w:rPr>
      </w:pPr>
      <w:r w:rsidRPr="00C2244F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C2244F" w:rsidRDefault="00C2244F" w:rsidP="00A01E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01E6D" w:rsidRPr="006B741C" w:rsidRDefault="00A01E6D" w:rsidP="00A01E6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6B74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koronavírus-világjárvány következményeinek elhárítása, a magyar állampolgárok egészségének és életének megóvása érdekében Magyarország egész területére veszélyhelyzetet hirdetett ki a 27</w:t>
      </w:r>
      <w:r w:rsidRPr="006B741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/2021. (I. 29.) Korm. rendelettel.</w:t>
      </w:r>
    </w:p>
    <w:p w:rsidR="00A01E6D" w:rsidRPr="006B741C" w:rsidRDefault="00A01E6D" w:rsidP="00A01E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A08" w:rsidRDefault="00A01E6D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B741C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 § (4) bekezdésében kapott felhatalmazás alapján, Csongrád Városi Önkormányzat Képviselő-testületének feladat-és hatáskörében eljárva</w:t>
      </w:r>
      <w:proofErr w:type="gramStart"/>
      <w:r w:rsidRPr="006B741C">
        <w:rPr>
          <w:rFonts w:ascii="Times New Roman" w:hAnsi="Times New Roman" w:cs="Times New Roman"/>
          <w:sz w:val="26"/>
          <w:szCs w:val="26"/>
        </w:rPr>
        <w:t>,  Csongrád</w:t>
      </w:r>
      <w:proofErr w:type="gramEnd"/>
      <w:r w:rsidRPr="006B741C">
        <w:rPr>
          <w:rFonts w:ascii="Times New Roman" w:hAnsi="Times New Roman" w:cs="Times New Roman"/>
          <w:sz w:val="26"/>
          <w:szCs w:val="26"/>
        </w:rPr>
        <w:t xml:space="preserve"> Város Polgár</w:t>
      </w:r>
      <w:r w:rsidR="00953A08">
        <w:rPr>
          <w:rFonts w:ascii="Times New Roman" w:hAnsi="Times New Roman" w:cs="Times New Roman"/>
          <w:sz w:val="26"/>
          <w:szCs w:val="26"/>
        </w:rPr>
        <w:t>mestere az alábbi döntést hozza:</w:t>
      </w:r>
    </w:p>
    <w:p w:rsidR="00953A08" w:rsidRDefault="00953A08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53A08" w:rsidRDefault="00953A08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A01E6D" w:rsidRPr="006B741C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Önkormányzat által működtetett VII. sz. felnőtt háziorvosi körzet praxisjog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ának átadására vonatkozó feladat-ellátási szerződés a melléklet szerinti tartalommal </w:t>
      </w:r>
      <w:r w:rsidR="00C2244F">
        <w:rPr>
          <w:rFonts w:ascii="Times New Roman" w:eastAsia="Times New Roman" w:hAnsi="Times New Roman" w:cs="Times New Roman"/>
          <w:sz w:val="26"/>
          <w:szCs w:val="26"/>
          <w:lang w:eastAsia="hu-HU"/>
        </w:rPr>
        <w:t>k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erül </w:t>
      </w:r>
      <w:r w:rsidR="00C2244F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megkötésre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ifj. Dr. Somogyi Árpád háziorvossal. </w:t>
      </w:r>
    </w:p>
    <w:p w:rsidR="00C2244F" w:rsidRDefault="00C2244F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2244F" w:rsidRDefault="00C2244F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2244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 Bedő Tamás polgármester</w:t>
      </w:r>
    </w:p>
    <w:p w:rsidR="00C2244F" w:rsidRDefault="00C2244F" w:rsidP="00953A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C2244F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: azonnal</w:t>
      </w:r>
    </w:p>
    <w:p w:rsidR="00953A08" w:rsidRDefault="00953A08" w:rsidP="00953A0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BE163B" w:rsidRDefault="00BE163B" w:rsidP="00A01E6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Erről </w:t>
      </w:r>
      <w:r w:rsidR="00C2244F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</w:t>
      </w: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rtesítést kap:</w:t>
      </w:r>
    </w:p>
    <w:p w:rsidR="00A01E6D" w:rsidRPr="006B741C" w:rsidRDefault="00A01E6D" w:rsidP="00A01E6D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:rsidR="00A01E6D" w:rsidRPr="006B741C" w:rsidRDefault="00A01E6D" w:rsidP="00A01E6D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ifj. Dr. Somogyi Árpád</w:t>
      </w:r>
    </w:p>
    <w:p w:rsidR="00A01E6D" w:rsidRPr="006B741C" w:rsidRDefault="00A01E6D" w:rsidP="00A01E6D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Egészségügyi referens és általa az érintettek</w:t>
      </w:r>
    </w:p>
    <w:p w:rsidR="00A01E6D" w:rsidRPr="006B741C" w:rsidRDefault="00A01E6D" w:rsidP="00A01E6D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2021. április 7.</w:t>
      </w:r>
    </w:p>
    <w:p w:rsidR="00A01E6D" w:rsidRPr="006B741C" w:rsidRDefault="00A01E6D" w:rsidP="00A01E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01E6D" w:rsidRPr="006B741C" w:rsidRDefault="00A01E6D" w:rsidP="00A01E6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Bedő Tamás</w:t>
      </w:r>
    </w:p>
    <w:p w:rsidR="00A01E6D" w:rsidRPr="006B741C" w:rsidRDefault="00A01E6D" w:rsidP="00A01E6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  </w:t>
      </w:r>
      <w:proofErr w:type="gramStart"/>
      <w:r w:rsidRPr="006B741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polgármester</w:t>
      </w:r>
      <w:proofErr w:type="gramEnd"/>
    </w:p>
    <w:p w:rsidR="00A01E6D" w:rsidRPr="006B741C" w:rsidRDefault="00A01E6D" w:rsidP="00A01E6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:rsidR="00A01E6D" w:rsidRDefault="00A01E6D">
      <w:pPr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  <w:br w:type="page"/>
      </w:r>
    </w:p>
    <w:p w:rsidR="009908B6" w:rsidRPr="009908B6" w:rsidRDefault="009908B6" w:rsidP="009908B6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908B6">
        <w:rPr>
          <w:rFonts w:ascii="Times New Roman" w:hAnsi="Times New Roman" w:cs="Times New Roman"/>
          <w:i/>
          <w:sz w:val="26"/>
          <w:szCs w:val="26"/>
        </w:rPr>
        <w:t xml:space="preserve">36/2021.(IV. 07.) önkormányzati határozat melléklete </w:t>
      </w:r>
    </w:p>
    <w:p w:rsidR="008D1963" w:rsidRPr="00F071C5" w:rsidRDefault="008D1963" w:rsidP="008D19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8D1963" w:rsidRDefault="008D1963" w:rsidP="008D19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 xml:space="preserve">Feladat-ellátási szerződés </w:t>
      </w:r>
    </w:p>
    <w:p w:rsidR="008D1963" w:rsidRPr="00F071C5" w:rsidRDefault="008D1963" w:rsidP="008D19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8D1963" w:rsidRPr="00F071C5" w:rsidRDefault="008D1963" w:rsidP="008D19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Somogyi és Társai  Egészségügyi KFT.; személyes közreműködő ifj. Dr. Somogyi Árpád háziorvos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 Csongrád város egészségügyi alapellátás feladatainak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felnőtt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 ellátására.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feladat-ellátási szerződésben foglalt kötelezettség teljesítésében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személyesen </w:t>
      </w:r>
      <w:r w:rsidRPr="009706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ifj.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Somogyi Árpád</w:t>
      </w:r>
      <w:r w:rsidRPr="00665E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háziorvos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személyesen eljárni. Ezek teljesítéséért személyes felelősség terheli.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számú felnőtt háziorvosi körzet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Szőlőhegyi u 19.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 Megyei Kormányhivatal Szentesi Járási Hivatal Járási Népegészségügyi Intézete, a Tisztifőorvos, és a Nemzeti Egészségbiztosítási Alapkezelő látja el. Az utóbbi a finanszírozásban való részvétele miatt érvényesítheti meghatározott jogát. </w:t>
      </w: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 Megyei Kormányhivatal Szentesi Járási Hivatal Járási Népegészségügyi Intézete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szerint kerül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közreműködő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tevékenységet vállalhat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felnőtt háziorvosi körzet területén (a megállapodás 1. sz. melléklete,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vesz. </w:t>
      </w:r>
    </w:p>
    <w:p w:rsidR="008D1963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08B6" w:rsidRDefault="009908B6" w:rsidP="0099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</w:p>
    <w:p w:rsidR="009908B6" w:rsidRPr="00F071C5" w:rsidRDefault="009908B6" w:rsidP="0099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ellátni a külön jogszabályban foglaltak szerint 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biztosítottakat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közegészségügyi-járványügyi feladatok ellátását a 4/2000. (II. 25.) EüM. rendelet-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kell elvégezni.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személyes közreműködő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jelen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feladat-ellátási szerződést 2021. március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1-jétől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8D1963" w:rsidRPr="00F071C5" w:rsidRDefault="008D1963" w:rsidP="008D1963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8D1963" w:rsidRPr="00F071C5" w:rsidRDefault="008D1963" w:rsidP="008D19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8D1963" w:rsidRPr="00F071C5" w:rsidRDefault="008D1963" w:rsidP="008D196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8D1963" w:rsidRPr="00F071C5" w:rsidRDefault="008D1963" w:rsidP="008D19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veszi, hogy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praxis üzemeltetés finanszírozása érdekében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Nemzeti Egészségbiztosító Alapkezelővel finanszírozási szerződést köt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finanszírozási szerződéskötés jogszabályi feltételeinek a KFT. köteles megfelelni.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08B6" w:rsidRDefault="009908B6" w:rsidP="0099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</w:p>
    <w:p w:rsidR="009908B6" w:rsidRDefault="009908B6" w:rsidP="0099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08B6" w:rsidRPr="00F071C5" w:rsidRDefault="009908B6" w:rsidP="00990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8D1963" w:rsidRPr="00F071C5" w:rsidRDefault="008D1963" w:rsidP="008D1963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jogvitájukat tárgyalásos úton rendezik, ennek sikertelensége esetén, bírósági út igénybevétele alkalmára ki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Csongrádi Járásbíróság kizárólagos illetékességét. </w:t>
      </w: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Default="008D1963" w:rsidP="008D19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3D6ED4" w:rsidRPr="00F071C5" w:rsidRDefault="003D6ED4" w:rsidP="008D196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Záradék: A 14/2021.(II.16.) önkormányzati határozat értelmében 2021. február 17.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keltezéssel aláírt feladat-ellátási szerződés, 2021. április 06.-án az Országos Kórházi Főigazgatóság Alapellátási Igazgatóság javaslatát figyelembe véve módosításra került. Jelen feladat – ellátási szerződés a módosítást tartalmazza és mindkét fél elolvasás után aláírta.</w:t>
      </w: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2021. április 0</w:t>
      </w:r>
      <w:r w:rsidR="009908B6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8D1963" w:rsidRPr="00F071C5" w:rsidRDefault="008D1963" w:rsidP="008D1963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8D1963" w:rsidRPr="00F071C5" w:rsidRDefault="008D1963" w:rsidP="008D1963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feladatellátó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8D1963" w:rsidRPr="00F071C5" w:rsidRDefault="008D1963" w:rsidP="008D1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1963" w:rsidRPr="00F071C5" w:rsidRDefault="008D1963" w:rsidP="008D1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194F" w:rsidRDefault="009D194F"/>
    <w:sectPr w:rsidR="009D194F" w:rsidSect="00A01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63"/>
    <w:rsid w:val="00072D39"/>
    <w:rsid w:val="00353D17"/>
    <w:rsid w:val="003D6ED4"/>
    <w:rsid w:val="00471338"/>
    <w:rsid w:val="008D1963"/>
    <w:rsid w:val="00953A08"/>
    <w:rsid w:val="009908B6"/>
    <w:rsid w:val="00993BA7"/>
    <w:rsid w:val="009D194F"/>
    <w:rsid w:val="00A01E6D"/>
    <w:rsid w:val="00B943D2"/>
    <w:rsid w:val="00BE163B"/>
    <w:rsid w:val="00C2244F"/>
    <w:rsid w:val="00D8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EFCE4-AA96-4FB3-A796-C33D0706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196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0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2021-04-07T10:08:00Z</cp:lastPrinted>
  <dcterms:created xsi:type="dcterms:W3CDTF">2021-04-14T08:53:00Z</dcterms:created>
  <dcterms:modified xsi:type="dcterms:W3CDTF">2021-04-14T08:53:00Z</dcterms:modified>
</cp:coreProperties>
</file>