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1FF" w:rsidRPr="00196C4A" w:rsidRDefault="004E21FF" w:rsidP="004E21FF">
      <w:pPr>
        <w:rPr>
          <w:b/>
          <w:sz w:val="26"/>
          <w:szCs w:val="26"/>
        </w:rPr>
      </w:pPr>
      <w:bookmarkStart w:id="0" w:name="_GoBack"/>
      <w:bookmarkEnd w:id="0"/>
      <w:r w:rsidRPr="00196C4A">
        <w:rPr>
          <w:b/>
          <w:sz w:val="26"/>
          <w:szCs w:val="26"/>
        </w:rPr>
        <w:t>Csongrád Városi Önkormányzat</w:t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  <w:r w:rsidRPr="00196C4A">
        <w:rPr>
          <w:b/>
          <w:sz w:val="26"/>
          <w:szCs w:val="26"/>
        </w:rPr>
        <w:tab/>
      </w:r>
    </w:p>
    <w:p w:rsidR="004E21FF" w:rsidRPr="00196C4A" w:rsidRDefault="004E21FF" w:rsidP="004E21FF">
      <w:pPr>
        <w:rPr>
          <w:b/>
          <w:sz w:val="26"/>
          <w:szCs w:val="26"/>
        </w:rPr>
      </w:pPr>
      <w:r w:rsidRPr="00196C4A">
        <w:rPr>
          <w:b/>
          <w:sz w:val="26"/>
          <w:szCs w:val="26"/>
        </w:rPr>
        <w:t>Képviselő-testületének</w:t>
      </w:r>
    </w:p>
    <w:p w:rsidR="004E21FF" w:rsidRPr="00196C4A" w:rsidRDefault="004E21FF" w:rsidP="004E21FF">
      <w:pPr>
        <w:rPr>
          <w:b/>
          <w:sz w:val="26"/>
          <w:szCs w:val="26"/>
        </w:rPr>
      </w:pPr>
    </w:p>
    <w:p w:rsidR="004E21FF" w:rsidRDefault="004E21FF" w:rsidP="004E21FF">
      <w:pPr>
        <w:rPr>
          <w:b/>
          <w:sz w:val="26"/>
          <w:szCs w:val="26"/>
          <w:u w:val="single"/>
        </w:rPr>
      </w:pPr>
    </w:p>
    <w:p w:rsidR="004E21FF" w:rsidRDefault="004E21FF" w:rsidP="004E21FF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37</w:t>
      </w:r>
      <w:r w:rsidRPr="00196C4A">
        <w:rPr>
          <w:b/>
          <w:sz w:val="26"/>
          <w:szCs w:val="26"/>
          <w:u w:val="single"/>
        </w:rPr>
        <w:t>/2021.(</w:t>
      </w:r>
      <w:r>
        <w:rPr>
          <w:b/>
          <w:sz w:val="26"/>
          <w:szCs w:val="26"/>
          <w:u w:val="single"/>
        </w:rPr>
        <w:t>IV 08</w:t>
      </w:r>
      <w:r w:rsidRPr="00196C4A">
        <w:rPr>
          <w:b/>
          <w:sz w:val="26"/>
          <w:szCs w:val="26"/>
          <w:u w:val="single"/>
        </w:rPr>
        <w:t>.) önkormányzati</w:t>
      </w:r>
    </w:p>
    <w:p w:rsidR="004E21FF" w:rsidRPr="007C475E" w:rsidRDefault="004E21FF" w:rsidP="004E21FF">
      <w:pPr>
        <w:rPr>
          <w:sz w:val="26"/>
          <w:szCs w:val="26"/>
        </w:rPr>
      </w:pPr>
      <w:r>
        <w:rPr>
          <w:sz w:val="26"/>
          <w:szCs w:val="26"/>
        </w:rPr>
        <w:t>Önk/37-1/2021.</w:t>
      </w:r>
    </w:p>
    <w:p w:rsidR="004E21FF" w:rsidRDefault="004E21FF" w:rsidP="004E21FF">
      <w:pPr>
        <w:jc w:val="center"/>
        <w:rPr>
          <w:b/>
          <w:spacing w:val="20"/>
          <w:sz w:val="26"/>
          <w:szCs w:val="26"/>
        </w:rPr>
      </w:pPr>
    </w:p>
    <w:p w:rsidR="004E21FF" w:rsidRPr="00196C4A" w:rsidRDefault="004E21FF" w:rsidP="004E21FF">
      <w:pPr>
        <w:jc w:val="center"/>
        <w:rPr>
          <w:b/>
          <w:spacing w:val="20"/>
          <w:sz w:val="26"/>
          <w:szCs w:val="26"/>
        </w:rPr>
      </w:pPr>
      <w:r w:rsidRPr="00196C4A">
        <w:rPr>
          <w:b/>
          <w:spacing w:val="20"/>
          <w:sz w:val="26"/>
          <w:szCs w:val="26"/>
        </w:rPr>
        <w:t>Határozata</w:t>
      </w:r>
    </w:p>
    <w:p w:rsidR="004E21FF" w:rsidRDefault="004E21FF" w:rsidP="004E21FF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4E21FF" w:rsidRPr="003E22CF" w:rsidRDefault="004E21FF" w:rsidP="004E21FF">
      <w:pPr>
        <w:jc w:val="both"/>
        <w:rPr>
          <w:sz w:val="26"/>
          <w:szCs w:val="26"/>
          <w:shd w:val="clear" w:color="auto" w:fill="FFFFFF"/>
        </w:rPr>
      </w:pPr>
      <w:r w:rsidRPr="003E22CF">
        <w:rPr>
          <w:color w:val="000000"/>
          <w:sz w:val="26"/>
          <w:szCs w:val="26"/>
          <w:shd w:val="clear" w:color="auto" w:fill="FFFFFF"/>
        </w:rPr>
        <w:t>A Kormány az élet- és vagyonbiztonságot veszélyeztető tömeges megbetegedést okozó SARS-CoV-2 koronavírus világjárvány következményeinek elhárítása, a magyar állampolgárok egészségének és életének megóvása érdekében Magyarország egész területére veszélyhelyzetet hirdetett ki a 27</w:t>
      </w:r>
      <w:r w:rsidRPr="003E22CF">
        <w:rPr>
          <w:sz w:val="26"/>
          <w:szCs w:val="26"/>
          <w:shd w:val="clear" w:color="auto" w:fill="FFFFFF"/>
        </w:rPr>
        <w:t>/2021.(I.29.) Korm. rendelettel.</w:t>
      </w:r>
    </w:p>
    <w:p w:rsidR="004E21FF" w:rsidRPr="003E22CF" w:rsidRDefault="004E21FF" w:rsidP="004E21FF">
      <w:pPr>
        <w:jc w:val="both"/>
        <w:rPr>
          <w:sz w:val="26"/>
          <w:szCs w:val="26"/>
        </w:rPr>
      </w:pPr>
      <w:r w:rsidRPr="003E22CF">
        <w:rPr>
          <w:sz w:val="26"/>
          <w:szCs w:val="26"/>
        </w:rPr>
        <w:t>A katasztrófavédelemről és a hozzá kapcsolódó egyes törvények módosításáról szóló 2011. évi CXXVIII. törvény 46.§ (4) bekezdésének felhatalmazása alapján veszélyhelyzetben a települési önkormányzat képviselő-testületének feladat-és hatáskörét gyakorolva, a polgármester az alábbi döntést hozza.</w:t>
      </w:r>
    </w:p>
    <w:p w:rsidR="004E21FF" w:rsidRPr="003E22CF" w:rsidRDefault="004E21FF" w:rsidP="004E21FF">
      <w:pPr>
        <w:jc w:val="both"/>
        <w:rPr>
          <w:sz w:val="26"/>
          <w:szCs w:val="26"/>
        </w:rPr>
      </w:pPr>
    </w:p>
    <w:p w:rsidR="004E21FF" w:rsidRPr="003E22CF" w:rsidRDefault="004E21FF" w:rsidP="004E21FF">
      <w:pPr>
        <w:numPr>
          <w:ilvl w:val="0"/>
          <w:numId w:val="2"/>
        </w:numPr>
        <w:ind w:left="426" w:hanging="284"/>
        <w:jc w:val="both"/>
        <w:rPr>
          <w:sz w:val="26"/>
          <w:szCs w:val="26"/>
        </w:rPr>
      </w:pPr>
      <w:r w:rsidRPr="003E22CF">
        <w:rPr>
          <w:sz w:val="26"/>
          <w:szCs w:val="26"/>
        </w:rPr>
        <w:t xml:space="preserve">Csongrád Városi Önkormányzat, mint használatba adó, a Diana Vadász-Felnőttképző Alapítvány (székhelye: 6640 Csongrád, Jókai Mór u. 14., nyilvántartási száma: 06-01-0000964, képv.: Kristó László Örs, a kuratórium elnöke), mint használatba vevő részére, ingyenes használatba adja a csongrádi 699 hrsz-ú ingatlanból kialakításra kerülő csongrádi 699/1 hrsz-ú ingatlant (korábban Domokos Rókus Általános Iskola használaton kívüli kétszintes épülete a hozzá tartozó udvarrésszel együtt) a Nemzeti Fegyvergyártási Oktatási Központ projekt megvalósítása és az ennek alapján kialakított oktatási intézmény működtetése céljára. </w:t>
      </w:r>
    </w:p>
    <w:p w:rsidR="004E21FF" w:rsidRPr="003E22CF" w:rsidRDefault="004E21FF" w:rsidP="004E21FF">
      <w:pPr>
        <w:ind w:left="426" w:hanging="284"/>
        <w:jc w:val="both"/>
        <w:rPr>
          <w:sz w:val="26"/>
          <w:szCs w:val="26"/>
        </w:rPr>
      </w:pPr>
    </w:p>
    <w:p w:rsidR="004E21FF" w:rsidRPr="003E22CF" w:rsidRDefault="004E21FF" w:rsidP="004E21FF">
      <w:pPr>
        <w:pStyle w:val="Listaszerbekezds"/>
        <w:ind w:left="0"/>
        <w:jc w:val="both"/>
        <w:rPr>
          <w:sz w:val="26"/>
          <w:szCs w:val="26"/>
        </w:rPr>
      </w:pPr>
      <w:r w:rsidRPr="003E22CF">
        <w:rPr>
          <w:bCs/>
          <w:sz w:val="26"/>
          <w:szCs w:val="26"/>
        </w:rPr>
        <w:t>Erről értesítést kap:</w:t>
      </w:r>
    </w:p>
    <w:p w:rsidR="004E21FF" w:rsidRPr="003E22CF" w:rsidRDefault="004E21FF" w:rsidP="004E21F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  <w:sz w:val="26"/>
          <w:szCs w:val="26"/>
        </w:rPr>
      </w:pPr>
      <w:r w:rsidRPr="003E22CF">
        <w:rPr>
          <w:bCs/>
          <w:sz w:val="26"/>
          <w:szCs w:val="26"/>
        </w:rPr>
        <w:t>Képviselő-testület tagjai</w:t>
      </w:r>
    </w:p>
    <w:p w:rsidR="004E21FF" w:rsidRPr="003E22CF" w:rsidRDefault="004E21FF" w:rsidP="004E21F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  <w:sz w:val="26"/>
          <w:szCs w:val="26"/>
        </w:rPr>
      </w:pPr>
      <w:r w:rsidRPr="003E22CF">
        <w:rPr>
          <w:bCs/>
          <w:sz w:val="26"/>
          <w:szCs w:val="26"/>
        </w:rPr>
        <w:t xml:space="preserve">fejlesztési és üzemeltetési iroda </w:t>
      </w:r>
    </w:p>
    <w:p w:rsidR="004E21FF" w:rsidRPr="003E22CF" w:rsidRDefault="004E21FF" w:rsidP="004E21FF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Cs/>
          <w:sz w:val="26"/>
          <w:szCs w:val="26"/>
        </w:rPr>
      </w:pPr>
      <w:r w:rsidRPr="003E22CF">
        <w:rPr>
          <w:bCs/>
          <w:sz w:val="26"/>
          <w:szCs w:val="26"/>
        </w:rPr>
        <w:t>az érintettek</w:t>
      </w:r>
    </w:p>
    <w:p w:rsidR="004E21FF" w:rsidRPr="003E22CF" w:rsidRDefault="004E21FF" w:rsidP="004E21FF">
      <w:pPr>
        <w:rPr>
          <w:sz w:val="26"/>
          <w:szCs w:val="26"/>
          <w:lang w:eastAsia="hu-HU"/>
        </w:rPr>
      </w:pPr>
    </w:p>
    <w:p w:rsidR="004E21FF" w:rsidRPr="003E22CF" w:rsidRDefault="004E21FF" w:rsidP="004E21FF">
      <w:pPr>
        <w:rPr>
          <w:sz w:val="26"/>
          <w:szCs w:val="26"/>
          <w:lang w:eastAsia="hu-HU"/>
        </w:rPr>
      </w:pPr>
    </w:p>
    <w:p w:rsidR="004E21FF" w:rsidRPr="003E22CF" w:rsidRDefault="004E21FF" w:rsidP="004E21FF">
      <w:pPr>
        <w:rPr>
          <w:sz w:val="26"/>
          <w:szCs w:val="26"/>
          <w:lang w:eastAsia="hu-HU"/>
        </w:rPr>
      </w:pPr>
    </w:p>
    <w:p w:rsidR="004E21FF" w:rsidRPr="003E22CF" w:rsidRDefault="004E21FF" w:rsidP="004E21FF">
      <w:pPr>
        <w:rPr>
          <w:bCs/>
          <w:sz w:val="26"/>
          <w:szCs w:val="26"/>
          <w:lang w:eastAsia="hu-HU"/>
        </w:rPr>
      </w:pPr>
      <w:r w:rsidRPr="003E22CF">
        <w:rPr>
          <w:sz w:val="26"/>
          <w:szCs w:val="26"/>
          <w:lang w:eastAsia="hu-HU"/>
        </w:rPr>
        <w:t>Csongrád, 2021. április 08.</w:t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sz w:val="26"/>
          <w:szCs w:val="26"/>
          <w:lang w:eastAsia="hu-HU"/>
        </w:rPr>
        <w:tab/>
      </w:r>
      <w:r w:rsidRPr="003E22CF">
        <w:rPr>
          <w:bCs/>
          <w:sz w:val="26"/>
          <w:szCs w:val="26"/>
          <w:lang w:eastAsia="hu-HU"/>
        </w:rPr>
        <w:tab/>
      </w:r>
      <w:r w:rsidRPr="003E22CF">
        <w:rPr>
          <w:bCs/>
          <w:sz w:val="26"/>
          <w:szCs w:val="26"/>
          <w:lang w:eastAsia="hu-HU"/>
        </w:rPr>
        <w:tab/>
      </w:r>
    </w:p>
    <w:p w:rsidR="004E21FF" w:rsidRPr="003E22CF" w:rsidRDefault="004E21FF" w:rsidP="004E21FF">
      <w:pPr>
        <w:ind w:left="6384" w:firstLine="57"/>
        <w:rPr>
          <w:bCs/>
          <w:sz w:val="26"/>
          <w:szCs w:val="26"/>
          <w:lang w:eastAsia="hu-HU"/>
        </w:rPr>
      </w:pPr>
      <w:r w:rsidRPr="003E22CF">
        <w:rPr>
          <w:bCs/>
          <w:sz w:val="26"/>
          <w:szCs w:val="26"/>
          <w:lang w:eastAsia="hu-HU"/>
        </w:rPr>
        <w:t>Bedő Tamás</w:t>
      </w:r>
    </w:p>
    <w:p w:rsidR="004E21FF" w:rsidRPr="003E22CF" w:rsidRDefault="004E21FF" w:rsidP="004E21FF">
      <w:pPr>
        <w:ind w:left="5733" w:firstLine="708"/>
        <w:rPr>
          <w:bCs/>
          <w:sz w:val="26"/>
          <w:szCs w:val="26"/>
          <w:lang w:eastAsia="hu-HU"/>
        </w:rPr>
      </w:pPr>
      <w:r w:rsidRPr="003E22CF">
        <w:rPr>
          <w:bCs/>
          <w:sz w:val="26"/>
          <w:szCs w:val="26"/>
          <w:lang w:eastAsia="hu-HU"/>
        </w:rPr>
        <w:t>polgármester</w:t>
      </w:r>
    </w:p>
    <w:p w:rsidR="004E21FF" w:rsidRPr="003E22CF" w:rsidRDefault="004E21FF" w:rsidP="004E21FF">
      <w:pPr>
        <w:rPr>
          <w:sz w:val="26"/>
          <w:szCs w:val="26"/>
        </w:rPr>
      </w:pPr>
    </w:p>
    <w:p w:rsidR="00326270" w:rsidRDefault="0033334F"/>
    <w:sectPr w:rsidR="00326270" w:rsidSect="00D708A7">
      <w:footerReference w:type="default" r:id="rId7"/>
      <w:pgSz w:w="11906" w:h="16838"/>
      <w:pgMar w:top="1134" w:right="1106" w:bottom="1134" w:left="1418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334F">
      <w:r>
        <w:separator/>
      </w:r>
    </w:p>
  </w:endnote>
  <w:endnote w:type="continuationSeparator" w:id="0">
    <w:p w:rsidR="00000000" w:rsidRDefault="00333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CED" w:rsidRPr="00E46FFB" w:rsidRDefault="004E21FF" w:rsidP="00E46FFB">
    <w:pPr>
      <w:pStyle w:val="llb"/>
      <w:jc w:val="right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334F">
      <w:r>
        <w:separator/>
      </w:r>
    </w:p>
  </w:footnote>
  <w:footnote w:type="continuationSeparator" w:id="0">
    <w:p w:rsidR="00000000" w:rsidRDefault="00333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159B1"/>
    <w:multiLevelType w:val="hybridMultilevel"/>
    <w:tmpl w:val="88942348"/>
    <w:lvl w:ilvl="0" w:tplc="DC842C44">
      <w:start w:val="1"/>
      <w:numFmt w:val="decimal"/>
      <w:lvlText w:val="%1.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FF"/>
    <w:rsid w:val="0033334F"/>
    <w:rsid w:val="004E21FF"/>
    <w:rsid w:val="005151E1"/>
    <w:rsid w:val="0087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05B02-9200-4CE4-8BA2-752A0BC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uiPriority w:val="99"/>
    <w:rsid w:val="004E21FF"/>
    <w:rPr>
      <w:rFonts w:cs="Times New Roman"/>
    </w:rPr>
  </w:style>
  <w:style w:type="paragraph" w:styleId="llb">
    <w:name w:val="footer"/>
    <w:basedOn w:val="Norml"/>
    <w:link w:val="llbChar"/>
    <w:uiPriority w:val="99"/>
    <w:rsid w:val="004E21FF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4E21F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4E21F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E21F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21FF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2</cp:revision>
  <cp:lastPrinted>2021-04-08T08:07:00Z</cp:lastPrinted>
  <dcterms:created xsi:type="dcterms:W3CDTF">2021-04-08T08:05:00Z</dcterms:created>
  <dcterms:modified xsi:type="dcterms:W3CDTF">2021-04-14T08:06:00Z</dcterms:modified>
</cp:coreProperties>
</file>