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F05" w:rsidRDefault="007C7F05" w:rsidP="007C7F05">
      <w:pPr>
        <w:ind w:left="1416" w:hanging="141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Csongrád Városi Önkormányzat Képviselő-testületének</w:t>
      </w:r>
    </w:p>
    <w:p w:rsidR="007C7F05" w:rsidRDefault="007C7F05" w:rsidP="007C7F05">
      <w:pPr>
        <w:spacing w:before="120"/>
        <w:jc w:val="center"/>
        <w:rPr>
          <w:b/>
        </w:rPr>
      </w:pPr>
      <w:r>
        <w:rPr>
          <w:b/>
        </w:rPr>
        <w:t>9</w:t>
      </w:r>
      <w:r>
        <w:rPr>
          <w:b/>
        </w:rPr>
        <w:t>/2021. (IV. 28.) önkormányzati rendelete</w:t>
      </w:r>
    </w:p>
    <w:p w:rsidR="007C7F05" w:rsidRDefault="007C7F05" w:rsidP="007C7F05">
      <w:pPr>
        <w:spacing w:before="120"/>
        <w:jc w:val="center"/>
        <w:rPr>
          <w:b/>
        </w:rPr>
      </w:pPr>
    </w:p>
    <w:p w:rsidR="007C7F05" w:rsidRPr="00083EDB" w:rsidRDefault="007C7F05" w:rsidP="007C7F05">
      <w:pPr>
        <w:jc w:val="center"/>
        <w:rPr>
          <w:b/>
          <w:sz w:val="26"/>
          <w:szCs w:val="26"/>
        </w:rPr>
      </w:pPr>
      <w:r w:rsidRPr="00083EDB">
        <w:rPr>
          <w:b/>
          <w:sz w:val="26"/>
          <w:szCs w:val="26"/>
        </w:rPr>
        <w:t xml:space="preserve">A települési támogatás megállapításának, kifizetésének, folyósításának, </w:t>
      </w:r>
    </w:p>
    <w:p w:rsidR="007C7F05" w:rsidRPr="00083EDB" w:rsidRDefault="007C7F05" w:rsidP="007C7F05">
      <w:pPr>
        <w:jc w:val="center"/>
        <w:rPr>
          <w:b/>
          <w:sz w:val="26"/>
          <w:szCs w:val="26"/>
        </w:rPr>
      </w:pPr>
      <w:proofErr w:type="gramStart"/>
      <w:r w:rsidRPr="00083EDB">
        <w:rPr>
          <w:b/>
          <w:sz w:val="26"/>
          <w:szCs w:val="26"/>
        </w:rPr>
        <w:t>valamint</w:t>
      </w:r>
      <w:proofErr w:type="gramEnd"/>
      <w:r w:rsidRPr="00083EDB">
        <w:rPr>
          <w:b/>
          <w:sz w:val="26"/>
          <w:szCs w:val="26"/>
        </w:rPr>
        <w:t xml:space="preserve"> felhasználásának ellenőrzéséről szóló 10/2020.(II.21.)önkormányzati rendelet módosításáról.</w:t>
      </w:r>
    </w:p>
    <w:p w:rsidR="007C7F05" w:rsidRDefault="007C7F05" w:rsidP="007C7F05">
      <w:pPr>
        <w:spacing w:before="120"/>
        <w:jc w:val="center"/>
        <w:rPr>
          <w:b/>
          <w:sz w:val="26"/>
          <w:szCs w:val="26"/>
        </w:rPr>
      </w:pPr>
    </w:p>
    <w:p w:rsidR="007C7F05" w:rsidRPr="00083EDB" w:rsidRDefault="007C7F05" w:rsidP="007C7F05">
      <w:pPr>
        <w:spacing w:before="120"/>
        <w:jc w:val="center"/>
        <w:rPr>
          <w:b/>
          <w:sz w:val="26"/>
          <w:szCs w:val="26"/>
        </w:rPr>
      </w:pPr>
    </w:p>
    <w:p w:rsidR="007C7F05" w:rsidRPr="00083EDB" w:rsidRDefault="007C7F05" w:rsidP="007C7F05">
      <w:pPr>
        <w:pStyle w:val="Standard"/>
        <w:jc w:val="both"/>
        <w:rPr>
          <w:szCs w:val="26"/>
        </w:rPr>
      </w:pPr>
      <w:r w:rsidRPr="00083EDB">
        <w:rPr>
          <w:szCs w:val="26"/>
        </w:rPr>
        <w:t>Csongrád Városi Önkormányzat Képviselő-testületének feladat- és hatáskörében a polgármester a katasztrófavédelemről szóló 2011. évi CXXVIII. törvény 46. § (4) bekezdésében biztosított hatáskörében, valamint Magyarország Alaptörvénye 32. cikk (2) bekezdésében kapott felhatalmazás alapján, Magyarország helyi önkormányzatairól szóló 2011. évi CLXXXIX. törvény 13. § (1) bekezdés 8a. pontjában, valamint a szociális igazgatásról és szociális ellátásokról szóló 1993. évi III. törvény a 25. § (3) bekezdés b) pontja,32.§ (3) bekezdése,132.§ (4) bekezdése szerinti feladatkörében eljárva a következőt rendeli el.</w:t>
      </w:r>
    </w:p>
    <w:p w:rsidR="007C7F05" w:rsidRPr="00083EDB" w:rsidRDefault="007C7F05" w:rsidP="007C7F0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7F05" w:rsidRPr="00083EDB" w:rsidRDefault="007C7F05" w:rsidP="007C7F05">
      <w:pPr>
        <w:jc w:val="both"/>
        <w:rPr>
          <w:b/>
          <w:sz w:val="26"/>
          <w:szCs w:val="26"/>
        </w:rPr>
      </w:pPr>
      <w:r w:rsidRPr="00083EDB">
        <w:rPr>
          <w:b/>
          <w:sz w:val="26"/>
          <w:szCs w:val="26"/>
        </w:rPr>
        <w:t>1.§ A Rendelet 14.§ (2) bekezdése helyébe a következő rendelkezés</w:t>
      </w:r>
      <w:r w:rsidRPr="00083EDB">
        <w:rPr>
          <w:sz w:val="26"/>
          <w:szCs w:val="26"/>
        </w:rPr>
        <w:t xml:space="preserve"> </w:t>
      </w:r>
      <w:r w:rsidRPr="00083EDB">
        <w:rPr>
          <w:b/>
          <w:sz w:val="26"/>
          <w:szCs w:val="26"/>
        </w:rPr>
        <w:t>lép:</w:t>
      </w:r>
    </w:p>
    <w:p w:rsidR="007C7F05" w:rsidRPr="00083EDB" w:rsidRDefault="007C7F05" w:rsidP="007C7F05">
      <w:pPr>
        <w:jc w:val="both"/>
        <w:rPr>
          <w:b/>
          <w:sz w:val="26"/>
          <w:szCs w:val="26"/>
        </w:rPr>
      </w:pPr>
    </w:p>
    <w:p w:rsidR="007C7F05" w:rsidRPr="00083EDB" w:rsidRDefault="007C7F05" w:rsidP="007C7F05">
      <w:pPr>
        <w:pStyle w:val="Standard"/>
        <w:ind w:left="567" w:hanging="567"/>
        <w:jc w:val="both"/>
        <w:rPr>
          <w:b/>
          <w:szCs w:val="26"/>
        </w:rPr>
      </w:pPr>
      <w:r>
        <w:rPr>
          <w:b/>
          <w:szCs w:val="26"/>
        </w:rPr>
        <w:t xml:space="preserve">   </w:t>
      </w:r>
      <w:r w:rsidRPr="00083EDB">
        <w:rPr>
          <w:szCs w:val="26"/>
        </w:rPr>
        <w:t>(2)   A támogatás összege a 2. számú oltóanyag teljes költsége, legfeljebb 35.000 Ft/db</w:t>
      </w:r>
      <w:r w:rsidRPr="00083EDB">
        <w:rPr>
          <w:b/>
          <w:szCs w:val="26"/>
        </w:rPr>
        <w:t>.</w:t>
      </w:r>
    </w:p>
    <w:p w:rsidR="007C7F05" w:rsidRPr="00083EDB" w:rsidRDefault="007C7F05" w:rsidP="007C7F05">
      <w:pPr>
        <w:pStyle w:val="Standard"/>
        <w:ind w:left="993" w:hanging="993"/>
        <w:jc w:val="both"/>
        <w:rPr>
          <w:szCs w:val="26"/>
        </w:rPr>
      </w:pPr>
    </w:p>
    <w:p w:rsidR="007C7F05" w:rsidRDefault="007C7F05" w:rsidP="007C7F05">
      <w:pPr>
        <w:jc w:val="center"/>
        <w:rPr>
          <w:b/>
          <w:sz w:val="26"/>
          <w:szCs w:val="26"/>
        </w:rPr>
      </w:pPr>
    </w:p>
    <w:p w:rsidR="007C7F05" w:rsidRPr="00083EDB" w:rsidRDefault="007C7F05" w:rsidP="007C7F05">
      <w:pPr>
        <w:jc w:val="center"/>
        <w:rPr>
          <w:b/>
          <w:sz w:val="26"/>
          <w:szCs w:val="26"/>
        </w:rPr>
      </w:pPr>
      <w:r w:rsidRPr="00083EDB">
        <w:rPr>
          <w:b/>
          <w:sz w:val="26"/>
          <w:szCs w:val="26"/>
        </w:rPr>
        <w:t>Záró rendelkezés</w:t>
      </w:r>
    </w:p>
    <w:p w:rsidR="007C7F05" w:rsidRPr="00083EDB" w:rsidRDefault="007C7F05" w:rsidP="007C7F05">
      <w:pPr>
        <w:rPr>
          <w:sz w:val="26"/>
          <w:szCs w:val="26"/>
        </w:rPr>
      </w:pPr>
    </w:p>
    <w:p w:rsidR="007C7F05" w:rsidRPr="00083EDB" w:rsidRDefault="007C7F05" w:rsidP="007C7F05">
      <w:pPr>
        <w:ind w:left="426" w:hanging="426"/>
        <w:jc w:val="both"/>
        <w:rPr>
          <w:sz w:val="26"/>
          <w:szCs w:val="26"/>
        </w:rPr>
      </w:pPr>
      <w:r w:rsidRPr="00083EDB">
        <w:rPr>
          <w:b/>
          <w:sz w:val="26"/>
          <w:szCs w:val="26"/>
        </w:rPr>
        <w:t>2.§</w:t>
      </w:r>
      <w:r w:rsidRPr="00083EDB">
        <w:rPr>
          <w:sz w:val="26"/>
          <w:szCs w:val="26"/>
        </w:rPr>
        <w:t xml:space="preserve"> Ez a rendelet 2021. május 1. napján lép hatályba.</w:t>
      </w:r>
    </w:p>
    <w:p w:rsidR="007C7F05" w:rsidRPr="00083EDB" w:rsidRDefault="007C7F05" w:rsidP="007C7F05">
      <w:pPr>
        <w:ind w:left="708" w:firstLine="708"/>
        <w:jc w:val="both"/>
        <w:rPr>
          <w:sz w:val="26"/>
          <w:szCs w:val="26"/>
        </w:rPr>
      </w:pPr>
    </w:p>
    <w:p w:rsidR="007C7F05" w:rsidRPr="00083EDB" w:rsidRDefault="007C7F05" w:rsidP="007C7F05">
      <w:pPr>
        <w:ind w:left="708" w:firstLine="708"/>
        <w:jc w:val="both"/>
        <w:rPr>
          <w:sz w:val="26"/>
          <w:szCs w:val="26"/>
        </w:rPr>
      </w:pP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  <w:t xml:space="preserve">Bedő Tamás </w:t>
      </w:r>
      <w:r w:rsidRPr="00083EDB">
        <w:rPr>
          <w:sz w:val="26"/>
          <w:szCs w:val="26"/>
        </w:rPr>
        <w:tab/>
        <w:t xml:space="preserve"> </w:t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  <w:t xml:space="preserve">          </w:t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  <w:t>polgármester</w:t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</w:r>
      <w:r w:rsidRPr="00083EDB">
        <w:rPr>
          <w:sz w:val="26"/>
          <w:szCs w:val="26"/>
        </w:rPr>
        <w:tab/>
        <w:t xml:space="preserve">        </w:t>
      </w:r>
    </w:p>
    <w:p w:rsidR="007C7F05" w:rsidRPr="00083EDB" w:rsidRDefault="007C7F05" w:rsidP="007C7F05">
      <w:pPr>
        <w:jc w:val="both"/>
        <w:rPr>
          <w:b/>
          <w:sz w:val="26"/>
          <w:szCs w:val="26"/>
          <w:u w:val="single"/>
        </w:rPr>
      </w:pPr>
      <w:r w:rsidRPr="00083EDB">
        <w:rPr>
          <w:b/>
          <w:sz w:val="26"/>
          <w:szCs w:val="26"/>
          <w:u w:val="single"/>
        </w:rPr>
        <w:t xml:space="preserve">Záradék: </w:t>
      </w:r>
    </w:p>
    <w:p w:rsidR="007C7F05" w:rsidRPr="00083EDB" w:rsidRDefault="007C7F05" w:rsidP="007C7F05">
      <w:pPr>
        <w:jc w:val="both"/>
        <w:rPr>
          <w:sz w:val="26"/>
          <w:szCs w:val="26"/>
        </w:rPr>
      </w:pPr>
      <w:r w:rsidRPr="00083EDB">
        <w:rPr>
          <w:sz w:val="26"/>
          <w:szCs w:val="26"/>
        </w:rPr>
        <w:t xml:space="preserve">A rendelet kihirdetésének napja 2021. április 28. </w:t>
      </w:r>
    </w:p>
    <w:p w:rsidR="007C7F05" w:rsidRPr="00083EDB" w:rsidRDefault="007C7F05" w:rsidP="007C7F05">
      <w:pPr>
        <w:ind w:left="4956" w:firstLine="708"/>
        <w:jc w:val="both"/>
        <w:rPr>
          <w:sz w:val="26"/>
          <w:szCs w:val="26"/>
        </w:rPr>
      </w:pPr>
      <w:r w:rsidRPr="00083EDB">
        <w:rPr>
          <w:sz w:val="26"/>
          <w:szCs w:val="26"/>
        </w:rPr>
        <w:t xml:space="preserve">Dr. Juhász László </w:t>
      </w:r>
    </w:p>
    <w:p w:rsidR="007C7F05" w:rsidRPr="00083EDB" w:rsidRDefault="007C7F05" w:rsidP="007C7F05">
      <w:pPr>
        <w:ind w:left="4956" w:firstLine="708"/>
        <w:jc w:val="both"/>
        <w:rPr>
          <w:sz w:val="26"/>
          <w:szCs w:val="26"/>
        </w:rPr>
      </w:pPr>
      <w:r w:rsidRPr="00083EDB">
        <w:rPr>
          <w:sz w:val="26"/>
          <w:szCs w:val="26"/>
        </w:rPr>
        <w:t xml:space="preserve">           </w:t>
      </w:r>
      <w:proofErr w:type="gramStart"/>
      <w:r w:rsidRPr="00083EDB">
        <w:rPr>
          <w:sz w:val="26"/>
          <w:szCs w:val="26"/>
        </w:rPr>
        <w:t>jegyző</w:t>
      </w:r>
      <w:proofErr w:type="gramEnd"/>
    </w:p>
    <w:p w:rsidR="007C7F05" w:rsidRPr="00083EDB" w:rsidRDefault="007C7F05" w:rsidP="007C7F05">
      <w:pPr>
        <w:rPr>
          <w:sz w:val="26"/>
          <w:szCs w:val="26"/>
        </w:rPr>
      </w:pPr>
    </w:p>
    <w:p w:rsidR="007C7F05" w:rsidRDefault="007C7F05" w:rsidP="007C7F05">
      <w:pPr>
        <w:jc w:val="center"/>
        <w:rPr>
          <w:b/>
          <w:sz w:val="26"/>
          <w:szCs w:val="26"/>
          <w:u w:val="single"/>
        </w:rPr>
      </w:pPr>
    </w:p>
    <w:p w:rsidR="007C7F05" w:rsidRPr="00083EDB" w:rsidRDefault="007C7F05" w:rsidP="007C7F05">
      <w:pPr>
        <w:jc w:val="center"/>
        <w:rPr>
          <w:b/>
          <w:sz w:val="26"/>
          <w:szCs w:val="26"/>
          <w:u w:val="single"/>
        </w:rPr>
      </w:pPr>
      <w:r w:rsidRPr="00083EDB">
        <w:rPr>
          <w:b/>
          <w:sz w:val="26"/>
          <w:szCs w:val="26"/>
          <w:u w:val="single"/>
        </w:rPr>
        <w:t>INDOKOLÁS</w:t>
      </w:r>
    </w:p>
    <w:p w:rsidR="007C7F05" w:rsidRPr="00083EDB" w:rsidRDefault="007C7F05" w:rsidP="007C7F05">
      <w:pPr>
        <w:jc w:val="center"/>
        <w:rPr>
          <w:b/>
          <w:sz w:val="26"/>
          <w:szCs w:val="26"/>
          <w:u w:val="single"/>
        </w:rPr>
      </w:pPr>
    </w:p>
    <w:p w:rsidR="007C7F05" w:rsidRPr="00083EDB" w:rsidRDefault="007C7F05" w:rsidP="007C7F05">
      <w:pPr>
        <w:jc w:val="center"/>
        <w:rPr>
          <w:i/>
          <w:sz w:val="26"/>
          <w:szCs w:val="26"/>
        </w:rPr>
      </w:pPr>
      <w:r w:rsidRPr="00083EDB">
        <w:rPr>
          <w:bCs/>
          <w:i/>
          <w:sz w:val="26"/>
          <w:szCs w:val="26"/>
        </w:rPr>
        <w:t>Csongrád Városi Önkormányzat</w:t>
      </w:r>
      <w:r w:rsidRPr="00083EDB">
        <w:rPr>
          <w:b/>
          <w:sz w:val="26"/>
          <w:szCs w:val="26"/>
        </w:rPr>
        <w:br/>
      </w:r>
      <w:r>
        <w:rPr>
          <w:i/>
          <w:sz w:val="26"/>
          <w:szCs w:val="26"/>
        </w:rPr>
        <w:t>9</w:t>
      </w:r>
      <w:r w:rsidRPr="00083EDB">
        <w:rPr>
          <w:i/>
          <w:sz w:val="26"/>
          <w:szCs w:val="26"/>
        </w:rPr>
        <w:t xml:space="preserve">/2021 (IV.28.) </w:t>
      </w:r>
      <w:r w:rsidRPr="00083EDB">
        <w:rPr>
          <w:bCs/>
          <w:i/>
          <w:sz w:val="26"/>
          <w:szCs w:val="26"/>
        </w:rPr>
        <w:t>önkormányzati rendeletéhez</w:t>
      </w:r>
    </w:p>
    <w:p w:rsidR="007C7F05" w:rsidRPr="00083EDB" w:rsidRDefault="007C7F05" w:rsidP="007C7F05">
      <w:pPr>
        <w:spacing w:before="100" w:beforeAutospacing="1" w:after="100" w:afterAutospacing="1"/>
        <w:jc w:val="center"/>
        <w:rPr>
          <w:b/>
          <w:sz w:val="26"/>
          <w:szCs w:val="26"/>
        </w:rPr>
      </w:pPr>
      <w:bookmarkStart w:id="0" w:name="_GoBack"/>
      <w:bookmarkEnd w:id="0"/>
      <w:r w:rsidRPr="00083EDB">
        <w:rPr>
          <w:b/>
          <w:sz w:val="26"/>
          <w:szCs w:val="26"/>
        </w:rPr>
        <w:t>1.§</w:t>
      </w:r>
    </w:p>
    <w:p w:rsidR="00326270" w:rsidRPr="007C7F05" w:rsidRDefault="007C7F05" w:rsidP="007C7F05">
      <w:pPr>
        <w:jc w:val="both"/>
        <w:rPr>
          <w:sz w:val="26"/>
          <w:szCs w:val="26"/>
        </w:rPr>
      </w:pPr>
      <w:r w:rsidRPr="00083EDB">
        <w:rPr>
          <w:sz w:val="26"/>
          <w:szCs w:val="26"/>
        </w:rPr>
        <w:t xml:space="preserve">A </w:t>
      </w:r>
      <w:proofErr w:type="spellStart"/>
      <w:r w:rsidRPr="00083EDB">
        <w:rPr>
          <w:sz w:val="26"/>
          <w:szCs w:val="26"/>
        </w:rPr>
        <w:t>Menningococcus</w:t>
      </w:r>
      <w:proofErr w:type="spellEnd"/>
      <w:r w:rsidRPr="00083EDB">
        <w:rPr>
          <w:sz w:val="26"/>
          <w:szCs w:val="26"/>
        </w:rPr>
        <w:t xml:space="preserve"> B elleni védőoltás piaci árának megemelkedése miatt szükségessé vált a települési támogatás megállapításának, kifizetésének, folyósításának, valamint felhasználásának ellenőrzéséről szóló 10/2020. (II.21.) önkormányzati rendeletben is a támogatás összegének megemelése.</w:t>
      </w:r>
    </w:p>
    <w:sectPr w:rsidR="00326270" w:rsidRPr="007C7F05" w:rsidSect="00083ED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05"/>
    <w:rsid w:val="005151E1"/>
    <w:rsid w:val="007C7F05"/>
    <w:rsid w:val="008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759D"/>
  <w15:chartTrackingRefBased/>
  <w15:docId w15:val="{6B4AE4A5-84F7-419C-8085-15357F27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7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C7F0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7F0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7F0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cp:lastPrinted>2021-04-30T06:51:00Z</cp:lastPrinted>
  <dcterms:created xsi:type="dcterms:W3CDTF">2021-04-30T06:49:00Z</dcterms:created>
  <dcterms:modified xsi:type="dcterms:W3CDTF">2021-04-30T07:00:00Z</dcterms:modified>
</cp:coreProperties>
</file>