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A7D5" w14:textId="77777777" w:rsidR="00B071E9" w:rsidRPr="007A6031" w:rsidRDefault="00B071E9" w:rsidP="00B071E9">
      <w:pP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7A6031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Csongrád Város Polgármesterétől</w:t>
      </w:r>
    </w:p>
    <w:p w14:paraId="71CE711D" w14:textId="33238F86" w:rsidR="00B071E9" w:rsidRPr="007A6031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Száma: </w:t>
      </w:r>
      <w:r w:rsidR="00106AE4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FJL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/</w:t>
      </w:r>
      <w:r w:rsidR="009627A4">
        <w:rPr>
          <w:rFonts w:ascii="Garamond" w:eastAsia="Times New Roman" w:hAnsi="Garamond" w:cs="Times New Roman"/>
          <w:bCs/>
          <w:sz w:val="24"/>
          <w:szCs w:val="24"/>
          <w:lang w:eastAsia="hu-HU"/>
        </w:rPr>
        <w:t>404</w:t>
      </w:r>
      <w:r w:rsidR="00127A1F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-1</w:t>
      </w:r>
      <w:r w:rsidR="005A393E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/2021.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</w:r>
    </w:p>
    <w:p w14:paraId="17D66477" w14:textId="1401B0C3" w:rsidR="00B071E9" w:rsidRDefault="00106AE4" w:rsidP="00B071E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Témafelelős: Gácsiné Sipos Andrea</w:t>
      </w:r>
    </w:p>
    <w:p w14:paraId="1FE6D8CC" w14:textId="77777777" w:rsidR="000D3822" w:rsidRPr="007A6031" w:rsidRDefault="000D3822" w:rsidP="00B071E9">
      <w:pPr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hu-HU"/>
        </w:rPr>
      </w:pPr>
    </w:p>
    <w:p w14:paraId="16D8F7AF" w14:textId="77777777" w:rsidR="0047594D" w:rsidRPr="007A6031" w:rsidRDefault="0047594D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</w:p>
    <w:p w14:paraId="1CA2AEDF" w14:textId="77777777" w:rsidR="00B071E9" w:rsidRPr="007A6031" w:rsidRDefault="00B071E9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14:paraId="281B60A1" w14:textId="77777777" w:rsidR="00B071E9" w:rsidRPr="007A6031" w:rsidRDefault="00B071E9" w:rsidP="00B071E9">
      <w:pPr>
        <w:keepNext/>
        <w:spacing w:before="120"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3D56BC22" w14:textId="77777777" w:rsidR="00B071E9" w:rsidRPr="007A6031" w:rsidRDefault="003D6661" w:rsidP="00B071E9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proofErr w:type="gramStart"/>
      <w:r w:rsidRPr="007A6031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hatáskörében</w:t>
      </w:r>
      <w:proofErr w:type="gramEnd"/>
      <w:r w:rsidRPr="007A6031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 xml:space="preserve"> eljáró Polgármester döntéséhez </w:t>
      </w:r>
    </w:p>
    <w:p w14:paraId="437C2E4E" w14:textId="7617C72C" w:rsidR="00B071E9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0940E49D" w14:textId="77777777" w:rsidR="000D3822" w:rsidRPr="007A6031" w:rsidRDefault="000D382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58ADD87" w14:textId="18FBD459" w:rsidR="00D81181" w:rsidRDefault="00B071E9" w:rsidP="009627A4">
      <w:pPr>
        <w:spacing w:after="0" w:line="240" w:lineRule="auto"/>
        <w:ind w:left="993" w:hanging="99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sz w:val="24"/>
          <w:szCs w:val="24"/>
          <w:lang w:eastAsia="hu-HU"/>
        </w:rPr>
        <w:t>Tárgy</w:t>
      </w:r>
      <w:proofErr w:type="gramStart"/>
      <w:r w:rsidRPr="007A6031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  <w:r w:rsidRPr="007A603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910A5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627A4" w:rsidRPr="009627A4">
        <w:rPr>
          <w:rFonts w:ascii="Garamond" w:eastAsia="Times New Roman" w:hAnsi="Garamond" w:cs="Times New Roman"/>
          <w:b/>
          <w:sz w:val="24"/>
          <w:szCs w:val="24"/>
          <w:lang w:eastAsia="hu-HU"/>
        </w:rPr>
        <w:t>Javaslat</w:t>
      </w:r>
      <w:proofErr w:type="gramEnd"/>
      <w:r w:rsidR="009627A4" w:rsidRPr="009627A4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a Csongrád Városi Vízilabda Sportegyesület</w:t>
      </w:r>
      <w:r w:rsidR="009627A4" w:rsidRPr="009627A4">
        <w:rPr>
          <w:rFonts w:ascii="Calibri" w:eastAsia="Calibri" w:hAnsi="Calibri" w:cs="Times New Roman"/>
          <w:b/>
          <w:lang w:eastAsia="hu-HU"/>
        </w:rPr>
        <w:t xml:space="preserve"> </w:t>
      </w:r>
      <w:r w:rsidR="009627A4">
        <w:rPr>
          <w:rFonts w:ascii="Calibri" w:eastAsia="Calibri" w:hAnsi="Calibri" w:cs="Times New Roman"/>
          <w:b/>
          <w:lang w:eastAsia="hu-HU"/>
        </w:rPr>
        <w:t xml:space="preserve">és </w:t>
      </w:r>
      <w:r w:rsidR="009627A4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Csongrád Városi Önkormányzat között a </w:t>
      </w:r>
      <w:r w:rsidR="009627A4" w:rsidRPr="009627A4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Csongrádi fedett sportuszoda építésére vonatkozóan </w:t>
      </w:r>
      <w:r w:rsidR="009627A4" w:rsidRPr="009627A4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2020. február 24. napján </w:t>
      </w:r>
      <w:r w:rsidR="009627A4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megkötött Együttműködési Megállapodás módosítására</w:t>
      </w:r>
    </w:p>
    <w:p w14:paraId="2190F93A" w14:textId="77777777" w:rsidR="000D3822" w:rsidRPr="007A6031" w:rsidRDefault="000D3822" w:rsidP="00B071E9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B614F93" w14:textId="77777777" w:rsidR="00B071E9" w:rsidRPr="007A6031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7A6031">
        <w:rPr>
          <w:rFonts w:ascii="Garamond" w:eastAsia="Batang" w:hAnsi="Garamond" w:cs="Times New Roman"/>
          <w:b/>
          <w:sz w:val="24"/>
          <w:szCs w:val="24"/>
          <w:lang w:eastAsia="ar-SA"/>
        </w:rPr>
        <w:t>Tisztelt Képviselő-testület!</w:t>
      </w:r>
    </w:p>
    <w:p w14:paraId="2F36717A" w14:textId="51B5F32C" w:rsidR="00B071E9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4C3EB54D" w14:textId="77777777" w:rsidR="000D3822" w:rsidRPr="007A6031" w:rsidRDefault="000D382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56AC1C34" w14:textId="77777777" w:rsidR="003D6661" w:rsidRPr="007A6031" w:rsidRDefault="003D6661" w:rsidP="003D66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A6031">
        <w:rPr>
          <w:rFonts w:ascii="Garamond" w:hAnsi="Garamond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A6031">
        <w:rPr>
          <w:rFonts w:ascii="Garamond" w:hAnsi="Garamond"/>
          <w:bCs/>
          <w:sz w:val="24"/>
          <w:szCs w:val="24"/>
          <w:shd w:val="clear" w:color="auto" w:fill="FFFFFF"/>
        </w:rPr>
        <w:t>/2021. (I. 29.) Korm. rendelettel.</w:t>
      </w:r>
    </w:p>
    <w:p w14:paraId="23C2CA4A" w14:textId="77777777" w:rsidR="003D6661" w:rsidRPr="007A6031" w:rsidRDefault="003D6661" w:rsidP="003D66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D732BB" w14:textId="77777777" w:rsidR="003D6661" w:rsidRPr="007A6031" w:rsidRDefault="003D6661" w:rsidP="003D66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A6031">
        <w:rPr>
          <w:rFonts w:ascii="Garamond" w:hAnsi="Garamond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 w:rsidRPr="007A6031">
        <w:rPr>
          <w:rFonts w:ascii="Garamond" w:hAnsi="Garamond"/>
          <w:sz w:val="24"/>
          <w:szCs w:val="24"/>
        </w:rPr>
        <w:t xml:space="preserve"> Csongrád város Polgármestere az alábbiakat terjeszti elő.</w:t>
      </w:r>
    </w:p>
    <w:p w14:paraId="14C1EC1B" w14:textId="77777777" w:rsidR="008367BE" w:rsidRPr="007A6031" w:rsidRDefault="008367BE" w:rsidP="005F5886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39D18688" w14:textId="3E9AA190" w:rsidR="00631698" w:rsidRDefault="009627A4" w:rsidP="00631698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T. Képviselő-testület tájékoztatást kapott az Egyesület által 2020. évben indított közbeszerzési eljárások eredményéről. A második eljárás keretében érkeztek be ajánlatok, melyek sajnálatos módon jelentősen meghaladták a rendelkezésre álló anyagi fedezetet még úgy is, hogy a korábban vállalt 30 %-</w:t>
      </w:r>
      <w:proofErr w:type="spellStart"/>
      <w:r>
        <w:rPr>
          <w:rFonts w:ascii="Garamond" w:eastAsia="Batang" w:hAnsi="Garamond" w:cs="Times New Roman"/>
          <w:sz w:val="24"/>
          <w:szCs w:val="24"/>
          <w:lang w:eastAsia="ar-SA"/>
        </w:rPr>
        <w:t>os</w:t>
      </w:r>
      <w:proofErr w:type="spellEnd"/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önrész mértéke nullázásra került, azaz 100 %-</w:t>
      </w:r>
      <w:proofErr w:type="spellStart"/>
      <w:r>
        <w:rPr>
          <w:rFonts w:ascii="Garamond" w:eastAsia="Batang" w:hAnsi="Garamond" w:cs="Times New Roman"/>
          <w:sz w:val="24"/>
          <w:szCs w:val="24"/>
          <w:lang w:eastAsia="ar-SA"/>
        </w:rPr>
        <w:t>os</w:t>
      </w:r>
      <w:proofErr w:type="spellEnd"/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intenzitással lett volna megvalósítható a program.</w:t>
      </w:r>
      <w:r w:rsidR="00631698" w:rsidRPr="00631698">
        <w:rPr>
          <w:rFonts w:ascii="Calibri" w:eastAsia="Calibri" w:hAnsi="Calibri" w:cs="Times New Roman"/>
          <w:lang w:eastAsia="hu-HU"/>
        </w:rPr>
        <w:t xml:space="preserve"> </w:t>
      </w:r>
      <w:r w:rsidR="00631698">
        <w:rPr>
          <w:rFonts w:ascii="Garamond" w:eastAsia="Batang" w:hAnsi="Garamond" w:cs="Times New Roman"/>
          <w:sz w:val="24"/>
          <w:szCs w:val="24"/>
          <w:lang w:eastAsia="ar-SA"/>
        </w:rPr>
        <w:t>F</w:t>
      </w:r>
      <w:r w:rsidR="00631698" w:rsidRPr="00631698">
        <w:rPr>
          <w:rFonts w:ascii="Garamond" w:eastAsia="Batang" w:hAnsi="Garamond" w:cs="Times New Roman"/>
          <w:sz w:val="24"/>
          <w:szCs w:val="24"/>
          <w:lang w:eastAsia="ar-SA"/>
        </w:rPr>
        <w:t>edezethiány miatt 2021. február 08. napján született döntés alapján (legalacsonyabb ajánlat összege nettó 1.048.643.882,- Ft, azaz bruttó 1.331.777.730,- Ft</w:t>
      </w:r>
      <w:r w:rsidR="00631698">
        <w:rPr>
          <w:rFonts w:ascii="Garamond" w:eastAsia="Batang" w:hAnsi="Garamond" w:cs="Times New Roman"/>
          <w:sz w:val="24"/>
          <w:szCs w:val="24"/>
          <w:lang w:eastAsia="ar-SA"/>
        </w:rPr>
        <w:t>) az eljárás eredménytelen lett.</w:t>
      </w:r>
    </w:p>
    <w:p w14:paraId="4D34F797" w14:textId="040B3360" w:rsidR="00631698" w:rsidRDefault="00631698" w:rsidP="00631698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3CBEA358" w14:textId="568627EB" w:rsidR="00631698" w:rsidRPr="00631698" w:rsidRDefault="00631698" w:rsidP="00631698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Az eltelt időben egyeztetve a Magyar </w:t>
      </w:r>
      <w:r w:rsidR="00E8552F">
        <w:rPr>
          <w:rFonts w:ascii="Garamond" w:eastAsia="Batang" w:hAnsi="Garamond" w:cs="Times New Roman"/>
          <w:sz w:val="24"/>
          <w:szCs w:val="24"/>
          <w:lang w:eastAsia="ar-SA"/>
        </w:rPr>
        <w:t>V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ízilabda Szövetséggel, az egyesület vezetőivel arra a döntésre jutottunk, hogy a program jelentős műszaki tartalom csökkentéssel ugyan, de még megvalósíthatónak tűnik. Az előzetes tervezői költségbecslések alapján a rendelkezésre álló és eddig feltöltésre került összegből (bruttó 560 millió) egy 20*32 méteres, 2,1 m mély, fedés nélküli medence építésére van lehetőség. Ehhez kapcsolódó járulékos költségekkel: üzemeléshez szükséges teljes gépészet, a medence körül lelátók elhelyezésére alkalmas tér kialakítása.</w:t>
      </w:r>
    </w:p>
    <w:p w14:paraId="129F68F3" w14:textId="25F924EC" w:rsidR="007A6031" w:rsidRDefault="007A6031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704FC2BB" w14:textId="77777777" w:rsidR="001757A2" w:rsidRPr="00AC38CC" w:rsidRDefault="00631698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u w:val="single"/>
          <w:lang w:eastAsia="ar-SA"/>
        </w:rPr>
      </w:pPr>
      <w:r w:rsidRPr="00AC38CC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>A feladat a csökkentett műszaki tartalom megvalósítása kapcsán</w:t>
      </w:r>
      <w:r w:rsidR="001757A2" w:rsidRPr="00AC38CC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>:</w:t>
      </w:r>
    </w:p>
    <w:p w14:paraId="620A40EF" w14:textId="74B0A802" w:rsidR="00631698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-A</w:t>
      </w:r>
      <w:r w:rsidR="00631698">
        <w:rPr>
          <w:rFonts w:ascii="Garamond" w:eastAsia="Batang" w:hAnsi="Garamond" w:cs="Times New Roman"/>
          <w:sz w:val="24"/>
          <w:szCs w:val="24"/>
          <w:lang w:eastAsia="ar-SA"/>
        </w:rPr>
        <w:t xml:space="preserve"> teljes tervdokumentáció elkészíttetése – építési és vízjogi engedélyköteles tevékenység, ezért engedélyeztetési eljárások lebonyolításának időintervallumával és költségével is kalkulálni kell. A tervek elkészíté</w:t>
      </w: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sének díja nettó 14,9 millió Ft. </w:t>
      </w:r>
    </w:p>
    <w:p w14:paraId="54AC31BF" w14:textId="382A3E3A" w:rsidR="00631698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-</w:t>
      </w:r>
      <w:r w:rsidR="00631698">
        <w:rPr>
          <w:rFonts w:ascii="Garamond" w:eastAsia="Batang" w:hAnsi="Garamond" w:cs="Times New Roman"/>
          <w:sz w:val="24"/>
          <w:szCs w:val="24"/>
          <w:lang w:eastAsia="ar-SA"/>
        </w:rPr>
        <w:t xml:space="preserve">A program elkészült tervei alapján a Szövetségnél ismételt programmódosítás szükséges a csökkentett műszaki tartalom vonatkozásában és a befejezési határidő kapcsán. A határidők módosítására minden év júniusában nyílik lehetőség, amikor is egy évvel hosszabbítható a program. Jelen esetben az </w:t>
      </w:r>
      <w:r w:rsidR="00631698" w:rsidRPr="00631698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 xml:space="preserve">utolsó! </w:t>
      </w:r>
      <w:proofErr w:type="gramStart"/>
      <w:r w:rsidR="00631698" w:rsidRPr="00631698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lehetőséggel</w:t>
      </w:r>
      <w:proofErr w:type="gramEnd"/>
      <w:r w:rsidR="00631698" w:rsidRPr="00631698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 xml:space="preserve"> élve 2022. június 30. napjáig</w:t>
      </w:r>
      <w:r w:rsidR="00631698">
        <w:rPr>
          <w:rFonts w:ascii="Garamond" w:eastAsia="Batang" w:hAnsi="Garamond" w:cs="Times New Roman"/>
          <w:sz w:val="24"/>
          <w:szCs w:val="24"/>
          <w:lang w:eastAsia="ar-SA"/>
        </w:rPr>
        <w:t xml:space="preserve"> tudja kérelmezni az egyesület a befejezési határidő módosítását. </w:t>
      </w:r>
    </w:p>
    <w:p w14:paraId="2DFF9CDF" w14:textId="77777777" w:rsidR="001757A2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A15FEED" w14:textId="77777777" w:rsidR="001757A2" w:rsidRDefault="00631698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1757A2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A rendelkezésre álló idő szűke és a rendelkezésre álló fedezet mértéke miatt az egyesülettel egyetértésben javasoljuk a program műszaki tartalmának </w:t>
      </w:r>
      <w:r w:rsidR="001757A2" w:rsidRPr="001757A2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fentiekben vázolt csökkentését. </w:t>
      </w:r>
      <w:r w:rsidR="001757A2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Az egyesület a program sikeres megvalósításának tekinti a medence ilyetén műszaki tartalommal való megvalósítását. </w:t>
      </w:r>
    </w:p>
    <w:p w14:paraId="5DB33014" w14:textId="77777777" w:rsidR="00A742CA" w:rsidRDefault="00A742CA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08CFD26" w14:textId="3E486056" w:rsidR="00631698" w:rsidRPr="001757A2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1757A2">
        <w:rPr>
          <w:rFonts w:ascii="Garamond" w:eastAsia="Batang" w:hAnsi="Garamond" w:cs="Times New Roman"/>
          <w:sz w:val="24"/>
          <w:szCs w:val="24"/>
          <w:lang w:eastAsia="ar-SA"/>
        </w:rPr>
        <w:lastRenderedPageBreak/>
        <w:t>Amennyiben a program j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övő év közepén sikeresen zárul,</w:t>
      </w:r>
      <w:r w:rsidRPr="001757A2">
        <w:rPr>
          <w:rFonts w:ascii="Garamond" w:eastAsia="Batang" w:hAnsi="Garamond" w:cs="Times New Roman"/>
          <w:sz w:val="24"/>
          <w:szCs w:val="24"/>
          <w:lang w:eastAsia="ar-SA"/>
        </w:rPr>
        <w:t xml:space="preserve"> javaslom a későbbiekben a fedésre vonatkozóan a műszaki lehetőségek áttekintését és az anyagi kereteinkhez illeszkedve a medence fedését.</w:t>
      </w:r>
    </w:p>
    <w:p w14:paraId="4FC142A3" w14:textId="44265416" w:rsidR="001757A2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0D74A6EA" w14:textId="69ABC339" w:rsidR="001757A2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módosítások kapcsán elkészítettük a korábban fedett medence megvalósítására kötött Együttműködési Megállapodás módosítását, mely jelen előterjesztés 1. számú mellékletét képezi.</w:t>
      </w:r>
    </w:p>
    <w:p w14:paraId="7FE3C019" w14:textId="77777777" w:rsidR="009627A4" w:rsidRDefault="009627A4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3BD61A4B" w14:textId="75A14843" w:rsidR="00572814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Javaslom a melléklet</w:t>
      </w:r>
      <w:r w:rsidR="00572814">
        <w:rPr>
          <w:rFonts w:ascii="Garamond" w:eastAsia="Batang" w:hAnsi="Garamond" w:cs="Times New Roman"/>
          <w:sz w:val="24"/>
          <w:szCs w:val="24"/>
          <w:lang w:eastAsia="ar-SA"/>
        </w:rPr>
        <w:t xml:space="preserve">ben szereplő </w:t>
      </w:r>
      <w:r w:rsidR="009627A4">
        <w:rPr>
          <w:rFonts w:ascii="Garamond" w:eastAsia="Batang" w:hAnsi="Garamond" w:cs="Times New Roman"/>
          <w:sz w:val="24"/>
          <w:szCs w:val="24"/>
          <w:lang w:eastAsia="ar-SA"/>
        </w:rPr>
        <w:t xml:space="preserve">Együttműködés Megállapodás 1. számú módosításának 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aláírását és a program műszaki tartalom módosításának jóváhagyását</w:t>
      </w:r>
      <w:r w:rsidR="00572814">
        <w:rPr>
          <w:rFonts w:ascii="Garamond" w:eastAsia="Batang" w:hAnsi="Garamond" w:cs="Times New Roman"/>
          <w:sz w:val="24"/>
          <w:szCs w:val="24"/>
          <w:lang w:eastAsia="ar-SA"/>
        </w:rPr>
        <w:t>.</w:t>
      </w:r>
    </w:p>
    <w:p w14:paraId="475E1FBC" w14:textId="77777777" w:rsidR="001757A2" w:rsidRDefault="001757A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5328479" w14:textId="3FC8BA49" w:rsidR="006B741C" w:rsidRPr="007A6031" w:rsidRDefault="006B741C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7A6031">
        <w:rPr>
          <w:rFonts w:ascii="Garamond" w:eastAsia="Batang" w:hAnsi="Garamond" w:cs="Times New Roman"/>
          <w:sz w:val="24"/>
          <w:szCs w:val="24"/>
          <w:lang w:eastAsia="ar-SA"/>
        </w:rPr>
        <w:t xml:space="preserve">A fentiekre tekintettel, a határozati javaslatban foglaltak szerint döntöttem. </w:t>
      </w:r>
    </w:p>
    <w:p w14:paraId="4E10C9BB" w14:textId="77777777" w:rsidR="00B071E9" w:rsidRPr="007A6031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7517F87A" w14:textId="77777777" w:rsidR="006B741C" w:rsidRPr="007A6031" w:rsidRDefault="00D81181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Határozati javaslat </w:t>
      </w:r>
    </w:p>
    <w:p w14:paraId="33A44F97" w14:textId="77777777" w:rsidR="00D81181" w:rsidRPr="007A6031" w:rsidRDefault="00D81181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418E23A8" w14:textId="77777777" w:rsidR="006B741C" w:rsidRPr="007A6031" w:rsidRDefault="006B741C" w:rsidP="006B741C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shd w:val="clear" w:color="auto" w:fill="FFFFFF"/>
        </w:rPr>
      </w:pPr>
      <w:r w:rsidRPr="007A6031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A6031">
        <w:rPr>
          <w:rFonts w:ascii="Garamond" w:hAnsi="Garamond" w:cs="Times New Roman"/>
          <w:bCs/>
          <w:sz w:val="24"/>
          <w:szCs w:val="24"/>
          <w:shd w:val="clear" w:color="auto" w:fill="FFFFFF"/>
        </w:rPr>
        <w:t>/2021. (I. 29.) Korm. rendelettel.</w:t>
      </w:r>
    </w:p>
    <w:p w14:paraId="04FAA8AB" w14:textId="77777777" w:rsidR="006B741C" w:rsidRPr="007A6031" w:rsidRDefault="006B741C" w:rsidP="006B741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F256A49" w14:textId="60C0C815" w:rsidR="006B741C" w:rsidRPr="007A6031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7A6031">
        <w:rPr>
          <w:rFonts w:ascii="Garamond" w:hAnsi="Garamond" w:cs="Times New Roman"/>
          <w:sz w:val="24"/>
          <w:szCs w:val="24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az alábbi döntést hozza:</w:t>
      </w:r>
    </w:p>
    <w:p w14:paraId="796B34E7" w14:textId="77777777" w:rsidR="00C65A52" w:rsidRPr="007A6031" w:rsidRDefault="00C65A52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</w:p>
    <w:p w14:paraId="52FFF568" w14:textId="46D4F52B" w:rsidR="00127A1F" w:rsidRDefault="00033609" w:rsidP="00572814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Csongrád város polgármestereként az előterjesztés melléklete szerinti </w:t>
      </w:r>
      <w:r w:rsidR="001757A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Együttműködési Megállapodás 1. számú módosítását elfogadom és a módosítást az egyesülettel aláírom</w:t>
      </w: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.</w:t>
      </w:r>
    </w:p>
    <w:p w14:paraId="72CE3F58" w14:textId="26D3BDA3" w:rsidR="001757A2" w:rsidRDefault="001757A2" w:rsidP="00572814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fedés nélküli vízilabda medence TAO támogatásban való megvalósítása érdekében szükséges feladatok elvégzésében az önkormányzat közreműködik.</w:t>
      </w:r>
    </w:p>
    <w:p w14:paraId="752CC0C4" w14:textId="0ACBC992" w:rsidR="00D10234" w:rsidRDefault="00D10234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Az önkormányzat továbbra is támogatja a program megvalósítását, azaz a 100 %-</w:t>
      </w:r>
      <w:proofErr w:type="spellStart"/>
      <w:r>
        <w:rPr>
          <w:rFonts w:ascii="Garamond" w:eastAsia="Batang" w:hAnsi="Garamond" w:cs="Times New Roman"/>
          <w:sz w:val="24"/>
          <w:szCs w:val="24"/>
          <w:lang w:eastAsia="ar-SA"/>
        </w:rPr>
        <w:t>os</w:t>
      </w:r>
      <w:proofErr w:type="spellEnd"/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intenzitás mellett az utófinanszírozással érintett költségeket a szükséges mértékig előfinanszírozza a 2021. és 2022. években.</w:t>
      </w:r>
    </w:p>
    <w:p w14:paraId="50EC0D6C" w14:textId="77777777" w:rsidR="00D10234" w:rsidRDefault="00D10234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41EE172" w14:textId="77777777" w:rsidR="00D10234" w:rsidRDefault="00D10234" w:rsidP="00572814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0AAA6DB5" w14:textId="398DE7C8" w:rsidR="00572814" w:rsidRPr="007A6031" w:rsidRDefault="00572814" w:rsidP="00572814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07669CD" w14:textId="77777777" w:rsidR="00B071E9" w:rsidRPr="007A6031" w:rsidRDefault="00D81181" w:rsidP="00B071E9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határozatról </w:t>
      </w:r>
      <w:r w:rsidR="00B071E9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értesítést kap:</w:t>
      </w:r>
    </w:p>
    <w:p w14:paraId="19C5C134" w14:textId="77777777" w:rsidR="00B071E9" w:rsidRPr="007A6031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Képviselő-testület tagjai</w:t>
      </w:r>
    </w:p>
    <w:p w14:paraId="5291B8AA" w14:textId="77777777" w:rsidR="00B071E9" w:rsidRPr="007A6031" w:rsidRDefault="00C65A52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</w:t>
      </w:r>
      <w:r w:rsidR="00D81181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ejlesztési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</w:t>
      </w:r>
      <w:r w:rsidR="00D81181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és üzemeltetési iroda </w:t>
      </w:r>
    </w:p>
    <w:p w14:paraId="3B662441" w14:textId="77777777" w:rsidR="004910A5" w:rsidRPr="007A6031" w:rsidRDefault="004910A5" w:rsidP="00B071E9">
      <w:pPr>
        <w:spacing w:after="0" w:line="240" w:lineRule="auto"/>
        <w:ind w:left="1080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35C185A3" w14:textId="77777777" w:rsidR="00916285" w:rsidRDefault="00916285" w:rsidP="00C65A5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E26AFB1" w14:textId="77777777" w:rsidR="00916285" w:rsidRDefault="00916285" w:rsidP="00C65A5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5F57084" w14:textId="37D8DE45" w:rsidR="00033609" w:rsidRDefault="001757A2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Csongrád, 2021. május 20</w:t>
      </w:r>
      <w:r w:rsidR="00D81181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C65A52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C65A52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B071E9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</w:t>
      </w:r>
    </w:p>
    <w:p w14:paraId="6F8FE792" w14:textId="77777777" w:rsidR="00033609" w:rsidRDefault="00033609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087511A" w14:textId="77777777" w:rsidR="00033609" w:rsidRDefault="00033609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889AAED" w14:textId="12AD9314" w:rsidR="00B071E9" w:rsidRPr="007A6031" w:rsidRDefault="00B071E9" w:rsidP="00033609">
      <w:pPr>
        <w:spacing w:after="0" w:line="240" w:lineRule="auto"/>
        <w:ind w:left="3540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</w:t>
      </w:r>
      <w:r w:rsidR="003B0449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Bedő Tamás</w:t>
      </w:r>
    </w:p>
    <w:p w14:paraId="1F51C3A6" w14:textId="3319F33B" w:rsidR="00916285" w:rsidRDefault="00B071E9" w:rsidP="00B071E9">
      <w:pPr>
        <w:spacing w:after="0" w:line="240" w:lineRule="auto"/>
        <w:ind w:left="2832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polgármester</w:t>
      </w:r>
      <w:proofErr w:type="gramEnd"/>
    </w:p>
    <w:p w14:paraId="4D9C8997" w14:textId="77777777" w:rsidR="001757A2" w:rsidRDefault="00916285" w:rsidP="001757A2">
      <w:pPr>
        <w:tabs>
          <w:tab w:val="left" w:pos="4140"/>
        </w:tabs>
        <w:jc w:val="center"/>
        <w:outlineLvl w:val="0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br w:type="page"/>
      </w:r>
    </w:p>
    <w:p w14:paraId="73EE38ED" w14:textId="5E9F2F69" w:rsidR="001757A2" w:rsidRPr="001757A2" w:rsidRDefault="001757A2" w:rsidP="001757A2">
      <w:pPr>
        <w:pStyle w:val="Listaszerbekezds"/>
        <w:numPr>
          <w:ilvl w:val="0"/>
          <w:numId w:val="12"/>
        </w:numPr>
        <w:tabs>
          <w:tab w:val="left" w:pos="4140"/>
        </w:tabs>
        <w:jc w:val="right"/>
        <w:outlineLvl w:val="0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lastRenderedPageBreak/>
        <w:t>számú melléklet</w:t>
      </w:r>
    </w:p>
    <w:p w14:paraId="4D5A6EBF" w14:textId="09574492" w:rsidR="001757A2" w:rsidRPr="001757A2" w:rsidRDefault="001757A2" w:rsidP="001757A2">
      <w:pPr>
        <w:tabs>
          <w:tab w:val="left" w:pos="4140"/>
        </w:tabs>
        <w:jc w:val="center"/>
        <w:outlineLvl w:val="0"/>
        <w:rPr>
          <w:rFonts w:ascii="Calibri" w:eastAsia="Calibri" w:hAnsi="Calibri" w:cs="Times New Roman"/>
          <w:b/>
        </w:rPr>
      </w:pPr>
      <w:r w:rsidRPr="001757A2">
        <w:rPr>
          <w:rFonts w:ascii="Calibri" w:eastAsia="Calibri" w:hAnsi="Calibri" w:cs="Times New Roman"/>
          <w:b/>
        </w:rPr>
        <w:t>EGYÜTTMŰKÖDÉSI MEGÁLLAPODÁS MÓDOSÍTÁSA 1.</w:t>
      </w:r>
    </w:p>
    <w:p w14:paraId="215765DD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center"/>
        <w:outlineLvl w:val="0"/>
        <w:rPr>
          <w:rFonts w:ascii="Calibri" w:eastAsia="Calibri" w:hAnsi="Calibri" w:cs="Times New Roman"/>
          <w:b/>
        </w:rPr>
      </w:pPr>
      <w:r w:rsidRPr="001757A2">
        <w:rPr>
          <w:rFonts w:ascii="Calibri" w:eastAsia="Calibri" w:hAnsi="Calibri" w:cs="Times New Roman"/>
          <w:b/>
        </w:rPr>
        <w:t>Támogatásban részesített projekt megvalósítására</w:t>
      </w:r>
    </w:p>
    <w:p w14:paraId="30EB9CEA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center"/>
        <w:outlineLvl w:val="0"/>
        <w:rPr>
          <w:rFonts w:ascii="Calibri" w:eastAsia="Calibri" w:hAnsi="Calibri" w:cs="Times New Roman"/>
          <w:b/>
        </w:rPr>
      </w:pPr>
      <w:r w:rsidRPr="001757A2">
        <w:rPr>
          <w:rFonts w:ascii="Calibri" w:eastAsia="Calibri" w:hAnsi="Calibri" w:cs="Times New Roman"/>
          <w:b/>
        </w:rPr>
        <w:t>1. Preambulum</w:t>
      </w:r>
    </w:p>
    <w:p w14:paraId="59EF7760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 xml:space="preserve">A </w:t>
      </w:r>
      <w:r w:rsidRPr="001757A2">
        <w:rPr>
          <w:rFonts w:ascii="Calibri" w:eastAsia="Calibri" w:hAnsi="Calibri" w:cs="Times New Roman"/>
          <w:b/>
          <w:lang w:eastAsia="hu-HU"/>
        </w:rPr>
        <w:t>Csongrád Városi Vízilabda Sportegyesület</w:t>
      </w:r>
      <w:r w:rsidRPr="001757A2">
        <w:rPr>
          <w:rFonts w:ascii="Calibri" w:eastAsia="Calibri" w:hAnsi="Calibri" w:cs="Times New Roman"/>
          <w:lang w:eastAsia="hu-HU"/>
        </w:rPr>
        <w:t xml:space="preserve"> (székhely 6640 Csongrád, Dob u. 3. </w:t>
      </w:r>
      <w:proofErr w:type="gramStart"/>
      <w:r w:rsidRPr="001757A2">
        <w:rPr>
          <w:rFonts w:ascii="Calibri" w:eastAsia="Calibri" w:hAnsi="Calibri" w:cs="Times New Roman"/>
          <w:lang w:eastAsia="hu-HU"/>
        </w:rPr>
        <w:t xml:space="preserve">Nyilvántartási szám: 06-02-0001931, Szegedi Törvényszék 0600/Pk.60049/2003, Adószám: 18468490-1-06, Takarékbank: 57200048-10023026, képviseli: </w:t>
      </w:r>
      <w:proofErr w:type="spellStart"/>
      <w:r w:rsidRPr="001757A2">
        <w:rPr>
          <w:rFonts w:ascii="Calibri" w:eastAsia="Calibri" w:hAnsi="Calibri" w:cs="Times New Roman"/>
          <w:lang w:eastAsia="hu-HU"/>
        </w:rPr>
        <w:t>Versegi</w:t>
      </w:r>
      <w:proofErr w:type="spellEnd"/>
      <w:r w:rsidRPr="001757A2">
        <w:rPr>
          <w:rFonts w:ascii="Calibri" w:eastAsia="Calibri" w:hAnsi="Calibri" w:cs="Times New Roman"/>
          <w:lang w:eastAsia="hu-HU"/>
        </w:rPr>
        <w:t xml:space="preserve"> Zoltán elnök) </w:t>
      </w:r>
      <w:r w:rsidRPr="001757A2">
        <w:rPr>
          <w:rFonts w:ascii="Calibri" w:eastAsia="Calibri" w:hAnsi="Calibri" w:cs="Times New Roman"/>
        </w:rPr>
        <w:t>látvány-csapatsport támogatását biztosító támogatási kérelme kapcsán (</w:t>
      </w:r>
      <w:r w:rsidRPr="001757A2">
        <w:rPr>
          <w:rFonts w:ascii="Calibri" w:eastAsia="Calibri" w:hAnsi="Calibri" w:cs="Times New Roman"/>
          <w:lang w:eastAsia="hu-HU"/>
        </w:rPr>
        <w:t xml:space="preserve">Iktatószám: ki/JHMOD03-01078/2016/MVLSZ) a Csongrádi fedett sportuszoda építésére vonatkozóan </w:t>
      </w:r>
      <w:r w:rsidRPr="001757A2">
        <w:rPr>
          <w:rFonts w:ascii="Calibri" w:eastAsia="Calibri" w:hAnsi="Calibri" w:cs="Times New Roman"/>
          <w:b/>
          <w:lang w:eastAsia="hu-HU"/>
        </w:rPr>
        <w:t>Csongrád Városi Önkormányzattal</w:t>
      </w:r>
      <w:r w:rsidRPr="001757A2">
        <w:rPr>
          <w:rFonts w:ascii="Calibri" w:eastAsia="Calibri" w:hAnsi="Calibri" w:cs="Times New Roman"/>
          <w:lang w:eastAsia="hu-HU"/>
        </w:rPr>
        <w:t xml:space="preserve"> (Székhely: 6640 Csongrád, Kossuth tér 7.; Adószám: 15726896-2-06, </w:t>
      </w:r>
      <w:r w:rsidRPr="001757A2">
        <w:rPr>
          <w:rFonts w:ascii="Calibri" w:eastAsia="Calibri" w:hAnsi="Calibri" w:cs="Times New Roman"/>
        </w:rPr>
        <w:t>Azonosító szám (törzs-szám/cégjegyzékszám):</w:t>
      </w:r>
      <w:r w:rsidRPr="001757A2">
        <w:rPr>
          <w:rFonts w:ascii="Calibri" w:eastAsia="Calibri" w:hAnsi="Calibri" w:cs="Times New Roman"/>
          <w:lang w:eastAsia="hu-HU"/>
        </w:rPr>
        <w:t xml:space="preserve"> </w:t>
      </w:r>
      <w:r w:rsidRPr="001757A2">
        <w:rPr>
          <w:rFonts w:ascii="Calibri" w:eastAsia="Calibri" w:hAnsi="Calibri" w:cs="Times New Roman"/>
          <w:bCs/>
        </w:rPr>
        <w:t xml:space="preserve">PIR:726896, KSH:15726896-8411-321-06) </w:t>
      </w:r>
      <w:r w:rsidRPr="001757A2">
        <w:rPr>
          <w:rFonts w:ascii="Calibri" w:eastAsia="Calibri" w:hAnsi="Calibri" w:cs="Times New Roman"/>
          <w:b/>
          <w:bCs/>
        </w:rPr>
        <w:t>2020. február 24. napján Együttműködési Megállapodást</w:t>
      </w:r>
      <w:r w:rsidRPr="001757A2">
        <w:rPr>
          <w:rFonts w:ascii="Calibri" w:eastAsia="Calibri" w:hAnsi="Calibri" w:cs="Times New Roman"/>
          <w:bCs/>
        </w:rPr>
        <w:t xml:space="preserve"> (Iktatószám: FJL/98-3/2020.; jóváhagyó</w:t>
      </w:r>
      <w:proofErr w:type="gramEnd"/>
      <w:r w:rsidRPr="001757A2">
        <w:rPr>
          <w:rFonts w:ascii="Calibri" w:eastAsia="Calibri" w:hAnsi="Calibri" w:cs="Times New Roman"/>
          <w:bCs/>
        </w:rPr>
        <w:t xml:space="preserve"> </w:t>
      </w:r>
      <w:proofErr w:type="gramStart"/>
      <w:r w:rsidRPr="001757A2">
        <w:rPr>
          <w:rFonts w:ascii="Calibri" w:eastAsia="Calibri" w:hAnsi="Calibri" w:cs="Times New Roman"/>
          <w:bCs/>
        </w:rPr>
        <w:t>testületi</w:t>
      </w:r>
      <w:proofErr w:type="gramEnd"/>
      <w:r w:rsidRPr="001757A2">
        <w:rPr>
          <w:rFonts w:ascii="Calibri" w:eastAsia="Calibri" w:hAnsi="Calibri" w:cs="Times New Roman"/>
          <w:bCs/>
        </w:rPr>
        <w:t xml:space="preserve"> határozat: 26/2020. (II.20.) </w:t>
      </w:r>
      <w:proofErr w:type="spellStart"/>
      <w:r w:rsidRPr="001757A2">
        <w:rPr>
          <w:rFonts w:ascii="Calibri" w:eastAsia="Calibri" w:hAnsi="Calibri" w:cs="Times New Roman"/>
          <w:bCs/>
        </w:rPr>
        <w:t>Ökt</w:t>
      </w:r>
      <w:proofErr w:type="spellEnd"/>
      <w:r w:rsidRPr="001757A2">
        <w:rPr>
          <w:rFonts w:ascii="Calibri" w:eastAsia="Calibri" w:hAnsi="Calibri" w:cs="Times New Roman"/>
          <w:bCs/>
        </w:rPr>
        <w:t>. sz.) kötöttek</w:t>
      </w:r>
      <w:r w:rsidRPr="001757A2">
        <w:rPr>
          <w:rFonts w:ascii="Calibri" w:eastAsia="Calibri" w:hAnsi="Calibri" w:cs="Times New Roman"/>
          <w:lang w:eastAsia="hu-HU"/>
        </w:rPr>
        <w:t>.</w:t>
      </w:r>
    </w:p>
    <w:p w14:paraId="52C38AD2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Az Együttműködési Megállapodás (Továbbiakban: Megállapodás) jelen módosítás idejében hatályos.</w:t>
      </w:r>
    </w:p>
    <w:p w14:paraId="32B1782D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center"/>
        <w:rPr>
          <w:rFonts w:ascii="Calibri" w:eastAsia="Calibri" w:hAnsi="Calibri" w:cs="Times New Roman"/>
          <w:b/>
          <w:lang w:eastAsia="hu-HU"/>
        </w:rPr>
      </w:pPr>
      <w:r w:rsidRPr="001757A2">
        <w:rPr>
          <w:rFonts w:ascii="Calibri" w:eastAsia="Calibri" w:hAnsi="Calibri" w:cs="Times New Roman"/>
          <w:b/>
          <w:lang w:eastAsia="hu-HU"/>
        </w:rPr>
        <w:t>2. A Megállapodás módosítás indokai</w:t>
      </w:r>
    </w:p>
    <w:p w14:paraId="5D5C20AD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 xml:space="preserve">2.1.  Felek a Megállapodás megkötését követően a Megállapodás 3.2. és 3.5.-3.6. pontjaiban foglaltakat jelen módosítás időpontjáig teljesítették. </w:t>
      </w:r>
    </w:p>
    <w:p w14:paraId="325E6DE2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 xml:space="preserve">2.2. Az Egyesület 2020. november 06. napján kelt kérelmében az SFP-01078/2016/MVLSZ </w:t>
      </w:r>
      <w:proofErr w:type="spellStart"/>
      <w:r w:rsidRPr="001757A2">
        <w:rPr>
          <w:rFonts w:ascii="Calibri" w:eastAsia="Calibri" w:hAnsi="Calibri" w:cs="Times New Roman"/>
          <w:lang w:eastAsia="hu-HU"/>
        </w:rPr>
        <w:t>nyvt</w:t>
      </w:r>
      <w:proofErr w:type="spellEnd"/>
      <w:r w:rsidRPr="001757A2">
        <w:rPr>
          <w:rFonts w:ascii="Calibri" w:eastAsia="Calibri" w:hAnsi="Calibri" w:cs="Times New Roman"/>
          <w:lang w:eastAsia="hu-HU"/>
        </w:rPr>
        <w:t>. számú sportfejlesztési program támogatási intenzitásának megnövelését kérelmezte – 100 % támogatásból. JHNTMOD04-01172/2016/MVLSZ iktatószámon a Magyar Vízilabda Szövetség a jóváhagyott sportfejlesztési program releváns részében a támogatást 100 %-</w:t>
      </w:r>
      <w:proofErr w:type="spellStart"/>
      <w:r w:rsidRPr="001757A2">
        <w:rPr>
          <w:rFonts w:ascii="Calibri" w:eastAsia="Calibri" w:hAnsi="Calibri" w:cs="Times New Roman"/>
          <w:lang w:eastAsia="hu-HU"/>
        </w:rPr>
        <w:t>osra</w:t>
      </w:r>
      <w:proofErr w:type="spellEnd"/>
      <w:r w:rsidRPr="001757A2">
        <w:rPr>
          <w:rFonts w:ascii="Calibri" w:eastAsia="Calibri" w:hAnsi="Calibri" w:cs="Times New Roman"/>
          <w:lang w:eastAsia="hu-HU"/>
        </w:rPr>
        <w:t xml:space="preserve"> emelte, azaz a felhasználható közvetlen támogatás összege jelenleg: 777.019.897,-Ft.</w:t>
      </w:r>
    </w:p>
    <w:p w14:paraId="6BAA3331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2.3. A módosított program kapcsán közbeszerzési eljárás megindításra került, először 2020. 09. 25. napján (17470/2020. iktatószámon) – eredménytelen eljárás, majd ismételten 2020. november 30. napján (22114/2020. iktatószámon) – eredménytelen eljárás: fedezethiány miatt 2021. február 08. napján született döntés alapján (legalacsonyabb ajánlat összege nettó 1.048.643.882,- Ft, azaz bruttó 1.331.777.730,- Ft).</w:t>
      </w:r>
    </w:p>
    <w:p w14:paraId="7B7AD290" w14:textId="77777777" w:rsidR="001757A2" w:rsidRPr="001757A2" w:rsidRDefault="001757A2" w:rsidP="001757A2">
      <w:pPr>
        <w:tabs>
          <w:tab w:val="left" w:pos="4140"/>
        </w:tabs>
        <w:spacing w:after="0" w:line="240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2.4. A beruházási helyszínen fedett vízilabda medence megvalósítására a 2.3. pontban említett közbeszerzési eljárásban beérkezett ajánlatok alapján az anyagi fedezet nem áll rendelkezésre. A program további módosítására, műszaki tartalom jelentős csökkentésére van szükség az alábbiak szerint:</w:t>
      </w:r>
    </w:p>
    <w:p w14:paraId="31ECD094" w14:textId="77777777" w:rsidR="001757A2" w:rsidRPr="001757A2" w:rsidRDefault="001757A2" w:rsidP="001757A2">
      <w:pPr>
        <w:tabs>
          <w:tab w:val="left" w:pos="4140"/>
        </w:tabs>
        <w:spacing w:after="0" w:line="240" w:lineRule="auto"/>
        <w:ind w:left="720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- 32*20 méteres, 2,1 m mély medence kialakítása az eredeti programban szereplő helyen, fedés nélkül</w:t>
      </w:r>
    </w:p>
    <w:p w14:paraId="650A97C1" w14:textId="77777777" w:rsidR="001757A2" w:rsidRPr="001757A2" w:rsidRDefault="001757A2" w:rsidP="001757A2">
      <w:pPr>
        <w:tabs>
          <w:tab w:val="left" w:pos="4140"/>
        </w:tabs>
        <w:spacing w:after="0" w:line="240" w:lineRule="auto"/>
        <w:ind w:left="720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- ehhez tartozó gépészeti tér kialakítása</w:t>
      </w:r>
    </w:p>
    <w:p w14:paraId="626CA6B8" w14:textId="77777777" w:rsidR="001757A2" w:rsidRPr="001757A2" w:rsidRDefault="001757A2" w:rsidP="001757A2">
      <w:pPr>
        <w:tabs>
          <w:tab w:val="left" w:pos="4140"/>
        </w:tabs>
        <w:spacing w:after="0" w:line="240" w:lineRule="auto"/>
        <w:ind w:left="720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- medence körüli tér kialakítása 138 férőhelyes, meglévő mobil lelátók elhelyezésére</w:t>
      </w:r>
    </w:p>
    <w:p w14:paraId="7D44D85A" w14:textId="77777777" w:rsidR="001757A2" w:rsidRPr="001757A2" w:rsidRDefault="001757A2" w:rsidP="001757A2">
      <w:pPr>
        <w:tabs>
          <w:tab w:val="left" w:pos="4140"/>
        </w:tabs>
        <w:spacing w:after="0" w:line="240" w:lineRule="auto"/>
        <w:ind w:left="720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- kültéri világítás</w:t>
      </w:r>
    </w:p>
    <w:p w14:paraId="552CEA08" w14:textId="77777777" w:rsidR="001757A2" w:rsidRPr="001757A2" w:rsidRDefault="001757A2" w:rsidP="001757A2">
      <w:pPr>
        <w:tabs>
          <w:tab w:val="left" w:pos="4140"/>
        </w:tabs>
        <w:spacing w:after="0" w:line="240" w:lineRule="auto"/>
        <w:ind w:left="720"/>
        <w:jc w:val="both"/>
        <w:rPr>
          <w:rFonts w:ascii="Calibri" w:eastAsia="Calibri" w:hAnsi="Calibri" w:cs="Times New Roman"/>
          <w:lang w:eastAsia="hu-HU"/>
        </w:rPr>
      </w:pPr>
    </w:p>
    <w:p w14:paraId="371B2021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 xml:space="preserve">2.5. Felek együttesen egyet értenek abban, hogy a többszöri közbeszerzési eljárás eredményei alapján a program eredeti műszaki tartalommal való megvalósítása nem lehetséges. Egyet értenek abban, hogy a műszaki tartalom csökkentése szükséges mind a rendelkezésre álló anyagi fedezet, mind a megvalósításra még rendelkezésre álló idő szűkösségére tekintettel. </w:t>
      </w:r>
    </w:p>
    <w:p w14:paraId="26AC690F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2.6. Felek megvizsgáltak egyéb fedési technológiákat, előzetes ajánlatot kértek mind a medence, mind a fedésre vonatkozóan és együttes egyetértésben arról döntenek, hogy a program keretei között a medence építésére van reális esély, a fedésére nem.</w:t>
      </w:r>
    </w:p>
    <w:p w14:paraId="3F471A79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2.7. Felek kijelentik, hogy a program sikeres befejezésének tekintik, amennyiben a 2.2. pontban szereplő műszaki tartalom megvalósul.</w:t>
      </w:r>
    </w:p>
    <w:p w14:paraId="25CF6C60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 xml:space="preserve">2.8. Felek továbbá rögzítik, hogy a program megvalósítására rendelkezésre álló véghatáridő 2022. június 30., melynek időpontjáig a 2.4. pontban szereplő műszaki tartalom megvalósítását, a hozzá kapcsolódó járulékos feladatok (terv készítés, engedélyezési eljárások, közbeszerzési eljárás lebonyolítása, program módosítás stb.) elvégzését a jelenleg rendelkezésre álló információk </w:t>
      </w:r>
      <w:proofErr w:type="gramStart"/>
      <w:r w:rsidRPr="001757A2">
        <w:rPr>
          <w:rFonts w:ascii="Calibri" w:eastAsia="Calibri" w:hAnsi="Calibri" w:cs="Times New Roman"/>
          <w:lang w:eastAsia="hu-HU"/>
        </w:rPr>
        <w:t>alapján</w:t>
      </w:r>
      <w:proofErr w:type="gramEnd"/>
      <w:r w:rsidRPr="001757A2">
        <w:rPr>
          <w:rFonts w:ascii="Calibri" w:eastAsia="Calibri" w:hAnsi="Calibri" w:cs="Times New Roman"/>
          <w:lang w:eastAsia="hu-HU"/>
        </w:rPr>
        <w:t xml:space="preserve"> együttesen megvalósíthatónak tartják.</w:t>
      </w:r>
    </w:p>
    <w:p w14:paraId="217D5F3E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center"/>
        <w:rPr>
          <w:rFonts w:ascii="Calibri" w:eastAsia="Calibri" w:hAnsi="Calibri" w:cs="Times New Roman"/>
          <w:b/>
          <w:lang w:eastAsia="hu-HU"/>
        </w:rPr>
      </w:pPr>
      <w:r w:rsidRPr="001757A2">
        <w:rPr>
          <w:rFonts w:ascii="Calibri" w:eastAsia="Calibri" w:hAnsi="Calibri" w:cs="Times New Roman"/>
          <w:b/>
          <w:lang w:eastAsia="hu-HU"/>
        </w:rPr>
        <w:t>3. A Megállapodás módosítása (eredeti Megállapodás releváns pontjainak feltüntetésével)</w:t>
      </w:r>
    </w:p>
    <w:p w14:paraId="61BB821F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 xml:space="preserve">3.1.  A </w:t>
      </w:r>
      <w:r w:rsidRPr="001757A2">
        <w:rPr>
          <w:rFonts w:ascii="Calibri" w:eastAsia="Calibri" w:hAnsi="Calibri" w:cs="Times New Roman"/>
          <w:b/>
        </w:rPr>
        <w:t>Megállapodás 3.2.-3.3. pontjában szereplő</w:t>
      </w:r>
      <w:r w:rsidRPr="001757A2">
        <w:rPr>
          <w:rFonts w:ascii="Calibri" w:eastAsia="Calibri" w:hAnsi="Calibri" w:cs="Times New Roman"/>
        </w:rPr>
        <w:t xml:space="preserve"> közbeszerzési eljárás és műszaki ellenőri költségek tekintetében a módosított program megvalósítása esetén a költségek finanszírozása elsődlegesen a program terhére kerül elszámolásra. Amennyiben a program terhére bármely okból nem finanszírozható a teljesített költség, az önkormányzat vállalja azok megfizetését.</w:t>
      </w:r>
    </w:p>
    <w:p w14:paraId="717BCCBB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3.2. A program megvalósításához kapcsolódóan Felek jelen módosításban megállapodnak abban, hogy az Egyesület megrendeli a 2.4. pontban szereplő műszaki tartalommal a megvalósításhoz szükséges tervdokumentációt, melynek költségét elsődlegesen a program terhére köteles elszámolni. Amennyiben a program terhére bármely okból nem finanszírozható a teljesített költség, az önkormányzat vállalja azok megfizetését.</w:t>
      </w:r>
    </w:p>
    <w:p w14:paraId="356A0A3C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 xml:space="preserve">3.3. Az </w:t>
      </w:r>
      <w:r w:rsidRPr="001757A2">
        <w:rPr>
          <w:rFonts w:ascii="Calibri" w:eastAsia="Calibri" w:hAnsi="Calibri" w:cs="Times New Roman"/>
          <w:b/>
        </w:rPr>
        <w:t>eredeti</w:t>
      </w:r>
      <w:r w:rsidRPr="001757A2">
        <w:rPr>
          <w:rFonts w:ascii="Calibri" w:eastAsia="Calibri" w:hAnsi="Calibri" w:cs="Times New Roman"/>
        </w:rPr>
        <w:t xml:space="preserve"> </w:t>
      </w:r>
      <w:r w:rsidRPr="001757A2">
        <w:rPr>
          <w:rFonts w:ascii="Calibri" w:eastAsia="Calibri" w:hAnsi="Calibri" w:cs="Times New Roman"/>
          <w:b/>
        </w:rPr>
        <w:t>Megállapodás 3.3. és 3.4. pontjának</w:t>
      </w:r>
      <w:r w:rsidRPr="001757A2">
        <w:rPr>
          <w:rFonts w:ascii="Calibri" w:eastAsia="Calibri" w:hAnsi="Calibri" w:cs="Times New Roman"/>
        </w:rPr>
        <w:t xml:space="preserve"> törlése mellett Felek rögzítik, hogy a program finanszírozása elsődlegesen a program támogatásából kerül finanszírozásra, amennyiben szükséges, a feltöltést kiegészítik, újabb támogatásokat szerezve. A feltöltés együttes felelősség és kötelezettség. A program megvalósítása során felmerülő költségek elsődlegesen a program támogatás terhére kell, hogy elszámolásra kerüljenek.</w:t>
      </w:r>
    </w:p>
    <w:p w14:paraId="401773A4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3.4. Az önkormányzat vállalja, hogy a program lebonyolításához szükséges előfinanszírozást a szükséges mértékben a módosított műszaki tartalom megvalósításához is biztosítja.</w:t>
      </w:r>
    </w:p>
    <w:p w14:paraId="5EBC3E3B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</w:rPr>
        <w:t xml:space="preserve">3.5.  Az </w:t>
      </w:r>
      <w:r w:rsidRPr="001757A2">
        <w:rPr>
          <w:rFonts w:ascii="Calibri" w:eastAsia="Calibri" w:hAnsi="Calibri" w:cs="Times New Roman"/>
          <w:b/>
        </w:rPr>
        <w:t>eredeti Megállapodás 3.5. pontjában</w:t>
      </w:r>
      <w:r w:rsidRPr="001757A2">
        <w:rPr>
          <w:rFonts w:ascii="Calibri" w:eastAsia="Calibri" w:hAnsi="Calibri" w:cs="Times New Roman"/>
        </w:rPr>
        <w:t xml:space="preserve"> szereplő vállalását a </w:t>
      </w:r>
      <w:r w:rsidRPr="001757A2">
        <w:rPr>
          <w:rFonts w:ascii="Calibri" w:eastAsia="Calibri" w:hAnsi="Calibri" w:cs="Times New Roman"/>
          <w:lang w:eastAsia="hu-HU"/>
        </w:rPr>
        <w:t xml:space="preserve">Csongrád Városi Vízilabda Sportegyesület továbbiakban is fenntartja azzal a módosítással, hogy a jelen Megállapodás 2. pontjában szereplő műszaki tartalomra vonatkozóan kérelemezi a módosításokat, a program befejezési határidejének módosításával együtt. </w:t>
      </w:r>
    </w:p>
    <w:p w14:paraId="76AC4D99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1757A2">
        <w:rPr>
          <w:rFonts w:ascii="Calibri" w:eastAsia="Calibri" w:hAnsi="Calibri" w:cs="Times New Roman"/>
          <w:b/>
        </w:rPr>
        <w:t>4. Egyebek</w:t>
      </w:r>
    </w:p>
    <w:p w14:paraId="4B29E390" w14:textId="77777777" w:rsidR="001757A2" w:rsidRPr="001757A2" w:rsidRDefault="001757A2" w:rsidP="001757A2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4.1.Jelen Megállapodás 3 oldalon és 4 db eredeti példányban készült.</w:t>
      </w:r>
    </w:p>
    <w:p w14:paraId="210BE441" w14:textId="77777777" w:rsidR="001757A2" w:rsidRPr="001757A2" w:rsidRDefault="001757A2" w:rsidP="001757A2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4.2. A jelen Megállapodás módosítás az aláírása napján lép hatályba. A módosítással érintett Megállapodás egyéb pontjai változatlanul hatályukban fennmaradnak.</w:t>
      </w:r>
    </w:p>
    <w:p w14:paraId="60405C64" w14:textId="77777777" w:rsidR="001757A2" w:rsidRPr="001757A2" w:rsidRDefault="001757A2" w:rsidP="001757A2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4.3. Jelen Megállapodásban nem szabályozott kérdésekben a vonatkozó magyar jogszabályok rendelkezései az irányadók, Különös tekintettel a Polgári Törvénykönyvről szóló 2013. évi V. törvény, illetőleg a társasági adóról és az osztalékadóról szóló 1996. évi LXXXI. tv. (Tao tv) a látvány-csapatsport támogatását biztosító támogatási igazolás kiállításáról, felhasználásáról, a támogatás elszámolásának és ellenőrzésének, valamint visszafizetésének szabályairól szóló 107/2011. (VI.30.) Korm. rendeletre.</w:t>
      </w:r>
    </w:p>
    <w:p w14:paraId="20254CCF" w14:textId="77777777" w:rsidR="001757A2" w:rsidRPr="001757A2" w:rsidRDefault="001757A2" w:rsidP="001757A2">
      <w:pPr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lang w:eastAsia="hu-HU"/>
        </w:rPr>
      </w:pPr>
      <w:r w:rsidRPr="001757A2">
        <w:rPr>
          <w:rFonts w:ascii="Calibri" w:eastAsia="Calibri" w:hAnsi="Calibri" w:cs="Times New Roman"/>
          <w:lang w:eastAsia="hu-HU"/>
        </w:rPr>
        <w:t>4.4. A Tagok képviseletében aláíró személyek kijelentik, hogy az eredeti Megállapodás 2. pontjában feltüntetettek szerint jogosultak a felek képviseletére, továbbá ennek alapján a jelen Megállapodás megkötésére és aláírására. Aláíró képviselők kijelentik továbbá, hogy a testületi szerveik részéről a jelen Megállapodás módosítás megkötéséhez szükséges felhatalmazásokkal rendelkeznek, tulajdonosaik a szerződésesben vállalt jogügylethez kapcsolódó kötelezettségvállalást jóváhagyták és harmadik személyeknek semminemű olyan jogosultsága nincs, mely a felek részéről megakadályozná vagy bármiben korlátozná a jelen Megállapodás megkötését, és az abban foglalt kötelezettségek maradéktalan teljesítését.</w:t>
      </w:r>
    </w:p>
    <w:p w14:paraId="52006AEE" w14:textId="77777777" w:rsidR="001757A2" w:rsidRPr="001757A2" w:rsidRDefault="001757A2" w:rsidP="001757A2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A Tagok a Megállapodás módosítást átolvasták, és közös értelmezés után, mint akaratukkal és elhangzott nyilatkozataikkal mindenben egyezőt aláírták.</w:t>
      </w:r>
    </w:p>
    <w:p w14:paraId="7512FC1B" w14:textId="77777777" w:rsidR="001757A2" w:rsidRPr="001757A2" w:rsidRDefault="001757A2" w:rsidP="001757A2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Csongrád, 2021</w:t>
      </w:r>
      <w:proofErr w:type="gramStart"/>
      <w:r w:rsidRPr="001757A2">
        <w:rPr>
          <w:rFonts w:ascii="Calibri" w:eastAsia="Calibri" w:hAnsi="Calibri" w:cs="Times New Roman"/>
        </w:rPr>
        <w:t>………………………</w:t>
      </w:r>
      <w:proofErr w:type="gramEnd"/>
      <w:r w:rsidRPr="001757A2">
        <w:rPr>
          <w:rFonts w:ascii="Calibri" w:eastAsia="Calibri" w:hAnsi="Calibri" w:cs="Times New Roman"/>
        </w:rPr>
        <w:t xml:space="preserve"> napján.</w:t>
      </w:r>
    </w:p>
    <w:p w14:paraId="745E9B3B" w14:textId="77777777" w:rsidR="001757A2" w:rsidRPr="001757A2" w:rsidRDefault="001757A2" w:rsidP="001757A2">
      <w:pPr>
        <w:tabs>
          <w:tab w:val="left" w:pos="4140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14:paraId="6C761759" w14:textId="77777777" w:rsidR="001757A2" w:rsidRPr="001757A2" w:rsidRDefault="001757A2" w:rsidP="001757A2">
      <w:pPr>
        <w:tabs>
          <w:tab w:val="center" w:pos="1701"/>
          <w:tab w:val="center" w:pos="8222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>……………………………………………..                                                              …….……………………………………………..</w:t>
      </w:r>
    </w:p>
    <w:p w14:paraId="096AA759" w14:textId="77777777" w:rsidR="001757A2" w:rsidRPr="001757A2" w:rsidRDefault="001757A2" w:rsidP="001757A2">
      <w:pPr>
        <w:tabs>
          <w:tab w:val="center" w:pos="1701"/>
          <w:tab w:val="center" w:pos="8222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ab/>
      </w:r>
      <w:proofErr w:type="spellStart"/>
      <w:r w:rsidRPr="001757A2">
        <w:rPr>
          <w:rFonts w:ascii="Calibri" w:eastAsia="Calibri" w:hAnsi="Calibri" w:cs="Times New Roman"/>
        </w:rPr>
        <w:t>Versegi</w:t>
      </w:r>
      <w:proofErr w:type="spellEnd"/>
      <w:r w:rsidRPr="001757A2">
        <w:rPr>
          <w:rFonts w:ascii="Calibri" w:eastAsia="Calibri" w:hAnsi="Calibri" w:cs="Times New Roman"/>
        </w:rPr>
        <w:t xml:space="preserve"> Zoltán elnök által képviselt</w:t>
      </w:r>
      <w:r w:rsidRPr="001757A2">
        <w:rPr>
          <w:rFonts w:ascii="Calibri" w:eastAsia="Calibri" w:hAnsi="Calibri" w:cs="Times New Roman"/>
        </w:rPr>
        <w:tab/>
        <w:t>Bedő Tamás polgármester által képviselt</w:t>
      </w:r>
    </w:p>
    <w:p w14:paraId="5BA2B81A" w14:textId="77777777" w:rsidR="001757A2" w:rsidRPr="001757A2" w:rsidRDefault="001757A2" w:rsidP="001757A2">
      <w:pPr>
        <w:tabs>
          <w:tab w:val="center" w:pos="1701"/>
          <w:tab w:val="center" w:pos="8222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1757A2">
        <w:rPr>
          <w:rFonts w:ascii="Calibri" w:eastAsia="Calibri" w:hAnsi="Calibri" w:cs="Times New Roman"/>
        </w:rPr>
        <w:tab/>
        <w:t>Csongrád Városi Vízilabda Sportegyesület</w:t>
      </w:r>
      <w:r w:rsidRPr="001757A2">
        <w:rPr>
          <w:rFonts w:ascii="Calibri" w:eastAsia="Calibri" w:hAnsi="Calibri" w:cs="Times New Roman"/>
        </w:rPr>
        <w:tab/>
        <w:t>Csongrád Városi Önkormányzat</w:t>
      </w:r>
    </w:p>
    <w:p w14:paraId="0594DF53" w14:textId="77777777" w:rsidR="00916285" w:rsidRDefault="00916285">
      <w:pPr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sectPr w:rsidR="0091628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quitecta Book">
    <w:altName w:val="Times New Roman"/>
    <w:charset w:val="EE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733F"/>
    <w:multiLevelType w:val="hybridMultilevel"/>
    <w:tmpl w:val="79DE976E"/>
    <w:lvl w:ilvl="0" w:tplc="7474E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61AC"/>
    <w:multiLevelType w:val="hybridMultilevel"/>
    <w:tmpl w:val="A236634E"/>
    <w:lvl w:ilvl="0" w:tplc="91609E2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15A9"/>
    <w:multiLevelType w:val="hybridMultilevel"/>
    <w:tmpl w:val="C88C44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6F01FC"/>
    <w:multiLevelType w:val="hybridMultilevel"/>
    <w:tmpl w:val="3976B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7E7DA6"/>
    <w:multiLevelType w:val="hybridMultilevel"/>
    <w:tmpl w:val="5B14A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C159D4"/>
    <w:multiLevelType w:val="multilevel"/>
    <w:tmpl w:val="E17E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DD718A"/>
    <w:multiLevelType w:val="hybridMultilevel"/>
    <w:tmpl w:val="FDDEF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83FB0"/>
    <w:multiLevelType w:val="hybridMultilevel"/>
    <w:tmpl w:val="2916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85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quitecta Book" w:hAnsi="Arquitecta Book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33609"/>
    <w:rsid w:val="000D3822"/>
    <w:rsid w:val="000E7999"/>
    <w:rsid w:val="00106AE4"/>
    <w:rsid w:val="00127A1F"/>
    <w:rsid w:val="00160202"/>
    <w:rsid w:val="00173862"/>
    <w:rsid w:val="001757A2"/>
    <w:rsid w:val="0019571D"/>
    <w:rsid w:val="001B6372"/>
    <w:rsid w:val="001E08E7"/>
    <w:rsid w:val="001F2ED4"/>
    <w:rsid w:val="002051D3"/>
    <w:rsid w:val="00223134"/>
    <w:rsid w:val="00236E83"/>
    <w:rsid w:val="002B46BD"/>
    <w:rsid w:val="002D7FA4"/>
    <w:rsid w:val="00350963"/>
    <w:rsid w:val="003B0449"/>
    <w:rsid w:val="003D6661"/>
    <w:rsid w:val="003E7B29"/>
    <w:rsid w:val="0047594D"/>
    <w:rsid w:val="004910A5"/>
    <w:rsid w:val="00496586"/>
    <w:rsid w:val="00555EE6"/>
    <w:rsid w:val="00572814"/>
    <w:rsid w:val="005A393E"/>
    <w:rsid w:val="005F5886"/>
    <w:rsid w:val="00631698"/>
    <w:rsid w:val="00656ED9"/>
    <w:rsid w:val="006B741C"/>
    <w:rsid w:val="007025B0"/>
    <w:rsid w:val="007A6031"/>
    <w:rsid w:val="008367BE"/>
    <w:rsid w:val="008C238A"/>
    <w:rsid w:val="00904077"/>
    <w:rsid w:val="00916285"/>
    <w:rsid w:val="0092249D"/>
    <w:rsid w:val="009627A4"/>
    <w:rsid w:val="00970DA3"/>
    <w:rsid w:val="009B27F6"/>
    <w:rsid w:val="00A02496"/>
    <w:rsid w:val="00A07A58"/>
    <w:rsid w:val="00A23760"/>
    <w:rsid w:val="00A41D7C"/>
    <w:rsid w:val="00A742CA"/>
    <w:rsid w:val="00AC38CC"/>
    <w:rsid w:val="00B071E9"/>
    <w:rsid w:val="00B11EB9"/>
    <w:rsid w:val="00B35CE0"/>
    <w:rsid w:val="00B51BE3"/>
    <w:rsid w:val="00B53878"/>
    <w:rsid w:val="00B831B3"/>
    <w:rsid w:val="00C65A52"/>
    <w:rsid w:val="00C75884"/>
    <w:rsid w:val="00C93E2D"/>
    <w:rsid w:val="00D10234"/>
    <w:rsid w:val="00D3256E"/>
    <w:rsid w:val="00D81181"/>
    <w:rsid w:val="00DD5781"/>
    <w:rsid w:val="00E8552F"/>
    <w:rsid w:val="00EE1A9A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95C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2">
    <w:name w:val="heading 2"/>
    <w:basedOn w:val="Norml"/>
    <w:next w:val="Norml"/>
    <w:link w:val="Cmsor2Char"/>
    <w:semiHidden/>
    <w:unhideWhenUsed/>
    <w:qFormat/>
    <w:rsid w:val="002D7F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semiHidden/>
    <w:rsid w:val="002D7FA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2D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D7F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D7FA4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D7FA4"/>
    <w:rPr>
      <w:rFonts w:ascii="Arial Narrow" w:eastAsia="Times New Roman" w:hAnsi="Arial Narrow" w:cs="Times New Roman"/>
      <w:b/>
      <w:szCs w:val="24"/>
      <w:lang w:eastAsia="hu-HU"/>
    </w:rPr>
  </w:style>
  <w:style w:type="character" w:styleId="Jegyzethivatkozs">
    <w:name w:val="annotation reference"/>
    <w:semiHidden/>
    <w:unhideWhenUsed/>
    <w:rsid w:val="002D7F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10983</Characters>
  <Application>Microsoft Office Word</Application>
  <DocSecurity>4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2021-02-17T14:56:00Z</cp:lastPrinted>
  <dcterms:created xsi:type="dcterms:W3CDTF">2021-05-21T05:51:00Z</dcterms:created>
  <dcterms:modified xsi:type="dcterms:W3CDTF">2021-05-21T05:51:00Z</dcterms:modified>
</cp:coreProperties>
</file>