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51069" w:rsidRDefault="00A51069" w:rsidP="00A510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2021. október 19-é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51069" w:rsidRDefault="00A51069" w:rsidP="00A510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5D521A" w:rsidP="00A510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115</w:t>
      </w:r>
      <w:r w:rsidR="00A51069">
        <w:rPr>
          <w:rFonts w:ascii="Times New Roman" w:hAnsi="Times New Roman"/>
          <w:b/>
          <w:sz w:val="26"/>
          <w:szCs w:val="26"/>
          <w:u w:val="single"/>
        </w:rPr>
        <w:t>/2021. (X. 19</w:t>
      </w:r>
      <w:r w:rsidR="00A51069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>
        <w:rPr>
          <w:rFonts w:ascii="Times New Roman" w:hAnsi="Times New Roman"/>
          <w:b/>
          <w:sz w:val="26"/>
          <w:szCs w:val="26"/>
        </w:rPr>
        <w:t>2021. október 19-e</w:t>
      </w:r>
      <w:r>
        <w:rPr>
          <w:rFonts w:ascii="Times New Roman" w:hAnsi="Times New Roman"/>
          <w:b/>
          <w:sz w:val="26"/>
          <w:szCs w:val="26"/>
        </w:rPr>
        <w:t>i ülésének</w:t>
      </w:r>
      <w:r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Pr="00A51069" w:rsidRDefault="00A51069" w:rsidP="00A51069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51069">
        <w:rPr>
          <w:rFonts w:ascii="Times New Roman" w:hAnsi="Times New Roman"/>
          <w:sz w:val="26"/>
          <w:szCs w:val="26"/>
        </w:rPr>
        <w:t xml:space="preserve">Javaslat a Teleki László Alapítvány által </w:t>
      </w:r>
      <w:proofErr w:type="gramStart"/>
      <w:r w:rsidRPr="00A51069">
        <w:rPr>
          <w:rFonts w:ascii="Times New Roman" w:hAnsi="Times New Roman"/>
          <w:sz w:val="26"/>
          <w:szCs w:val="26"/>
        </w:rPr>
        <w:t>koordinált</w:t>
      </w:r>
      <w:proofErr w:type="gramEnd"/>
      <w:r w:rsidRPr="00A51069">
        <w:rPr>
          <w:rFonts w:ascii="Times New Roman" w:hAnsi="Times New Roman"/>
          <w:sz w:val="26"/>
          <w:szCs w:val="26"/>
        </w:rPr>
        <w:t xml:space="preserve"> Népi Építészeti Programban való részvételre, önerő biztosítása </w:t>
      </w:r>
    </w:p>
    <w:p w:rsidR="00A51069" w:rsidRPr="00A51069" w:rsidRDefault="00A51069" w:rsidP="00A510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proofErr w:type="gramStart"/>
      <w:r>
        <w:rPr>
          <w:rFonts w:ascii="Times New Roman" w:hAnsi="Times New Roman"/>
          <w:sz w:val="26"/>
          <w:szCs w:val="26"/>
        </w:rPr>
        <w:t>jegyző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51069" w:rsidRDefault="00A51069" w:rsidP="00A510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1069" w:rsidRDefault="00A51069" w:rsidP="00A510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51069" w:rsidRDefault="00A51069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51069" w:rsidRDefault="00A51069" w:rsidP="00A5106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521A" w:rsidRDefault="005D521A" w:rsidP="005D521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D521A" w:rsidRDefault="005D521A" w:rsidP="005D521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D521A" w:rsidRPr="005D521A" w:rsidRDefault="005D521A" w:rsidP="005D52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21A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5D521A">
        <w:rPr>
          <w:rFonts w:ascii="Times New Roman" w:hAnsi="Times New Roman"/>
          <w:b/>
          <w:bCs/>
          <w:sz w:val="24"/>
          <w:szCs w:val="24"/>
        </w:rPr>
        <w:t xml:space="preserve">2021. október 19-én </w:t>
      </w:r>
      <w:r w:rsidRPr="005D521A">
        <w:rPr>
          <w:rFonts w:ascii="Times New Roman" w:hAnsi="Times New Roman"/>
          <w:sz w:val="24"/>
          <w:szCs w:val="24"/>
        </w:rPr>
        <w:t xml:space="preserve">megtartott </w:t>
      </w:r>
      <w:r w:rsidRPr="005D521A">
        <w:rPr>
          <w:rFonts w:ascii="Times New Roman" w:hAnsi="Times New Roman"/>
          <w:b/>
          <w:sz w:val="24"/>
          <w:szCs w:val="24"/>
        </w:rPr>
        <w:t>6.</w:t>
      </w:r>
      <w:r w:rsidRPr="005D52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521A">
        <w:rPr>
          <w:rFonts w:ascii="Times New Roman" w:hAnsi="Times New Roman"/>
          <w:sz w:val="24"/>
          <w:szCs w:val="24"/>
        </w:rPr>
        <w:t>(</w:t>
      </w:r>
      <w:r w:rsidRPr="005D521A">
        <w:rPr>
          <w:rFonts w:ascii="Times New Roman" w:hAnsi="Times New Roman"/>
          <w:i/>
          <w:iCs/>
          <w:sz w:val="24"/>
          <w:szCs w:val="24"/>
        </w:rPr>
        <w:t>rendkívüli</w:t>
      </w:r>
      <w:r w:rsidRPr="005D521A">
        <w:rPr>
          <w:rFonts w:ascii="Times New Roman" w:hAnsi="Times New Roman"/>
          <w:sz w:val="24"/>
          <w:szCs w:val="24"/>
        </w:rPr>
        <w:t>)</w:t>
      </w:r>
      <w:r w:rsidRPr="005D521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D521A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5D521A" w:rsidRPr="005D521A" w:rsidRDefault="005D521A" w:rsidP="005D52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21A" w:rsidRPr="005D521A" w:rsidRDefault="005D521A" w:rsidP="005D521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521A">
        <w:rPr>
          <w:rFonts w:ascii="Times New Roman" w:hAnsi="Times New Roman"/>
          <w:b/>
          <w:sz w:val="24"/>
          <w:szCs w:val="24"/>
          <w:u w:val="single"/>
        </w:rPr>
        <w:t>116</w:t>
      </w:r>
      <w:r w:rsidRPr="005D521A">
        <w:rPr>
          <w:rFonts w:ascii="Times New Roman" w:hAnsi="Times New Roman"/>
          <w:b/>
          <w:sz w:val="24"/>
          <w:szCs w:val="24"/>
          <w:u w:val="single"/>
        </w:rPr>
        <w:t>/2021. (X. 19.) önkormányzati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521A">
        <w:rPr>
          <w:rFonts w:ascii="Times New Roman" w:hAnsi="Times New Roman"/>
          <w:sz w:val="24"/>
          <w:szCs w:val="24"/>
        </w:rPr>
        <w:t>Fjl</w:t>
      </w:r>
      <w:proofErr w:type="spellEnd"/>
      <w:r w:rsidRPr="005D521A">
        <w:rPr>
          <w:rFonts w:ascii="Times New Roman" w:hAnsi="Times New Roman"/>
          <w:sz w:val="24"/>
          <w:szCs w:val="24"/>
        </w:rPr>
        <w:t>/746-2/2021</w:t>
      </w:r>
    </w:p>
    <w:p w:rsidR="005D521A" w:rsidRDefault="005D521A" w:rsidP="005D52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D521A" w:rsidRPr="005D521A" w:rsidRDefault="005D521A" w:rsidP="005D5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521A">
        <w:rPr>
          <w:rFonts w:ascii="Times New Roman" w:hAnsi="Times New Roman"/>
          <w:sz w:val="24"/>
          <w:szCs w:val="24"/>
        </w:rPr>
        <w:t>H a t á r o z a t</w:t>
      </w:r>
    </w:p>
    <w:p w:rsidR="005D521A" w:rsidRPr="005D521A" w:rsidRDefault="005D521A" w:rsidP="005D5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sz w:val="24"/>
          <w:szCs w:val="24"/>
          <w:lang w:eastAsia="hu-HU"/>
        </w:rPr>
        <w:t>Csongrád Városi Önkormányzat</w:t>
      </w:r>
      <w:r w:rsidRPr="005D521A">
        <w:rPr>
          <w:rFonts w:ascii="Times New Roman" w:eastAsia="Times New Roman" w:hAnsi="Times New Roman"/>
          <w:sz w:val="24"/>
          <w:szCs w:val="24"/>
          <w:lang w:eastAsia="hu-HU"/>
        </w:rPr>
        <w:t xml:space="preserve"> Képviselő-testület</w:t>
      </w:r>
      <w:r w:rsidRPr="005D521A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Pr="005D521A">
        <w:rPr>
          <w:rFonts w:ascii="Times New Roman" w:eastAsia="Times New Roman" w:hAnsi="Times New Roman"/>
          <w:sz w:val="24"/>
          <w:szCs w:val="24"/>
          <w:lang w:eastAsia="hu-HU"/>
        </w:rPr>
        <w:t xml:space="preserve"> megtárgyalta a „</w:t>
      </w:r>
      <w:r w:rsidRPr="005D521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Javaslat a Teleki László Alapítvány által </w:t>
      </w:r>
      <w:proofErr w:type="gramStart"/>
      <w:r w:rsidRPr="005D521A">
        <w:rPr>
          <w:rFonts w:ascii="Times New Roman" w:eastAsia="Times New Roman" w:hAnsi="Times New Roman"/>
          <w:i/>
          <w:sz w:val="24"/>
          <w:szCs w:val="24"/>
          <w:lang w:eastAsia="hu-HU"/>
        </w:rPr>
        <w:t>koordinált</w:t>
      </w:r>
      <w:proofErr w:type="gramEnd"/>
      <w:r w:rsidRPr="005D521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Népi Építészeti Programban való részvételre, önerő biztosítása</w:t>
      </w:r>
      <w:r w:rsidRPr="005D521A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” </w:t>
      </w:r>
      <w:r w:rsidRPr="005D521A">
        <w:rPr>
          <w:rFonts w:ascii="Times New Roman" w:eastAsia="Times New Roman" w:hAnsi="Times New Roman"/>
          <w:sz w:val="24"/>
          <w:szCs w:val="24"/>
          <w:lang w:eastAsia="hu-HU"/>
        </w:rPr>
        <w:t>című előterjesztést</w:t>
      </w:r>
      <w:r w:rsidRPr="005D521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5D521A">
        <w:rPr>
          <w:rFonts w:ascii="Times New Roman" w:eastAsia="Times New Roman" w:hAnsi="Times New Roman"/>
          <w:iCs/>
          <w:sz w:val="24"/>
          <w:szCs w:val="24"/>
          <w:lang w:eastAsia="hu-HU"/>
        </w:rPr>
        <w:t>és az alábbi döntést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hozta</w:t>
      </w:r>
      <w:r w:rsidRPr="005D521A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: </w:t>
      </w:r>
    </w:p>
    <w:p w:rsidR="005D521A" w:rsidRPr="005D521A" w:rsidRDefault="005D521A" w:rsidP="005D52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az előterjesztésben szereplők alapján a programban való részvételt támogatja, a pályázatok megvalósításához szükséges önerőt biztosítja az alábbiak szerint: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45/b.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5805)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1 212 593 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54.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5830)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i László Alapítvány által bonyolított Népi Építészeti Program keretében pályázat benyújtását és a </w:t>
      </w:r>
      <w:proofErr w:type="gram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szükséges  1</w:t>
      </w:r>
      <w:proofErr w:type="gram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 198 775 -Ft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57/</w:t>
      </w:r>
      <w:proofErr w:type="gram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a.</w:t>
      </w:r>
      <w:proofErr w:type="gram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5795)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1 233 </w:t>
      </w:r>
      <w:proofErr w:type="gram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827 ,</w:t>
      </w:r>
      <w:proofErr w:type="gram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-Ft önerőt a 2021. és 2022. évi költségvetése terhére biztosítja.</w:t>
      </w:r>
    </w:p>
    <w:p w:rsidR="005D521A" w:rsidRPr="005D521A" w:rsidRDefault="005D521A" w:rsidP="005D521A">
      <w:pPr>
        <w:pStyle w:val="Listaszerbekezds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56.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5831)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856.670,-Ft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Ék u. 1.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5828)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1.026.943,-Ft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Ék u. 18.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5846)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2.066.714,-Ft önerőt a 2021. és 2022. évi költségvetése terhére biztosítja.</w:t>
      </w:r>
    </w:p>
    <w:p w:rsid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E516F" w:rsidRDefault="00FE516F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E516F" w:rsidRPr="005D521A" w:rsidRDefault="00FE516F" w:rsidP="00FE516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lastRenderedPageBreak/>
        <w:t>2</w:t>
      </w: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47.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5804)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1.830.386,-Ft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53.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5799)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1.867.597,-Ft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55.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5796)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1.126.106,-Ft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60.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5835)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1.312.031,-Ft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58.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5834)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877.072,-Ft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52.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5824)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1.489.002,-Ft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39.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5819)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421.064,-Ft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ind w:firstLine="60"/>
        <w:jc w:val="both"/>
        <w:rPr>
          <w:rFonts w:ascii="Times New Roman" w:eastAsia="Batang" w:hAnsi="Times New Roman"/>
          <w:b/>
          <w:sz w:val="24"/>
          <w:szCs w:val="24"/>
          <w:lang w:eastAsia="ar-SA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34.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5745)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546.527,-Ft önerőt a 2021. és 2022. évi költségvetése terhére biztosítja.</w:t>
      </w:r>
    </w:p>
    <w:p w:rsidR="005D521A" w:rsidRPr="005D521A" w:rsidRDefault="005D521A" w:rsidP="005D521A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37.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5818)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566.877,-Ft önerőt a 2021. és 2022. évi költségvetése terhére biztosítja.</w:t>
      </w:r>
    </w:p>
    <w:p w:rsidR="005D521A" w:rsidRPr="005D521A" w:rsidRDefault="005D521A" w:rsidP="005D521A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49.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5803)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497.133,-Ft önerőt a 2021. és 2022. évi költségvetése terhére biztosítja.</w:t>
      </w:r>
    </w:p>
    <w:p w:rsidR="005D521A" w:rsidRPr="005D521A" w:rsidRDefault="00FE516F" w:rsidP="00FE516F">
      <w:pPr>
        <w:suppressAutoHyphens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lastRenderedPageBreak/>
        <w:t>3</w:t>
      </w: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50.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5759)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444.248,-Ft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Öregvár u. 51.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5802)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636 589,-Ft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Gyökér u. 1.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5815)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419.673,-Ft önerőt a 2021. és 2022. évi költségvetése terhére biztosítja.</w:t>
      </w: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Gyökér u. 17.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5798)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1.049.987,-Ft önerőt a 2021. és 2022. évi költségvetése terhére biztosítja.</w:t>
      </w:r>
    </w:p>
    <w:p w:rsidR="005D521A" w:rsidRPr="005D521A" w:rsidRDefault="005D521A" w:rsidP="005D521A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5D521A" w:rsidRPr="005D521A" w:rsidRDefault="005D521A" w:rsidP="005D521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 testület támogatja a Csongrád, Gyökér u. 19. (</w:t>
      </w:r>
      <w:proofErr w:type="spellStart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Hrsz</w:t>
      </w:r>
      <w:proofErr w:type="spellEnd"/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.: 5797) szám alatti ház Tele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</w:t>
      </w: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i László Alapítvány által bonyolított Népi Építészeti Program keretében pályázat benyújtását és a szükséges 1.855 866,-Ft önerőt a 2021. és 2022. évi költségvetése terhére biztosítja.</w:t>
      </w:r>
    </w:p>
    <w:p w:rsidR="005D521A" w:rsidRPr="005D521A" w:rsidRDefault="005D521A" w:rsidP="005D521A">
      <w:pPr>
        <w:pStyle w:val="Listaszerbekezds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Képviselő-testület felhatalmazza a polgármestert a pályázatokkal kapcsolatos teljes körű eljáráshoz. </w:t>
      </w:r>
    </w:p>
    <w:p w:rsidR="005D521A" w:rsidRDefault="005D521A" w:rsidP="005D521A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FE516F" w:rsidRDefault="00FE516F" w:rsidP="005D521A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FE516F">
        <w:rPr>
          <w:rFonts w:ascii="Times New Roman" w:eastAsia="Batang" w:hAnsi="Times New Roman"/>
          <w:sz w:val="24"/>
          <w:szCs w:val="24"/>
          <w:u w:val="single"/>
          <w:lang w:eastAsia="ar-SA"/>
        </w:rPr>
        <w:t>Felelős: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Bedő Tamás polgármester</w:t>
      </w:r>
    </w:p>
    <w:p w:rsidR="00FE516F" w:rsidRPr="005D521A" w:rsidRDefault="00FE516F" w:rsidP="005D521A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FE516F">
        <w:rPr>
          <w:rFonts w:ascii="Times New Roman" w:eastAsia="Batang" w:hAnsi="Times New Roman"/>
          <w:sz w:val="24"/>
          <w:szCs w:val="24"/>
          <w:u w:val="single"/>
          <w:lang w:eastAsia="ar-SA"/>
        </w:rPr>
        <w:t>Határidő: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 azonnal</w:t>
      </w:r>
    </w:p>
    <w:p w:rsidR="005D521A" w:rsidRPr="005D521A" w:rsidRDefault="005D521A" w:rsidP="005D521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5D521A" w:rsidRDefault="005D521A" w:rsidP="005D521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Erről jegyzőkönyvi kivonaton értesítést kap:</w:t>
      </w:r>
    </w:p>
    <w:p w:rsidR="005D521A" w:rsidRPr="005D521A" w:rsidRDefault="005D521A" w:rsidP="005D521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>Képviselő-testület tagjai</w:t>
      </w:r>
    </w:p>
    <w:p w:rsidR="005D521A" w:rsidRPr="005D521A" w:rsidRDefault="005D521A" w:rsidP="005D521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Fejlesztési-és üzemeltetési iroda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és </w:t>
      </w:r>
      <w:r w:rsidRPr="005D521A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általa:</w:t>
      </w:r>
    </w:p>
    <w:p w:rsidR="005D521A" w:rsidRPr="005D521A" w:rsidRDefault="005D521A" w:rsidP="005D521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21A">
        <w:rPr>
          <w:rFonts w:ascii="Times New Roman" w:eastAsia="Times New Roman" w:hAnsi="Times New Roman"/>
          <w:sz w:val="24"/>
          <w:szCs w:val="24"/>
          <w:lang w:eastAsia="hu-HU"/>
        </w:rPr>
        <w:t>Csongrádi Homokföveny Idegenforgalmi Szociális Szövetkezet</w:t>
      </w:r>
    </w:p>
    <w:p w:rsidR="005D521A" w:rsidRPr="005D521A" w:rsidRDefault="00FE516F" w:rsidP="005D521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Művelődési Központ és Városi Galéria</w:t>
      </w:r>
    </w:p>
    <w:p w:rsidR="005D521A" w:rsidRPr="005D521A" w:rsidRDefault="005D521A" w:rsidP="005D521A">
      <w:pPr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5D521A" w:rsidRPr="00FE516F" w:rsidRDefault="005D521A" w:rsidP="005D52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E516F" w:rsidRPr="00FE516F" w:rsidRDefault="00FE516F" w:rsidP="00FE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516F">
        <w:rPr>
          <w:rFonts w:ascii="Times New Roman" w:hAnsi="Times New Roman"/>
          <w:sz w:val="24"/>
          <w:szCs w:val="24"/>
        </w:rPr>
        <w:t>K.m.f.</w:t>
      </w:r>
    </w:p>
    <w:p w:rsidR="00FE516F" w:rsidRPr="00FE516F" w:rsidRDefault="00FE516F" w:rsidP="00FE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516F" w:rsidRPr="00FE516F" w:rsidRDefault="00FE516F" w:rsidP="00FE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516F" w:rsidRPr="00FE516F" w:rsidRDefault="00FE516F" w:rsidP="00FE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516F" w:rsidRPr="00FE516F" w:rsidRDefault="00FE516F" w:rsidP="00FE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516F">
        <w:rPr>
          <w:rFonts w:ascii="Times New Roman" w:hAnsi="Times New Roman"/>
          <w:sz w:val="24"/>
          <w:szCs w:val="24"/>
        </w:rPr>
        <w:t>Bedő Tamás</w:t>
      </w:r>
      <w:r w:rsidRPr="00FE516F"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FE516F" w:rsidRPr="00FE516F" w:rsidRDefault="00FE516F" w:rsidP="00FE5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polgármester</w:t>
      </w:r>
      <w:r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</w:r>
      <w:r w:rsidRPr="00FE516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A1870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jegyző </w:t>
      </w:r>
    </w:p>
    <w:p w:rsidR="00FE516F" w:rsidRPr="00FE516F" w:rsidRDefault="00FE516F" w:rsidP="00FE5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16F" w:rsidRPr="00FE516F" w:rsidRDefault="00FE516F" w:rsidP="00FE5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6303" w:rsidRPr="00FE516F" w:rsidRDefault="00B66303">
      <w:pPr>
        <w:rPr>
          <w:rFonts w:ascii="Times New Roman" w:hAnsi="Times New Roman"/>
          <w:sz w:val="24"/>
          <w:szCs w:val="24"/>
        </w:rPr>
      </w:pPr>
    </w:p>
    <w:sectPr w:rsidR="00B66303" w:rsidRPr="00FE5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5D3E"/>
    <w:multiLevelType w:val="hybridMultilevel"/>
    <w:tmpl w:val="D00CF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5949E7"/>
    <w:multiLevelType w:val="hybridMultilevel"/>
    <w:tmpl w:val="416645B0"/>
    <w:lvl w:ilvl="0" w:tplc="F9467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17639"/>
    <w:multiLevelType w:val="hybridMultilevel"/>
    <w:tmpl w:val="56600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69"/>
    <w:rsid w:val="003A1870"/>
    <w:rsid w:val="005D521A"/>
    <w:rsid w:val="00A51069"/>
    <w:rsid w:val="00B66303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E2C0"/>
  <w15:chartTrackingRefBased/>
  <w15:docId w15:val="{10ED3B35-EE6A-44C9-A1E8-91892239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10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A51069"/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5106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18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2021-10-19T07:59:00Z</cp:lastPrinted>
  <dcterms:created xsi:type="dcterms:W3CDTF">2021-10-19T07:44:00Z</dcterms:created>
  <dcterms:modified xsi:type="dcterms:W3CDTF">2021-10-19T08:00:00Z</dcterms:modified>
</cp:coreProperties>
</file>