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5B" w:rsidRDefault="0069375B" w:rsidP="0069375B">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69375B" w:rsidRDefault="0069375B" w:rsidP="0069375B">
      <w:pPr>
        <w:spacing w:after="0" w:line="240" w:lineRule="auto"/>
        <w:jc w:val="center"/>
        <w:rPr>
          <w:rFonts w:ascii="Times New Roman" w:hAnsi="Times New Roman"/>
          <w:b/>
          <w:bCs/>
          <w:sz w:val="26"/>
          <w:szCs w:val="26"/>
        </w:rPr>
      </w:pPr>
    </w:p>
    <w:p w:rsidR="0069375B" w:rsidRDefault="0069375B" w:rsidP="0069375B">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69375B" w:rsidRDefault="0069375B" w:rsidP="0069375B">
      <w:pPr>
        <w:tabs>
          <w:tab w:val="left" w:pos="426"/>
        </w:tabs>
        <w:spacing w:after="0" w:line="240" w:lineRule="auto"/>
        <w:jc w:val="both"/>
        <w:rPr>
          <w:rFonts w:ascii="Times New Roman" w:hAnsi="Times New Roman"/>
          <w:sz w:val="26"/>
          <w:szCs w:val="26"/>
        </w:rPr>
      </w:pPr>
    </w:p>
    <w:p w:rsidR="0069375B" w:rsidRDefault="0069375B" w:rsidP="0069375B">
      <w:pPr>
        <w:spacing w:after="0" w:line="240" w:lineRule="auto"/>
        <w:jc w:val="both"/>
        <w:rPr>
          <w:rFonts w:ascii="Times New Roman" w:hAnsi="Times New Roman"/>
          <w:b/>
          <w:sz w:val="26"/>
          <w:szCs w:val="26"/>
          <w:u w:val="single"/>
        </w:rPr>
      </w:pPr>
      <w:r>
        <w:rPr>
          <w:rFonts w:ascii="Times New Roman" w:hAnsi="Times New Roman"/>
          <w:b/>
          <w:sz w:val="26"/>
          <w:szCs w:val="26"/>
          <w:u w:val="single"/>
        </w:rPr>
        <w:t>117/2021. (X. 28.) önkormányzati</w:t>
      </w:r>
    </w:p>
    <w:p w:rsidR="0069375B" w:rsidRDefault="0069375B" w:rsidP="0069375B">
      <w:pPr>
        <w:spacing w:after="0" w:line="240" w:lineRule="auto"/>
        <w:jc w:val="both"/>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Pr>
          <w:rFonts w:ascii="Times New Roman" w:hAnsi="Times New Roman"/>
          <w:b/>
          <w:sz w:val="26"/>
          <w:szCs w:val="26"/>
        </w:rPr>
        <w:t>2021. október 28-ai</w:t>
      </w:r>
      <w:r>
        <w:rPr>
          <w:rFonts w:ascii="Times New Roman" w:hAnsi="Times New Roman"/>
          <w:sz w:val="26"/>
          <w:szCs w:val="26"/>
        </w:rPr>
        <w:t xml:space="preserve"> ülésének napirendjét a következők szerint állapítja meg:</w:t>
      </w:r>
    </w:p>
    <w:p w:rsidR="0069375B" w:rsidRDefault="0069375B" w:rsidP="0069375B">
      <w:pPr>
        <w:spacing w:after="0" w:line="240" w:lineRule="auto"/>
      </w:pPr>
    </w:p>
    <w:p w:rsidR="0069375B" w:rsidRDefault="0069375B" w:rsidP="0069375B">
      <w:pPr>
        <w:pStyle w:val="Listaszerbekezds"/>
        <w:spacing w:after="0" w:line="240" w:lineRule="auto"/>
        <w:ind w:left="284" w:hanging="284"/>
        <w:jc w:val="both"/>
        <w:rPr>
          <w:rFonts w:ascii="Times New Roman" w:hAnsi="Times New Roman"/>
          <w:sz w:val="24"/>
          <w:szCs w:val="24"/>
        </w:rPr>
      </w:pPr>
      <w:r w:rsidRPr="00226CA0">
        <w:rPr>
          <w:rFonts w:ascii="Times New Roman" w:hAnsi="Times New Roman"/>
          <w:b/>
          <w:bCs/>
          <w:sz w:val="24"/>
          <w:szCs w:val="24"/>
        </w:rPr>
        <w:t>1.</w:t>
      </w:r>
      <w:r>
        <w:rPr>
          <w:rFonts w:ascii="Times New Roman" w:hAnsi="Times New Roman"/>
          <w:bCs/>
          <w:sz w:val="24"/>
          <w:szCs w:val="24"/>
        </w:rPr>
        <w:t xml:space="preserve"> </w:t>
      </w:r>
      <w:r w:rsidRPr="009D0437">
        <w:rPr>
          <w:rFonts w:ascii="Times New Roman" w:hAnsi="Times New Roman"/>
          <w:sz w:val="24"/>
          <w:szCs w:val="24"/>
        </w:rPr>
        <w:t>A Hódmezővásárhelyi Tankerületi Központ tájékoztatása a fen</w:t>
      </w:r>
      <w:r>
        <w:rPr>
          <w:rFonts w:ascii="Times New Roman" w:hAnsi="Times New Roman"/>
          <w:sz w:val="24"/>
          <w:szCs w:val="24"/>
        </w:rPr>
        <w:t>ntartásában lévő intézményeiről</w:t>
      </w:r>
    </w:p>
    <w:p w:rsidR="0069375B" w:rsidRDefault="0069375B" w:rsidP="0069375B">
      <w:pPr>
        <w:pStyle w:val="Listaszerbekezds"/>
        <w:spacing w:after="0" w:line="240" w:lineRule="auto"/>
        <w:ind w:left="0"/>
        <w:jc w:val="both"/>
        <w:rPr>
          <w:rFonts w:ascii="Times New Roman" w:hAnsi="Times New Roman"/>
          <w:sz w:val="24"/>
          <w:szCs w:val="24"/>
        </w:rPr>
      </w:pPr>
      <w:r>
        <w:rPr>
          <w:rFonts w:ascii="Times New Roman" w:hAnsi="Times New Roman"/>
          <w:b/>
          <w:sz w:val="24"/>
          <w:szCs w:val="24"/>
        </w:rPr>
        <w:t xml:space="preserve">9. </w:t>
      </w:r>
      <w:r>
        <w:rPr>
          <w:rFonts w:ascii="Times New Roman" w:hAnsi="Times New Roman"/>
          <w:sz w:val="24"/>
          <w:szCs w:val="24"/>
        </w:rPr>
        <w:t>Általános iskolai körzetek kialakításával kapcsolatos vélemény</w:t>
      </w:r>
    </w:p>
    <w:p w:rsidR="0069375B" w:rsidRPr="009D0437" w:rsidRDefault="0069375B" w:rsidP="0069375B">
      <w:pPr>
        <w:pStyle w:val="Listaszerbekezds"/>
        <w:spacing w:after="0" w:line="240" w:lineRule="auto"/>
        <w:ind w:left="0"/>
        <w:jc w:val="both"/>
        <w:rPr>
          <w:rFonts w:ascii="Times New Roman" w:hAnsi="Times New Roman"/>
          <w:sz w:val="24"/>
          <w:szCs w:val="24"/>
        </w:rPr>
      </w:pPr>
      <w:r w:rsidRPr="00226CA0">
        <w:rPr>
          <w:rFonts w:ascii="Times New Roman" w:hAnsi="Times New Roman"/>
          <w:b/>
          <w:sz w:val="24"/>
          <w:szCs w:val="24"/>
        </w:rPr>
        <w:t>2</w:t>
      </w:r>
      <w:r>
        <w:rPr>
          <w:rFonts w:ascii="Times New Roman" w:hAnsi="Times New Roman"/>
          <w:sz w:val="24"/>
          <w:szCs w:val="24"/>
        </w:rPr>
        <w:t xml:space="preserve">. </w:t>
      </w:r>
      <w:r w:rsidRPr="009D0437">
        <w:rPr>
          <w:rFonts w:ascii="Times New Roman" w:hAnsi="Times New Roman"/>
          <w:sz w:val="24"/>
          <w:szCs w:val="24"/>
        </w:rPr>
        <w:t>Csongrád Város Településfejlesztési Koncepciója</w:t>
      </w:r>
    </w:p>
    <w:p w:rsidR="0069375B" w:rsidRPr="00226CA0" w:rsidRDefault="0069375B" w:rsidP="0069375B">
      <w:pPr>
        <w:spacing w:after="0" w:line="240" w:lineRule="auto"/>
        <w:jc w:val="both"/>
        <w:rPr>
          <w:rFonts w:ascii="Times New Roman" w:hAnsi="Times New Roman"/>
          <w:sz w:val="24"/>
          <w:szCs w:val="24"/>
        </w:rPr>
      </w:pPr>
      <w:r w:rsidRPr="00226CA0">
        <w:rPr>
          <w:rFonts w:ascii="Times New Roman" w:hAnsi="Times New Roman"/>
          <w:b/>
          <w:sz w:val="24"/>
          <w:szCs w:val="24"/>
        </w:rPr>
        <w:t>3.</w:t>
      </w:r>
      <w:r w:rsidRPr="00226CA0">
        <w:rPr>
          <w:rFonts w:ascii="Times New Roman" w:hAnsi="Times New Roman"/>
          <w:sz w:val="24"/>
          <w:szCs w:val="24"/>
        </w:rPr>
        <w:t xml:space="preserve"> 2021. évi költségvetés III. negyedéves előirányzat-módosítása</w:t>
      </w:r>
    </w:p>
    <w:p w:rsidR="0069375B" w:rsidRPr="00226CA0" w:rsidRDefault="0069375B" w:rsidP="0069375B">
      <w:pPr>
        <w:spacing w:after="0" w:line="240" w:lineRule="auto"/>
        <w:jc w:val="both"/>
        <w:rPr>
          <w:rFonts w:ascii="Times New Roman" w:hAnsi="Times New Roman"/>
          <w:sz w:val="24"/>
          <w:szCs w:val="24"/>
        </w:rPr>
      </w:pPr>
      <w:r w:rsidRPr="00226CA0">
        <w:rPr>
          <w:rFonts w:ascii="Times New Roman" w:hAnsi="Times New Roman"/>
          <w:b/>
          <w:sz w:val="24"/>
          <w:szCs w:val="24"/>
        </w:rPr>
        <w:t>4.</w:t>
      </w:r>
      <w:r w:rsidRPr="00226CA0">
        <w:rPr>
          <w:rFonts w:ascii="Times New Roman" w:hAnsi="Times New Roman"/>
          <w:sz w:val="24"/>
          <w:szCs w:val="24"/>
        </w:rPr>
        <w:t xml:space="preserve"> Javaslat Csongrád Város Drogellenes Stratégiájának elfogadására</w:t>
      </w:r>
    </w:p>
    <w:p w:rsidR="0069375B" w:rsidRPr="00226CA0" w:rsidRDefault="0069375B" w:rsidP="0069375B">
      <w:pPr>
        <w:spacing w:after="0" w:line="240" w:lineRule="auto"/>
        <w:jc w:val="both"/>
        <w:rPr>
          <w:rFonts w:ascii="Times New Roman" w:hAnsi="Times New Roman"/>
          <w:sz w:val="24"/>
          <w:szCs w:val="24"/>
        </w:rPr>
      </w:pPr>
      <w:r w:rsidRPr="00226CA0">
        <w:rPr>
          <w:rFonts w:ascii="Times New Roman" w:eastAsia="Times New Roman" w:hAnsi="Times New Roman"/>
          <w:b/>
          <w:sz w:val="24"/>
          <w:szCs w:val="24"/>
          <w:lang w:eastAsia="hu-HU"/>
        </w:rPr>
        <w:t>5.</w:t>
      </w:r>
      <w:r w:rsidRPr="00226CA0">
        <w:rPr>
          <w:rFonts w:ascii="Times New Roman" w:eastAsia="Times New Roman" w:hAnsi="Times New Roman"/>
          <w:sz w:val="24"/>
          <w:szCs w:val="24"/>
          <w:lang w:eastAsia="hu-HU"/>
        </w:rPr>
        <w:t xml:space="preserve"> Hozzájárulás a III. sz. fogorvosi körzet praxis jogának átadásához.  </w:t>
      </w:r>
    </w:p>
    <w:p w:rsidR="0069375B" w:rsidRDefault="0069375B" w:rsidP="0069375B">
      <w:pPr>
        <w:spacing w:after="0" w:line="240" w:lineRule="auto"/>
        <w:ind w:left="284" w:hanging="284"/>
        <w:jc w:val="both"/>
        <w:rPr>
          <w:rFonts w:ascii="Times New Roman" w:eastAsia="Times New Roman" w:hAnsi="Times New Roman"/>
          <w:sz w:val="24"/>
          <w:szCs w:val="24"/>
          <w:lang w:eastAsia="hu-HU"/>
        </w:rPr>
      </w:pPr>
      <w:r>
        <w:rPr>
          <w:rFonts w:ascii="Times New Roman" w:eastAsia="Times New Roman" w:hAnsi="Times New Roman"/>
          <w:b/>
          <w:sz w:val="24"/>
          <w:szCs w:val="24"/>
          <w:lang w:eastAsia="hu-HU"/>
        </w:rPr>
        <w:t xml:space="preserve">6. </w:t>
      </w:r>
      <w:r w:rsidRPr="00764077">
        <w:rPr>
          <w:rFonts w:ascii="Times New Roman" w:eastAsia="Times New Roman" w:hAnsi="Times New Roman"/>
          <w:sz w:val="24"/>
          <w:szCs w:val="24"/>
          <w:lang w:eastAsia="hu-HU"/>
        </w:rPr>
        <w:t>Hozzájárulás a III. sz. fogorvosi körzet praxisjogának átruházás</w:t>
      </w:r>
      <w:r>
        <w:rPr>
          <w:rFonts w:ascii="Times New Roman" w:eastAsia="Times New Roman" w:hAnsi="Times New Roman"/>
          <w:sz w:val="24"/>
          <w:szCs w:val="24"/>
          <w:lang w:eastAsia="hu-HU"/>
        </w:rPr>
        <w:t>á</w:t>
      </w:r>
      <w:r w:rsidRPr="00764077">
        <w:rPr>
          <w:rFonts w:ascii="Times New Roman" w:eastAsia="Times New Roman" w:hAnsi="Times New Roman"/>
          <w:sz w:val="24"/>
          <w:szCs w:val="24"/>
          <w:lang w:eastAsia="hu-HU"/>
        </w:rPr>
        <w:t xml:space="preserve">hoz Dr. Makra Imre fogszakorvos részére </w:t>
      </w:r>
    </w:p>
    <w:p w:rsidR="0069375B" w:rsidRDefault="0069375B" w:rsidP="0069375B">
      <w:pPr>
        <w:spacing w:after="0" w:line="240" w:lineRule="auto"/>
        <w:ind w:left="284" w:hanging="284"/>
        <w:jc w:val="both"/>
        <w:rPr>
          <w:rFonts w:ascii="Times New Roman" w:hAnsi="Times New Roman"/>
          <w:sz w:val="24"/>
          <w:szCs w:val="24"/>
        </w:rPr>
      </w:pPr>
      <w:r>
        <w:rPr>
          <w:rFonts w:ascii="Times New Roman" w:hAnsi="Times New Roman"/>
          <w:b/>
          <w:sz w:val="24"/>
          <w:szCs w:val="24"/>
        </w:rPr>
        <w:t>7</w:t>
      </w:r>
      <w:r w:rsidRPr="00951D98">
        <w:rPr>
          <w:rFonts w:ascii="Times New Roman" w:hAnsi="Times New Roman"/>
          <w:b/>
          <w:sz w:val="24"/>
          <w:szCs w:val="24"/>
        </w:rPr>
        <w:t>.</w:t>
      </w:r>
      <w:r w:rsidRPr="00951D98">
        <w:rPr>
          <w:rFonts w:ascii="Times New Roman" w:hAnsi="Times New Roman"/>
          <w:sz w:val="24"/>
          <w:szCs w:val="24"/>
        </w:rPr>
        <w:t xml:space="preserve"> Elvi döntés a távhőszolgáltatást érintő változások rendeletben történő szabályozásának előkészítéséről</w:t>
      </w:r>
    </w:p>
    <w:p w:rsidR="0069375B" w:rsidRPr="00226CA0" w:rsidRDefault="0069375B" w:rsidP="0069375B">
      <w:pPr>
        <w:spacing w:after="0" w:line="240" w:lineRule="auto"/>
        <w:rPr>
          <w:rFonts w:ascii="Times New Roman" w:hAnsi="Times New Roman"/>
          <w:sz w:val="24"/>
          <w:szCs w:val="24"/>
        </w:rPr>
      </w:pPr>
      <w:r>
        <w:rPr>
          <w:rFonts w:ascii="Times New Roman" w:hAnsi="Times New Roman"/>
          <w:b/>
          <w:sz w:val="24"/>
          <w:szCs w:val="24"/>
        </w:rPr>
        <w:t>8</w:t>
      </w:r>
      <w:r w:rsidRPr="00226CA0">
        <w:rPr>
          <w:rFonts w:ascii="Times New Roman" w:hAnsi="Times New Roman"/>
          <w:b/>
          <w:sz w:val="24"/>
          <w:szCs w:val="24"/>
        </w:rPr>
        <w:t>.</w:t>
      </w:r>
      <w:r w:rsidRPr="00226CA0">
        <w:rPr>
          <w:rFonts w:ascii="Times New Roman" w:hAnsi="Times New Roman"/>
          <w:sz w:val="24"/>
          <w:szCs w:val="24"/>
        </w:rPr>
        <w:t xml:space="preserve"> Tájékoztatás a lejárt határidejű határozatok végrehajtásáról</w:t>
      </w:r>
    </w:p>
    <w:p w:rsidR="0069375B" w:rsidRPr="009D0437" w:rsidRDefault="0069375B" w:rsidP="0069375B">
      <w:pPr>
        <w:pStyle w:val="Listaszerbekezds"/>
        <w:spacing w:after="0" w:line="240" w:lineRule="auto"/>
        <w:ind w:left="0"/>
        <w:rPr>
          <w:rFonts w:ascii="Times New Roman" w:hAnsi="Times New Roman"/>
          <w:b/>
          <w:sz w:val="24"/>
          <w:szCs w:val="24"/>
        </w:rPr>
      </w:pPr>
      <w:r>
        <w:rPr>
          <w:rFonts w:ascii="Times New Roman" w:hAnsi="Times New Roman"/>
          <w:sz w:val="24"/>
          <w:szCs w:val="24"/>
        </w:rPr>
        <w:t xml:space="preserve">    </w:t>
      </w:r>
    </w:p>
    <w:p w:rsidR="0069375B" w:rsidRPr="009D0437" w:rsidRDefault="0069375B" w:rsidP="0069375B">
      <w:pPr>
        <w:pStyle w:val="Listaszerbekezds"/>
        <w:spacing w:after="0" w:line="240" w:lineRule="auto"/>
        <w:ind w:left="0"/>
        <w:rPr>
          <w:rFonts w:ascii="Times New Roman" w:hAnsi="Times New Roman"/>
          <w:b/>
          <w:sz w:val="24"/>
          <w:szCs w:val="24"/>
        </w:rPr>
      </w:pPr>
      <w:r w:rsidRPr="009D0437">
        <w:rPr>
          <w:rFonts w:ascii="Times New Roman" w:hAnsi="Times New Roman"/>
          <w:b/>
          <w:sz w:val="24"/>
          <w:szCs w:val="24"/>
        </w:rPr>
        <w:t>Zárt ülés:</w:t>
      </w:r>
    </w:p>
    <w:p w:rsidR="0069375B" w:rsidRPr="00226CA0" w:rsidRDefault="0069375B" w:rsidP="0069375B">
      <w:pPr>
        <w:spacing w:after="0" w:line="240" w:lineRule="auto"/>
        <w:jc w:val="both"/>
        <w:rPr>
          <w:rFonts w:ascii="Times New Roman" w:hAnsi="Times New Roman"/>
          <w:sz w:val="24"/>
          <w:szCs w:val="24"/>
        </w:rPr>
      </w:pPr>
      <w:r w:rsidRPr="00226CA0">
        <w:rPr>
          <w:rFonts w:ascii="Times New Roman" w:hAnsi="Times New Roman"/>
          <w:b/>
          <w:sz w:val="24"/>
          <w:szCs w:val="24"/>
        </w:rPr>
        <w:t>Z/1.</w:t>
      </w:r>
      <w:r w:rsidRPr="00226CA0">
        <w:rPr>
          <w:rFonts w:ascii="Times New Roman" w:hAnsi="Times New Roman"/>
          <w:sz w:val="24"/>
          <w:szCs w:val="24"/>
        </w:rPr>
        <w:t xml:space="preserve"> Javaslat Szociális Díj adományozására</w:t>
      </w:r>
      <w:r w:rsidRPr="00226CA0">
        <w:rPr>
          <w:rFonts w:ascii="Times New Roman" w:hAnsi="Times New Roman"/>
          <w:sz w:val="24"/>
          <w:szCs w:val="24"/>
        </w:rPr>
        <w:tab/>
      </w:r>
    </w:p>
    <w:p w:rsidR="0069375B" w:rsidRDefault="0069375B" w:rsidP="0069375B">
      <w:pPr>
        <w:spacing w:after="0" w:line="240" w:lineRule="auto"/>
        <w:jc w:val="both"/>
        <w:rPr>
          <w:rFonts w:ascii="Times New Roman" w:eastAsia="Times New Roman" w:hAnsi="Times New Roman"/>
          <w:iCs/>
          <w:sz w:val="24"/>
          <w:szCs w:val="24"/>
          <w:lang w:eastAsia="hu-HU"/>
        </w:rPr>
      </w:pPr>
      <w:r w:rsidRPr="00226CA0">
        <w:rPr>
          <w:rFonts w:ascii="Times New Roman" w:hAnsi="Times New Roman"/>
          <w:b/>
          <w:sz w:val="24"/>
          <w:szCs w:val="24"/>
        </w:rPr>
        <w:t>Z/2.</w:t>
      </w:r>
      <w:r w:rsidRPr="00226CA0">
        <w:rPr>
          <w:rFonts w:ascii="Times New Roman" w:hAnsi="Times New Roman"/>
          <w:sz w:val="24"/>
          <w:szCs w:val="24"/>
        </w:rPr>
        <w:t xml:space="preserve"> </w:t>
      </w:r>
      <w:r w:rsidRPr="00226CA0">
        <w:rPr>
          <w:rFonts w:ascii="Times New Roman" w:eastAsia="Times New Roman" w:hAnsi="Times New Roman"/>
          <w:iCs/>
          <w:sz w:val="24"/>
          <w:szCs w:val="24"/>
          <w:lang w:eastAsia="hu-HU"/>
        </w:rPr>
        <w:t>A Pure Music Kft. kérelme üzemeltetési díj részbeni elengedésére</w:t>
      </w:r>
    </w:p>
    <w:p w:rsidR="0069375B" w:rsidRDefault="0069375B">
      <w:pPr>
        <w:spacing w:after="160" w:line="259" w:lineRule="auto"/>
        <w:rPr>
          <w:rFonts w:ascii="Times New Roman" w:hAnsi="Times New Roman"/>
          <w:b/>
          <w:bCs/>
          <w:sz w:val="26"/>
          <w:szCs w:val="26"/>
        </w:rPr>
      </w:pPr>
    </w:p>
    <w:p w:rsidR="0069375B" w:rsidRPr="00943ACD" w:rsidRDefault="0069375B" w:rsidP="0069375B">
      <w:pPr>
        <w:spacing w:after="160" w:line="259" w:lineRule="auto"/>
        <w:jc w:val="center"/>
        <w:rPr>
          <w:rFonts w:ascii="Times New Roman" w:hAnsi="Times New Roman"/>
          <w:sz w:val="26"/>
          <w:szCs w:val="26"/>
        </w:rPr>
      </w:pPr>
      <w:r w:rsidRPr="00943ACD">
        <w:rPr>
          <w:rFonts w:ascii="Times New Roman" w:hAnsi="Times New Roman"/>
          <w:sz w:val="26"/>
          <w:szCs w:val="26"/>
        </w:rPr>
        <w:t>K.m.f.</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69375B" w:rsidRDefault="0069375B" w:rsidP="0069375B">
      <w:pPr>
        <w:rPr>
          <w:rFonts w:ascii="Times New Roman" w:hAnsi="Times New Roman"/>
          <w:sz w:val="26"/>
          <w:szCs w:val="26"/>
        </w:rPr>
      </w:pPr>
    </w:p>
    <w:p w:rsidR="0069375B" w:rsidRDefault="0069375B" w:rsidP="0069375B">
      <w:pPr>
        <w:rPr>
          <w:rFonts w:ascii="Times New Roman" w:hAnsi="Times New Roman"/>
          <w:sz w:val="26"/>
          <w:szCs w:val="26"/>
        </w:rPr>
      </w:pPr>
    </w:p>
    <w:p w:rsidR="0069375B" w:rsidRDefault="0069375B" w:rsidP="0069375B">
      <w:pPr>
        <w:jc w:val="center"/>
        <w:rPr>
          <w:rFonts w:ascii="Times New Roman" w:hAnsi="Times New Roman"/>
          <w:sz w:val="26"/>
          <w:szCs w:val="26"/>
        </w:rPr>
      </w:pPr>
      <w:r>
        <w:rPr>
          <w:rFonts w:ascii="Times New Roman" w:hAnsi="Times New Roman"/>
          <w:sz w:val="26"/>
          <w:szCs w:val="26"/>
        </w:rPr>
        <w:t>A kivonat hiteléül:</w:t>
      </w:r>
    </w:p>
    <w:p w:rsidR="0069375B" w:rsidRDefault="0069375B" w:rsidP="0069375B">
      <w:pPr>
        <w:jc w:val="center"/>
        <w:rPr>
          <w:rFonts w:ascii="Times New Roman" w:hAnsi="Times New Roman"/>
          <w:sz w:val="26"/>
          <w:szCs w:val="26"/>
        </w:rPr>
      </w:pPr>
    </w:p>
    <w:p w:rsidR="0069375B" w:rsidRDefault="0069375B" w:rsidP="0069375B">
      <w:pPr>
        <w:jc w:val="center"/>
        <w:rPr>
          <w:rFonts w:ascii="Times New Roman" w:hAnsi="Times New Roman"/>
          <w:sz w:val="26"/>
          <w:szCs w:val="26"/>
        </w:rPr>
      </w:pPr>
    </w:p>
    <w:p w:rsidR="0069375B" w:rsidRDefault="0069375B" w:rsidP="0069375B">
      <w:pPr>
        <w:jc w:val="center"/>
        <w:rPr>
          <w:rFonts w:ascii="Times New Roman" w:hAnsi="Times New Roman"/>
          <w:sz w:val="26"/>
          <w:szCs w:val="26"/>
        </w:rPr>
      </w:pPr>
    </w:p>
    <w:p w:rsidR="0069375B" w:rsidRDefault="0069375B" w:rsidP="0069375B">
      <w:pPr>
        <w:jc w:val="center"/>
        <w:rPr>
          <w:rFonts w:ascii="Times New Roman" w:hAnsi="Times New Roman"/>
          <w:sz w:val="26"/>
          <w:szCs w:val="26"/>
        </w:rPr>
      </w:pPr>
    </w:p>
    <w:p w:rsidR="0069375B" w:rsidRDefault="0069375B" w:rsidP="0069375B">
      <w:pPr>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lastRenderedPageBreak/>
        <w:t>K i v o n a t:</w:t>
      </w:r>
    </w:p>
    <w:p w:rsidR="0069375B" w:rsidRDefault="0069375B" w:rsidP="0069375B">
      <w:pPr>
        <w:spacing w:after="0" w:line="240" w:lineRule="auto"/>
        <w:jc w:val="center"/>
        <w:rPr>
          <w:rFonts w:ascii="Times New Roman" w:hAnsi="Times New Roman"/>
          <w:b/>
          <w:bCs/>
          <w:sz w:val="26"/>
          <w:szCs w:val="26"/>
        </w:rPr>
      </w:pPr>
    </w:p>
    <w:p w:rsidR="0069375B" w:rsidRDefault="0069375B" w:rsidP="0069375B">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69375B" w:rsidRDefault="0069375B">
      <w:pPr>
        <w:spacing w:after="160" w:line="259" w:lineRule="auto"/>
        <w:rPr>
          <w:rFonts w:ascii="Times New Roman" w:hAnsi="Times New Roman"/>
          <w:b/>
          <w:bCs/>
          <w:sz w:val="26"/>
          <w:szCs w:val="26"/>
        </w:rPr>
      </w:pPr>
    </w:p>
    <w:p w:rsidR="0069375B" w:rsidRPr="00520FA2" w:rsidRDefault="0069375B" w:rsidP="0069375B">
      <w:pPr>
        <w:spacing w:after="0" w:line="240" w:lineRule="auto"/>
        <w:jc w:val="both"/>
        <w:rPr>
          <w:rFonts w:ascii="Times New Roman" w:hAnsi="Times New Roman"/>
          <w:b/>
          <w:sz w:val="26"/>
          <w:szCs w:val="26"/>
          <w:u w:val="single"/>
        </w:rPr>
      </w:pPr>
      <w:r w:rsidRPr="00520FA2">
        <w:rPr>
          <w:rFonts w:ascii="Times New Roman" w:hAnsi="Times New Roman"/>
          <w:b/>
          <w:sz w:val="26"/>
          <w:szCs w:val="26"/>
          <w:u w:val="single"/>
        </w:rPr>
        <w:t>118/2021. (X.28.) önkormányzati</w:t>
      </w:r>
    </w:p>
    <w:p w:rsidR="0069375B" w:rsidRPr="00520FA2" w:rsidRDefault="0069375B" w:rsidP="0069375B">
      <w:pPr>
        <w:spacing w:after="0" w:line="240" w:lineRule="auto"/>
        <w:jc w:val="both"/>
        <w:rPr>
          <w:rFonts w:ascii="Times New Roman" w:hAnsi="Times New Roman"/>
          <w:sz w:val="24"/>
          <w:szCs w:val="24"/>
        </w:rPr>
      </w:pPr>
      <w:r w:rsidRPr="00520FA2">
        <w:rPr>
          <w:rFonts w:ascii="Times New Roman" w:hAnsi="Times New Roman"/>
          <w:sz w:val="24"/>
          <w:szCs w:val="24"/>
        </w:rPr>
        <w:t>Önk/79-2/2021.</w:t>
      </w:r>
    </w:p>
    <w:p w:rsidR="0069375B" w:rsidRDefault="0069375B" w:rsidP="0069375B">
      <w:pPr>
        <w:spacing w:after="0" w:line="240" w:lineRule="auto"/>
        <w:jc w:val="both"/>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9375B" w:rsidRDefault="0069375B" w:rsidP="0069375B">
      <w:pPr>
        <w:spacing w:after="0" w:line="240" w:lineRule="auto"/>
        <w:jc w:val="both"/>
        <w:rPr>
          <w:rFonts w:ascii="Times New Roman" w:hAnsi="Times New Roman"/>
          <w:sz w:val="26"/>
          <w:szCs w:val="26"/>
        </w:rPr>
      </w:pP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megtárgyalta és elfogadta „A Hódmezővásárhelyi Tankerületi Központ tájékoztatás a fenntartásában lévő intézményeiről” című előterjesztést.</w:t>
      </w:r>
    </w:p>
    <w:p w:rsidR="0069375B" w:rsidRDefault="0069375B" w:rsidP="0069375B">
      <w:pPr>
        <w:spacing w:after="0" w:line="240" w:lineRule="auto"/>
        <w:jc w:val="both"/>
        <w:rPr>
          <w:rFonts w:ascii="Times New Roman" w:hAnsi="Times New Roman"/>
          <w:sz w:val="26"/>
          <w:szCs w:val="26"/>
        </w:rPr>
      </w:pP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69375B" w:rsidRDefault="0069375B" w:rsidP="0069375B">
      <w:pPr>
        <w:pStyle w:val="Listaszerbekezds"/>
        <w:numPr>
          <w:ilvl w:val="0"/>
          <w:numId w:val="17"/>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69375B" w:rsidRDefault="0069375B" w:rsidP="0069375B">
      <w:pPr>
        <w:pStyle w:val="Listaszerbekezds"/>
        <w:numPr>
          <w:ilvl w:val="0"/>
          <w:numId w:val="17"/>
        </w:numPr>
        <w:spacing w:after="0" w:line="240" w:lineRule="auto"/>
        <w:jc w:val="both"/>
        <w:rPr>
          <w:rFonts w:ascii="Times New Roman" w:hAnsi="Times New Roman"/>
          <w:sz w:val="26"/>
          <w:szCs w:val="26"/>
        </w:rPr>
      </w:pPr>
      <w:r>
        <w:rPr>
          <w:rFonts w:ascii="Times New Roman" w:hAnsi="Times New Roman"/>
          <w:sz w:val="26"/>
          <w:szCs w:val="26"/>
        </w:rPr>
        <w:t>Cseri Gábor alpolgármester és általa:</w:t>
      </w:r>
    </w:p>
    <w:p w:rsidR="0069375B" w:rsidRDefault="0069375B" w:rsidP="0069375B">
      <w:pPr>
        <w:pStyle w:val="Listaszerbekezds"/>
        <w:numPr>
          <w:ilvl w:val="0"/>
          <w:numId w:val="17"/>
        </w:numPr>
        <w:spacing w:after="0" w:line="240" w:lineRule="auto"/>
        <w:jc w:val="both"/>
        <w:rPr>
          <w:rFonts w:ascii="Times New Roman" w:hAnsi="Times New Roman"/>
          <w:sz w:val="26"/>
          <w:szCs w:val="26"/>
        </w:rPr>
      </w:pPr>
      <w:r>
        <w:rPr>
          <w:rFonts w:ascii="Times New Roman" w:hAnsi="Times New Roman"/>
          <w:sz w:val="26"/>
          <w:szCs w:val="26"/>
        </w:rPr>
        <w:t>érintettek</w:t>
      </w:r>
    </w:p>
    <w:p w:rsidR="0069375B" w:rsidRDefault="0069375B">
      <w:pPr>
        <w:spacing w:after="160" w:line="259" w:lineRule="auto"/>
        <w:rPr>
          <w:rFonts w:ascii="Times New Roman" w:hAnsi="Times New Roman"/>
          <w:b/>
          <w:bCs/>
          <w:sz w:val="26"/>
          <w:szCs w:val="26"/>
        </w:rPr>
      </w:pPr>
    </w:p>
    <w:p w:rsidR="0069375B" w:rsidRDefault="0069375B" w:rsidP="0069375B">
      <w:pPr>
        <w:spacing w:after="160" w:line="259" w:lineRule="auto"/>
        <w:jc w:val="center"/>
        <w:rPr>
          <w:rFonts w:ascii="Times New Roman" w:hAnsi="Times New Roman"/>
          <w:sz w:val="26"/>
          <w:szCs w:val="26"/>
        </w:rPr>
      </w:pPr>
    </w:p>
    <w:p w:rsidR="0069375B" w:rsidRPr="00943ACD" w:rsidRDefault="0069375B" w:rsidP="0069375B">
      <w:pPr>
        <w:spacing w:after="160" w:line="259" w:lineRule="auto"/>
        <w:jc w:val="center"/>
        <w:rPr>
          <w:rFonts w:ascii="Times New Roman" w:hAnsi="Times New Roman"/>
          <w:sz w:val="26"/>
          <w:szCs w:val="26"/>
        </w:rPr>
      </w:pPr>
      <w:r w:rsidRPr="00943ACD">
        <w:rPr>
          <w:rFonts w:ascii="Times New Roman" w:hAnsi="Times New Roman"/>
          <w:sz w:val="26"/>
          <w:szCs w:val="26"/>
        </w:rPr>
        <w:t>K.m.f.</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69375B" w:rsidRDefault="0069375B" w:rsidP="0069375B">
      <w:pPr>
        <w:rPr>
          <w:rFonts w:ascii="Times New Roman" w:hAnsi="Times New Roman"/>
          <w:sz w:val="26"/>
          <w:szCs w:val="26"/>
        </w:rPr>
      </w:pPr>
    </w:p>
    <w:p w:rsidR="0069375B" w:rsidRDefault="0069375B" w:rsidP="0069375B">
      <w:pPr>
        <w:rPr>
          <w:rFonts w:ascii="Times New Roman" w:hAnsi="Times New Roman"/>
          <w:sz w:val="26"/>
          <w:szCs w:val="26"/>
        </w:rPr>
      </w:pPr>
    </w:p>
    <w:p w:rsidR="0069375B" w:rsidRPr="00792F51" w:rsidRDefault="0069375B" w:rsidP="0069375B">
      <w:pPr>
        <w:jc w:val="center"/>
        <w:rPr>
          <w:rFonts w:ascii="Times New Roman" w:hAnsi="Times New Roman"/>
          <w:sz w:val="26"/>
          <w:szCs w:val="26"/>
        </w:rPr>
      </w:pPr>
      <w:r>
        <w:rPr>
          <w:rFonts w:ascii="Times New Roman" w:hAnsi="Times New Roman"/>
          <w:sz w:val="26"/>
          <w:szCs w:val="26"/>
        </w:rPr>
        <w:t>A kivonat hiteléül:</w:t>
      </w:r>
    </w:p>
    <w:p w:rsidR="0069375B" w:rsidRDefault="0069375B">
      <w:pPr>
        <w:spacing w:after="160" w:line="259" w:lineRule="auto"/>
        <w:rPr>
          <w:rFonts w:ascii="Times New Roman" w:hAnsi="Times New Roman"/>
          <w:b/>
          <w:bCs/>
          <w:sz w:val="26"/>
          <w:szCs w:val="26"/>
        </w:rPr>
      </w:pPr>
      <w:r>
        <w:rPr>
          <w:rFonts w:ascii="Times New Roman" w:hAnsi="Times New Roman"/>
          <w:b/>
          <w:bCs/>
          <w:sz w:val="26"/>
          <w:szCs w:val="26"/>
        </w:rPr>
        <w:br w:type="page"/>
      </w:r>
    </w:p>
    <w:p w:rsidR="00792F51" w:rsidRDefault="00792F51" w:rsidP="00792F51">
      <w:pPr>
        <w:spacing w:after="0" w:line="240" w:lineRule="auto"/>
        <w:jc w:val="center"/>
        <w:rPr>
          <w:rFonts w:ascii="Times New Roman" w:hAnsi="Times New Roman"/>
          <w:b/>
          <w:bCs/>
          <w:sz w:val="26"/>
          <w:szCs w:val="26"/>
        </w:rPr>
      </w:pPr>
      <w:r>
        <w:rPr>
          <w:rFonts w:ascii="Times New Roman" w:hAnsi="Times New Roman"/>
          <w:b/>
          <w:bCs/>
          <w:sz w:val="26"/>
          <w:szCs w:val="26"/>
        </w:rPr>
        <w:lastRenderedPageBreak/>
        <w:t>K i v o n a t:</w:t>
      </w:r>
    </w:p>
    <w:p w:rsidR="00792F51" w:rsidRDefault="00792F51" w:rsidP="00792F51">
      <w:pPr>
        <w:spacing w:after="0" w:line="240" w:lineRule="auto"/>
        <w:jc w:val="center"/>
        <w:rPr>
          <w:rFonts w:ascii="Times New Roman" w:hAnsi="Times New Roman"/>
          <w:b/>
          <w:bCs/>
          <w:sz w:val="26"/>
          <w:szCs w:val="26"/>
        </w:rPr>
      </w:pPr>
    </w:p>
    <w:p w:rsidR="00792F51" w:rsidRDefault="00792F51" w:rsidP="00792F51">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792F51" w:rsidRDefault="00792F51" w:rsidP="00792F51">
      <w:pPr>
        <w:tabs>
          <w:tab w:val="left" w:pos="426"/>
        </w:tabs>
        <w:spacing w:after="0" w:line="240" w:lineRule="auto"/>
        <w:jc w:val="both"/>
        <w:rPr>
          <w:rFonts w:ascii="Times New Roman" w:hAnsi="Times New Roman"/>
          <w:sz w:val="26"/>
          <w:szCs w:val="26"/>
        </w:rPr>
      </w:pPr>
    </w:p>
    <w:p w:rsidR="00792F51" w:rsidRDefault="00792F51" w:rsidP="00792F51">
      <w:pPr>
        <w:spacing w:after="0" w:line="240" w:lineRule="auto"/>
        <w:jc w:val="both"/>
        <w:rPr>
          <w:rFonts w:ascii="Times New Roman" w:hAnsi="Times New Roman"/>
          <w:b/>
          <w:sz w:val="26"/>
          <w:szCs w:val="26"/>
          <w:u w:val="single"/>
        </w:rPr>
      </w:pPr>
      <w:r>
        <w:rPr>
          <w:rFonts w:ascii="Times New Roman" w:hAnsi="Times New Roman"/>
          <w:b/>
          <w:sz w:val="26"/>
          <w:szCs w:val="26"/>
          <w:u w:val="single"/>
        </w:rPr>
        <w:t>119/2021. (X.28.) önkormányzati</w:t>
      </w:r>
    </w:p>
    <w:p w:rsidR="00792F51" w:rsidRPr="00792F51" w:rsidRDefault="00792F51" w:rsidP="00792F51">
      <w:pPr>
        <w:spacing w:after="0" w:line="240" w:lineRule="auto"/>
        <w:jc w:val="both"/>
        <w:rPr>
          <w:rFonts w:ascii="Times New Roman" w:hAnsi="Times New Roman"/>
          <w:sz w:val="26"/>
          <w:szCs w:val="26"/>
        </w:rPr>
      </w:pPr>
      <w:r w:rsidRPr="00792F51">
        <w:rPr>
          <w:rFonts w:ascii="Times New Roman" w:hAnsi="Times New Roman"/>
          <w:sz w:val="26"/>
          <w:szCs w:val="26"/>
        </w:rPr>
        <w:t>Szo/558-3/2021.</w:t>
      </w: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792F51" w:rsidRDefault="00792F51" w:rsidP="00792F51">
      <w:pPr>
        <w:spacing w:after="0" w:line="240" w:lineRule="auto"/>
        <w:jc w:val="center"/>
        <w:rPr>
          <w:rFonts w:ascii="Times New Roman" w:hAnsi="Times New Roman"/>
          <w:sz w:val="26"/>
          <w:szCs w:val="26"/>
        </w:rPr>
      </w:pPr>
    </w:p>
    <w:p w:rsidR="00792F51" w:rsidRPr="00792F51" w:rsidRDefault="00792F51" w:rsidP="00792F51">
      <w:pPr>
        <w:spacing w:after="0" w:line="240" w:lineRule="auto"/>
        <w:jc w:val="both"/>
        <w:rPr>
          <w:rFonts w:ascii="Times New Roman" w:hAnsi="Times New Roman"/>
          <w:sz w:val="26"/>
          <w:szCs w:val="26"/>
        </w:rPr>
      </w:pPr>
      <w:r w:rsidRPr="00792F51">
        <w:rPr>
          <w:rFonts w:ascii="Times New Roman" w:hAnsi="Times New Roman"/>
          <w:sz w:val="26"/>
          <w:szCs w:val="26"/>
        </w:rPr>
        <w:t>Csongrád Városi Önkormányzat Képviselő- testülete megtárgyalta az „</w:t>
      </w:r>
      <w:r w:rsidRPr="00792F51">
        <w:rPr>
          <w:rFonts w:ascii="Times New Roman" w:hAnsi="Times New Roman"/>
          <w:i/>
          <w:sz w:val="26"/>
          <w:szCs w:val="26"/>
        </w:rPr>
        <w:t>Általános iskolai körzetek kialakításával kapcsolatos vélemény</w:t>
      </w:r>
      <w:r w:rsidRPr="00792F51">
        <w:rPr>
          <w:rFonts w:ascii="Times New Roman" w:hAnsi="Times New Roman"/>
          <w:sz w:val="26"/>
          <w:szCs w:val="26"/>
        </w:rPr>
        <w:t xml:space="preserve">” című előterjesztését és az alábbi döntést hozza: </w:t>
      </w:r>
    </w:p>
    <w:p w:rsidR="00792F51" w:rsidRPr="00792F51" w:rsidRDefault="00792F51" w:rsidP="00792F51">
      <w:pPr>
        <w:spacing w:after="0" w:line="240" w:lineRule="auto"/>
        <w:jc w:val="both"/>
        <w:rPr>
          <w:rFonts w:ascii="Times New Roman" w:hAnsi="Times New Roman"/>
          <w:sz w:val="26"/>
          <w:szCs w:val="26"/>
        </w:rPr>
      </w:pPr>
    </w:p>
    <w:p w:rsidR="00792F51" w:rsidRPr="00792F51" w:rsidRDefault="00792F51" w:rsidP="00792F51">
      <w:pPr>
        <w:pStyle w:val="Listaszerbekezds"/>
        <w:numPr>
          <w:ilvl w:val="0"/>
          <w:numId w:val="3"/>
        </w:numPr>
        <w:spacing w:after="0" w:line="240" w:lineRule="auto"/>
        <w:jc w:val="both"/>
        <w:rPr>
          <w:rFonts w:ascii="Times New Roman" w:hAnsi="Times New Roman" w:cs="Times New Roman"/>
          <w:sz w:val="26"/>
          <w:szCs w:val="26"/>
        </w:rPr>
      </w:pPr>
      <w:r w:rsidRPr="00792F51">
        <w:rPr>
          <w:rFonts w:ascii="Times New Roman" w:hAnsi="Times New Roman" w:cs="Times New Roman"/>
          <w:sz w:val="26"/>
          <w:szCs w:val="26"/>
        </w:rPr>
        <w:t>A Képviselő- testület elfogadja az általános iskolai körzetek kialakításával kapcsolatos véleményét a határozat 1. számú melléklete szerinti tartalommal.</w:t>
      </w:r>
    </w:p>
    <w:p w:rsidR="00792F51" w:rsidRPr="00792F51" w:rsidRDefault="00792F51" w:rsidP="00792F51">
      <w:pPr>
        <w:pStyle w:val="Listaszerbekezds"/>
        <w:spacing w:after="0" w:line="240" w:lineRule="auto"/>
        <w:jc w:val="both"/>
        <w:rPr>
          <w:rFonts w:ascii="Times New Roman" w:hAnsi="Times New Roman" w:cs="Times New Roman"/>
          <w:sz w:val="26"/>
          <w:szCs w:val="26"/>
        </w:rPr>
      </w:pPr>
    </w:p>
    <w:p w:rsidR="00792F51" w:rsidRPr="00792F51" w:rsidRDefault="00792F51" w:rsidP="00792F51">
      <w:pPr>
        <w:pStyle w:val="Listaszerbekezds"/>
        <w:numPr>
          <w:ilvl w:val="0"/>
          <w:numId w:val="3"/>
        </w:numPr>
        <w:spacing w:after="0" w:line="240" w:lineRule="auto"/>
        <w:jc w:val="both"/>
        <w:rPr>
          <w:rFonts w:ascii="Times New Roman" w:hAnsi="Times New Roman" w:cs="Times New Roman"/>
          <w:sz w:val="26"/>
          <w:szCs w:val="26"/>
        </w:rPr>
      </w:pPr>
      <w:r w:rsidRPr="00792F51">
        <w:rPr>
          <w:rFonts w:ascii="Times New Roman" w:hAnsi="Times New Roman" w:cs="Times New Roman"/>
          <w:sz w:val="26"/>
          <w:szCs w:val="26"/>
        </w:rPr>
        <w:t>A Képviselő- testület felkéri a jegyzőt, hogy a véleményt küldje meg a Hódmezővásárhelyi Tankerületi Központ részére</w:t>
      </w:r>
    </w:p>
    <w:p w:rsidR="00792F51" w:rsidRPr="00792F51" w:rsidRDefault="00792F51" w:rsidP="00792F51">
      <w:pPr>
        <w:pStyle w:val="Listaszerbekezds"/>
        <w:spacing w:after="0" w:line="240" w:lineRule="auto"/>
        <w:ind w:left="1416"/>
        <w:jc w:val="both"/>
        <w:rPr>
          <w:rFonts w:ascii="Times New Roman" w:hAnsi="Times New Roman" w:cs="Times New Roman"/>
          <w:sz w:val="26"/>
          <w:szCs w:val="26"/>
        </w:rPr>
      </w:pPr>
      <w:r w:rsidRPr="00792F51">
        <w:rPr>
          <w:rFonts w:ascii="Times New Roman" w:hAnsi="Times New Roman" w:cs="Times New Roman"/>
          <w:sz w:val="26"/>
          <w:szCs w:val="26"/>
        </w:rPr>
        <w:t>Felelős: Dr. Juhász László, jegyző</w:t>
      </w:r>
    </w:p>
    <w:p w:rsidR="00792F51" w:rsidRPr="00792F51" w:rsidRDefault="00792F51" w:rsidP="00792F51">
      <w:pPr>
        <w:pStyle w:val="Listaszerbekezds"/>
        <w:spacing w:after="0" w:line="240" w:lineRule="auto"/>
        <w:ind w:left="1416"/>
        <w:jc w:val="both"/>
        <w:rPr>
          <w:rFonts w:ascii="Times New Roman" w:hAnsi="Times New Roman" w:cs="Times New Roman"/>
          <w:sz w:val="26"/>
          <w:szCs w:val="26"/>
        </w:rPr>
      </w:pPr>
      <w:r w:rsidRPr="00792F51">
        <w:rPr>
          <w:rFonts w:ascii="Times New Roman" w:hAnsi="Times New Roman" w:cs="Times New Roman"/>
          <w:sz w:val="26"/>
          <w:szCs w:val="26"/>
        </w:rPr>
        <w:t>Határidő: azonnal</w:t>
      </w:r>
    </w:p>
    <w:p w:rsidR="00792F51" w:rsidRPr="00792F51" w:rsidRDefault="00792F51" w:rsidP="00792F51">
      <w:pPr>
        <w:spacing w:after="0" w:line="240" w:lineRule="auto"/>
        <w:jc w:val="both"/>
        <w:rPr>
          <w:rFonts w:ascii="Times New Roman" w:hAnsi="Times New Roman"/>
          <w:sz w:val="26"/>
          <w:szCs w:val="26"/>
        </w:rPr>
      </w:pPr>
    </w:p>
    <w:p w:rsidR="00792F51" w:rsidRPr="00792F51" w:rsidRDefault="00792F51" w:rsidP="00792F51">
      <w:pPr>
        <w:spacing w:after="0" w:line="240" w:lineRule="auto"/>
        <w:jc w:val="both"/>
        <w:rPr>
          <w:rFonts w:ascii="Times New Roman" w:hAnsi="Times New Roman"/>
          <w:sz w:val="26"/>
          <w:szCs w:val="26"/>
        </w:rPr>
      </w:pPr>
      <w:r w:rsidRPr="00792F51">
        <w:rPr>
          <w:rFonts w:ascii="Times New Roman" w:hAnsi="Times New Roman"/>
          <w:sz w:val="26"/>
          <w:szCs w:val="26"/>
        </w:rPr>
        <w:t>Erről jegyzőkönyvi kivonaton értesítést kap:</w:t>
      </w:r>
    </w:p>
    <w:p w:rsidR="00792F51" w:rsidRPr="00792F51" w:rsidRDefault="00792F51" w:rsidP="00792F51">
      <w:pPr>
        <w:pStyle w:val="Listaszerbekezds"/>
        <w:numPr>
          <w:ilvl w:val="0"/>
          <w:numId w:val="4"/>
        </w:numPr>
        <w:spacing w:after="0" w:line="240" w:lineRule="auto"/>
        <w:jc w:val="both"/>
        <w:rPr>
          <w:rFonts w:ascii="Times New Roman" w:hAnsi="Times New Roman" w:cs="Times New Roman"/>
          <w:sz w:val="26"/>
          <w:szCs w:val="26"/>
        </w:rPr>
      </w:pPr>
      <w:r w:rsidRPr="00792F51">
        <w:rPr>
          <w:rFonts w:ascii="Times New Roman" w:hAnsi="Times New Roman" w:cs="Times New Roman"/>
          <w:sz w:val="26"/>
          <w:szCs w:val="26"/>
        </w:rPr>
        <w:t>Képviselő- testület tagjai</w:t>
      </w:r>
    </w:p>
    <w:p w:rsidR="00792F51" w:rsidRPr="00792F51" w:rsidRDefault="00792F51" w:rsidP="00792F51">
      <w:pPr>
        <w:pStyle w:val="Listaszerbekezds"/>
        <w:numPr>
          <w:ilvl w:val="0"/>
          <w:numId w:val="4"/>
        </w:numPr>
        <w:spacing w:after="0" w:line="240" w:lineRule="auto"/>
        <w:jc w:val="both"/>
        <w:rPr>
          <w:rFonts w:ascii="Times New Roman" w:hAnsi="Times New Roman" w:cs="Times New Roman"/>
          <w:sz w:val="26"/>
          <w:szCs w:val="26"/>
        </w:rPr>
      </w:pPr>
      <w:r w:rsidRPr="00792F51">
        <w:rPr>
          <w:rFonts w:ascii="Times New Roman" w:hAnsi="Times New Roman" w:cs="Times New Roman"/>
          <w:sz w:val="26"/>
          <w:szCs w:val="26"/>
        </w:rPr>
        <w:t xml:space="preserve">Jegyzői Iroda és </w:t>
      </w:r>
      <w:r w:rsidRPr="00792F51">
        <w:rPr>
          <w:rFonts w:ascii="Times New Roman" w:hAnsi="Times New Roman" w:cs="Times New Roman"/>
          <w:sz w:val="26"/>
          <w:szCs w:val="26"/>
          <w:u w:val="single"/>
        </w:rPr>
        <w:t>általa</w:t>
      </w:r>
      <w:r w:rsidRPr="00792F51">
        <w:rPr>
          <w:rFonts w:ascii="Times New Roman" w:hAnsi="Times New Roman" w:cs="Times New Roman"/>
          <w:sz w:val="26"/>
          <w:szCs w:val="26"/>
        </w:rPr>
        <w:t>:</w:t>
      </w:r>
    </w:p>
    <w:p w:rsidR="00792F51" w:rsidRPr="00792F51" w:rsidRDefault="00792F51" w:rsidP="00792F51">
      <w:pPr>
        <w:pStyle w:val="Listaszerbekezds"/>
        <w:spacing w:after="0" w:line="240" w:lineRule="auto"/>
        <w:jc w:val="both"/>
        <w:rPr>
          <w:rFonts w:ascii="Times New Roman" w:hAnsi="Times New Roman" w:cs="Times New Roman"/>
          <w:sz w:val="26"/>
          <w:szCs w:val="26"/>
        </w:rPr>
      </w:pPr>
      <w:r w:rsidRPr="00792F51">
        <w:rPr>
          <w:rFonts w:ascii="Times New Roman" w:hAnsi="Times New Roman" w:cs="Times New Roman"/>
          <w:sz w:val="26"/>
          <w:szCs w:val="26"/>
        </w:rPr>
        <w:t>Hódmezővásárhelyi Tankerületi Központ</w:t>
      </w:r>
    </w:p>
    <w:p w:rsidR="00792F51" w:rsidRPr="00792F51" w:rsidRDefault="00792F51" w:rsidP="00792F51">
      <w:pPr>
        <w:pStyle w:val="Listaszerbekezds"/>
        <w:spacing w:after="0" w:line="240" w:lineRule="auto"/>
        <w:jc w:val="both"/>
        <w:rPr>
          <w:rFonts w:ascii="Times New Roman" w:hAnsi="Times New Roman" w:cs="Times New Roman"/>
          <w:sz w:val="26"/>
          <w:szCs w:val="26"/>
        </w:rPr>
      </w:pPr>
    </w:p>
    <w:p w:rsidR="00792F51" w:rsidRPr="00792F51" w:rsidRDefault="00792F51" w:rsidP="00792F51">
      <w:pPr>
        <w:pStyle w:val="Listaszerbekezds"/>
        <w:spacing w:after="0" w:line="240" w:lineRule="auto"/>
        <w:jc w:val="both"/>
        <w:rPr>
          <w:rFonts w:ascii="Times New Roman" w:hAnsi="Times New Roman" w:cs="Times New Roman"/>
          <w:sz w:val="26"/>
          <w:szCs w:val="26"/>
        </w:rPr>
      </w:pPr>
    </w:p>
    <w:p w:rsidR="00792F51" w:rsidRP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center"/>
        <w:rPr>
          <w:rFonts w:ascii="Times New Roman" w:hAnsi="Times New Roman"/>
          <w:sz w:val="26"/>
          <w:szCs w:val="26"/>
        </w:rPr>
      </w:pPr>
      <w:r>
        <w:rPr>
          <w:rFonts w:ascii="Times New Roman" w:hAnsi="Times New Roman"/>
          <w:sz w:val="26"/>
          <w:szCs w:val="26"/>
        </w:rPr>
        <w:t>K.m.f.</w:t>
      </w:r>
    </w:p>
    <w:p w:rsidR="00792F51" w:rsidRDefault="00792F51" w:rsidP="00792F51">
      <w:pPr>
        <w:spacing w:after="0" w:line="240" w:lineRule="auto"/>
        <w:jc w:val="center"/>
        <w:rPr>
          <w:rFonts w:ascii="Times New Roman" w:hAnsi="Times New Roman"/>
          <w:sz w:val="26"/>
          <w:szCs w:val="26"/>
        </w:rPr>
      </w:pPr>
    </w:p>
    <w:p w:rsidR="0004106C" w:rsidRDefault="005A2F6F" w:rsidP="0004106C">
      <w:pPr>
        <w:spacing w:after="0" w:line="240" w:lineRule="auto"/>
        <w:jc w:val="center"/>
        <w:rPr>
          <w:rFonts w:ascii="Times New Roman" w:hAnsi="Times New Roman"/>
          <w:sz w:val="26"/>
          <w:szCs w:val="26"/>
        </w:rPr>
      </w:pPr>
      <w:r>
        <w:rPr>
          <w:rFonts w:ascii="Times New Roman" w:hAnsi="Times New Roman"/>
          <w:sz w:val="26"/>
          <w:szCs w:val="26"/>
        </w:rPr>
        <w:tab/>
      </w:r>
      <w:r w:rsidR="0004106C">
        <w:rPr>
          <w:rFonts w:ascii="Times New Roman" w:hAnsi="Times New Roman"/>
          <w:sz w:val="26"/>
          <w:szCs w:val="26"/>
        </w:rPr>
        <w:t xml:space="preserve">  Bedő Tamás sk.</w:t>
      </w:r>
      <w:r w:rsidR="0004106C">
        <w:rPr>
          <w:rFonts w:ascii="Times New Roman" w:hAnsi="Times New Roman"/>
          <w:sz w:val="26"/>
          <w:szCs w:val="26"/>
        </w:rPr>
        <w:tab/>
      </w:r>
      <w:r w:rsidR="0004106C">
        <w:rPr>
          <w:rFonts w:ascii="Times New Roman" w:hAnsi="Times New Roman"/>
          <w:sz w:val="26"/>
          <w:szCs w:val="26"/>
        </w:rPr>
        <w:tab/>
      </w:r>
      <w:r w:rsidR="0004106C">
        <w:rPr>
          <w:rFonts w:ascii="Times New Roman" w:hAnsi="Times New Roman"/>
          <w:sz w:val="26"/>
          <w:szCs w:val="26"/>
        </w:rPr>
        <w:tab/>
      </w:r>
      <w:r w:rsidR="0004106C">
        <w:rPr>
          <w:rFonts w:ascii="Times New Roman" w:hAnsi="Times New Roman"/>
          <w:sz w:val="26"/>
          <w:szCs w:val="26"/>
        </w:rPr>
        <w:tab/>
      </w:r>
      <w:r w:rsidR="0004106C">
        <w:rPr>
          <w:rFonts w:ascii="Times New Roman" w:hAnsi="Times New Roman"/>
          <w:sz w:val="26"/>
          <w:szCs w:val="26"/>
        </w:rPr>
        <w:tab/>
      </w:r>
      <w:r w:rsidR="0004106C">
        <w:rPr>
          <w:rFonts w:ascii="Times New Roman" w:hAnsi="Times New Roman"/>
          <w:sz w:val="26"/>
          <w:szCs w:val="26"/>
        </w:rPr>
        <w:tab/>
        <w:t>Dr. Juhász László sk.</w:t>
      </w:r>
    </w:p>
    <w:p w:rsidR="0004106C" w:rsidRDefault="0004106C" w:rsidP="0004106C">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04106C" w:rsidRDefault="0004106C" w:rsidP="0004106C">
      <w:pPr>
        <w:rPr>
          <w:rFonts w:ascii="Times New Roman" w:hAnsi="Times New Roman"/>
          <w:sz w:val="26"/>
          <w:szCs w:val="26"/>
        </w:rPr>
      </w:pPr>
    </w:p>
    <w:p w:rsidR="0004106C" w:rsidRDefault="0004106C" w:rsidP="0004106C">
      <w:pPr>
        <w:rPr>
          <w:rFonts w:ascii="Times New Roman" w:hAnsi="Times New Roman"/>
          <w:sz w:val="26"/>
          <w:szCs w:val="26"/>
        </w:rPr>
      </w:pPr>
    </w:p>
    <w:p w:rsidR="0004106C" w:rsidRPr="00792F51" w:rsidRDefault="0004106C" w:rsidP="0004106C">
      <w:pPr>
        <w:jc w:val="center"/>
        <w:rPr>
          <w:rFonts w:ascii="Times New Roman" w:hAnsi="Times New Roman"/>
          <w:sz w:val="26"/>
          <w:szCs w:val="26"/>
        </w:rPr>
      </w:pPr>
      <w:r>
        <w:rPr>
          <w:rFonts w:ascii="Times New Roman" w:hAnsi="Times New Roman"/>
          <w:sz w:val="26"/>
          <w:szCs w:val="26"/>
        </w:rPr>
        <w:t>A kivonat hiteléül:</w:t>
      </w:r>
    </w:p>
    <w:p w:rsidR="00792F51" w:rsidRDefault="00792F51" w:rsidP="0004106C">
      <w:pPr>
        <w:spacing w:after="0" w:line="240" w:lineRule="auto"/>
        <w:jc w:val="center"/>
        <w:rPr>
          <w:rFonts w:ascii="Times New Roman" w:hAnsi="Times New Roman"/>
          <w:sz w:val="26"/>
          <w:szCs w:val="26"/>
        </w:rPr>
      </w:pPr>
    </w:p>
    <w:p w:rsidR="00792F51" w:rsidRDefault="00792F51" w:rsidP="00792F51">
      <w:pPr>
        <w:spacing w:after="0" w:line="240" w:lineRule="auto"/>
        <w:jc w:val="center"/>
        <w:rPr>
          <w:rFonts w:ascii="Times New Roman" w:hAnsi="Times New Roman"/>
          <w:sz w:val="26"/>
          <w:szCs w:val="26"/>
        </w:rPr>
      </w:pPr>
    </w:p>
    <w:p w:rsidR="00792F51" w:rsidRDefault="00792F51">
      <w:pPr>
        <w:spacing w:after="160" w:line="259" w:lineRule="auto"/>
      </w:pPr>
      <w:r>
        <w:br w:type="page"/>
      </w:r>
    </w:p>
    <w:p w:rsidR="00792F51" w:rsidRPr="00237A2A" w:rsidRDefault="00792F51" w:rsidP="00792F51">
      <w:pPr>
        <w:pStyle w:val="Listaszerbekezds"/>
        <w:numPr>
          <w:ilvl w:val="0"/>
          <w:numId w:val="5"/>
        </w:numPr>
        <w:spacing w:after="0" w:line="240" w:lineRule="auto"/>
        <w:jc w:val="right"/>
        <w:rPr>
          <w:rFonts w:ascii="Times New Roman" w:hAnsi="Times New Roman" w:cs="Times New Roman"/>
          <w:sz w:val="24"/>
          <w:szCs w:val="24"/>
        </w:rPr>
      </w:pPr>
      <w:r w:rsidRPr="00237A2A">
        <w:rPr>
          <w:rFonts w:ascii="Times New Roman" w:hAnsi="Times New Roman" w:cs="Times New Roman"/>
          <w:sz w:val="24"/>
          <w:szCs w:val="24"/>
        </w:rPr>
        <w:t xml:space="preserve">sz. melléklet </w:t>
      </w:r>
      <w:r>
        <w:rPr>
          <w:rFonts w:ascii="Times New Roman" w:hAnsi="Times New Roman" w:cs="Times New Roman"/>
          <w:sz w:val="24"/>
          <w:szCs w:val="24"/>
        </w:rPr>
        <w:t>a 119</w:t>
      </w:r>
      <w:r w:rsidRPr="00237A2A">
        <w:rPr>
          <w:rFonts w:ascii="Times New Roman" w:hAnsi="Times New Roman" w:cs="Times New Roman"/>
          <w:sz w:val="24"/>
          <w:szCs w:val="24"/>
        </w:rPr>
        <w:t>/20</w:t>
      </w:r>
      <w:r>
        <w:rPr>
          <w:rFonts w:ascii="Times New Roman" w:hAnsi="Times New Roman" w:cs="Times New Roman"/>
          <w:sz w:val="24"/>
          <w:szCs w:val="24"/>
        </w:rPr>
        <w:t>21 (X.28.</w:t>
      </w:r>
      <w:r w:rsidRPr="00237A2A">
        <w:rPr>
          <w:rFonts w:ascii="Times New Roman" w:hAnsi="Times New Roman" w:cs="Times New Roman"/>
          <w:sz w:val="24"/>
          <w:szCs w:val="24"/>
        </w:rPr>
        <w:t xml:space="preserve">) önkormányzati </w:t>
      </w:r>
      <w:r>
        <w:rPr>
          <w:rFonts w:ascii="Times New Roman" w:hAnsi="Times New Roman" w:cs="Times New Roman"/>
          <w:sz w:val="24"/>
          <w:szCs w:val="24"/>
        </w:rPr>
        <w:t>határozathoz</w:t>
      </w:r>
    </w:p>
    <w:p w:rsidR="00792F51" w:rsidRPr="00237A2A" w:rsidRDefault="00792F51" w:rsidP="00792F51">
      <w:pPr>
        <w:pStyle w:val="Listaszerbekezds"/>
        <w:spacing w:after="0" w:line="240" w:lineRule="auto"/>
        <w:jc w:val="center"/>
        <w:rPr>
          <w:rFonts w:ascii="Times New Roman" w:hAnsi="Times New Roman" w:cs="Times New Roman"/>
          <w:sz w:val="24"/>
          <w:szCs w:val="24"/>
        </w:rPr>
      </w:pPr>
    </w:p>
    <w:p w:rsidR="00792F51" w:rsidRDefault="00792F51" w:rsidP="00792F51">
      <w:pPr>
        <w:spacing w:after="0" w:line="240" w:lineRule="auto"/>
        <w:jc w:val="both"/>
        <w:rPr>
          <w:rFonts w:ascii="Times New Roman" w:hAnsi="Times New Roman"/>
          <w:sz w:val="24"/>
          <w:szCs w:val="24"/>
        </w:rPr>
      </w:pPr>
    </w:p>
    <w:p w:rsidR="00792F51" w:rsidRPr="00A41B29" w:rsidRDefault="00792F51" w:rsidP="00792F51">
      <w:pPr>
        <w:spacing w:after="0" w:line="240" w:lineRule="auto"/>
        <w:jc w:val="center"/>
        <w:rPr>
          <w:rFonts w:ascii="Times New Roman" w:hAnsi="Times New Roman"/>
          <w:b/>
          <w:sz w:val="24"/>
          <w:szCs w:val="24"/>
        </w:rPr>
      </w:pPr>
      <w:r w:rsidRPr="00A41B29">
        <w:rPr>
          <w:rFonts w:ascii="Times New Roman" w:hAnsi="Times New Roman"/>
          <w:b/>
          <w:sz w:val="24"/>
          <w:szCs w:val="24"/>
        </w:rPr>
        <w:t>Általános iskolai körzetek kialakításával kapcsolatos vélemény</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r>
        <w:rPr>
          <w:rFonts w:ascii="Times New Roman" w:hAnsi="Times New Roman"/>
          <w:sz w:val="24"/>
          <w:szCs w:val="24"/>
        </w:rPr>
        <w:t>Csongrád Városi Önkormányzat Képviselő- testülete az általános iskolai körzethatárokkal kapcsolatban véleményét az alábbiak szerint alakította ki:</w:t>
      </w:r>
    </w:p>
    <w:p w:rsidR="00792F51" w:rsidRDefault="00792F51" w:rsidP="00792F51">
      <w:pPr>
        <w:spacing w:after="0" w:line="240" w:lineRule="auto"/>
        <w:jc w:val="both"/>
        <w:rPr>
          <w:rFonts w:ascii="Times New Roman" w:hAnsi="Times New Roman"/>
          <w:sz w:val="24"/>
          <w:szCs w:val="24"/>
        </w:rPr>
      </w:pPr>
      <w:r>
        <w:rPr>
          <w:rFonts w:ascii="Times New Roman" w:hAnsi="Times New Roman"/>
          <w:sz w:val="24"/>
          <w:szCs w:val="24"/>
        </w:rPr>
        <w:t xml:space="preserve">A hatályos jogszabályok értelmében jelenleg a </w:t>
      </w:r>
      <w:r w:rsidRPr="00196FD6">
        <w:rPr>
          <w:rFonts w:ascii="Times New Roman" w:hAnsi="Times New Roman"/>
          <w:b/>
          <w:sz w:val="24"/>
          <w:szCs w:val="24"/>
        </w:rPr>
        <w:t>hátrányos helyzetű tanulók aránya</w:t>
      </w:r>
      <w:r>
        <w:rPr>
          <w:rFonts w:ascii="Times New Roman" w:hAnsi="Times New Roman"/>
          <w:sz w:val="24"/>
          <w:szCs w:val="24"/>
        </w:rPr>
        <w:t xml:space="preserve"> szerinti egyenletességre kell törekedni az egyes intézményekben. </w:t>
      </w:r>
    </w:p>
    <w:p w:rsidR="00792F51" w:rsidRDefault="00792F51" w:rsidP="00792F51">
      <w:pPr>
        <w:spacing w:after="0" w:line="240" w:lineRule="auto"/>
        <w:jc w:val="both"/>
        <w:rPr>
          <w:rFonts w:ascii="Times New Roman" w:hAnsi="Times New Roman"/>
          <w:sz w:val="24"/>
          <w:szCs w:val="24"/>
        </w:rPr>
      </w:pPr>
    </w:p>
    <w:p w:rsidR="00792F51" w:rsidRPr="000A008B" w:rsidRDefault="00792F51" w:rsidP="00792F51">
      <w:pPr>
        <w:spacing w:after="0" w:line="240" w:lineRule="auto"/>
        <w:jc w:val="both"/>
        <w:rPr>
          <w:rFonts w:ascii="Times New Roman" w:hAnsi="Times New Roman"/>
          <w:sz w:val="24"/>
          <w:szCs w:val="24"/>
        </w:rPr>
      </w:pPr>
      <w:r w:rsidRPr="0029436E">
        <w:rPr>
          <w:rFonts w:ascii="Times New Roman" w:hAnsi="Times New Roman"/>
          <w:b/>
          <w:sz w:val="24"/>
          <w:szCs w:val="24"/>
        </w:rPr>
        <w:t>Hátrányos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 xml:space="preserve">az általános iskolák felvételi körzetében </w:t>
      </w:r>
      <w:r w:rsidRPr="000A008B">
        <w:rPr>
          <w:rFonts w:ascii="Times New Roman" w:hAnsi="Times New Roman"/>
          <w:sz w:val="24"/>
          <w:szCs w:val="24"/>
        </w:rPr>
        <w:t xml:space="preserve">intézményenként: </w:t>
      </w:r>
    </w:p>
    <w:p w:rsidR="00792F51" w:rsidRPr="008262F3" w:rsidRDefault="00792F51" w:rsidP="00792F51">
      <w:pPr>
        <w:spacing w:after="0" w:line="240" w:lineRule="auto"/>
        <w:ind w:left="708"/>
        <w:jc w:val="both"/>
        <w:rPr>
          <w:rFonts w:ascii="Times New Roman" w:hAnsi="Times New Roman"/>
          <w:color w:val="000000" w:themeColor="text1"/>
          <w:sz w:val="24"/>
          <w:szCs w:val="24"/>
        </w:rPr>
      </w:pPr>
      <w:r>
        <w:rPr>
          <w:rFonts w:ascii="Times New Roman" w:hAnsi="Times New Roman"/>
          <w:sz w:val="24"/>
          <w:szCs w:val="24"/>
        </w:rPr>
        <w:t xml:space="preserve">Csongrád és Térsége Széchenyi István Általános Iskola: </w:t>
      </w:r>
      <w:r w:rsidRPr="008262F3">
        <w:rPr>
          <w:rFonts w:ascii="Times New Roman" w:hAnsi="Times New Roman"/>
          <w:color w:val="000000" w:themeColor="text1"/>
          <w:sz w:val="24"/>
          <w:szCs w:val="24"/>
        </w:rPr>
        <w:t>3,4% (12 fő)</w:t>
      </w:r>
    </w:p>
    <w:p w:rsidR="00792F51" w:rsidRPr="008262F3" w:rsidRDefault="00792F51" w:rsidP="00792F51">
      <w:pPr>
        <w:spacing w:after="0" w:line="240" w:lineRule="auto"/>
        <w:ind w:left="708"/>
        <w:jc w:val="both"/>
        <w:rPr>
          <w:rFonts w:ascii="Times New Roman" w:hAnsi="Times New Roman"/>
          <w:color w:val="000000" w:themeColor="text1"/>
          <w:sz w:val="24"/>
          <w:szCs w:val="24"/>
        </w:rPr>
      </w:pPr>
      <w:r w:rsidRPr="008262F3">
        <w:rPr>
          <w:rFonts w:ascii="Times New Roman" w:hAnsi="Times New Roman"/>
          <w:color w:val="000000" w:themeColor="text1"/>
          <w:sz w:val="24"/>
          <w:szCs w:val="24"/>
        </w:rPr>
        <w:t>Csongrád és Térsége Általános Iskola Piroskavárosi Általános Iskola: 1,4 % (4 fő)</w:t>
      </w:r>
    </w:p>
    <w:p w:rsidR="00792F51" w:rsidRPr="008262F3" w:rsidRDefault="00792F51" w:rsidP="00792F51">
      <w:pPr>
        <w:spacing w:after="0" w:line="240" w:lineRule="auto"/>
        <w:ind w:left="708"/>
        <w:jc w:val="both"/>
        <w:rPr>
          <w:rFonts w:ascii="Times New Roman" w:hAnsi="Times New Roman"/>
          <w:color w:val="000000" w:themeColor="text1"/>
          <w:sz w:val="24"/>
          <w:szCs w:val="24"/>
        </w:rPr>
      </w:pPr>
      <w:r w:rsidRPr="008262F3">
        <w:rPr>
          <w:rFonts w:ascii="Times New Roman" w:hAnsi="Times New Roman"/>
          <w:color w:val="000000" w:themeColor="text1"/>
          <w:sz w:val="24"/>
          <w:szCs w:val="24"/>
        </w:rPr>
        <w:t>Csongrád és Térsége Általános Iskola Galli János Általános Iskolája: 0,4 % (2 fő)</w:t>
      </w:r>
    </w:p>
    <w:p w:rsidR="00792F51" w:rsidRPr="008262F3" w:rsidRDefault="00792F51" w:rsidP="00792F51">
      <w:pPr>
        <w:spacing w:after="0" w:line="240" w:lineRule="auto"/>
        <w:ind w:firstLine="708"/>
        <w:jc w:val="both"/>
        <w:rPr>
          <w:rFonts w:ascii="Times New Roman" w:hAnsi="Times New Roman"/>
          <w:color w:val="000000" w:themeColor="text1"/>
          <w:sz w:val="24"/>
          <w:szCs w:val="24"/>
        </w:rPr>
      </w:pPr>
      <w:r w:rsidRPr="008262F3">
        <w:rPr>
          <w:rFonts w:ascii="Times New Roman" w:hAnsi="Times New Roman"/>
          <w:color w:val="000000" w:themeColor="text1"/>
          <w:sz w:val="24"/>
          <w:szCs w:val="24"/>
        </w:rPr>
        <w:t>Csongrád és Térsége Általános Iskola Bokrosi Általános Iskolája: 0 % (0 fő)</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r>
        <w:rPr>
          <w:rFonts w:ascii="Times New Roman" w:hAnsi="Times New Roman"/>
          <w:b/>
          <w:sz w:val="24"/>
          <w:szCs w:val="24"/>
        </w:rPr>
        <w:t>Halmozottan h</w:t>
      </w:r>
      <w:r w:rsidRPr="0029436E">
        <w:rPr>
          <w:rFonts w:ascii="Times New Roman" w:hAnsi="Times New Roman"/>
          <w:b/>
          <w:sz w:val="24"/>
          <w:szCs w:val="24"/>
        </w:rPr>
        <w:t>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az általános iskolák felvételi körzetében</w:t>
      </w:r>
      <w:r>
        <w:rPr>
          <w:rFonts w:ascii="Times New Roman" w:hAnsi="Times New Roman"/>
          <w:sz w:val="24"/>
          <w:szCs w:val="24"/>
        </w:rPr>
        <w:t xml:space="preserve"> intézményenként: </w:t>
      </w:r>
    </w:p>
    <w:p w:rsidR="00792F51" w:rsidRPr="00250305" w:rsidRDefault="00792F51" w:rsidP="00792F51">
      <w:pPr>
        <w:spacing w:after="0" w:line="240" w:lineRule="auto"/>
        <w:ind w:left="708"/>
        <w:jc w:val="both"/>
        <w:rPr>
          <w:rFonts w:ascii="Times New Roman" w:hAnsi="Times New Roman"/>
          <w:color w:val="000000" w:themeColor="text1"/>
          <w:sz w:val="24"/>
          <w:szCs w:val="24"/>
        </w:rPr>
      </w:pPr>
      <w:r w:rsidRPr="00250305">
        <w:rPr>
          <w:rFonts w:ascii="Times New Roman" w:hAnsi="Times New Roman"/>
          <w:color w:val="000000" w:themeColor="text1"/>
          <w:sz w:val="24"/>
          <w:szCs w:val="24"/>
        </w:rPr>
        <w:t>Csongrád és Térsége Széchenyi István Általános Iskola: 6,6% (23 fő)</w:t>
      </w:r>
    </w:p>
    <w:p w:rsidR="00792F51" w:rsidRPr="00250305" w:rsidRDefault="00792F51" w:rsidP="00792F51">
      <w:pPr>
        <w:spacing w:after="0" w:line="240" w:lineRule="auto"/>
        <w:ind w:left="708"/>
        <w:jc w:val="both"/>
        <w:rPr>
          <w:rFonts w:ascii="Times New Roman" w:hAnsi="Times New Roman"/>
          <w:color w:val="000000" w:themeColor="text1"/>
          <w:sz w:val="24"/>
          <w:szCs w:val="24"/>
        </w:rPr>
      </w:pPr>
      <w:r w:rsidRPr="00250305">
        <w:rPr>
          <w:rFonts w:ascii="Times New Roman" w:hAnsi="Times New Roman"/>
          <w:color w:val="000000" w:themeColor="text1"/>
          <w:sz w:val="24"/>
          <w:szCs w:val="24"/>
        </w:rPr>
        <w:t>Csongrád és Térsége Általános Iskola Piroskavárosi Általános Iskola: 3,1 % (9 fő)</w:t>
      </w:r>
    </w:p>
    <w:p w:rsidR="00792F51" w:rsidRPr="00250305" w:rsidRDefault="00792F51" w:rsidP="00792F51">
      <w:pPr>
        <w:spacing w:after="0" w:line="240" w:lineRule="auto"/>
        <w:ind w:left="708"/>
        <w:jc w:val="both"/>
        <w:rPr>
          <w:rFonts w:ascii="Times New Roman" w:hAnsi="Times New Roman"/>
          <w:color w:val="000000" w:themeColor="text1"/>
          <w:sz w:val="24"/>
          <w:szCs w:val="24"/>
        </w:rPr>
      </w:pPr>
      <w:r w:rsidRPr="00250305">
        <w:rPr>
          <w:rFonts w:ascii="Times New Roman" w:hAnsi="Times New Roman"/>
          <w:color w:val="000000" w:themeColor="text1"/>
          <w:sz w:val="24"/>
          <w:szCs w:val="24"/>
        </w:rPr>
        <w:t>Csongrád és Térsége Általános Iskola Galli János Általános Iskolája: 1,3 % (6 fő)</w:t>
      </w:r>
    </w:p>
    <w:p w:rsidR="00792F51" w:rsidRPr="00250305" w:rsidRDefault="00792F51" w:rsidP="00792F51">
      <w:pPr>
        <w:spacing w:after="0" w:line="240" w:lineRule="auto"/>
        <w:ind w:firstLine="708"/>
        <w:jc w:val="both"/>
        <w:rPr>
          <w:rFonts w:ascii="Times New Roman" w:hAnsi="Times New Roman"/>
          <w:color w:val="000000" w:themeColor="text1"/>
          <w:sz w:val="24"/>
          <w:szCs w:val="24"/>
        </w:rPr>
      </w:pPr>
      <w:r w:rsidRPr="00250305">
        <w:rPr>
          <w:rFonts w:ascii="Times New Roman" w:hAnsi="Times New Roman"/>
          <w:color w:val="000000" w:themeColor="text1"/>
          <w:sz w:val="24"/>
          <w:szCs w:val="24"/>
        </w:rPr>
        <w:t>Csongrád és Térsége Általános Iskola Bokrosi Általános Iskolája: 6,2 % (4 fő)</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r>
        <w:rPr>
          <w:rFonts w:ascii="Times New Roman" w:hAnsi="Times New Roman"/>
          <w:sz w:val="24"/>
          <w:szCs w:val="24"/>
        </w:rPr>
        <w:t xml:space="preserve">A Nagyboldogasszony Katolikus Általános Iskola felvételi körzete (HHH tanulók aránya 0,34 %) és a Kozmutza Flóra Általános Iskola felvételi körzete (HHH tanulók aránya 0,86 %) vonatkozásában a város egészére fennáll a beiskolázási köre. </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r>
        <w:rPr>
          <w:rFonts w:ascii="Times New Roman" w:hAnsi="Times New Roman"/>
          <w:sz w:val="24"/>
          <w:szCs w:val="24"/>
        </w:rPr>
        <w:t xml:space="preserve">A jelenleg hatályos Csongrád város közigazgatási területén lévő általános iskolák körzethatárait Csongrád Város Képviselő- testülete a 160/2014. (IX.27.) önkormányzati határozattal elfogadta, a körzethatárok kialakítása a jogszabályoknak megfelel, így nem szükséges annak módosítása. </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r>
        <w:rPr>
          <w:rFonts w:ascii="Times New Roman" w:hAnsi="Times New Roman"/>
          <w:sz w:val="24"/>
          <w:szCs w:val="24"/>
        </w:rPr>
        <w:t>Csongrád, 2021. október 2</w:t>
      </w:r>
      <w:r w:rsidR="005A2F6F">
        <w:rPr>
          <w:rFonts w:ascii="Times New Roman" w:hAnsi="Times New Roman"/>
          <w:sz w:val="24"/>
          <w:szCs w:val="24"/>
        </w:rPr>
        <w:t>8</w:t>
      </w:r>
      <w:r>
        <w:rPr>
          <w:rFonts w:ascii="Times New Roman" w:hAnsi="Times New Roman"/>
          <w:sz w:val="24"/>
          <w:szCs w:val="24"/>
        </w:rPr>
        <w:t>.</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ind w:left="4956" w:firstLine="708"/>
        <w:jc w:val="both"/>
        <w:rPr>
          <w:rFonts w:ascii="Times New Roman" w:hAnsi="Times New Roman"/>
          <w:sz w:val="24"/>
          <w:szCs w:val="24"/>
        </w:rPr>
      </w:pPr>
      <w:r>
        <w:rPr>
          <w:rFonts w:ascii="Times New Roman" w:hAnsi="Times New Roman"/>
          <w:sz w:val="24"/>
          <w:szCs w:val="24"/>
        </w:rPr>
        <w:t>Bedő Tamás</w:t>
      </w:r>
    </w:p>
    <w:p w:rsidR="00792F51" w:rsidRDefault="00792F51" w:rsidP="00792F51">
      <w:pPr>
        <w:spacing w:after="0" w:line="240" w:lineRule="auto"/>
        <w:ind w:left="4956" w:firstLine="708"/>
        <w:jc w:val="both"/>
        <w:rPr>
          <w:rFonts w:ascii="Times New Roman" w:hAnsi="Times New Roman"/>
          <w:sz w:val="24"/>
          <w:szCs w:val="24"/>
        </w:rPr>
      </w:pPr>
      <w:r>
        <w:rPr>
          <w:rFonts w:ascii="Times New Roman" w:hAnsi="Times New Roman"/>
          <w:sz w:val="24"/>
          <w:szCs w:val="24"/>
        </w:rPr>
        <w:t>polgármester</w:t>
      </w:r>
    </w:p>
    <w:p w:rsidR="00792F51" w:rsidRDefault="00792F51" w:rsidP="00792F51">
      <w:pPr>
        <w:spacing w:after="0" w:line="240" w:lineRule="auto"/>
        <w:jc w:val="both"/>
        <w:rPr>
          <w:rFonts w:ascii="Times New Roman" w:hAnsi="Times New Roman"/>
          <w:sz w:val="24"/>
          <w:szCs w:val="24"/>
        </w:rPr>
      </w:pPr>
    </w:p>
    <w:p w:rsidR="00792F51" w:rsidRDefault="00792F51" w:rsidP="00792F51">
      <w:pPr>
        <w:spacing w:after="0" w:line="240" w:lineRule="auto"/>
        <w:jc w:val="both"/>
        <w:rPr>
          <w:rFonts w:ascii="Times New Roman" w:hAnsi="Times New Roman"/>
          <w:sz w:val="24"/>
          <w:szCs w:val="24"/>
        </w:rPr>
      </w:pPr>
    </w:p>
    <w:p w:rsidR="00792F51" w:rsidRDefault="00792F51">
      <w:pPr>
        <w:spacing w:after="160" w:line="259" w:lineRule="auto"/>
      </w:pPr>
      <w:r>
        <w:br w:type="page"/>
      </w:r>
    </w:p>
    <w:p w:rsidR="00792F51" w:rsidRDefault="00792F51" w:rsidP="00792F51">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792F51" w:rsidRDefault="00792F51" w:rsidP="00792F51">
      <w:pPr>
        <w:spacing w:after="0" w:line="240" w:lineRule="auto"/>
        <w:jc w:val="center"/>
        <w:rPr>
          <w:rFonts w:ascii="Times New Roman" w:hAnsi="Times New Roman"/>
          <w:b/>
          <w:bCs/>
          <w:sz w:val="26"/>
          <w:szCs w:val="26"/>
        </w:rPr>
      </w:pPr>
    </w:p>
    <w:p w:rsidR="00792F51" w:rsidRDefault="00792F51" w:rsidP="00792F51">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792F51" w:rsidRDefault="00792F51" w:rsidP="00792F51">
      <w:pPr>
        <w:tabs>
          <w:tab w:val="left" w:pos="426"/>
        </w:tabs>
        <w:spacing w:after="0" w:line="240" w:lineRule="auto"/>
        <w:jc w:val="both"/>
        <w:rPr>
          <w:rFonts w:ascii="Times New Roman" w:hAnsi="Times New Roman"/>
          <w:sz w:val="26"/>
          <w:szCs w:val="26"/>
        </w:rPr>
      </w:pPr>
    </w:p>
    <w:p w:rsidR="00792F51" w:rsidRDefault="005A2F6F" w:rsidP="00792F51">
      <w:pPr>
        <w:spacing w:after="0" w:line="240" w:lineRule="auto"/>
        <w:jc w:val="both"/>
        <w:rPr>
          <w:rFonts w:ascii="Times New Roman" w:hAnsi="Times New Roman"/>
          <w:b/>
          <w:sz w:val="26"/>
          <w:szCs w:val="26"/>
          <w:u w:val="single"/>
        </w:rPr>
      </w:pPr>
      <w:r>
        <w:rPr>
          <w:rFonts w:ascii="Times New Roman" w:hAnsi="Times New Roman"/>
          <w:b/>
          <w:sz w:val="26"/>
          <w:szCs w:val="26"/>
          <w:u w:val="single"/>
        </w:rPr>
        <w:t>120</w:t>
      </w:r>
      <w:r w:rsidR="00792F51">
        <w:rPr>
          <w:rFonts w:ascii="Times New Roman" w:hAnsi="Times New Roman"/>
          <w:b/>
          <w:sz w:val="26"/>
          <w:szCs w:val="26"/>
          <w:u w:val="single"/>
        </w:rPr>
        <w:t>/2021. (X.28.) önkormányzati</w:t>
      </w:r>
    </w:p>
    <w:p w:rsidR="00792F51" w:rsidRPr="00792F51" w:rsidRDefault="00792F51" w:rsidP="00792F51">
      <w:pPr>
        <w:spacing w:after="0" w:line="240" w:lineRule="auto"/>
        <w:jc w:val="both"/>
        <w:rPr>
          <w:rFonts w:ascii="Times New Roman" w:hAnsi="Times New Roman"/>
          <w:sz w:val="26"/>
          <w:szCs w:val="26"/>
        </w:rPr>
      </w:pPr>
      <w:r w:rsidRPr="00792F51">
        <w:rPr>
          <w:rFonts w:ascii="Times New Roman" w:hAnsi="Times New Roman"/>
          <w:sz w:val="26"/>
          <w:szCs w:val="26"/>
        </w:rPr>
        <w:t>Szo/914-36/2021.</w:t>
      </w: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792F51" w:rsidRPr="00996C62" w:rsidRDefault="00792F51" w:rsidP="00792F51">
      <w:pPr>
        <w:jc w:val="both"/>
        <w:rPr>
          <w:szCs w:val="20"/>
        </w:rPr>
      </w:pPr>
    </w:p>
    <w:p w:rsidR="00792F51" w:rsidRPr="00792F51" w:rsidRDefault="00792F51" w:rsidP="00792F51">
      <w:pPr>
        <w:pStyle w:val="Nincstrkz"/>
        <w:jc w:val="both"/>
        <w:rPr>
          <w:rFonts w:ascii="Times New Roman" w:hAnsi="Times New Roman"/>
          <w:sz w:val="26"/>
          <w:szCs w:val="26"/>
        </w:rPr>
      </w:pPr>
      <w:r w:rsidRPr="00792F51">
        <w:rPr>
          <w:rFonts w:ascii="Times New Roman" w:hAnsi="Times New Roman"/>
          <w:sz w:val="26"/>
          <w:szCs w:val="26"/>
        </w:rPr>
        <w:t>Csongrád Városi Önkormányzat Képviselő-testülete a „Javaslat Csongrád Város Drogellenes Stratégiájának elfogadására” című előterjesztést megtárgyalta, és az alábbi döntést hozta:</w:t>
      </w:r>
    </w:p>
    <w:p w:rsidR="00792F51" w:rsidRPr="00792F51" w:rsidRDefault="00792F51" w:rsidP="00792F51">
      <w:pPr>
        <w:pStyle w:val="Nincstrkz"/>
        <w:jc w:val="both"/>
        <w:rPr>
          <w:rFonts w:ascii="Times New Roman" w:hAnsi="Times New Roman"/>
          <w:sz w:val="26"/>
          <w:szCs w:val="26"/>
        </w:rPr>
      </w:pPr>
    </w:p>
    <w:p w:rsidR="00792F51" w:rsidRPr="00792F51" w:rsidRDefault="00792F51" w:rsidP="00792F51">
      <w:pPr>
        <w:pStyle w:val="Nincstrkz"/>
        <w:numPr>
          <w:ilvl w:val="0"/>
          <w:numId w:val="6"/>
        </w:numPr>
        <w:jc w:val="both"/>
        <w:rPr>
          <w:rFonts w:ascii="Times New Roman" w:hAnsi="Times New Roman"/>
          <w:sz w:val="26"/>
          <w:szCs w:val="26"/>
        </w:rPr>
      </w:pPr>
      <w:r w:rsidRPr="00792F51">
        <w:rPr>
          <w:rFonts w:ascii="Times New Roman" w:hAnsi="Times New Roman"/>
          <w:sz w:val="26"/>
          <w:szCs w:val="26"/>
        </w:rPr>
        <w:t xml:space="preserve">A Képviselő- testület a melléklet szerinti Csongrád Város Drogellenes Stratégiát elfogadja. </w:t>
      </w:r>
    </w:p>
    <w:p w:rsidR="00792F51" w:rsidRPr="00792F51" w:rsidRDefault="00792F51" w:rsidP="007902BE">
      <w:pPr>
        <w:pStyle w:val="Nincstrkz"/>
        <w:spacing w:before="120"/>
        <w:ind w:left="720"/>
        <w:jc w:val="both"/>
        <w:rPr>
          <w:rFonts w:ascii="Times New Roman" w:hAnsi="Times New Roman"/>
          <w:sz w:val="26"/>
          <w:szCs w:val="26"/>
        </w:rPr>
      </w:pPr>
      <w:r w:rsidRPr="00792F51">
        <w:rPr>
          <w:rFonts w:ascii="Times New Roman" w:hAnsi="Times New Roman"/>
          <w:sz w:val="26"/>
          <w:szCs w:val="26"/>
          <w:u w:val="single"/>
        </w:rPr>
        <w:t>Felelős</w:t>
      </w:r>
      <w:r w:rsidRPr="00792F51">
        <w:rPr>
          <w:rFonts w:ascii="Times New Roman" w:hAnsi="Times New Roman"/>
          <w:sz w:val="26"/>
          <w:szCs w:val="26"/>
        </w:rPr>
        <w:t>: Bedő Tamás polgármester</w:t>
      </w:r>
    </w:p>
    <w:p w:rsidR="00792F51" w:rsidRPr="00792F51" w:rsidRDefault="00792F51" w:rsidP="00792F51">
      <w:pPr>
        <w:pStyle w:val="Nincstrkz"/>
        <w:ind w:left="720"/>
        <w:jc w:val="both"/>
        <w:rPr>
          <w:rFonts w:ascii="Times New Roman" w:hAnsi="Times New Roman"/>
          <w:sz w:val="26"/>
          <w:szCs w:val="26"/>
        </w:rPr>
      </w:pPr>
      <w:r w:rsidRPr="00792F51">
        <w:rPr>
          <w:rFonts w:ascii="Times New Roman" w:hAnsi="Times New Roman"/>
          <w:sz w:val="26"/>
          <w:szCs w:val="26"/>
          <w:u w:val="single"/>
        </w:rPr>
        <w:t>Határidő</w:t>
      </w:r>
      <w:r w:rsidRPr="00792F51">
        <w:rPr>
          <w:rFonts w:ascii="Times New Roman" w:hAnsi="Times New Roman"/>
          <w:sz w:val="26"/>
          <w:szCs w:val="26"/>
        </w:rPr>
        <w:t>: Azonnal</w:t>
      </w:r>
    </w:p>
    <w:p w:rsidR="00792F51" w:rsidRPr="00792F51" w:rsidRDefault="00792F51" w:rsidP="00792F51">
      <w:pPr>
        <w:pStyle w:val="Nincstrkz"/>
        <w:ind w:left="720"/>
        <w:jc w:val="both"/>
        <w:rPr>
          <w:rFonts w:ascii="Times New Roman" w:hAnsi="Times New Roman"/>
          <w:sz w:val="26"/>
          <w:szCs w:val="26"/>
        </w:rPr>
      </w:pPr>
    </w:p>
    <w:p w:rsidR="00792F51" w:rsidRPr="00792F51" w:rsidRDefault="00792F51" w:rsidP="00792F51">
      <w:pPr>
        <w:pStyle w:val="Nincstrkz"/>
        <w:ind w:left="720"/>
        <w:jc w:val="both"/>
        <w:rPr>
          <w:rFonts w:ascii="Times New Roman" w:hAnsi="Times New Roman"/>
          <w:sz w:val="26"/>
          <w:szCs w:val="26"/>
        </w:rPr>
      </w:pPr>
    </w:p>
    <w:p w:rsidR="00792F51" w:rsidRPr="00792F51" w:rsidRDefault="00792F51" w:rsidP="00792F51">
      <w:pPr>
        <w:pStyle w:val="Nincstrkz"/>
        <w:numPr>
          <w:ilvl w:val="0"/>
          <w:numId w:val="6"/>
        </w:numPr>
        <w:jc w:val="both"/>
        <w:rPr>
          <w:rFonts w:ascii="Times New Roman" w:hAnsi="Times New Roman"/>
          <w:sz w:val="26"/>
          <w:szCs w:val="26"/>
        </w:rPr>
      </w:pPr>
      <w:r w:rsidRPr="00792F51">
        <w:rPr>
          <w:rFonts w:ascii="Times New Roman" w:hAnsi="Times New Roman"/>
          <w:sz w:val="26"/>
          <w:szCs w:val="26"/>
        </w:rPr>
        <w:t xml:space="preserve">Felkéri a Polgármestert, hogy a Kábítószerügyi Egyeztető Fórum munkájáról 2022. évtől kezdődően minden évben adjon számot. </w:t>
      </w:r>
    </w:p>
    <w:p w:rsidR="00792F51" w:rsidRPr="00792F51" w:rsidRDefault="00792F51" w:rsidP="007902BE">
      <w:pPr>
        <w:pStyle w:val="Nincstrkz"/>
        <w:spacing w:before="120"/>
        <w:ind w:left="720"/>
        <w:jc w:val="both"/>
        <w:rPr>
          <w:rFonts w:ascii="Times New Roman" w:hAnsi="Times New Roman"/>
          <w:sz w:val="26"/>
          <w:szCs w:val="26"/>
        </w:rPr>
      </w:pPr>
      <w:r w:rsidRPr="00792F51">
        <w:rPr>
          <w:rFonts w:ascii="Times New Roman" w:hAnsi="Times New Roman"/>
          <w:sz w:val="26"/>
          <w:szCs w:val="26"/>
          <w:u w:val="single"/>
        </w:rPr>
        <w:t>Felelős</w:t>
      </w:r>
      <w:r w:rsidRPr="00792F51">
        <w:rPr>
          <w:rFonts w:ascii="Times New Roman" w:hAnsi="Times New Roman"/>
          <w:sz w:val="26"/>
          <w:szCs w:val="26"/>
        </w:rPr>
        <w:t>: Bedő Tamás polgármester</w:t>
      </w:r>
    </w:p>
    <w:p w:rsidR="00792F51" w:rsidRPr="00792F51" w:rsidRDefault="00792F51" w:rsidP="00792F51">
      <w:pPr>
        <w:pStyle w:val="Nincstrkz"/>
        <w:ind w:left="720"/>
        <w:jc w:val="both"/>
        <w:rPr>
          <w:rFonts w:ascii="Times New Roman" w:hAnsi="Times New Roman"/>
          <w:sz w:val="26"/>
          <w:szCs w:val="26"/>
        </w:rPr>
      </w:pPr>
      <w:r w:rsidRPr="00792F51">
        <w:rPr>
          <w:rFonts w:ascii="Times New Roman" w:hAnsi="Times New Roman"/>
          <w:sz w:val="26"/>
          <w:szCs w:val="26"/>
          <w:u w:val="single"/>
        </w:rPr>
        <w:t>Határidő</w:t>
      </w:r>
      <w:r w:rsidRPr="00792F51">
        <w:rPr>
          <w:rFonts w:ascii="Times New Roman" w:hAnsi="Times New Roman"/>
          <w:sz w:val="26"/>
          <w:szCs w:val="26"/>
        </w:rPr>
        <w:t xml:space="preserve">: Folyamatos </w:t>
      </w:r>
    </w:p>
    <w:p w:rsidR="00792F51" w:rsidRPr="00792F51" w:rsidRDefault="00792F51" w:rsidP="00792F51">
      <w:pPr>
        <w:pStyle w:val="Nincstrkz"/>
        <w:jc w:val="both"/>
        <w:rPr>
          <w:rFonts w:ascii="Times New Roman" w:hAnsi="Times New Roman"/>
          <w:sz w:val="26"/>
          <w:szCs w:val="26"/>
        </w:rPr>
      </w:pPr>
    </w:p>
    <w:p w:rsidR="00792F51" w:rsidRPr="00792F51" w:rsidRDefault="00792F51" w:rsidP="00792F51">
      <w:pPr>
        <w:pStyle w:val="Nincstrkz"/>
        <w:jc w:val="both"/>
        <w:rPr>
          <w:rFonts w:ascii="Times New Roman" w:hAnsi="Times New Roman"/>
          <w:sz w:val="26"/>
          <w:szCs w:val="26"/>
        </w:rPr>
      </w:pPr>
    </w:p>
    <w:p w:rsidR="00792F51" w:rsidRDefault="00792F51" w:rsidP="00792F51">
      <w:pPr>
        <w:spacing w:after="0" w:line="240" w:lineRule="auto"/>
        <w:jc w:val="both"/>
        <w:rPr>
          <w:rFonts w:ascii="Times New Roman" w:hAnsi="Times New Roman"/>
          <w:sz w:val="26"/>
          <w:szCs w:val="26"/>
        </w:rPr>
      </w:pPr>
    </w:p>
    <w:p w:rsidR="00792F51" w:rsidRDefault="00792F51" w:rsidP="00792F51">
      <w:pPr>
        <w:spacing w:after="0" w:line="240" w:lineRule="auto"/>
        <w:jc w:val="center"/>
        <w:rPr>
          <w:rFonts w:ascii="Times New Roman" w:hAnsi="Times New Roman"/>
          <w:sz w:val="26"/>
          <w:szCs w:val="26"/>
        </w:rPr>
      </w:pPr>
      <w:r>
        <w:rPr>
          <w:rFonts w:ascii="Times New Roman" w:hAnsi="Times New Roman"/>
          <w:sz w:val="26"/>
          <w:szCs w:val="26"/>
        </w:rPr>
        <w:t>K.m.f.</w:t>
      </w:r>
    </w:p>
    <w:p w:rsidR="00792F51" w:rsidRDefault="00792F51" w:rsidP="00792F51">
      <w:pPr>
        <w:spacing w:after="0" w:line="240" w:lineRule="auto"/>
        <w:jc w:val="center"/>
        <w:rPr>
          <w:rFonts w:ascii="Times New Roman" w:hAnsi="Times New Roman"/>
          <w:sz w:val="26"/>
          <w:szCs w:val="26"/>
        </w:rPr>
      </w:pPr>
    </w:p>
    <w:p w:rsidR="0004106C" w:rsidRDefault="0004106C" w:rsidP="0004106C">
      <w:pPr>
        <w:spacing w:after="0" w:line="240" w:lineRule="auto"/>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04106C" w:rsidRDefault="0004106C" w:rsidP="0004106C">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04106C" w:rsidRDefault="0004106C" w:rsidP="0004106C">
      <w:pPr>
        <w:rPr>
          <w:rFonts w:ascii="Times New Roman" w:hAnsi="Times New Roman"/>
          <w:sz w:val="26"/>
          <w:szCs w:val="26"/>
        </w:rPr>
      </w:pPr>
    </w:p>
    <w:p w:rsidR="0004106C" w:rsidRDefault="0004106C" w:rsidP="0004106C">
      <w:pPr>
        <w:rPr>
          <w:rFonts w:ascii="Times New Roman" w:hAnsi="Times New Roman"/>
          <w:sz w:val="26"/>
          <w:szCs w:val="26"/>
        </w:rPr>
      </w:pPr>
    </w:p>
    <w:p w:rsidR="0004106C" w:rsidRPr="00792F51" w:rsidRDefault="0004106C" w:rsidP="0004106C">
      <w:pPr>
        <w:jc w:val="center"/>
        <w:rPr>
          <w:rFonts w:ascii="Times New Roman" w:hAnsi="Times New Roman"/>
          <w:sz w:val="26"/>
          <w:szCs w:val="26"/>
        </w:rPr>
      </w:pPr>
      <w:r>
        <w:rPr>
          <w:rFonts w:ascii="Times New Roman" w:hAnsi="Times New Roman"/>
          <w:sz w:val="26"/>
          <w:szCs w:val="26"/>
        </w:rPr>
        <w:t>A kivonat hiteléül:</w:t>
      </w:r>
    </w:p>
    <w:p w:rsidR="007902BE" w:rsidRDefault="0004106C">
      <w:pPr>
        <w:spacing w:after="160" w:line="259" w:lineRule="auto"/>
        <w:rPr>
          <w:rFonts w:ascii="Times New Roman" w:hAnsi="Times New Roman"/>
          <w:sz w:val="26"/>
          <w:szCs w:val="26"/>
        </w:rPr>
      </w:pPr>
      <w:r>
        <w:rPr>
          <w:rFonts w:ascii="Times New Roman" w:hAnsi="Times New Roman"/>
          <w:sz w:val="26"/>
          <w:szCs w:val="26"/>
        </w:rPr>
        <w:br w:type="page"/>
      </w:r>
    </w:p>
    <w:p w:rsidR="007902BE" w:rsidRDefault="007902BE" w:rsidP="007902BE">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7902BE" w:rsidRDefault="007902BE" w:rsidP="007902BE">
      <w:pPr>
        <w:spacing w:after="0" w:line="240" w:lineRule="auto"/>
        <w:jc w:val="center"/>
        <w:rPr>
          <w:rFonts w:ascii="Times New Roman" w:hAnsi="Times New Roman"/>
          <w:b/>
          <w:bCs/>
          <w:sz w:val="26"/>
          <w:szCs w:val="26"/>
        </w:rPr>
      </w:pPr>
    </w:p>
    <w:p w:rsidR="007902BE" w:rsidRDefault="007902BE" w:rsidP="007902BE">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7902BE" w:rsidRDefault="007902BE" w:rsidP="007902BE">
      <w:pPr>
        <w:tabs>
          <w:tab w:val="left" w:pos="426"/>
        </w:tabs>
        <w:spacing w:after="0" w:line="240" w:lineRule="auto"/>
        <w:jc w:val="both"/>
        <w:rPr>
          <w:rFonts w:ascii="Times New Roman" w:hAnsi="Times New Roman"/>
          <w:sz w:val="26"/>
          <w:szCs w:val="26"/>
        </w:rPr>
      </w:pPr>
    </w:p>
    <w:p w:rsidR="007902BE" w:rsidRDefault="007902BE" w:rsidP="007902BE">
      <w:pPr>
        <w:spacing w:after="0" w:line="240" w:lineRule="auto"/>
        <w:jc w:val="both"/>
        <w:rPr>
          <w:rFonts w:ascii="Times New Roman" w:hAnsi="Times New Roman"/>
          <w:b/>
          <w:sz w:val="26"/>
          <w:szCs w:val="26"/>
          <w:u w:val="single"/>
        </w:rPr>
      </w:pPr>
      <w:r>
        <w:rPr>
          <w:rFonts w:ascii="Times New Roman" w:hAnsi="Times New Roman"/>
          <w:b/>
          <w:sz w:val="26"/>
          <w:szCs w:val="26"/>
          <w:u w:val="single"/>
        </w:rPr>
        <w:t>121/2021. (X.28.) önkormányzati</w:t>
      </w:r>
    </w:p>
    <w:p w:rsidR="007902BE" w:rsidRDefault="007902BE" w:rsidP="007902BE">
      <w:pPr>
        <w:spacing w:after="0" w:line="240" w:lineRule="auto"/>
        <w:jc w:val="both"/>
        <w:rPr>
          <w:rFonts w:ascii="Times New Roman" w:hAnsi="Times New Roman"/>
          <w:sz w:val="26"/>
          <w:szCs w:val="26"/>
        </w:rPr>
      </w:pPr>
      <w:r w:rsidRPr="00764077">
        <w:rPr>
          <w:rFonts w:ascii="Times New Roman" w:eastAsia="Times New Roman" w:hAnsi="Times New Roman"/>
          <w:bCs/>
          <w:sz w:val="24"/>
          <w:szCs w:val="24"/>
          <w:lang w:eastAsia="hu-HU"/>
        </w:rPr>
        <w:t>REF/ 9</w:t>
      </w:r>
      <w:r>
        <w:rPr>
          <w:rFonts w:ascii="Times New Roman" w:eastAsia="Times New Roman" w:hAnsi="Times New Roman"/>
          <w:bCs/>
          <w:sz w:val="24"/>
          <w:szCs w:val="24"/>
          <w:lang w:eastAsia="hu-HU"/>
        </w:rPr>
        <w:t>2</w:t>
      </w:r>
      <w:r w:rsidRPr="00764077">
        <w:rPr>
          <w:rFonts w:ascii="Times New Roman" w:eastAsia="Times New Roman" w:hAnsi="Times New Roman"/>
          <w:bCs/>
          <w:sz w:val="24"/>
          <w:szCs w:val="24"/>
          <w:lang w:eastAsia="hu-HU"/>
        </w:rPr>
        <w:t>-1 /2021.</w:t>
      </w:r>
    </w:p>
    <w:p w:rsidR="007902BE" w:rsidRDefault="007902BE" w:rsidP="007902BE">
      <w:pPr>
        <w:spacing w:after="0" w:line="240" w:lineRule="auto"/>
        <w:jc w:val="both"/>
        <w:rPr>
          <w:rFonts w:ascii="Times New Roman" w:hAnsi="Times New Roman"/>
          <w:sz w:val="26"/>
          <w:szCs w:val="26"/>
        </w:rPr>
      </w:pPr>
    </w:p>
    <w:p w:rsidR="007902BE" w:rsidRDefault="007902BE" w:rsidP="007902BE">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7902BE" w:rsidRPr="005317A2" w:rsidRDefault="007902BE" w:rsidP="007902BE">
      <w:pPr>
        <w:spacing w:after="0" w:line="240" w:lineRule="auto"/>
        <w:jc w:val="center"/>
        <w:rPr>
          <w:rFonts w:ascii="Times New Roman" w:eastAsia="Times New Roman" w:hAnsi="Times New Roman"/>
          <w:b/>
          <w:bCs/>
          <w:sz w:val="24"/>
          <w:szCs w:val="24"/>
          <w:lang w:eastAsia="hu-HU"/>
        </w:rPr>
      </w:pPr>
    </w:p>
    <w:p w:rsidR="007902BE" w:rsidRPr="007902BE" w:rsidRDefault="007902BE" w:rsidP="007902BE">
      <w:pPr>
        <w:spacing w:after="0" w:line="240" w:lineRule="auto"/>
        <w:jc w:val="both"/>
        <w:rPr>
          <w:rFonts w:ascii="Times New Roman" w:eastAsia="Times New Roman" w:hAnsi="Times New Roman"/>
          <w:sz w:val="26"/>
          <w:szCs w:val="26"/>
          <w:lang w:eastAsia="hu-HU"/>
        </w:rPr>
      </w:pPr>
      <w:r w:rsidRPr="007902BE">
        <w:rPr>
          <w:rFonts w:ascii="Times New Roman" w:eastAsia="Times New Roman" w:hAnsi="Times New Roman"/>
          <w:sz w:val="26"/>
          <w:szCs w:val="26"/>
          <w:lang w:eastAsia="hu-HU"/>
        </w:rPr>
        <w:t>Csongrád Városi Önkormányzat Képviselő-testülete megtárgyalta a „Hozzájárulás a III. sz. fogorvosi körzet praxisjogának átadásához” tárgyú előterjesztést és az alábbi döntést hozza:</w:t>
      </w:r>
    </w:p>
    <w:p w:rsidR="007902BE" w:rsidRPr="007902BE" w:rsidRDefault="007902BE" w:rsidP="007902BE">
      <w:pPr>
        <w:spacing w:after="0" w:line="240" w:lineRule="auto"/>
        <w:jc w:val="both"/>
        <w:rPr>
          <w:rFonts w:ascii="Times New Roman" w:eastAsia="Times New Roman" w:hAnsi="Times New Roman"/>
          <w:b/>
          <w:bCs/>
          <w:sz w:val="26"/>
          <w:szCs w:val="26"/>
          <w:lang w:eastAsia="hu-HU"/>
        </w:rPr>
      </w:pPr>
    </w:p>
    <w:p w:rsidR="007902BE" w:rsidRPr="004C7A07" w:rsidRDefault="004C7A07" w:rsidP="004C7A07">
      <w:pPr>
        <w:spacing w:after="0" w:line="240" w:lineRule="auto"/>
        <w:ind w:left="426" w:hanging="426"/>
        <w:jc w:val="both"/>
        <w:rPr>
          <w:rFonts w:ascii="Times New Roman" w:eastAsia="Times New Roman" w:hAnsi="Times New Roman"/>
          <w:sz w:val="26"/>
          <w:szCs w:val="26"/>
          <w:lang w:eastAsia="hu-HU"/>
        </w:rPr>
      </w:pPr>
      <w:r w:rsidRPr="004C7A07">
        <w:rPr>
          <w:rFonts w:ascii="Times New Roman" w:eastAsia="Times New Roman" w:hAnsi="Times New Roman"/>
          <w:sz w:val="26"/>
          <w:szCs w:val="26"/>
          <w:lang w:eastAsia="hu-HU"/>
        </w:rPr>
        <w:t>1.</w:t>
      </w:r>
      <w:r>
        <w:rPr>
          <w:rFonts w:ascii="Times New Roman" w:eastAsia="Times New Roman" w:hAnsi="Times New Roman"/>
          <w:sz w:val="26"/>
          <w:szCs w:val="26"/>
          <w:lang w:eastAsia="hu-HU"/>
        </w:rPr>
        <w:t xml:space="preserve">) </w:t>
      </w:r>
      <w:r w:rsidR="007902BE" w:rsidRPr="004C7A07">
        <w:rPr>
          <w:rFonts w:ascii="Times New Roman" w:eastAsia="Times New Roman" w:hAnsi="Times New Roman"/>
          <w:sz w:val="26"/>
          <w:szCs w:val="26"/>
          <w:lang w:eastAsia="hu-HU"/>
        </w:rPr>
        <w:t xml:space="preserve">Csongrád Városi Önkormányzat tudomásul veszi a III. sz. fogorvosi körzet praxisjogának átadását 2022. január 01-vel. </w:t>
      </w:r>
    </w:p>
    <w:p w:rsidR="007902BE" w:rsidRPr="007902BE" w:rsidRDefault="007902BE" w:rsidP="007902BE">
      <w:pPr>
        <w:spacing w:after="0" w:line="240" w:lineRule="auto"/>
        <w:jc w:val="both"/>
        <w:rPr>
          <w:rFonts w:ascii="Times New Roman" w:eastAsia="Times New Roman" w:hAnsi="Times New Roman"/>
          <w:sz w:val="26"/>
          <w:szCs w:val="26"/>
          <w:lang w:eastAsia="hu-HU"/>
        </w:rPr>
      </w:pPr>
    </w:p>
    <w:p w:rsidR="007902BE" w:rsidRPr="007902BE" w:rsidRDefault="004C7A07" w:rsidP="004C7A07">
      <w:pPr>
        <w:spacing w:after="0" w:line="240" w:lineRule="auto"/>
        <w:ind w:left="284" w:hanging="284"/>
        <w:jc w:val="both"/>
        <w:rPr>
          <w:rFonts w:ascii="Times New Roman" w:eastAsia="Times New Roman" w:hAnsi="Times New Roman"/>
          <w:sz w:val="26"/>
          <w:szCs w:val="26"/>
          <w:lang w:eastAsia="hu-HU"/>
        </w:rPr>
      </w:pPr>
      <w:r>
        <w:rPr>
          <w:rFonts w:ascii="Times New Roman" w:eastAsia="Times New Roman" w:hAnsi="Times New Roman"/>
          <w:sz w:val="26"/>
          <w:szCs w:val="26"/>
          <w:lang w:eastAsia="hu-HU"/>
        </w:rPr>
        <w:t xml:space="preserve">2.) </w:t>
      </w:r>
      <w:r w:rsidR="007902BE" w:rsidRPr="007902BE">
        <w:rPr>
          <w:rFonts w:ascii="Times New Roman" w:eastAsia="Times New Roman" w:hAnsi="Times New Roman"/>
          <w:sz w:val="26"/>
          <w:szCs w:val="26"/>
          <w:lang w:eastAsia="hu-HU"/>
        </w:rPr>
        <w:t>A Képviselő-testület felhívja Dr. Zoltán Teodóra fogszakorvos figyelmét az átadással kapcsolatos ügyintés alkalmával a folyamatos betegellátás zavartalan biztosítására, valamint a praxist átvevő új tulajdonos köteles lesz Csongrád Városi Önkormányzattal feladat - ellátási szerződést kötni.</w:t>
      </w:r>
    </w:p>
    <w:p w:rsidR="007902BE" w:rsidRPr="007902BE" w:rsidRDefault="007902BE" w:rsidP="004C7A07">
      <w:pPr>
        <w:spacing w:after="0" w:line="240" w:lineRule="auto"/>
        <w:ind w:left="284"/>
        <w:rPr>
          <w:rFonts w:ascii="Times New Roman" w:eastAsia="Times New Roman" w:hAnsi="Times New Roman"/>
          <w:b/>
          <w:i/>
          <w:sz w:val="26"/>
          <w:szCs w:val="26"/>
          <w:lang w:eastAsia="hu-HU"/>
        </w:rPr>
      </w:pPr>
      <w:r w:rsidRPr="007902BE">
        <w:rPr>
          <w:rFonts w:ascii="Times New Roman" w:eastAsia="Times New Roman" w:hAnsi="Times New Roman"/>
          <w:i/>
          <w:sz w:val="26"/>
          <w:szCs w:val="26"/>
          <w:u w:val="single"/>
          <w:lang w:eastAsia="hu-HU"/>
        </w:rPr>
        <w:t>Felelős</w:t>
      </w:r>
      <w:r w:rsidRPr="007902BE">
        <w:rPr>
          <w:rFonts w:ascii="Times New Roman" w:eastAsia="Times New Roman" w:hAnsi="Times New Roman"/>
          <w:b/>
          <w:i/>
          <w:sz w:val="26"/>
          <w:szCs w:val="26"/>
          <w:u w:val="single"/>
          <w:lang w:eastAsia="hu-HU"/>
        </w:rPr>
        <w:t>:</w:t>
      </w:r>
      <w:r w:rsidRPr="007902BE">
        <w:rPr>
          <w:rFonts w:ascii="Times New Roman" w:eastAsia="Times New Roman" w:hAnsi="Times New Roman"/>
          <w:b/>
          <w:i/>
          <w:sz w:val="26"/>
          <w:szCs w:val="26"/>
          <w:lang w:eastAsia="hu-HU"/>
        </w:rPr>
        <w:t xml:space="preserve"> </w:t>
      </w:r>
      <w:r w:rsidRPr="007902BE">
        <w:rPr>
          <w:rFonts w:ascii="Times New Roman" w:eastAsia="Times New Roman" w:hAnsi="Times New Roman"/>
          <w:sz w:val="26"/>
          <w:szCs w:val="26"/>
          <w:lang w:eastAsia="hu-HU"/>
        </w:rPr>
        <w:t xml:space="preserve">Dr. Zoltán Teodóra fogszakorvos      </w:t>
      </w:r>
    </w:p>
    <w:p w:rsidR="007902BE" w:rsidRPr="007902BE" w:rsidRDefault="007902BE" w:rsidP="004C7A07">
      <w:pPr>
        <w:suppressAutoHyphens/>
        <w:spacing w:after="0" w:line="240" w:lineRule="auto"/>
        <w:ind w:left="284"/>
        <w:rPr>
          <w:rFonts w:ascii="Times New Roman" w:eastAsia="Batang" w:hAnsi="Times New Roman"/>
          <w:sz w:val="26"/>
          <w:szCs w:val="26"/>
          <w:lang w:eastAsia="ar-SA"/>
        </w:rPr>
      </w:pPr>
      <w:r w:rsidRPr="007902BE">
        <w:rPr>
          <w:rFonts w:ascii="Times New Roman" w:eastAsia="Batang" w:hAnsi="Times New Roman"/>
          <w:i/>
          <w:sz w:val="26"/>
          <w:szCs w:val="26"/>
          <w:u w:val="single"/>
          <w:lang w:eastAsia="ar-SA"/>
        </w:rPr>
        <w:t>Határidő</w:t>
      </w:r>
      <w:r w:rsidRPr="007902BE">
        <w:rPr>
          <w:rFonts w:ascii="Times New Roman" w:eastAsia="Batang" w:hAnsi="Times New Roman"/>
          <w:sz w:val="26"/>
          <w:szCs w:val="26"/>
          <w:lang w:eastAsia="ar-SA"/>
        </w:rPr>
        <w:t>: azonnal</w:t>
      </w:r>
    </w:p>
    <w:p w:rsidR="007902BE" w:rsidRPr="007902BE" w:rsidRDefault="007902BE" w:rsidP="007902BE">
      <w:pPr>
        <w:suppressAutoHyphens/>
        <w:spacing w:after="0" w:line="240" w:lineRule="auto"/>
        <w:jc w:val="both"/>
        <w:rPr>
          <w:rFonts w:ascii="Times New Roman" w:eastAsia="Batang" w:hAnsi="Times New Roman"/>
          <w:sz w:val="26"/>
          <w:szCs w:val="26"/>
          <w:lang w:eastAsia="ar-SA"/>
        </w:rPr>
      </w:pPr>
    </w:p>
    <w:p w:rsidR="004C7A07" w:rsidRDefault="004C7A07" w:rsidP="00466DD2">
      <w:pPr>
        <w:spacing w:after="0" w:line="240" w:lineRule="auto"/>
        <w:ind w:left="284" w:hanging="284"/>
        <w:jc w:val="both"/>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t xml:space="preserve">3.)Csongrád Városi Önkormányzat Képviselő-testülete valamennyi tagja a város lakossága nevében köszönetét fejezi ki Dr. Zoltán Teodóra fogszakorvos Csongrád város lakosságának egészségügyi </w:t>
      </w:r>
      <w:r w:rsidR="00B83688">
        <w:rPr>
          <w:rFonts w:ascii="Times New Roman" w:eastAsia="Times New Roman" w:hAnsi="Times New Roman"/>
          <w:bCs/>
          <w:sz w:val="26"/>
          <w:szCs w:val="26"/>
          <w:lang w:eastAsia="hu-HU"/>
        </w:rPr>
        <w:t>ellátásban nyújtott élethosszan át tartó munkásságáért.</w:t>
      </w:r>
    </w:p>
    <w:p w:rsidR="004C7A07" w:rsidRDefault="004C7A07" w:rsidP="007902BE">
      <w:pPr>
        <w:spacing w:after="0" w:line="240" w:lineRule="auto"/>
        <w:rPr>
          <w:rFonts w:ascii="Times New Roman" w:eastAsia="Times New Roman" w:hAnsi="Times New Roman"/>
          <w:bCs/>
          <w:sz w:val="26"/>
          <w:szCs w:val="26"/>
          <w:lang w:eastAsia="hu-HU"/>
        </w:rPr>
      </w:pPr>
    </w:p>
    <w:p w:rsidR="007902BE" w:rsidRPr="007902BE" w:rsidRDefault="007902BE" w:rsidP="007902BE">
      <w:pPr>
        <w:spacing w:after="0" w:line="240" w:lineRule="auto"/>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Erről jegyzőkönyvi kivonaton értesítést kap:</w:t>
      </w:r>
    </w:p>
    <w:p w:rsidR="007902BE" w:rsidRPr="007902BE" w:rsidRDefault="007902BE" w:rsidP="007902BE">
      <w:pPr>
        <w:numPr>
          <w:ilvl w:val="0"/>
          <w:numId w:val="11"/>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Képviselő-testület tagjai</w:t>
      </w:r>
    </w:p>
    <w:p w:rsidR="007902BE" w:rsidRPr="007902BE" w:rsidRDefault="007902BE" w:rsidP="007902BE">
      <w:pPr>
        <w:numPr>
          <w:ilvl w:val="0"/>
          <w:numId w:val="11"/>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Dr. Zoltán Teodóra fogszakorvos</w:t>
      </w:r>
    </w:p>
    <w:p w:rsidR="007902BE" w:rsidRPr="007902BE" w:rsidRDefault="007902BE" w:rsidP="007902BE">
      <w:pPr>
        <w:numPr>
          <w:ilvl w:val="0"/>
          <w:numId w:val="11"/>
        </w:numPr>
        <w:suppressAutoHyphens/>
        <w:spacing w:after="0" w:line="240" w:lineRule="auto"/>
        <w:ind w:left="284" w:hanging="284"/>
        <w:rPr>
          <w:rFonts w:ascii="Times New Roman" w:eastAsia="Times New Roman" w:hAnsi="Times New Roman"/>
          <w:bCs/>
          <w:sz w:val="26"/>
          <w:szCs w:val="26"/>
          <w:lang w:eastAsia="hu-HU"/>
        </w:rPr>
      </w:pPr>
      <w:r w:rsidRPr="007902BE">
        <w:rPr>
          <w:rFonts w:ascii="Times New Roman" w:eastAsia="Times New Roman" w:hAnsi="Times New Roman"/>
          <w:bCs/>
          <w:sz w:val="26"/>
          <w:szCs w:val="26"/>
          <w:lang w:eastAsia="hu-HU"/>
        </w:rPr>
        <w:t xml:space="preserve">Egészségügyi referens </w:t>
      </w:r>
    </w:p>
    <w:p w:rsidR="007902BE" w:rsidRDefault="007902BE" w:rsidP="007902BE">
      <w:pPr>
        <w:spacing w:after="160" w:line="259" w:lineRule="auto"/>
        <w:jc w:val="center"/>
        <w:rPr>
          <w:rFonts w:ascii="Times New Roman" w:hAnsi="Times New Roman"/>
          <w:sz w:val="26"/>
          <w:szCs w:val="26"/>
        </w:rPr>
      </w:pPr>
    </w:p>
    <w:p w:rsidR="007902BE" w:rsidRDefault="007902BE" w:rsidP="007902BE">
      <w:pPr>
        <w:spacing w:after="160" w:line="259" w:lineRule="auto"/>
        <w:jc w:val="center"/>
        <w:rPr>
          <w:rFonts w:ascii="Times New Roman" w:hAnsi="Times New Roman"/>
          <w:sz w:val="26"/>
          <w:szCs w:val="26"/>
        </w:rPr>
      </w:pPr>
    </w:p>
    <w:p w:rsidR="007902BE" w:rsidRPr="00943ACD" w:rsidRDefault="007902BE" w:rsidP="007902BE">
      <w:pPr>
        <w:spacing w:after="160" w:line="259" w:lineRule="auto"/>
        <w:jc w:val="center"/>
        <w:rPr>
          <w:rFonts w:ascii="Times New Roman" w:hAnsi="Times New Roman"/>
          <w:sz w:val="26"/>
          <w:szCs w:val="26"/>
        </w:rPr>
      </w:pPr>
      <w:r w:rsidRPr="00943ACD">
        <w:rPr>
          <w:rFonts w:ascii="Times New Roman" w:hAnsi="Times New Roman"/>
          <w:sz w:val="26"/>
          <w:szCs w:val="26"/>
        </w:rPr>
        <w:t>K.m.f.</w:t>
      </w:r>
    </w:p>
    <w:p w:rsidR="007902BE" w:rsidRDefault="007902BE" w:rsidP="007902BE">
      <w:pPr>
        <w:spacing w:after="0" w:line="240" w:lineRule="auto"/>
        <w:jc w:val="center"/>
        <w:rPr>
          <w:rFonts w:ascii="Times New Roman" w:hAnsi="Times New Roman"/>
          <w:sz w:val="26"/>
          <w:szCs w:val="26"/>
        </w:rPr>
      </w:pPr>
    </w:p>
    <w:p w:rsidR="007902BE" w:rsidRDefault="007902BE" w:rsidP="007902BE">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7902BE" w:rsidRDefault="007902BE" w:rsidP="007902BE">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7902BE" w:rsidRDefault="007902BE" w:rsidP="007902BE">
      <w:pPr>
        <w:rPr>
          <w:rFonts w:ascii="Times New Roman" w:hAnsi="Times New Roman"/>
          <w:sz w:val="26"/>
          <w:szCs w:val="26"/>
        </w:rPr>
      </w:pPr>
    </w:p>
    <w:p w:rsidR="007902BE" w:rsidRDefault="007902BE" w:rsidP="007902BE">
      <w:pPr>
        <w:rPr>
          <w:rFonts w:ascii="Times New Roman" w:hAnsi="Times New Roman"/>
          <w:sz w:val="26"/>
          <w:szCs w:val="26"/>
        </w:rPr>
      </w:pPr>
    </w:p>
    <w:p w:rsidR="007902BE" w:rsidRPr="00792F51" w:rsidRDefault="007902BE" w:rsidP="007902BE">
      <w:pPr>
        <w:jc w:val="center"/>
        <w:rPr>
          <w:rFonts w:ascii="Times New Roman" w:hAnsi="Times New Roman"/>
          <w:sz w:val="26"/>
          <w:szCs w:val="26"/>
        </w:rPr>
      </w:pPr>
      <w:r>
        <w:rPr>
          <w:rFonts w:ascii="Times New Roman" w:hAnsi="Times New Roman"/>
          <w:sz w:val="26"/>
          <w:szCs w:val="26"/>
        </w:rPr>
        <w:t>A kivonat hiteléül:</w:t>
      </w:r>
    </w:p>
    <w:p w:rsidR="00226801" w:rsidRDefault="00943ACD" w:rsidP="00226801">
      <w:pPr>
        <w:spacing w:after="0" w:line="240" w:lineRule="auto"/>
        <w:jc w:val="center"/>
        <w:rPr>
          <w:rFonts w:ascii="Times New Roman" w:hAnsi="Times New Roman"/>
          <w:b/>
          <w:bCs/>
          <w:sz w:val="26"/>
          <w:szCs w:val="26"/>
        </w:rPr>
      </w:pPr>
      <w:r>
        <w:rPr>
          <w:rFonts w:ascii="Times New Roman" w:hAnsi="Times New Roman"/>
          <w:sz w:val="26"/>
          <w:szCs w:val="26"/>
        </w:rPr>
        <w:br w:type="page"/>
      </w:r>
      <w:r w:rsidR="00226801">
        <w:rPr>
          <w:rFonts w:ascii="Times New Roman" w:hAnsi="Times New Roman"/>
          <w:b/>
          <w:bCs/>
          <w:sz w:val="26"/>
          <w:szCs w:val="26"/>
        </w:rPr>
        <w:t>K i v o n a t:</w:t>
      </w:r>
    </w:p>
    <w:p w:rsidR="00226801" w:rsidRDefault="00226801" w:rsidP="00226801">
      <w:pPr>
        <w:spacing w:after="0" w:line="240" w:lineRule="auto"/>
        <w:jc w:val="center"/>
        <w:rPr>
          <w:rFonts w:ascii="Times New Roman" w:hAnsi="Times New Roman"/>
          <w:b/>
          <w:bCs/>
          <w:sz w:val="26"/>
          <w:szCs w:val="26"/>
        </w:rPr>
      </w:pPr>
    </w:p>
    <w:p w:rsidR="00226801" w:rsidRDefault="00226801" w:rsidP="00226801">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226801" w:rsidRDefault="00226801" w:rsidP="00226801">
      <w:pPr>
        <w:tabs>
          <w:tab w:val="left" w:pos="426"/>
        </w:tabs>
        <w:spacing w:after="0" w:line="240" w:lineRule="auto"/>
        <w:jc w:val="both"/>
        <w:rPr>
          <w:rFonts w:ascii="Times New Roman" w:hAnsi="Times New Roman"/>
          <w:sz w:val="26"/>
          <w:szCs w:val="26"/>
        </w:rPr>
      </w:pPr>
    </w:p>
    <w:p w:rsidR="00226801" w:rsidRDefault="00226801" w:rsidP="00226801">
      <w:pPr>
        <w:spacing w:after="0" w:line="240" w:lineRule="auto"/>
        <w:jc w:val="both"/>
        <w:rPr>
          <w:rFonts w:ascii="Times New Roman" w:hAnsi="Times New Roman"/>
          <w:b/>
          <w:sz w:val="26"/>
          <w:szCs w:val="26"/>
          <w:u w:val="single"/>
        </w:rPr>
      </w:pPr>
      <w:r>
        <w:rPr>
          <w:rFonts w:ascii="Times New Roman" w:hAnsi="Times New Roman"/>
          <w:b/>
          <w:sz w:val="26"/>
          <w:szCs w:val="26"/>
          <w:u w:val="single"/>
        </w:rPr>
        <w:t>12</w:t>
      </w:r>
      <w:r w:rsidR="007902BE">
        <w:rPr>
          <w:rFonts w:ascii="Times New Roman" w:hAnsi="Times New Roman"/>
          <w:b/>
          <w:sz w:val="26"/>
          <w:szCs w:val="26"/>
          <w:u w:val="single"/>
        </w:rPr>
        <w:t>2</w:t>
      </w:r>
      <w:r>
        <w:rPr>
          <w:rFonts w:ascii="Times New Roman" w:hAnsi="Times New Roman"/>
          <w:b/>
          <w:sz w:val="26"/>
          <w:szCs w:val="26"/>
          <w:u w:val="single"/>
        </w:rPr>
        <w:t>/2021. (X.28.) önkormányzati</w:t>
      </w:r>
    </w:p>
    <w:p w:rsidR="00226801" w:rsidRPr="00792F51" w:rsidRDefault="00466DD2" w:rsidP="00226801">
      <w:pPr>
        <w:spacing w:after="0" w:line="240" w:lineRule="auto"/>
        <w:jc w:val="both"/>
        <w:rPr>
          <w:rFonts w:ascii="Times New Roman" w:hAnsi="Times New Roman"/>
          <w:sz w:val="26"/>
          <w:szCs w:val="26"/>
        </w:rPr>
      </w:pPr>
      <w:r>
        <w:rPr>
          <w:rFonts w:ascii="Times New Roman" w:hAnsi="Times New Roman"/>
          <w:sz w:val="26"/>
          <w:szCs w:val="26"/>
        </w:rPr>
        <w:t>Ref</w:t>
      </w:r>
      <w:r w:rsidR="00226801" w:rsidRPr="00792F51">
        <w:rPr>
          <w:rFonts w:ascii="Times New Roman" w:hAnsi="Times New Roman"/>
          <w:sz w:val="26"/>
          <w:szCs w:val="26"/>
        </w:rPr>
        <w:t>/9</w:t>
      </w:r>
      <w:r>
        <w:rPr>
          <w:rFonts w:ascii="Times New Roman" w:hAnsi="Times New Roman"/>
          <w:sz w:val="26"/>
          <w:szCs w:val="26"/>
        </w:rPr>
        <w:t>3</w:t>
      </w:r>
      <w:r w:rsidR="00226801" w:rsidRPr="00792F51">
        <w:rPr>
          <w:rFonts w:ascii="Times New Roman" w:hAnsi="Times New Roman"/>
          <w:sz w:val="26"/>
          <w:szCs w:val="26"/>
        </w:rPr>
        <w:t>-</w:t>
      </w:r>
      <w:r>
        <w:rPr>
          <w:rFonts w:ascii="Times New Roman" w:hAnsi="Times New Roman"/>
          <w:sz w:val="26"/>
          <w:szCs w:val="26"/>
        </w:rPr>
        <w:t>1</w:t>
      </w:r>
      <w:r w:rsidR="00226801" w:rsidRPr="00792F51">
        <w:rPr>
          <w:rFonts w:ascii="Times New Roman" w:hAnsi="Times New Roman"/>
          <w:sz w:val="26"/>
          <w:szCs w:val="26"/>
        </w:rPr>
        <w:t>/2021.</w:t>
      </w:r>
    </w:p>
    <w:p w:rsidR="00226801" w:rsidRDefault="00226801" w:rsidP="00226801">
      <w:pPr>
        <w:spacing w:after="0" w:line="240" w:lineRule="auto"/>
        <w:jc w:val="both"/>
        <w:rPr>
          <w:rFonts w:ascii="Times New Roman" w:hAnsi="Times New Roman"/>
          <w:sz w:val="26"/>
          <w:szCs w:val="26"/>
        </w:rPr>
      </w:pPr>
    </w:p>
    <w:p w:rsidR="00226801" w:rsidRDefault="00226801" w:rsidP="00226801">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226801" w:rsidRDefault="00226801" w:rsidP="00226801">
      <w:pPr>
        <w:spacing w:after="0" w:line="240" w:lineRule="auto"/>
        <w:jc w:val="both"/>
        <w:rPr>
          <w:rFonts w:ascii="Times New Roman" w:eastAsia="Times New Roman" w:hAnsi="Times New Roman"/>
          <w:sz w:val="24"/>
          <w:szCs w:val="24"/>
          <w:lang w:eastAsia="hu-HU"/>
        </w:rPr>
      </w:pPr>
    </w:p>
    <w:p w:rsidR="00226801" w:rsidRDefault="00226801" w:rsidP="00226801">
      <w:pPr>
        <w:spacing w:after="0" w:line="240" w:lineRule="auto"/>
        <w:jc w:val="both"/>
        <w:rPr>
          <w:rFonts w:ascii="Times New Roman" w:eastAsia="Times New Roman" w:hAnsi="Times New Roman"/>
          <w:sz w:val="26"/>
          <w:szCs w:val="26"/>
          <w:lang w:eastAsia="hu-HU"/>
        </w:rPr>
      </w:pPr>
      <w:r w:rsidRPr="00226801">
        <w:rPr>
          <w:rFonts w:ascii="Times New Roman" w:eastAsia="Times New Roman" w:hAnsi="Times New Roman"/>
          <w:sz w:val="26"/>
          <w:szCs w:val="26"/>
          <w:lang w:eastAsia="hu-HU"/>
        </w:rPr>
        <w:t xml:space="preserve">Csongrád Városi Önkormányzat Képviselő-testülete megtárgyalta a </w:t>
      </w:r>
      <w:r w:rsidRPr="00226801">
        <w:rPr>
          <w:rFonts w:ascii="Times New Roman" w:eastAsia="Times New Roman" w:hAnsi="Times New Roman"/>
          <w:i/>
          <w:sz w:val="26"/>
          <w:szCs w:val="26"/>
          <w:lang w:eastAsia="hu-HU"/>
        </w:rPr>
        <w:t>„</w:t>
      </w:r>
      <w:r w:rsidRPr="00226801">
        <w:rPr>
          <w:rFonts w:ascii="Times New Roman" w:eastAsia="Times New Roman" w:hAnsi="Times New Roman"/>
          <w:sz w:val="26"/>
          <w:szCs w:val="26"/>
          <w:lang w:eastAsia="hu-HU"/>
        </w:rPr>
        <w:t>Hozzájárulás, a III. sz. fogorvosi körzet praxisjogának átruházáshoz Dr. Makra Imre fogszakorvos részére</w:t>
      </w:r>
      <w:r w:rsidRPr="00226801">
        <w:rPr>
          <w:rFonts w:ascii="Times New Roman" w:eastAsia="Times New Roman" w:hAnsi="Times New Roman"/>
          <w:i/>
          <w:sz w:val="26"/>
          <w:szCs w:val="26"/>
          <w:lang w:eastAsia="hu-HU"/>
        </w:rPr>
        <w:t>”</w:t>
      </w:r>
      <w:r w:rsidRPr="00226801">
        <w:rPr>
          <w:rFonts w:ascii="Times New Roman" w:eastAsia="Times New Roman" w:hAnsi="Times New Roman"/>
          <w:sz w:val="26"/>
          <w:szCs w:val="26"/>
          <w:lang w:eastAsia="hu-HU"/>
        </w:rPr>
        <w:t xml:space="preserve"> tárgyú előterjesztést és az alábbi döntést hozza:</w:t>
      </w:r>
    </w:p>
    <w:p w:rsidR="00226801" w:rsidRPr="00226801" w:rsidRDefault="00226801" w:rsidP="00226801">
      <w:pPr>
        <w:spacing w:after="0" w:line="240" w:lineRule="auto"/>
        <w:jc w:val="both"/>
        <w:rPr>
          <w:rFonts w:ascii="Times New Roman" w:eastAsia="Times New Roman" w:hAnsi="Times New Roman"/>
          <w:b/>
          <w:bCs/>
          <w:sz w:val="26"/>
          <w:szCs w:val="26"/>
          <w:lang w:eastAsia="hu-HU"/>
        </w:rPr>
      </w:pPr>
    </w:p>
    <w:p w:rsidR="00226801" w:rsidRPr="00226801" w:rsidRDefault="00226801" w:rsidP="00226801">
      <w:pPr>
        <w:numPr>
          <w:ilvl w:val="0"/>
          <w:numId w:val="12"/>
        </w:numPr>
        <w:spacing w:after="0" w:line="240" w:lineRule="auto"/>
        <w:ind w:left="284" w:hanging="284"/>
        <w:contextualSpacing/>
        <w:jc w:val="both"/>
        <w:rPr>
          <w:rFonts w:ascii="Times New Roman" w:eastAsia="Batang" w:hAnsi="Times New Roman"/>
          <w:bCs/>
          <w:sz w:val="26"/>
          <w:szCs w:val="26"/>
          <w:lang w:eastAsia="ar-SA"/>
        </w:rPr>
      </w:pPr>
      <w:r w:rsidRPr="00226801">
        <w:rPr>
          <w:rFonts w:ascii="Times New Roman" w:eastAsia="Times New Roman" w:hAnsi="Times New Roman"/>
          <w:sz w:val="26"/>
          <w:szCs w:val="26"/>
          <w:lang w:eastAsia="hu-HU"/>
        </w:rPr>
        <w:t xml:space="preserve">Csongrád Városi Önkormányzat hozzájárulását adja a III. sz. fogorvosi alapellátást biztosító praxis átadásához, Dr. Makra Imre fogszakorvos részére. </w:t>
      </w:r>
    </w:p>
    <w:p w:rsidR="00226801" w:rsidRPr="00226801" w:rsidRDefault="00226801" w:rsidP="00226801">
      <w:pPr>
        <w:spacing w:after="0" w:line="240" w:lineRule="auto"/>
        <w:ind w:left="284" w:hanging="284"/>
        <w:contextualSpacing/>
        <w:jc w:val="both"/>
        <w:rPr>
          <w:rFonts w:ascii="Times New Roman" w:eastAsia="Batang" w:hAnsi="Times New Roman"/>
          <w:bCs/>
          <w:sz w:val="26"/>
          <w:szCs w:val="26"/>
          <w:lang w:eastAsia="ar-SA"/>
        </w:rPr>
      </w:pPr>
      <w:r w:rsidRPr="00226801">
        <w:rPr>
          <w:rFonts w:ascii="Times New Roman" w:eastAsia="Times New Roman" w:hAnsi="Times New Roman"/>
          <w:sz w:val="26"/>
          <w:szCs w:val="26"/>
          <w:lang w:eastAsia="hu-HU"/>
        </w:rPr>
        <w:t xml:space="preserve">     Dr. Zoltán Teodóra és Dr. Makra Imre között az átruházáshoz szükséges szerződések megkötése után, az új működtető köteles az egészségügyi alapellátást biztosító körzet működtetéséhez szükséges jogszabályi feltételeknek megfelelni, és abban teljes körűen eljárni.</w:t>
      </w:r>
    </w:p>
    <w:p w:rsidR="00226801" w:rsidRPr="00226801" w:rsidRDefault="00226801" w:rsidP="00226801">
      <w:pPr>
        <w:spacing w:before="120" w:after="0" w:line="240" w:lineRule="auto"/>
        <w:rPr>
          <w:rFonts w:ascii="Times New Roman" w:eastAsia="Times New Roman" w:hAnsi="Times New Roman"/>
          <w:sz w:val="26"/>
          <w:szCs w:val="26"/>
          <w:lang w:eastAsia="hu-HU"/>
        </w:rPr>
      </w:pPr>
      <w:r w:rsidRPr="00226801">
        <w:rPr>
          <w:rFonts w:ascii="Times New Roman" w:eastAsia="Times New Roman" w:hAnsi="Times New Roman"/>
          <w:b/>
          <w:i/>
          <w:sz w:val="26"/>
          <w:szCs w:val="26"/>
          <w:u w:val="single"/>
          <w:lang w:eastAsia="hu-HU"/>
        </w:rPr>
        <w:t>Felelős:</w:t>
      </w:r>
      <w:r w:rsidRPr="00226801">
        <w:rPr>
          <w:rFonts w:ascii="Times New Roman" w:eastAsia="Times New Roman" w:hAnsi="Times New Roman"/>
          <w:b/>
          <w:i/>
          <w:sz w:val="26"/>
          <w:szCs w:val="26"/>
          <w:lang w:eastAsia="hu-HU"/>
        </w:rPr>
        <w:t xml:space="preserve"> </w:t>
      </w:r>
      <w:r w:rsidRPr="00226801">
        <w:rPr>
          <w:rFonts w:ascii="Times New Roman" w:eastAsia="Times New Roman" w:hAnsi="Times New Roman"/>
          <w:sz w:val="26"/>
          <w:szCs w:val="26"/>
          <w:lang w:eastAsia="hu-HU"/>
        </w:rPr>
        <w:t>Dr. Zoltán Teodóra fogszakorvos</w:t>
      </w:r>
    </w:p>
    <w:p w:rsidR="00226801" w:rsidRPr="00226801" w:rsidRDefault="00226801" w:rsidP="00226801">
      <w:pPr>
        <w:spacing w:after="0" w:line="240" w:lineRule="auto"/>
        <w:rPr>
          <w:rFonts w:ascii="Times New Roman" w:eastAsia="Times New Roman" w:hAnsi="Times New Roman"/>
          <w:b/>
          <w:i/>
          <w:sz w:val="26"/>
          <w:szCs w:val="26"/>
          <w:lang w:eastAsia="hu-HU"/>
        </w:rPr>
      </w:pPr>
      <w:r w:rsidRPr="00226801">
        <w:rPr>
          <w:rFonts w:ascii="Times New Roman" w:eastAsia="Times New Roman" w:hAnsi="Times New Roman"/>
          <w:sz w:val="26"/>
          <w:szCs w:val="26"/>
          <w:lang w:eastAsia="hu-HU"/>
        </w:rPr>
        <w:t xml:space="preserve">              Dr. Makra Imre fogszakorvos</w:t>
      </w:r>
    </w:p>
    <w:p w:rsidR="00226801" w:rsidRPr="00226801" w:rsidRDefault="00226801" w:rsidP="00226801">
      <w:pPr>
        <w:suppressAutoHyphens/>
        <w:spacing w:after="0" w:line="240" w:lineRule="auto"/>
        <w:rPr>
          <w:rFonts w:ascii="Times New Roman" w:eastAsia="Batang" w:hAnsi="Times New Roman"/>
          <w:sz w:val="26"/>
          <w:szCs w:val="26"/>
          <w:lang w:eastAsia="ar-SA"/>
        </w:rPr>
      </w:pPr>
      <w:r w:rsidRPr="00226801">
        <w:rPr>
          <w:rFonts w:ascii="Times New Roman" w:eastAsia="Batang" w:hAnsi="Times New Roman"/>
          <w:b/>
          <w:i/>
          <w:sz w:val="26"/>
          <w:szCs w:val="26"/>
          <w:u w:val="single"/>
          <w:lang w:eastAsia="ar-SA"/>
        </w:rPr>
        <w:t>Határidő</w:t>
      </w:r>
      <w:r w:rsidRPr="00226801">
        <w:rPr>
          <w:rFonts w:ascii="Times New Roman" w:eastAsia="Batang" w:hAnsi="Times New Roman"/>
          <w:sz w:val="26"/>
          <w:szCs w:val="26"/>
          <w:lang w:eastAsia="ar-SA"/>
        </w:rPr>
        <w:t>: azonnal</w:t>
      </w:r>
    </w:p>
    <w:p w:rsidR="00226801" w:rsidRPr="00226801" w:rsidRDefault="00226801" w:rsidP="00226801">
      <w:pPr>
        <w:suppressAutoHyphens/>
        <w:spacing w:after="0" w:line="240" w:lineRule="auto"/>
        <w:jc w:val="both"/>
        <w:rPr>
          <w:rFonts w:ascii="Times New Roman" w:eastAsia="Batang" w:hAnsi="Times New Roman"/>
          <w:sz w:val="26"/>
          <w:szCs w:val="26"/>
          <w:lang w:eastAsia="ar-SA"/>
        </w:rPr>
      </w:pPr>
    </w:p>
    <w:p w:rsidR="00226801" w:rsidRPr="00226801" w:rsidRDefault="00226801" w:rsidP="00226801">
      <w:pPr>
        <w:pStyle w:val="Listaszerbekezds"/>
        <w:numPr>
          <w:ilvl w:val="0"/>
          <w:numId w:val="12"/>
        </w:numPr>
        <w:suppressAutoHyphens/>
        <w:spacing w:after="0" w:line="240" w:lineRule="auto"/>
        <w:ind w:left="284" w:hanging="284"/>
        <w:jc w:val="both"/>
        <w:rPr>
          <w:rFonts w:ascii="Times New Roman" w:eastAsia="Batang" w:hAnsi="Times New Roman" w:cs="Times New Roman"/>
          <w:sz w:val="26"/>
          <w:szCs w:val="26"/>
          <w:lang w:eastAsia="ar-SA"/>
        </w:rPr>
      </w:pPr>
      <w:r w:rsidRPr="00226801">
        <w:rPr>
          <w:rFonts w:ascii="Times New Roman" w:eastAsia="Batang" w:hAnsi="Times New Roman" w:cs="Times New Roman"/>
          <w:sz w:val="26"/>
          <w:szCs w:val="26"/>
          <w:lang w:eastAsia="ar-SA"/>
        </w:rPr>
        <w:t>Csongrád Városi Önkormányzat Képviselő-testülete felhívja Dr. Zoltán Teodóra fogszakorvos szíves figyelmét a széleskörű betegtájékoztatásra, valamint a folyamatos betegellátás biztosítására.</w:t>
      </w:r>
    </w:p>
    <w:p w:rsidR="00226801" w:rsidRPr="00226801" w:rsidRDefault="00226801" w:rsidP="00226801">
      <w:pPr>
        <w:suppressAutoHyphens/>
        <w:spacing w:before="120" w:after="0" w:line="240" w:lineRule="auto"/>
        <w:rPr>
          <w:rFonts w:ascii="Times New Roman" w:eastAsia="Batang" w:hAnsi="Times New Roman"/>
          <w:sz w:val="26"/>
          <w:szCs w:val="26"/>
          <w:lang w:eastAsia="ar-SA"/>
        </w:rPr>
      </w:pPr>
      <w:r w:rsidRPr="00226801">
        <w:rPr>
          <w:rFonts w:ascii="Times New Roman" w:eastAsia="Batang" w:hAnsi="Times New Roman"/>
          <w:b/>
          <w:i/>
          <w:sz w:val="26"/>
          <w:szCs w:val="26"/>
          <w:u w:val="single"/>
          <w:lang w:eastAsia="ar-SA"/>
        </w:rPr>
        <w:t>Határidő:</w:t>
      </w:r>
      <w:r w:rsidRPr="00226801">
        <w:rPr>
          <w:rFonts w:ascii="Times New Roman" w:eastAsia="Batang" w:hAnsi="Times New Roman"/>
          <w:sz w:val="26"/>
          <w:szCs w:val="26"/>
          <w:lang w:eastAsia="ar-SA"/>
        </w:rPr>
        <w:t xml:space="preserve"> Folyamatos</w:t>
      </w:r>
    </w:p>
    <w:p w:rsidR="00226801" w:rsidRPr="00226801" w:rsidRDefault="00226801" w:rsidP="00226801">
      <w:pPr>
        <w:suppressAutoHyphens/>
        <w:spacing w:after="0" w:line="240" w:lineRule="auto"/>
        <w:ind w:left="360" w:hanging="360"/>
        <w:rPr>
          <w:rFonts w:ascii="Times New Roman" w:eastAsia="Batang" w:hAnsi="Times New Roman"/>
          <w:sz w:val="26"/>
          <w:szCs w:val="26"/>
          <w:lang w:eastAsia="ar-SA"/>
        </w:rPr>
      </w:pPr>
      <w:r w:rsidRPr="00226801">
        <w:rPr>
          <w:rFonts w:ascii="Times New Roman" w:eastAsia="Batang" w:hAnsi="Times New Roman"/>
          <w:b/>
          <w:i/>
          <w:sz w:val="26"/>
          <w:szCs w:val="26"/>
          <w:u w:val="single"/>
          <w:lang w:eastAsia="ar-SA"/>
        </w:rPr>
        <w:t>Felelős:</w:t>
      </w:r>
      <w:r w:rsidRPr="00226801">
        <w:rPr>
          <w:rFonts w:ascii="Times New Roman" w:eastAsia="Batang" w:hAnsi="Times New Roman"/>
          <w:sz w:val="26"/>
          <w:szCs w:val="26"/>
          <w:lang w:eastAsia="ar-SA"/>
        </w:rPr>
        <w:t xml:space="preserve"> Dr. Zoltán Teodóra</w:t>
      </w:r>
    </w:p>
    <w:p w:rsidR="00226801" w:rsidRPr="00226801" w:rsidRDefault="00226801" w:rsidP="00226801">
      <w:pPr>
        <w:suppressAutoHyphens/>
        <w:spacing w:after="0" w:line="240" w:lineRule="auto"/>
        <w:ind w:left="360"/>
        <w:rPr>
          <w:rFonts w:ascii="Times New Roman" w:eastAsia="Batang" w:hAnsi="Times New Roman"/>
          <w:sz w:val="26"/>
          <w:szCs w:val="26"/>
          <w:lang w:eastAsia="ar-SA"/>
        </w:rPr>
      </w:pPr>
    </w:p>
    <w:p w:rsidR="00226801" w:rsidRPr="00226801" w:rsidRDefault="00226801" w:rsidP="00226801">
      <w:pPr>
        <w:spacing w:after="0" w:line="240" w:lineRule="auto"/>
        <w:rPr>
          <w:rFonts w:ascii="Times New Roman" w:eastAsia="Times New Roman" w:hAnsi="Times New Roman"/>
          <w:bCs/>
          <w:sz w:val="26"/>
          <w:szCs w:val="26"/>
          <w:lang w:eastAsia="hu-HU"/>
        </w:rPr>
      </w:pPr>
      <w:r w:rsidRPr="00226801">
        <w:rPr>
          <w:rFonts w:ascii="Times New Roman" w:eastAsia="Times New Roman" w:hAnsi="Times New Roman"/>
          <w:bCs/>
          <w:sz w:val="26"/>
          <w:szCs w:val="26"/>
          <w:lang w:eastAsia="hu-HU"/>
        </w:rPr>
        <w:t>Erről jegyzőkönyvi kivonaton értesítést kap:</w:t>
      </w:r>
    </w:p>
    <w:p w:rsidR="00226801" w:rsidRPr="00200095" w:rsidRDefault="00226801" w:rsidP="00200095">
      <w:pPr>
        <w:pStyle w:val="Listaszerbekezds"/>
        <w:numPr>
          <w:ilvl w:val="0"/>
          <w:numId w:val="13"/>
        </w:numPr>
        <w:suppressAutoHyphens/>
        <w:spacing w:after="0" w:line="240" w:lineRule="auto"/>
        <w:rPr>
          <w:rFonts w:ascii="Times New Roman" w:eastAsia="Times New Roman" w:hAnsi="Times New Roman"/>
          <w:bCs/>
          <w:sz w:val="26"/>
          <w:szCs w:val="26"/>
          <w:lang w:eastAsia="hu-HU"/>
        </w:rPr>
      </w:pPr>
      <w:r w:rsidRPr="00200095">
        <w:rPr>
          <w:rFonts w:ascii="Times New Roman" w:eastAsia="Times New Roman" w:hAnsi="Times New Roman"/>
          <w:bCs/>
          <w:sz w:val="26"/>
          <w:szCs w:val="26"/>
          <w:lang w:eastAsia="hu-HU"/>
        </w:rPr>
        <w:t>Képviselő-testület tagjai</w:t>
      </w:r>
    </w:p>
    <w:p w:rsidR="00226801" w:rsidRPr="004C7A07" w:rsidRDefault="00226801" w:rsidP="00200095">
      <w:pPr>
        <w:pStyle w:val="Listaszerbekezds"/>
        <w:numPr>
          <w:ilvl w:val="0"/>
          <w:numId w:val="13"/>
        </w:numPr>
        <w:suppressAutoHyphens/>
        <w:spacing w:after="0" w:line="240" w:lineRule="auto"/>
        <w:rPr>
          <w:rFonts w:ascii="Times New Roman" w:eastAsia="Calibri" w:hAnsi="Times New Roman"/>
          <w:sz w:val="26"/>
          <w:szCs w:val="26"/>
        </w:rPr>
      </w:pPr>
      <w:r w:rsidRPr="00200095">
        <w:rPr>
          <w:rFonts w:ascii="Times New Roman" w:eastAsia="Times New Roman" w:hAnsi="Times New Roman"/>
          <w:bCs/>
          <w:sz w:val="26"/>
          <w:szCs w:val="26"/>
          <w:lang w:eastAsia="hu-HU"/>
        </w:rPr>
        <w:t xml:space="preserve">Egészségügyi referens </w:t>
      </w:r>
      <w:r w:rsidRPr="004C7A07">
        <w:rPr>
          <w:rFonts w:ascii="Times New Roman" w:eastAsia="Times New Roman" w:hAnsi="Times New Roman"/>
          <w:bCs/>
          <w:sz w:val="26"/>
          <w:szCs w:val="26"/>
          <w:lang w:eastAsia="hu-HU"/>
        </w:rPr>
        <w:t>és általa az érintettek</w:t>
      </w:r>
    </w:p>
    <w:p w:rsidR="00226801" w:rsidRDefault="00226801" w:rsidP="00226801">
      <w:pPr>
        <w:suppressAutoHyphens/>
        <w:spacing w:after="0" w:line="240" w:lineRule="auto"/>
        <w:ind w:left="284"/>
        <w:jc w:val="center"/>
        <w:rPr>
          <w:rFonts w:ascii="Times New Roman" w:eastAsia="Times New Roman" w:hAnsi="Times New Roman"/>
          <w:bCs/>
          <w:sz w:val="26"/>
          <w:szCs w:val="26"/>
          <w:u w:val="single"/>
          <w:lang w:eastAsia="hu-HU"/>
        </w:rPr>
      </w:pPr>
    </w:p>
    <w:p w:rsidR="00226801" w:rsidRPr="00943ACD" w:rsidRDefault="00226801" w:rsidP="00226801">
      <w:pPr>
        <w:suppressAutoHyphens/>
        <w:spacing w:after="0" w:line="240" w:lineRule="auto"/>
        <w:ind w:left="284"/>
        <w:jc w:val="center"/>
        <w:rPr>
          <w:rFonts w:ascii="Times New Roman" w:hAnsi="Times New Roman"/>
          <w:sz w:val="26"/>
          <w:szCs w:val="26"/>
        </w:rPr>
      </w:pPr>
      <w:r w:rsidRPr="00943ACD">
        <w:rPr>
          <w:rFonts w:ascii="Times New Roman" w:hAnsi="Times New Roman"/>
          <w:sz w:val="26"/>
          <w:szCs w:val="26"/>
        </w:rPr>
        <w:t>K.m.f.</w:t>
      </w:r>
    </w:p>
    <w:p w:rsidR="00226801" w:rsidRDefault="00226801" w:rsidP="00226801">
      <w:pPr>
        <w:spacing w:after="0" w:line="240" w:lineRule="auto"/>
        <w:jc w:val="center"/>
        <w:rPr>
          <w:rFonts w:ascii="Times New Roman" w:hAnsi="Times New Roman"/>
          <w:sz w:val="26"/>
          <w:szCs w:val="26"/>
        </w:rPr>
      </w:pPr>
    </w:p>
    <w:p w:rsidR="00226801" w:rsidRDefault="00226801" w:rsidP="00226801">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226801" w:rsidRDefault="00226801" w:rsidP="00226801">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226801" w:rsidRDefault="00226801" w:rsidP="00226801">
      <w:pPr>
        <w:rPr>
          <w:rFonts w:ascii="Times New Roman" w:hAnsi="Times New Roman"/>
          <w:sz w:val="26"/>
          <w:szCs w:val="26"/>
        </w:rPr>
      </w:pPr>
    </w:p>
    <w:p w:rsidR="00226801" w:rsidRDefault="00226801" w:rsidP="00226801">
      <w:pPr>
        <w:rPr>
          <w:rFonts w:ascii="Times New Roman" w:hAnsi="Times New Roman"/>
          <w:sz w:val="26"/>
          <w:szCs w:val="26"/>
        </w:rPr>
      </w:pPr>
    </w:p>
    <w:p w:rsidR="00226801" w:rsidRPr="00792F51" w:rsidRDefault="00226801" w:rsidP="00226801">
      <w:pPr>
        <w:jc w:val="center"/>
        <w:rPr>
          <w:rFonts w:ascii="Times New Roman" w:hAnsi="Times New Roman"/>
          <w:sz w:val="26"/>
          <w:szCs w:val="26"/>
        </w:rPr>
      </w:pPr>
      <w:r>
        <w:rPr>
          <w:rFonts w:ascii="Times New Roman" w:hAnsi="Times New Roman"/>
          <w:sz w:val="26"/>
          <w:szCs w:val="26"/>
        </w:rPr>
        <w:t>A kivonat hiteléül:</w:t>
      </w:r>
    </w:p>
    <w:p w:rsidR="0069375B" w:rsidRDefault="00226801" w:rsidP="0069375B">
      <w:pPr>
        <w:spacing w:after="0" w:line="240" w:lineRule="auto"/>
        <w:jc w:val="center"/>
        <w:rPr>
          <w:rFonts w:ascii="Times New Roman" w:hAnsi="Times New Roman"/>
          <w:b/>
          <w:bCs/>
          <w:sz w:val="26"/>
          <w:szCs w:val="26"/>
        </w:rPr>
      </w:pPr>
      <w:r>
        <w:rPr>
          <w:rFonts w:ascii="Times New Roman" w:hAnsi="Times New Roman"/>
          <w:sz w:val="26"/>
          <w:szCs w:val="26"/>
        </w:rPr>
        <w:br w:type="page"/>
      </w:r>
      <w:r w:rsidR="0069375B">
        <w:rPr>
          <w:rFonts w:ascii="Times New Roman" w:hAnsi="Times New Roman"/>
          <w:b/>
          <w:bCs/>
          <w:sz w:val="26"/>
          <w:szCs w:val="26"/>
        </w:rPr>
        <w:t>K i v o n a t:</w:t>
      </w:r>
    </w:p>
    <w:p w:rsidR="0069375B" w:rsidRDefault="0069375B" w:rsidP="0069375B">
      <w:pPr>
        <w:spacing w:after="0" w:line="240" w:lineRule="auto"/>
        <w:jc w:val="center"/>
        <w:rPr>
          <w:rFonts w:ascii="Times New Roman" w:hAnsi="Times New Roman"/>
          <w:b/>
          <w:bCs/>
          <w:sz w:val="26"/>
          <w:szCs w:val="26"/>
        </w:rPr>
      </w:pPr>
    </w:p>
    <w:p w:rsidR="0069375B" w:rsidRDefault="0069375B" w:rsidP="0069375B">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69375B" w:rsidRDefault="0069375B" w:rsidP="0069375B">
      <w:pPr>
        <w:suppressAutoHyphens/>
        <w:spacing w:after="0" w:line="240" w:lineRule="auto"/>
        <w:ind w:left="284"/>
        <w:jc w:val="center"/>
        <w:rPr>
          <w:rFonts w:ascii="Times New Roman" w:eastAsia="Times New Roman" w:hAnsi="Times New Roman"/>
          <w:bCs/>
          <w:sz w:val="26"/>
          <w:szCs w:val="26"/>
          <w:u w:val="single"/>
          <w:lang w:eastAsia="hu-HU"/>
        </w:rPr>
      </w:pPr>
    </w:p>
    <w:p w:rsidR="0069375B" w:rsidRPr="00F57018" w:rsidRDefault="0069375B" w:rsidP="0069375B">
      <w:pPr>
        <w:spacing w:after="0" w:line="240" w:lineRule="auto"/>
        <w:jc w:val="both"/>
        <w:rPr>
          <w:rFonts w:ascii="Times New Roman" w:hAnsi="Times New Roman"/>
          <w:b/>
          <w:sz w:val="26"/>
          <w:szCs w:val="26"/>
          <w:u w:val="single"/>
        </w:rPr>
      </w:pPr>
      <w:r w:rsidRPr="00F57018">
        <w:rPr>
          <w:rFonts w:ascii="Times New Roman" w:hAnsi="Times New Roman"/>
          <w:b/>
          <w:sz w:val="26"/>
          <w:szCs w:val="26"/>
          <w:u w:val="single"/>
        </w:rPr>
        <w:t>123/2021. (X.28.) önkormányzati</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Önk/120-2/2021</w:t>
      </w: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9375B" w:rsidRPr="003A34D5" w:rsidRDefault="0069375B" w:rsidP="0069375B">
      <w:pPr>
        <w:spacing w:after="0" w:line="240" w:lineRule="auto"/>
        <w:jc w:val="both"/>
        <w:rPr>
          <w:rFonts w:ascii="Times New Roman" w:hAnsi="Times New Roman"/>
          <w:sz w:val="26"/>
          <w:szCs w:val="26"/>
        </w:rPr>
      </w:pPr>
    </w:p>
    <w:p w:rsidR="0069375B" w:rsidRDefault="0069375B" w:rsidP="0069375B">
      <w:pPr>
        <w:spacing w:after="0" w:line="240" w:lineRule="auto"/>
        <w:jc w:val="both"/>
        <w:rPr>
          <w:rFonts w:ascii="Times New Roman" w:hAnsi="Times New Roman"/>
          <w:sz w:val="26"/>
          <w:szCs w:val="26"/>
        </w:rPr>
      </w:pPr>
      <w:r w:rsidRPr="003A34D5">
        <w:rPr>
          <w:rFonts w:ascii="Times New Roman" w:hAnsi="Times New Roman"/>
          <w:sz w:val="26"/>
          <w:szCs w:val="26"/>
        </w:rPr>
        <w:t>Csongrád Városi Önkormányzat Képviselő-testülete</w:t>
      </w:r>
      <w:r>
        <w:rPr>
          <w:rFonts w:ascii="Times New Roman" w:hAnsi="Times New Roman"/>
          <w:sz w:val="26"/>
          <w:szCs w:val="26"/>
        </w:rPr>
        <w:t xml:space="preserve"> az</w:t>
      </w:r>
      <w:r w:rsidRPr="003A34D5">
        <w:rPr>
          <w:rFonts w:ascii="Times New Roman" w:hAnsi="Times New Roman"/>
          <w:sz w:val="26"/>
          <w:szCs w:val="26"/>
        </w:rPr>
        <w:t xml:space="preserve"> </w:t>
      </w:r>
      <w:r w:rsidRPr="003A34D5">
        <w:rPr>
          <w:rFonts w:ascii="Times New Roman" w:hAnsi="Times New Roman"/>
          <w:i/>
          <w:sz w:val="26"/>
          <w:szCs w:val="26"/>
        </w:rPr>
        <w:t xml:space="preserve">„Elvi döntés a távhőszolgáltatást érintő változások rendeletben történő szabályozásának előkészítéséről” </w:t>
      </w:r>
      <w:r w:rsidRPr="003A34D5">
        <w:rPr>
          <w:rFonts w:ascii="Times New Roman" w:hAnsi="Times New Roman"/>
          <w:sz w:val="26"/>
          <w:szCs w:val="26"/>
        </w:rPr>
        <w:t>című előterjesztést megtárgyalta, és az alábbi döntést hozta:</w:t>
      </w:r>
    </w:p>
    <w:p w:rsidR="0069375B" w:rsidRPr="003A34D5" w:rsidRDefault="0069375B" w:rsidP="0069375B">
      <w:pPr>
        <w:spacing w:after="0" w:line="240" w:lineRule="auto"/>
        <w:jc w:val="both"/>
        <w:rPr>
          <w:rFonts w:ascii="Times New Roman" w:hAnsi="Times New Roman"/>
          <w:sz w:val="26"/>
          <w:szCs w:val="26"/>
        </w:rPr>
      </w:pPr>
    </w:p>
    <w:p w:rsidR="0069375B" w:rsidRDefault="0069375B" w:rsidP="0069375B">
      <w:pPr>
        <w:pStyle w:val="Nincstrkz"/>
        <w:numPr>
          <w:ilvl w:val="0"/>
          <w:numId w:val="19"/>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Képviselő-testület utasítja a jegyzőt, hogy vizsgálja felül a távhőszolgáltatásról szóló 2005. évi XVIII. tv. egyes rendelkezéseinek Csongrád város területén történő végrehajtásáról szóló 2/2006. (I.30.) Ökt. rendeletet, és a rendelet-tervezetet bocsássa véleményezésre a fogyasztóvédelmi hatóság és a felhasználói érdek-képviseletek felé.</w:t>
      </w:r>
    </w:p>
    <w:p w:rsidR="0069375B" w:rsidRPr="003A34D5" w:rsidRDefault="0069375B" w:rsidP="0069375B">
      <w:pPr>
        <w:pStyle w:val="Nincstrkz"/>
        <w:ind w:left="360"/>
        <w:jc w:val="both"/>
        <w:rPr>
          <w:rFonts w:ascii="Times New Roman" w:eastAsia="Times New Roman" w:hAnsi="Times New Roman"/>
          <w:sz w:val="26"/>
          <w:szCs w:val="26"/>
          <w:lang w:eastAsia="hu-HU"/>
        </w:rPr>
      </w:pPr>
    </w:p>
    <w:p w:rsidR="0069375B" w:rsidRPr="003A34D5" w:rsidRDefault="0069375B" w:rsidP="0069375B">
      <w:pPr>
        <w:pStyle w:val="Nincstrkz"/>
        <w:numPr>
          <w:ilvl w:val="0"/>
          <w:numId w:val="19"/>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Képviselő-testület elvi hozzájárulását adja, hogy a távhőszolgáltatásról szóló 2005. évi XVIII. tv. egyes rendelkezéseinek Csongrád város területén történő végrehajtásáról szóló 2/2006. (I.30.) Ökt. rendelet kiegészítésre kerüljön az alábbiak szerint:</w:t>
      </w:r>
    </w:p>
    <w:p w:rsidR="0069375B" w:rsidRPr="003A34D5" w:rsidRDefault="0069375B" w:rsidP="0069375B">
      <w:pPr>
        <w:pStyle w:val="Nincstrkz"/>
        <w:numPr>
          <w:ilvl w:val="0"/>
          <w:numId w:val="20"/>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lejárt hitelességű vízmennyiség mérővel rendelkező felhasználók részére 6 m3/fő/hó átalányos vízdíjfogyasztás és melegítési díj kerüljön kiszámlázásra.</w:t>
      </w:r>
    </w:p>
    <w:p w:rsidR="0069375B" w:rsidRPr="003A34D5" w:rsidRDefault="0069375B" w:rsidP="0069375B">
      <w:pPr>
        <w:pStyle w:val="Nincstrkz"/>
        <w:numPr>
          <w:ilvl w:val="0"/>
          <w:numId w:val="20"/>
        </w:numPr>
        <w:jc w:val="both"/>
        <w:rPr>
          <w:rFonts w:ascii="Times New Roman" w:eastAsia="Times New Roman" w:hAnsi="Times New Roman"/>
          <w:sz w:val="26"/>
          <w:szCs w:val="26"/>
          <w:lang w:eastAsia="hu-HU"/>
        </w:rPr>
      </w:pPr>
      <w:r w:rsidRPr="003A34D5">
        <w:rPr>
          <w:rFonts w:ascii="Times New Roman" w:eastAsia="Times New Roman" w:hAnsi="Times New Roman"/>
          <w:sz w:val="26"/>
          <w:szCs w:val="26"/>
          <w:lang w:eastAsia="hu-HU"/>
        </w:rPr>
        <w:t>A lépcsőházaknál felszerelt hőmennyiség mellékmérők a lakóközösség kezelésébe kerüljenek, és annak hitelesítési eljárása a lakóközösség felelősségi körébe tartozzon.</w:t>
      </w:r>
    </w:p>
    <w:p w:rsidR="0069375B" w:rsidRDefault="0069375B" w:rsidP="0069375B">
      <w:pPr>
        <w:pStyle w:val="Nincstrkz"/>
        <w:ind w:left="720"/>
        <w:jc w:val="both"/>
        <w:rPr>
          <w:rFonts w:ascii="Times New Roman" w:hAnsi="Times New Roman"/>
          <w:sz w:val="26"/>
          <w:szCs w:val="26"/>
          <w:u w:val="single"/>
        </w:rPr>
      </w:pPr>
    </w:p>
    <w:p w:rsidR="0069375B" w:rsidRPr="003A34D5" w:rsidRDefault="0069375B" w:rsidP="0069375B">
      <w:pPr>
        <w:pStyle w:val="Nincstrkz"/>
        <w:ind w:left="720"/>
        <w:jc w:val="both"/>
        <w:rPr>
          <w:rFonts w:ascii="Times New Roman" w:hAnsi="Times New Roman"/>
          <w:sz w:val="26"/>
          <w:szCs w:val="26"/>
        </w:rPr>
      </w:pPr>
      <w:r w:rsidRPr="003A34D5">
        <w:rPr>
          <w:rFonts w:ascii="Times New Roman" w:hAnsi="Times New Roman"/>
          <w:sz w:val="26"/>
          <w:szCs w:val="26"/>
          <w:u w:val="single"/>
        </w:rPr>
        <w:t>Határidő</w:t>
      </w:r>
      <w:r w:rsidRPr="003A34D5">
        <w:rPr>
          <w:rFonts w:ascii="Times New Roman" w:hAnsi="Times New Roman"/>
          <w:sz w:val="26"/>
          <w:szCs w:val="26"/>
        </w:rPr>
        <w:t>: azonnal</w:t>
      </w:r>
    </w:p>
    <w:p w:rsidR="0069375B" w:rsidRPr="003A34D5" w:rsidRDefault="0069375B" w:rsidP="0069375B">
      <w:pPr>
        <w:pStyle w:val="Nincstrkz"/>
        <w:ind w:left="720"/>
        <w:jc w:val="both"/>
        <w:rPr>
          <w:rFonts w:ascii="Times New Roman" w:hAnsi="Times New Roman"/>
          <w:sz w:val="26"/>
          <w:szCs w:val="26"/>
          <w:u w:val="single"/>
        </w:rPr>
      </w:pPr>
      <w:r w:rsidRPr="003A34D5">
        <w:rPr>
          <w:rFonts w:ascii="Times New Roman" w:hAnsi="Times New Roman"/>
          <w:sz w:val="26"/>
          <w:szCs w:val="26"/>
          <w:u w:val="single"/>
        </w:rPr>
        <w:t>Felelős:</w:t>
      </w:r>
      <w:r w:rsidRPr="003A34D5">
        <w:rPr>
          <w:rFonts w:ascii="Times New Roman" w:hAnsi="Times New Roman"/>
          <w:sz w:val="26"/>
          <w:szCs w:val="26"/>
        </w:rPr>
        <w:t xml:space="preserve"> Dr. Juhász László jegyző</w:t>
      </w:r>
    </w:p>
    <w:p w:rsidR="0069375B" w:rsidRPr="003A34D5" w:rsidRDefault="0069375B" w:rsidP="0069375B">
      <w:pPr>
        <w:pStyle w:val="Nincstrkz"/>
        <w:jc w:val="both"/>
        <w:rPr>
          <w:rFonts w:ascii="Times New Roman" w:hAnsi="Times New Roman"/>
          <w:sz w:val="26"/>
          <w:szCs w:val="26"/>
        </w:rPr>
      </w:pPr>
    </w:p>
    <w:p w:rsidR="0069375B" w:rsidRPr="003A34D5" w:rsidRDefault="0069375B" w:rsidP="0069375B">
      <w:pPr>
        <w:pStyle w:val="Nincstrkz"/>
        <w:jc w:val="both"/>
        <w:rPr>
          <w:rFonts w:ascii="Times New Roman" w:hAnsi="Times New Roman"/>
          <w:sz w:val="26"/>
          <w:szCs w:val="26"/>
        </w:rPr>
      </w:pPr>
      <w:r w:rsidRPr="003A34D5">
        <w:rPr>
          <w:rFonts w:ascii="Times New Roman" w:hAnsi="Times New Roman"/>
          <w:sz w:val="26"/>
          <w:szCs w:val="26"/>
        </w:rPr>
        <w:t>Erről jegyzőkönyvi kivonaton értesítést kap:</w:t>
      </w:r>
    </w:p>
    <w:p w:rsidR="0069375B" w:rsidRPr="003A34D5" w:rsidRDefault="0069375B" w:rsidP="0069375B">
      <w:pPr>
        <w:numPr>
          <w:ilvl w:val="0"/>
          <w:numId w:val="18"/>
        </w:numPr>
        <w:spacing w:after="0" w:line="240" w:lineRule="auto"/>
        <w:jc w:val="both"/>
        <w:rPr>
          <w:rFonts w:ascii="Times New Roman" w:hAnsi="Times New Roman"/>
          <w:sz w:val="26"/>
          <w:szCs w:val="26"/>
        </w:rPr>
      </w:pPr>
      <w:r w:rsidRPr="003A34D5">
        <w:rPr>
          <w:rFonts w:ascii="Times New Roman" w:hAnsi="Times New Roman"/>
          <w:sz w:val="26"/>
          <w:szCs w:val="26"/>
        </w:rPr>
        <w:t>Csongrád Város Jegyzője</w:t>
      </w:r>
    </w:p>
    <w:p w:rsidR="0069375B" w:rsidRPr="003A34D5" w:rsidRDefault="0069375B" w:rsidP="0069375B">
      <w:pPr>
        <w:numPr>
          <w:ilvl w:val="0"/>
          <w:numId w:val="18"/>
        </w:numPr>
        <w:spacing w:after="0" w:line="240" w:lineRule="auto"/>
        <w:jc w:val="both"/>
        <w:rPr>
          <w:rFonts w:ascii="Times New Roman" w:hAnsi="Times New Roman"/>
          <w:sz w:val="26"/>
          <w:szCs w:val="26"/>
        </w:rPr>
      </w:pPr>
      <w:r w:rsidRPr="003A34D5">
        <w:rPr>
          <w:rFonts w:ascii="Times New Roman" w:hAnsi="Times New Roman"/>
          <w:sz w:val="26"/>
          <w:szCs w:val="26"/>
        </w:rPr>
        <w:t>A Képviselő-testület tagjai</w:t>
      </w:r>
    </w:p>
    <w:p w:rsidR="0069375B" w:rsidRPr="003A34D5" w:rsidRDefault="0069375B" w:rsidP="0069375B">
      <w:pPr>
        <w:numPr>
          <w:ilvl w:val="0"/>
          <w:numId w:val="18"/>
        </w:numPr>
        <w:spacing w:after="0" w:line="240" w:lineRule="auto"/>
        <w:jc w:val="both"/>
        <w:rPr>
          <w:rFonts w:ascii="Times New Roman" w:hAnsi="Times New Roman"/>
          <w:sz w:val="26"/>
          <w:szCs w:val="26"/>
        </w:rPr>
      </w:pPr>
      <w:r w:rsidRPr="003A34D5">
        <w:rPr>
          <w:rFonts w:ascii="Times New Roman" w:hAnsi="Times New Roman"/>
          <w:sz w:val="26"/>
          <w:szCs w:val="26"/>
        </w:rPr>
        <w:t>Csongrádi Közmű Szolgáltató Kft.</w:t>
      </w:r>
    </w:p>
    <w:p w:rsidR="0069375B" w:rsidRPr="003A34D5" w:rsidRDefault="0069375B" w:rsidP="0069375B">
      <w:pPr>
        <w:numPr>
          <w:ilvl w:val="0"/>
          <w:numId w:val="18"/>
        </w:numPr>
        <w:spacing w:after="0" w:line="240" w:lineRule="auto"/>
        <w:jc w:val="both"/>
        <w:rPr>
          <w:rFonts w:ascii="Times New Roman" w:hAnsi="Times New Roman"/>
          <w:sz w:val="26"/>
          <w:szCs w:val="26"/>
        </w:rPr>
      </w:pPr>
      <w:r w:rsidRPr="003A34D5">
        <w:rPr>
          <w:rFonts w:ascii="Times New Roman" w:hAnsi="Times New Roman"/>
          <w:sz w:val="26"/>
          <w:szCs w:val="26"/>
        </w:rPr>
        <w:t>Csongrádi Polgármesteri Hivatal Fejlesztési és Üzemeltetési Iroda</w:t>
      </w:r>
    </w:p>
    <w:p w:rsidR="0069375B" w:rsidRPr="003A34D5" w:rsidRDefault="0069375B" w:rsidP="0069375B">
      <w:pPr>
        <w:numPr>
          <w:ilvl w:val="0"/>
          <w:numId w:val="18"/>
        </w:numPr>
        <w:spacing w:after="0" w:line="240" w:lineRule="auto"/>
        <w:jc w:val="both"/>
        <w:rPr>
          <w:rFonts w:ascii="Times New Roman" w:hAnsi="Times New Roman"/>
          <w:sz w:val="26"/>
          <w:szCs w:val="26"/>
        </w:rPr>
      </w:pPr>
      <w:r w:rsidRPr="003A34D5">
        <w:rPr>
          <w:rFonts w:ascii="Times New Roman" w:hAnsi="Times New Roman"/>
          <w:sz w:val="26"/>
          <w:szCs w:val="26"/>
        </w:rPr>
        <w:t>Irattár</w:t>
      </w:r>
    </w:p>
    <w:p w:rsidR="0069375B" w:rsidRPr="003A34D5" w:rsidRDefault="0069375B" w:rsidP="0069375B">
      <w:pPr>
        <w:spacing w:after="0" w:line="240" w:lineRule="auto"/>
        <w:jc w:val="both"/>
        <w:rPr>
          <w:rFonts w:ascii="Times New Roman" w:hAnsi="Times New Roman"/>
          <w:sz w:val="26"/>
          <w:szCs w:val="26"/>
        </w:rPr>
      </w:pPr>
    </w:p>
    <w:p w:rsidR="0069375B" w:rsidRDefault="0069375B" w:rsidP="0069375B">
      <w:pPr>
        <w:suppressAutoHyphens/>
        <w:spacing w:after="0" w:line="240" w:lineRule="auto"/>
        <w:ind w:left="284"/>
        <w:jc w:val="center"/>
        <w:rPr>
          <w:rFonts w:ascii="Times New Roman" w:hAnsi="Times New Roman"/>
          <w:sz w:val="26"/>
          <w:szCs w:val="26"/>
        </w:rPr>
      </w:pPr>
    </w:p>
    <w:p w:rsidR="0069375B" w:rsidRPr="00943ACD" w:rsidRDefault="0069375B" w:rsidP="0069375B">
      <w:pPr>
        <w:suppressAutoHyphens/>
        <w:spacing w:after="0" w:line="240" w:lineRule="auto"/>
        <w:ind w:left="284"/>
        <w:jc w:val="center"/>
        <w:rPr>
          <w:rFonts w:ascii="Times New Roman" w:hAnsi="Times New Roman"/>
          <w:sz w:val="26"/>
          <w:szCs w:val="26"/>
        </w:rPr>
      </w:pPr>
      <w:r w:rsidRPr="00943ACD">
        <w:rPr>
          <w:rFonts w:ascii="Times New Roman" w:hAnsi="Times New Roman"/>
          <w:sz w:val="26"/>
          <w:szCs w:val="26"/>
        </w:rPr>
        <w:t>K.m.f.</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69375B" w:rsidRDefault="0069375B" w:rsidP="0069375B">
      <w:pPr>
        <w:rPr>
          <w:rFonts w:ascii="Times New Roman" w:hAnsi="Times New Roman"/>
          <w:sz w:val="26"/>
          <w:szCs w:val="26"/>
        </w:rPr>
      </w:pPr>
    </w:p>
    <w:p w:rsidR="0069375B" w:rsidRPr="00792F51" w:rsidRDefault="0069375B" w:rsidP="0069375B">
      <w:pPr>
        <w:jc w:val="center"/>
        <w:rPr>
          <w:rFonts w:ascii="Times New Roman" w:hAnsi="Times New Roman"/>
          <w:sz w:val="26"/>
          <w:szCs w:val="26"/>
        </w:rPr>
      </w:pPr>
      <w:r>
        <w:rPr>
          <w:rFonts w:ascii="Times New Roman" w:hAnsi="Times New Roman"/>
          <w:sz w:val="26"/>
          <w:szCs w:val="26"/>
        </w:rPr>
        <w:t>A kivonat hiteléül:</w:t>
      </w:r>
    </w:p>
    <w:p w:rsidR="0069375B" w:rsidRDefault="0069375B" w:rsidP="0069375B">
      <w:pPr>
        <w:spacing w:after="160" w:line="259" w:lineRule="auto"/>
        <w:jc w:val="center"/>
        <w:rPr>
          <w:rFonts w:ascii="Times New Roman" w:hAnsi="Times New Roman"/>
          <w:b/>
          <w:bCs/>
          <w:sz w:val="26"/>
          <w:szCs w:val="26"/>
        </w:rPr>
      </w:pPr>
      <w:r>
        <w:rPr>
          <w:rFonts w:ascii="Times New Roman" w:hAnsi="Times New Roman"/>
          <w:b/>
          <w:bCs/>
          <w:sz w:val="26"/>
          <w:szCs w:val="26"/>
        </w:rPr>
        <w:t>K i v o n a t:</w:t>
      </w:r>
    </w:p>
    <w:p w:rsidR="0069375B" w:rsidRDefault="0069375B" w:rsidP="0069375B">
      <w:pPr>
        <w:spacing w:after="0" w:line="240" w:lineRule="auto"/>
        <w:jc w:val="center"/>
        <w:rPr>
          <w:rFonts w:ascii="Times New Roman" w:hAnsi="Times New Roman"/>
          <w:b/>
          <w:bCs/>
          <w:sz w:val="26"/>
          <w:szCs w:val="26"/>
        </w:rPr>
      </w:pPr>
    </w:p>
    <w:p w:rsidR="0069375B" w:rsidRDefault="0069375B" w:rsidP="0069375B">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69375B" w:rsidRDefault="0069375B" w:rsidP="0069375B">
      <w:pPr>
        <w:suppressAutoHyphens/>
        <w:spacing w:after="0" w:line="240" w:lineRule="auto"/>
        <w:ind w:left="284"/>
        <w:jc w:val="center"/>
        <w:rPr>
          <w:rFonts w:ascii="Times New Roman" w:eastAsia="Times New Roman" w:hAnsi="Times New Roman"/>
          <w:bCs/>
          <w:sz w:val="26"/>
          <w:szCs w:val="26"/>
          <w:u w:val="single"/>
          <w:lang w:eastAsia="hu-HU"/>
        </w:rPr>
      </w:pPr>
    </w:p>
    <w:p w:rsidR="0069375B" w:rsidRDefault="0069375B" w:rsidP="0069375B">
      <w:pPr>
        <w:suppressAutoHyphens/>
        <w:spacing w:after="0" w:line="240" w:lineRule="auto"/>
        <w:ind w:left="284"/>
        <w:jc w:val="center"/>
        <w:rPr>
          <w:rFonts w:ascii="Times New Roman" w:hAnsi="Times New Roman"/>
          <w:sz w:val="26"/>
          <w:szCs w:val="26"/>
        </w:rPr>
      </w:pPr>
    </w:p>
    <w:p w:rsidR="0069375B" w:rsidRPr="006520B0" w:rsidRDefault="0069375B" w:rsidP="0069375B">
      <w:pPr>
        <w:spacing w:after="0" w:line="240" w:lineRule="auto"/>
        <w:jc w:val="both"/>
        <w:rPr>
          <w:rFonts w:ascii="Times New Roman" w:hAnsi="Times New Roman"/>
          <w:b/>
          <w:sz w:val="26"/>
          <w:szCs w:val="26"/>
          <w:u w:val="single"/>
        </w:rPr>
      </w:pPr>
      <w:r w:rsidRPr="006520B0">
        <w:rPr>
          <w:rFonts w:ascii="Times New Roman" w:hAnsi="Times New Roman"/>
          <w:b/>
          <w:sz w:val="26"/>
          <w:szCs w:val="26"/>
          <w:u w:val="single"/>
        </w:rPr>
        <w:t>124/2021. (X.28.) önkormányzati</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Önk/102-4/2021.</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Ha t á r o z a t</w:t>
      </w:r>
    </w:p>
    <w:p w:rsidR="0069375B" w:rsidRPr="000132BD" w:rsidRDefault="0069375B" w:rsidP="0069375B">
      <w:pPr>
        <w:spacing w:after="0" w:line="240" w:lineRule="auto"/>
        <w:jc w:val="both"/>
        <w:rPr>
          <w:rFonts w:ascii="Times New Roman" w:hAnsi="Times New Roman"/>
          <w:sz w:val="26"/>
          <w:szCs w:val="26"/>
        </w:rPr>
      </w:pPr>
    </w:p>
    <w:p w:rsidR="0069375B" w:rsidRPr="000132BD" w:rsidRDefault="0069375B" w:rsidP="0069375B">
      <w:pPr>
        <w:spacing w:after="0" w:line="240" w:lineRule="auto"/>
        <w:jc w:val="both"/>
        <w:rPr>
          <w:rFonts w:ascii="Times New Roman" w:hAnsi="Times New Roman"/>
          <w:bCs/>
          <w:sz w:val="26"/>
          <w:szCs w:val="26"/>
        </w:rPr>
      </w:pPr>
      <w:r w:rsidRPr="000132BD">
        <w:rPr>
          <w:rFonts w:ascii="Times New Roman" w:hAnsi="Times New Roman"/>
          <w:bCs/>
          <w:sz w:val="26"/>
          <w:szCs w:val="26"/>
        </w:rPr>
        <w:t xml:space="preserve">Csongrád Városi Önkormányzat Képviselő-testülete megtárgyalta és elfogadja a </w:t>
      </w:r>
      <w:r w:rsidRPr="000132BD">
        <w:rPr>
          <w:rFonts w:ascii="Times New Roman" w:hAnsi="Times New Roman"/>
          <w:b/>
          <w:i/>
          <w:sz w:val="26"/>
          <w:szCs w:val="26"/>
        </w:rPr>
        <w:t xml:space="preserve">2021. szeptember 30-ai </w:t>
      </w:r>
      <w:r w:rsidRPr="000132BD">
        <w:rPr>
          <w:rFonts w:ascii="Times New Roman" w:hAnsi="Times New Roman"/>
          <w:i/>
          <w:sz w:val="26"/>
          <w:szCs w:val="26"/>
        </w:rPr>
        <w:t xml:space="preserve">(rendes), </w:t>
      </w:r>
      <w:r w:rsidRPr="000132BD">
        <w:rPr>
          <w:rFonts w:ascii="Times New Roman" w:hAnsi="Times New Roman"/>
          <w:b/>
          <w:i/>
          <w:sz w:val="26"/>
          <w:szCs w:val="26"/>
        </w:rPr>
        <w:t>október 6-ai</w:t>
      </w:r>
      <w:r w:rsidRPr="000132BD">
        <w:rPr>
          <w:rFonts w:ascii="Times New Roman" w:hAnsi="Times New Roman"/>
          <w:i/>
          <w:sz w:val="26"/>
          <w:szCs w:val="26"/>
        </w:rPr>
        <w:t xml:space="preserve"> (rendkívüli) és </w:t>
      </w:r>
      <w:r w:rsidRPr="000132BD">
        <w:rPr>
          <w:rFonts w:ascii="Times New Roman" w:hAnsi="Times New Roman"/>
          <w:b/>
          <w:i/>
          <w:sz w:val="26"/>
          <w:szCs w:val="26"/>
        </w:rPr>
        <w:t>október 19-ei</w:t>
      </w:r>
      <w:r w:rsidRPr="000132BD">
        <w:rPr>
          <w:rFonts w:ascii="Times New Roman" w:hAnsi="Times New Roman"/>
          <w:i/>
          <w:sz w:val="26"/>
          <w:szCs w:val="26"/>
        </w:rPr>
        <w:t xml:space="preserve"> (rendkívüli) </w:t>
      </w:r>
      <w:r w:rsidRPr="000132BD">
        <w:rPr>
          <w:rFonts w:ascii="Times New Roman" w:hAnsi="Times New Roman"/>
          <w:sz w:val="26"/>
          <w:szCs w:val="26"/>
        </w:rPr>
        <w:t>testületi ülésen hozott határozatok végrehajtásáról szóló tájékoztatást</w:t>
      </w:r>
      <w:r w:rsidRPr="000132BD">
        <w:rPr>
          <w:rFonts w:ascii="Times New Roman" w:hAnsi="Times New Roman"/>
          <w:bCs/>
          <w:sz w:val="26"/>
          <w:szCs w:val="26"/>
        </w:rPr>
        <w:t xml:space="preserve">. </w:t>
      </w:r>
    </w:p>
    <w:p w:rsidR="0069375B" w:rsidRPr="000132BD" w:rsidRDefault="0069375B" w:rsidP="0069375B">
      <w:pPr>
        <w:spacing w:after="0" w:line="240" w:lineRule="auto"/>
        <w:jc w:val="both"/>
        <w:rPr>
          <w:rFonts w:ascii="Times New Roman" w:hAnsi="Times New Roman"/>
          <w:bCs/>
          <w:sz w:val="26"/>
          <w:szCs w:val="26"/>
        </w:rPr>
      </w:pPr>
    </w:p>
    <w:p w:rsidR="0069375B" w:rsidRPr="000132BD" w:rsidRDefault="0069375B" w:rsidP="0069375B">
      <w:pPr>
        <w:spacing w:after="0" w:line="240" w:lineRule="auto"/>
        <w:jc w:val="both"/>
        <w:rPr>
          <w:rFonts w:ascii="Times New Roman" w:hAnsi="Times New Roman"/>
          <w:bCs/>
          <w:sz w:val="26"/>
          <w:szCs w:val="26"/>
        </w:rPr>
      </w:pPr>
      <w:r w:rsidRPr="000132BD">
        <w:rPr>
          <w:rFonts w:ascii="Times New Roman" w:hAnsi="Times New Roman"/>
          <w:bCs/>
          <w:sz w:val="26"/>
          <w:szCs w:val="26"/>
        </w:rPr>
        <w:t>Erről jegyzőkönyvi kivonaton értesítést kap:</w:t>
      </w:r>
    </w:p>
    <w:p w:rsidR="0069375B" w:rsidRPr="000132BD" w:rsidRDefault="0069375B" w:rsidP="0069375B">
      <w:pPr>
        <w:spacing w:after="0" w:line="240" w:lineRule="auto"/>
        <w:jc w:val="both"/>
        <w:rPr>
          <w:rFonts w:ascii="Times New Roman" w:hAnsi="Times New Roman"/>
          <w:bCs/>
          <w:sz w:val="26"/>
          <w:szCs w:val="26"/>
        </w:rPr>
      </w:pPr>
      <w:r w:rsidRPr="000132BD">
        <w:rPr>
          <w:rFonts w:ascii="Times New Roman" w:hAnsi="Times New Roman"/>
          <w:bCs/>
          <w:sz w:val="26"/>
          <w:szCs w:val="26"/>
        </w:rPr>
        <w:t>1. a képviselő-testület tagjai</w:t>
      </w:r>
    </w:p>
    <w:p w:rsidR="0069375B" w:rsidRPr="000132BD" w:rsidRDefault="0069375B" w:rsidP="0069375B">
      <w:pPr>
        <w:spacing w:after="0" w:line="240" w:lineRule="auto"/>
        <w:jc w:val="both"/>
        <w:rPr>
          <w:rFonts w:ascii="Times New Roman" w:hAnsi="Times New Roman"/>
          <w:bCs/>
          <w:sz w:val="26"/>
          <w:szCs w:val="26"/>
        </w:rPr>
      </w:pPr>
      <w:r w:rsidRPr="000132BD">
        <w:rPr>
          <w:rFonts w:ascii="Times New Roman" w:hAnsi="Times New Roman"/>
          <w:bCs/>
          <w:sz w:val="26"/>
          <w:szCs w:val="26"/>
        </w:rPr>
        <w:t xml:space="preserve">2. a jegyzői iroda </w:t>
      </w:r>
    </w:p>
    <w:p w:rsidR="0069375B" w:rsidRDefault="0069375B" w:rsidP="0069375B">
      <w:pPr>
        <w:suppressAutoHyphens/>
        <w:spacing w:after="0" w:line="240" w:lineRule="auto"/>
        <w:ind w:left="284"/>
        <w:jc w:val="center"/>
        <w:rPr>
          <w:rFonts w:ascii="Times New Roman" w:hAnsi="Times New Roman"/>
          <w:sz w:val="26"/>
          <w:szCs w:val="26"/>
        </w:rPr>
      </w:pPr>
    </w:p>
    <w:p w:rsidR="0069375B" w:rsidRDefault="0069375B" w:rsidP="0069375B">
      <w:pPr>
        <w:suppressAutoHyphens/>
        <w:spacing w:after="0" w:line="240" w:lineRule="auto"/>
        <w:ind w:left="284"/>
        <w:jc w:val="center"/>
        <w:rPr>
          <w:rFonts w:ascii="Times New Roman" w:hAnsi="Times New Roman"/>
          <w:sz w:val="26"/>
          <w:szCs w:val="26"/>
        </w:rPr>
      </w:pPr>
    </w:p>
    <w:p w:rsidR="0069375B" w:rsidRDefault="0069375B" w:rsidP="0069375B">
      <w:pPr>
        <w:suppressAutoHyphens/>
        <w:spacing w:after="0" w:line="240" w:lineRule="auto"/>
        <w:ind w:left="284"/>
        <w:jc w:val="center"/>
        <w:rPr>
          <w:rFonts w:ascii="Times New Roman" w:hAnsi="Times New Roman"/>
          <w:sz w:val="26"/>
          <w:szCs w:val="26"/>
        </w:rPr>
      </w:pPr>
    </w:p>
    <w:p w:rsidR="0069375B" w:rsidRPr="00943ACD" w:rsidRDefault="0069375B" w:rsidP="0069375B">
      <w:pPr>
        <w:suppressAutoHyphens/>
        <w:spacing w:after="0" w:line="240" w:lineRule="auto"/>
        <w:ind w:left="284"/>
        <w:jc w:val="center"/>
        <w:rPr>
          <w:rFonts w:ascii="Times New Roman" w:hAnsi="Times New Roman"/>
          <w:sz w:val="26"/>
          <w:szCs w:val="26"/>
        </w:rPr>
      </w:pPr>
      <w:r w:rsidRPr="00943ACD">
        <w:rPr>
          <w:rFonts w:ascii="Times New Roman" w:hAnsi="Times New Roman"/>
          <w:sz w:val="26"/>
          <w:szCs w:val="26"/>
        </w:rPr>
        <w:t>K.m.f.</w:t>
      </w:r>
    </w:p>
    <w:p w:rsidR="0069375B" w:rsidRDefault="0069375B" w:rsidP="0069375B">
      <w:pPr>
        <w:spacing w:after="0" w:line="240" w:lineRule="auto"/>
        <w:jc w:val="center"/>
        <w:rPr>
          <w:rFonts w:ascii="Times New Roman" w:hAnsi="Times New Roman"/>
          <w:sz w:val="26"/>
          <w:szCs w:val="26"/>
        </w:rPr>
      </w:pPr>
    </w:p>
    <w:p w:rsidR="0069375B" w:rsidRDefault="0069375B" w:rsidP="0069375B">
      <w:pPr>
        <w:spacing w:after="0" w:line="240" w:lineRule="auto"/>
        <w:jc w:val="center"/>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69375B" w:rsidRDefault="0069375B" w:rsidP="0069375B">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69375B" w:rsidRDefault="0069375B" w:rsidP="0069375B">
      <w:pPr>
        <w:rPr>
          <w:rFonts w:ascii="Times New Roman" w:hAnsi="Times New Roman"/>
          <w:sz w:val="26"/>
          <w:szCs w:val="26"/>
        </w:rPr>
      </w:pPr>
    </w:p>
    <w:p w:rsidR="0069375B" w:rsidRDefault="0069375B" w:rsidP="0069375B">
      <w:pPr>
        <w:rPr>
          <w:rFonts w:ascii="Times New Roman" w:hAnsi="Times New Roman"/>
          <w:sz w:val="26"/>
          <w:szCs w:val="26"/>
        </w:rPr>
      </w:pPr>
    </w:p>
    <w:p w:rsidR="0069375B" w:rsidRPr="00792F51" w:rsidRDefault="0069375B" w:rsidP="0069375B">
      <w:pPr>
        <w:jc w:val="center"/>
        <w:rPr>
          <w:rFonts w:ascii="Times New Roman" w:hAnsi="Times New Roman"/>
          <w:sz w:val="26"/>
          <w:szCs w:val="26"/>
        </w:rPr>
      </w:pPr>
      <w:r>
        <w:rPr>
          <w:rFonts w:ascii="Times New Roman" w:hAnsi="Times New Roman"/>
          <w:sz w:val="26"/>
          <w:szCs w:val="26"/>
        </w:rPr>
        <w:t>A kivonat hiteléül:</w:t>
      </w:r>
    </w:p>
    <w:p w:rsidR="0069375B" w:rsidRDefault="0069375B">
      <w:pPr>
        <w:spacing w:after="160" w:line="259" w:lineRule="auto"/>
        <w:rPr>
          <w:rFonts w:ascii="Times New Roman" w:hAnsi="Times New Roman"/>
          <w:sz w:val="26"/>
          <w:szCs w:val="26"/>
        </w:rPr>
      </w:pPr>
      <w:r>
        <w:rPr>
          <w:rFonts w:ascii="Times New Roman" w:hAnsi="Times New Roman"/>
          <w:sz w:val="26"/>
          <w:szCs w:val="26"/>
        </w:rPr>
        <w:br w:type="page"/>
      </w:r>
    </w:p>
    <w:p w:rsidR="008D62A1" w:rsidRDefault="008D62A1" w:rsidP="008D62A1">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8D62A1" w:rsidRDefault="008D62A1" w:rsidP="008D62A1">
      <w:pPr>
        <w:spacing w:after="0" w:line="240" w:lineRule="auto"/>
        <w:jc w:val="center"/>
        <w:rPr>
          <w:rFonts w:ascii="Times New Roman" w:hAnsi="Times New Roman"/>
          <w:b/>
          <w:bCs/>
          <w:sz w:val="26"/>
          <w:szCs w:val="26"/>
        </w:rPr>
      </w:pPr>
    </w:p>
    <w:p w:rsidR="008D62A1" w:rsidRDefault="008D62A1" w:rsidP="008D62A1">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sidRPr="008D62A1">
        <w:rPr>
          <w:rFonts w:ascii="Times New Roman" w:hAnsi="Times New Roman"/>
          <w:b/>
          <w:sz w:val="26"/>
          <w:szCs w:val="26"/>
        </w:rPr>
        <w:t>zárt</w:t>
      </w:r>
      <w:r>
        <w:rPr>
          <w:rFonts w:ascii="Times New Roman" w:hAnsi="Times New Roman"/>
          <w:sz w:val="26"/>
          <w:szCs w:val="26"/>
        </w:rPr>
        <w:t xml:space="preserve"> üléséről készült jegyzőkönyvből. </w:t>
      </w:r>
    </w:p>
    <w:p w:rsidR="002736A4" w:rsidRDefault="002736A4" w:rsidP="008D62A1">
      <w:pPr>
        <w:spacing w:after="0" w:line="240" w:lineRule="auto"/>
        <w:jc w:val="both"/>
        <w:rPr>
          <w:rFonts w:ascii="Times New Roman" w:hAnsi="Times New Roman"/>
          <w:b/>
          <w:sz w:val="26"/>
          <w:szCs w:val="26"/>
          <w:u w:val="single"/>
        </w:rPr>
      </w:pPr>
    </w:p>
    <w:p w:rsidR="008D62A1" w:rsidRDefault="008D62A1" w:rsidP="008D62A1">
      <w:pPr>
        <w:spacing w:after="0" w:line="240" w:lineRule="auto"/>
        <w:jc w:val="both"/>
        <w:rPr>
          <w:rFonts w:ascii="Times New Roman" w:hAnsi="Times New Roman"/>
          <w:b/>
          <w:sz w:val="26"/>
          <w:szCs w:val="26"/>
          <w:u w:val="single"/>
        </w:rPr>
      </w:pPr>
      <w:r>
        <w:rPr>
          <w:rFonts w:ascii="Times New Roman" w:hAnsi="Times New Roman"/>
          <w:b/>
          <w:sz w:val="26"/>
          <w:szCs w:val="26"/>
          <w:u w:val="single"/>
        </w:rPr>
        <w:t>125/2021. (X.28.) önkormányzati</w:t>
      </w:r>
    </w:p>
    <w:p w:rsidR="008D62A1" w:rsidRPr="00792F51" w:rsidRDefault="008D62A1" w:rsidP="008D62A1">
      <w:pPr>
        <w:spacing w:after="0" w:line="240" w:lineRule="auto"/>
        <w:rPr>
          <w:rFonts w:ascii="Times New Roman" w:hAnsi="Times New Roman"/>
          <w:sz w:val="26"/>
          <w:szCs w:val="26"/>
        </w:rPr>
      </w:pPr>
      <w:r w:rsidRPr="001D1FF3">
        <w:rPr>
          <w:rFonts w:ascii="Times New Roman" w:hAnsi="Times New Roman"/>
          <w:sz w:val="24"/>
          <w:szCs w:val="24"/>
        </w:rPr>
        <w:t>Önk/112-3/2021</w:t>
      </w:r>
      <w:r>
        <w:rPr>
          <w:rFonts w:ascii="Times New Roman" w:hAnsi="Times New Roman"/>
          <w:sz w:val="24"/>
          <w:szCs w:val="24"/>
        </w:rPr>
        <w:t>.</w:t>
      </w:r>
    </w:p>
    <w:p w:rsidR="008D62A1" w:rsidRDefault="008D62A1" w:rsidP="008D62A1">
      <w:pPr>
        <w:spacing w:after="0" w:line="240" w:lineRule="auto"/>
        <w:jc w:val="both"/>
        <w:rPr>
          <w:rFonts w:ascii="Times New Roman" w:hAnsi="Times New Roman"/>
          <w:sz w:val="26"/>
          <w:szCs w:val="26"/>
        </w:rPr>
      </w:pPr>
    </w:p>
    <w:p w:rsidR="008D62A1" w:rsidRDefault="008D62A1" w:rsidP="008D62A1">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8D62A1" w:rsidRDefault="008D62A1" w:rsidP="008D62A1">
      <w:pPr>
        <w:spacing w:after="0" w:line="240" w:lineRule="auto"/>
        <w:rPr>
          <w:rFonts w:ascii="Times New Roman" w:hAnsi="Times New Roman"/>
          <w:sz w:val="24"/>
          <w:szCs w:val="24"/>
        </w:rPr>
      </w:pPr>
    </w:p>
    <w:p w:rsidR="008D62A1" w:rsidRPr="001D1FF3" w:rsidRDefault="008D62A1" w:rsidP="008D62A1">
      <w:pPr>
        <w:spacing w:after="0" w:line="240" w:lineRule="auto"/>
        <w:jc w:val="both"/>
        <w:rPr>
          <w:rFonts w:ascii="Times New Roman" w:hAnsi="Times New Roman"/>
          <w:sz w:val="24"/>
          <w:szCs w:val="24"/>
        </w:rPr>
      </w:pPr>
      <w:r w:rsidRPr="001D1FF3">
        <w:rPr>
          <w:rFonts w:ascii="Times New Roman" w:hAnsi="Times New Roman"/>
          <w:sz w:val="24"/>
          <w:szCs w:val="24"/>
        </w:rPr>
        <w:t xml:space="preserve">Csongrád Városi Önkormányzat Képviselő-testülete a 20/2013 (XI.21.) önkormányzati rendelet alapján 2021. évben Szociális Díjat adományoz  </w:t>
      </w:r>
    </w:p>
    <w:p w:rsidR="008D62A1" w:rsidRPr="001D1FF3" w:rsidRDefault="008D62A1" w:rsidP="008D62A1">
      <w:pPr>
        <w:pStyle w:val="Nincstrkz"/>
        <w:tabs>
          <w:tab w:val="left" w:pos="0"/>
        </w:tabs>
        <w:ind w:left="142" w:hanging="360"/>
        <w:jc w:val="both"/>
        <w:rPr>
          <w:rFonts w:ascii="Times New Roman" w:hAnsi="Times New Roman"/>
          <w:b/>
          <w:sz w:val="24"/>
          <w:szCs w:val="24"/>
        </w:rPr>
      </w:pPr>
    </w:p>
    <w:p w:rsidR="008D62A1" w:rsidRPr="001D1FF3" w:rsidRDefault="008D62A1" w:rsidP="008D62A1">
      <w:pPr>
        <w:pStyle w:val="Nincstrkz"/>
        <w:tabs>
          <w:tab w:val="left" w:pos="0"/>
        </w:tabs>
        <w:ind w:left="142" w:hanging="360"/>
        <w:jc w:val="center"/>
        <w:rPr>
          <w:rFonts w:ascii="Times New Roman" w:hAnsi="Times New Roman"/>
          <w:b/>
          <w:sz w:val="24"/>
          <w:szCs w:val="24"/>
        </w:rPr>
      </w:pPr>
      <w:r w:rsidRPr="001D1FF3">
        <w:rPr>
          <w:rFonts w:ascii="Times New Roman" w:hAnsi="Times New Roman"/>
          <w:b/>
          <w:sz w:val="24"/>
          <w:szCs w:val="24"/>
        </w:rPr>
        <w:t>Mészáros Imréné</w:t>
      </w:r>
    </w:p>
    <w:p w:rsidR="008D62A1" w:rsidRPr="001D1FF3" w:rsidRDefault="008D62A1" w:rsidP="008D62A1">
      <w:pPr>
        <w:pStyle w:val="Nincstrkz"/>
        <w:ind w:left="2124" w:firstLine="708"/>
        <w:rPr>
          <w:rFonts w:ascii="Times New Roman" w:hAnsi="Times New Roman"/>
          <w:b/>
          <w:sz w:val="24"/>
          <w:szCs w:val="24"/>
        </w:rPr>
      </w:pPr>
      <w:r w:rsidRPr="001D1FF3">
        <w:rPr>
          <w:rFonts w:ascii="Times New Roman" w:hAnsi="Times New Roman"/>
          <w:b/>
          <w:sz w:val="24"/>
          <w:szCs w:val="24"/>
        </w:rPr>
        <w:t xml:space="preserve">           gondozónő részére.</w:t>
      </w:r>
    </w:p>
    <w:p w:rsidR="008D62A1" w:rsidRPr="001D1FF3" w:rsidRDefault="008D62A1" w:rsidP="008D62A1">
      <w:pPr>
        <w:pStyle w:val="Nincstrkz"/>
        <w:tabs>
          <w:tab w:val="left" w:pos="0"/>
        </w:tabs>
        <w:ind w:left="142" w:hanging="360"/>
        <w:jc w:val="center"/>
        <w:rPr>
          <w:rFonts w:ascii="Times New Roman" w:hAnsi="Times New Roman"/>
          <w:b/>
          <w:sz w:val="24"/>
          <w:szCs w:val="24"/>
        </w:rPr>
      </w:pP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Mészáros Imréné Kiskunfélegyházán kezdte tanulmányait 1967-ben, majd az általános iskola elvégzése után 1974</w:t>
      </w:r>
      <w:r>
        <w:rPr>
          <w:rFonts w:ascii="Times New Roman" w:hAnsi="Times New Roman"/>
          <w:color w:val="222222"/>
          <w:sz w:val="24"/>
          <w:szCs w:val="24"/>
          <w:shd w:val="clear" w:color="auto" w:fill="FFFFFF"/>
        </w:rPr>
        <w:t xml:space="preserve">-1977. között </w:t>
      </w:r>
      <w:r w:rsidRPr="001D1FF3">
        <w:rPr>
          <w:rFonts w:ascii="Times New Roman" w:hAnsi="Times New Roman"/>
          <w:color w:val="222222"/>
          <w:sz w:val="24"/>
          <w:szCs w:val="24"/>
          <w:shd w:val="clear" w:color="auto" w:fill="FFFFFF"/>
        </w:rPr>
        <w:t>kereskedelmi és vendéglátó iskolába járt. A Kiskunfélegyházi</w:t>
      </w:r>
      <w:r>
        <w:rPr>
          <w:rFonts w:ascii="Times New Roman" w:hAnsi="Times New Roman"/>
          <w:color w:val="222222"/>
          <w:sz w:val="24"/>
          <w:szCs w:val="24"/>
          <w:shd w:val="clear" w:color="auto" w:fill="FFFFFF"/>
        </w:rPr>
        <w:t xml:space="preserve"> Sima Ferenc Kórházban 1977-től 1979-ig </w:t>
      </w:r>
      <w:r w:rsidRPr="001D1FF3">
        <w:rPr>
          <w:rFonts w:ascii="Times New Roman" w:hAnsi="Times New Roman"/>
          <w:color w:val="222222"/>
          <w:sz w:val="24"/>
          <w:szCs w:val="24"/>
          <w:shd w:val="clear" w:color="auto" w:fill="FFFFFF"/>
        </w:rPr>
        <w:t xml:space="preserve">dolgozott nővérként. Közben elvégezte az általános ápoló, asszisztensi képzést a Kecskeméti Egészségügyi Szakiskolán.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1986-ban kezdte házi gondozónői munkáját.  1994-1996-ig a Szegedi Tudomány Egyetem Kossuth Zsuzsanna Technikum és Szakképző Iskolán szociális gondozó, ápoló végzettséget szerzett.</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2001-2005 között a Piroskavárosi Gondozási Kht-nál gondozónőként dolgozott</w:t>
      </w:r>
      <w:r>
        <w:rPr>
          <w:rFonts w:ascii="Times New Roman" w:hAnsi="Times New Roman"/>
          <w:color w:val="222222"/>
          <w:sz w:val="24"/>
          <w:szCs w:val="24"/>
          <w:shd w:val="clear" w:color="auto" w:fill="FFFFFF"/>
        </w:rPr>
        <w:t>, m</w:t>
      </w:r>
      <w:r w:rsidRPr="001D1FF3">
        <w:rPr>
          <w:rFonts w:ascii="Times New Roman" w:hAnsi="Times New Roman"/>
          <w:color w:val="222222"/>
          <w:sz w:val="24"/>
          <w:szCs w:val="24"/>
          <w:shd w:val="clear" w:color="auto" w:fill="FFFFFF"/>
        </w:rPr>
        <w:t>ajd a szentesi Dr. Bugyi István Kórház Neurológiai Osztályán ápolónőként végezte munkáját.</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2014-től a Szociális Ellátások Intézménye házi segítségnyújtás területén kezdett dolgozni gondozónőként. Intézmény fenntartói változás következtében 2015. évtől továbbra is házi gondozónői feladatokat lát el az Esély Szociális Alapellátási Központnál.</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 xml:space="preserve">Rózsa a kereskedelmi vendéglátó ipari tanulmányai során kezdett közelebb kerülni az emberekhez. Nagyon szeretett olvasni, kapott egy könyvet egy nővértől, amelynek címe a „Lámpás hölgy”. Nagyon megérintette, ez a könyv lett az élete és a munkája meghatározója.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 xml:space="preserve">Úgy döntött, hogy a vendéglátói iskola után jelentkezik nővérnek a kiskunfélegyházi kórházba.  Először a Gyermekosztályra vették fel, majd később a szülészet-csecsemő osztályra került.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1979-ben az iskola elvégzése után férjhez ment és Csongrádra került. Gyermekei születése után vágyódott vissza az egészségügybe, hiányzott az emberekkel való közelebbi kapcsolata, tevékenysége. Lehetősége nyílt, hogy jelentkezzen házi ápoló, gondozói munkára, ami élete másik meghatározó pontja lett és végig kísérte eddigi munkája során.</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 xml:space="preserve">Pályafutása alatt a szociális terület több részén is tapasztalatokat szerzett. Dolgozott szociális otthonban, idősek klubjában, betegápolóként és területi gondozóként.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Az idősek, gondozottak iránti elhivatottsága, szeretete példaértékű. Minden napi munkája során arra törekedett, hogy a rá bízott feladatokat maximálisan elvégezze. Jó érzéssel töltötte el, ha látta egy- egy gondozott arcán a mosolyt. Mindenkihez volt egy kedves szava. Bármikor tudt</w:t>
      </w:r>
      <w:r>
        <w:rPr>
          <w:rFonts w:ascii="Times New Roman" w:hAnsi="Times New Roman"/>
          <w:color w:val="222222"/>
          <w:sz w:val="24"/>
          <w:szCs w:val="24"/>
          <w:shd w:val="clear" w:color="auto" w:fill="FFFFFF"/>
        </w:rPr>
        <w:t>á</w:t>
      </w:r>
      <w:r w:rsidRPr="001D1FF3">
        <w:rPr>
          <w:rFonts w:ascii="Times New Roman" w:hAnsi="Times New Roman"/>
          <w:color w:val="222222"/>
          <w:sz w:val="24"/>
          <w:szCs w:val="24"/>
          <w:shd w:val="clear" w:color="auto" w:fill="FFFFFF"/>
        </w:rPr>
        <w:t xml:space="preserve">k </w:t>
      </w:r>
      <w:r>
        <w:rPr>
          <w:rFonts w:ascii="Times New Roman" w:hAnsi="Times New Roman"/>
          <w:color w:val="222222"/>
          <w:sz w:val="24"/>
          <w:szCs w:val="24"/>
          <w:shd w:val="clear" w:color="auto" w:fill="FFFFFF"/>
        </w:rPr>
        <w:t xml:space="preserve">a kollégái </w:t>
      </w:r>
      <w:r w:rsidRPr="001D1FF3">
        <w:rPr>
          <w:rFonts w:ascii="Times New Roman" w:hAnsi="Times New Roman"/>
          <w:color w:val="222222"/>
          <w:sz w:val="24"/>
          <w:szCs w:val="24"/>
          <w:shd w:val="clear" w:color="auto" w:fill="FFFFFF"/>
        </w:rPr>
        <w:t xml:space="preserve">és az ellátottak is, hogy ha kell, jön Rózsa és segít.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Aktívan részt vett a koronavírus járványhelyzet idején a területi gondozásban. Naponta több beteg segítségére sietett.</w:t>
      </w:r>
    </w:p>
    <w:p w:rsidR="00124894"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Munkáját precizitás, lelkiismeretesség jellemezte. Embertársai felé mindig humán</w:t>
      </w:r>
      <w:r w:rsidR="002736A4">
        <w:rPr>
          <w:rFonts w:ascii="Times New Roman" w:hAnsi="Times New Roman"/>
          <w:color w:val="222222"/>
          <w:sz w:val="24"/>
          <w:szCs w:val="24"/>
          <w:shd w:val="clear" w:color="auto" w:fill="FFFFFF"/>
        </w:rPr>
        <w:t>u</w:t>
      </w:r>
      <w:r w:rsidRPr="001D1FF3">
        <w:rPr>
          <w:rFonts w:ascii="Times New Roman" w:hAnsi="Times New Roman"/>
          <w:color w:val="222222"/>
          <w:sz w:val="24"/>
          <w:szCs w:val="24"/>
          <w:shd w:val="clear" w:color="auto" w:fill="FFFFFF"/>
        </w:rPr>
        <w:t xml:space="preserve">s magatartást tanúsított. Kollégáival jó kapcsolatot ápolt. Helyettesítés esetén bármikor lehetett rá számítani. A jelzőrendszeri ügyeletet is kifogás nélkül mindig vállalta. Nem jelentett problémát a gondozottak napi szintű igényeinek kielégítése. </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Ebben a szakmában a legfontosabb a bizalom elnyerése az ellátottak részéről. Rózsának ez sem jelentett gondot az első perctől kezdve. Szoros együttműködést alakított ki munkája során a társintézményekkel, egészségügyi szervekkel.</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Rózsa mottója az életben, amelyhez mindig hű lesz: „Tégy úgy másokkal, mint ahogy szeretnéd, hogy veled is cselekedjenek!"</w:t>
      </w:r>
    </w:p>
    <w:p w:rsidR="008D62A1" w:rsidRPr="001D1FF3" w:rsidRDefault="008D62A1" w:rsidP="008D62A1">
      <w:pPr>
        <w:spacing w:after="0" w:line="240" w:lineRule="auto"/>
        <w:jc w:val="both"/>
        <w:rPr>
          <w:rFonts w:ascii="Times New Roman" w:hAnsi="Times New Roman"/>
          <w:color w:val="222222"/>
          <w:sz w:val="24"/>
          <w:szCs w:val="24"/>
          <w:shd w:val="clear" w:color="auto" w:fill="FFFFFF"/>
        </w:rPr>
      </w:pPr>
      <w:r w:rsidRPr="001D1FF3">
        <w:rPr>
          <w:rFonts w:ascii="Times New Roman" w:hAnsi="Times New Roman"/>
          <w:color w:val="222222"/>
          <w:sz w:val="24"/>
          <w:szCs w:val="24"/>
          <w:shd w:val="clear" w:color="auto" w:fill="FFFFFF"/>
        </w:rPr>
        <w:t xml:space="preserve">Mészáros Imréné 2021. július 31-én elköszönt intézményi hivatásától, nyugdíjba vonult. </w:t>
      </w:r>
    </w:p>
    <w:p w:rsidR="008D62A1" w:rsidRPr="001D1FF3" w:rsidRDefault="008D62A1" w:rsidP="008D62A1">
      <w:pPr>
        <w:spacing w:after="0" w:line="240" w:lineRule="auto"/>
        <w:jc w:val="both"/>
        <w:rPr>
          <w:rFonts w:ascii="Times New Roman" w:hAnsi="Times New Roman"/>
          <w:sz w:val="24"/>
          <w:szCs w:val="24"/>
        </w:rPr>
      </w:pPr>
      <w:r w:rsidRPr="001D1FF3">
        <w:rPr>
          <w:rFonts w:ascii="Times New Roman" w:hAnsi="Times New Roman"/>
          <w:color w:val="222222"/>
          <w:sz w:val="24"/>
          <w:szCs w:val="24"/>
          <w:shd w:val="clear" w:color="auto" w:fill="FFFFFF"/>
        </w:rPr>
        <w:t xml:space="preserve">Munkáját hivatásnak tekinti, a szíve mélyén mindig gondozónő marad. </w:t>
      </w:r>
      <w:r w:rsidRPr="001D1FF3">
        <w:rPr>
          <w:rFonts w:ascii="Times New Roman" w:hAnsi="Times New Roman"/>
          <w:sz w:val="24"/>
          <w:szCs w:val="24"/>
        </w:rPr>
        <w:t xml:space="preserve">Mészáros Imréné magas színvonalú szakmai munkásságának és elhivatottságának elismerése a Szociális Díj 2021. évben. </w:t>
      </w:r>
    </w:p>
    <w:p w:rsidR="0025255D" w:rsidRDefault="0025255D" w:rsidP="008D62A1">
      <w:pPr>
        <w:pStyle w:val="Nincstrkz"/>
        <w:tabs>
          <w:tab w:val="left" w:pos="180"/>
        </w:tabs>
        <w:ind w:left="180" w:hanging="180"/>
        <w:jc w:val="both"/>
        <w:rPr>
          <w:rFonts w:ascii="Times New Roman" w:hAnsi="Times New Roman"/>
          <w:sz w:val="24"/>
          <w:szCs w:val="24"/>
          <w:u w:val="single"/>
        </w:rPr>
      </w:pPr>
    </w:p>
    <w:p w:rsidR="0025255D" w:rsidRPr="0025255D" w:rsidRDefault="0025255D" w:rsidP="00124894">
      <w:pPr>
        <w:pStyle w:val="Nincstrkz"/>
        <w:tabs>
          <w:tab w:val="left" w:pos="0"/>
        </w:tabs>
        <w:jc w:val="both"/>
        <w:rPr>
          <w:rFonts w:ascii="Times New Roman" w:hAnsi="Times New Roman"/>
          <w:sz w:val="24"/>
          <w:szCs w:val="24"/>
        </w:rPr>
      </w:pPr>
      <w:r>
        <w:rPr>
          <w:rFonts w:ascii="Times New Roman" w:hAnsi="Times New Roman"/>
          <w:sz w:val="24"/>
          <w:szCs w:val="24"/>
        </w:rPr>
        <w:t xml:space="preserve">A Képviselő-testület felkéri a Polgármestert, hogy a </w:t>
      </w:r>
      <w:r w:rsidR="00124894">
        <w:rPr>
          <w:rFonts w:ascii="Times New Roman" w:hAnsi="Times New Roman"/>
          <w:sz w:val="24"/>
          <w:szCs w:val="24"/>
        </w:rPr>
        <w:t xml:space="preserve">Szociális Munkanap alkalmával a kitüntető címet adja át Mészáros Imréné részére. </w:t>
      </w:r>
    </w:p>
    <w:p w:rsidR="008D62A1" w:rsidRPr="001D1FF3" w:rsidRDefault="008D62A1" w:rsidP="00124894">
      <w:pPr>
        <w:pStyle w:val="Nincstrkz"/>
        <w:tabs>
          <w:tab w:val="left" w:pos="180"/>
        </w:tabs>
        <w:spacing w:before="120"/>
        <w:ind w:left="180" w:hanging="180"/>
        <w:jc w:val="both"/>
        <w:rPr>
          <w:rFonts w:ascii="Times New Roman" w:hAnsi="Times New Roman"/>
          <w:sz w:val="24"/>
          <w:szCs w:val="24"/>
        </w:rPr>
      </w:pPr>
      <w:r w:rsidRPr="001D1FF3">
        <w:rPr>
          <w:rFonts w:ascii="Times New Roman" w:hAnsi="Times New Roman"/>
          <w:sz w:val="24"/>
          <w:szCs w:val="24"/>
          <w:u w:val="single"/>
        </w:rPr>
        <w:t>Határidő</w:t>
      </w:r>
      <w:r w:rsidRPr="001D1FF3">
        <w:rPr>
          <w:rFonts w:ascii="Times New Roman" w:hAnsi="Times New Roman"/>
          <w:sz w:val="24"/>
          <w:szCs w:val="24"/>
        </w:rPr>
        <w:t>: 2021. november</w:t>
      </w:r>
      <w:r w:rsidR="00124894">
        <w:rPr>
          <w:rFonts w:ascii="Times New Roman" w:hAnsi="Times New Roman"/>
          <w:sz w:val="24"/>
          <w:szCs w:val="24"/>
        </w:rPr>
        <w:t xml:space="preserve"> 10.</w:t>
      </w:r>
    </w:p>
    <w:p w:rsidR="008D62A1" w:rsidRPr="001D1FF3" w:rsidRDefault="008D62A1" w:rsidP="008D62A1">
      <w:pPr>
        <w:pStyle w:val="Nincstrkz"/>
        <w:tabs>
          <w:tab w:val="left" w:pos="180"/>
        </w:tabs>
        <w:ind w:left="180" w:hanging="180"/>
        <w:jc w:val="both"/>
        <w:rPr>
          <w:rFonts w:ascii="Times New Roman" w:hAnsi="Times New Roman"/>
          <w:sz w:val="24"/>
          <w:szCs w:val="24"/>
        </w:rPr>
      </w:pPr>
      <w:r w:rsidRPr="001D1FF3">
        <w:rPr>
          <w:rFonts w:ascii="Times New Roman" w:hAnsi="Times New Roman"/>
          <w:sz w:val="24"/>
          <w:szCs w:val="24"/>
          <w:u w:val="single"/>
        </w:rPr>
        <w:t>Felelős</w:t>
      </w:r>
      <w:r w:rsidRPr="001D1FF3">
        <w:rPr>
          <w:rFonts w:ascii="Times New Roman" w:hAnsi="Times New Roman"/>
          <w:i/>
          <w:sz w:val="24"/>
          <w:szCs w:val="24"/>
        </w:rPr>
        <w:t>:</w:t>
      </w:r>
      <w:r w:rsidRPr="001D1FF3">
        <w:rPr>
          <w:rFonts w:ascii="Times New Roman" w:hAnsi="Times New Roman"/>
          <w:sz w:val="24"/>
          <w:szCs w:val="24"/>
        </w:rPr>
        <w:t xml:space="preserve"> Bedő Tamás polgármester </w:t>
      </w:r>
    </w:p>
    <w:p w:rsidR="008D62A1" w:rsidRPr="001D1FF3" w:rsidRDefault="008D62A1" w:rsidP="008D62A1">
      <w:pPr>
        <w:pStyle w:val="Nincstrkz"/>
        <w:tabs>
          <w:tab w:val="left" w:pos="180"/>
        </w:tabs>
        <w:ind w:left="180" w:hanging="180"/>
        <w:jc w:val="both"/>
        <w:rPr>
          <w:rFonts w:ascii="Times New Roman" w:hAnsi="Times New Roman"/>
          <w:sz w:val="24"/>
          <w:szCs w:val="24"/>
        </w:rPr>
      </w:pPr>
    </w:p>
    <w:p w:rsidR="008D62A1" w:rsidRPr="001D1FF3" w:rsidRDefault="008D62A1" w:rsidP="008D62A1">
      <w:pPr>
        <w:pStyle w:val="Nincstrkz"/>
        <w:tabs>
          <w:tab w:val="left" w:pos="180"/>
        </w:tabs>
        <w:jc w:val="both"/>
        <w:rPr>
          <w:rFonts w:ascii="Times New Roman" w:hAnsi="Times New Roman"/>
          <w:sz w:val="24"/>
          <w:szCs w:val="24"/>
        </w:rPr>
      </w:pPr>
      <w:r w:rsidRPr="001D1FF3">
        <w:rPr>
          <w:rFonts w:ascii="Times New Roman" w:hAnsi="Times New Roman"/>
          <w:sz w:val="24"/>
          <w:szCs w:val="24"/>
        </w:rPr>
        <w:t xml:space="preserve">Erről jegyzőkönyvi kivonaton értesítést kapnak: </w:t>
      </w:r>
    </w:p>
    <w:p w:rsidR="008D62A1" w:rsidRPr="001D1FF3" w:rsidRDefault="008D62A1" w:rsidP="008D62A1">
      <w:pPr>
        <w:pStyle w:val="Nincstrkz"/>
        <w:numPr>
          <w:ilvl w:val="0"/>
          <w:numId w:val="15"/>
        </w:numPr>
        <w:tabs>
          <w:tab w:val="left" w:pos="180"/>
        </w:tabs>
        <w:ind w:hanging="720"/>
        <w:jc w:val="both"/>
        <w:rPr>
          <w:rFonts w:ascii="Times New Roman" w:hAnsi="Times New Roman"/>
          <w:sz w:val="24"/>
          <w:szCs w:val="24"/>
        </w:rPr>
      </w:pPr>
      <w:r w:rsidRPr="001D1FF3">
        <w:rPr>
          <w:rFonts w:ascii="Times New Roman" w:hAnsi="Times New Roman"/>
          <w:sz w:val="24"/>
          <w:szCs w:val="24"/>
        </w:rPr>
        <w:t>Képviselő-testület tagjai</w:t>
      </w:r>
    </w:p>
    <w:p w:rsidR="008D62A1" w:rsidRPr="001D1FF3" w:rsidRDefault="008D62A1" w:rsidP="008D62A1">
      <w:pPr>
        <w:pStyle w:val="Nincstrkz"/>
        <w:numPr>
          <w:ilvl w:val="0"/>
          <w:numId w:val="15"/>
        </w:numPr>
        <w:tabs>
          <w:tab w:val="left" w:pos="180"/>
        </w:tabs>
        <w:ind w:hanging="720"/>
        <w:jc w:val="both"/>
        <w:rPr>
          <w:rFonts w:ascii="Times New Roman" w:hAnsi="Times New Roman"/>
          <w:sz w:val="24"/>
          <w:szCs w:val="24"/>
        </w:rPr>
      </w:pPr>
      <w:r w:rsidRPr="001D1FF3">
        <w:rPr>
          <w:rFonts w:ascii="Times New Roman" w:hAnsi="Times New Roman"/>
          <w:sz w:val="24"/>
          <w:szCs w:val="24"/>
        </w:rPr>
        <w:t>Gazdálkodási Iroda</w:t>
      </w:r>
    </w:p>
    <w:p w:rsidR="008D62A1" w:rsidRPr="001D1FF3" w:rsidRDefault="008D62A1" w:rsidP="008D62A1">
      <w:pPr>
        <w:pStyle w:val="Nincstrkz"/>
        <w:numPr>
          <w:ilvl w:val="0"/>
          <w:numId w:val="15"/>
        </w:numPr>
        <w:tabs>
          <w:tab w:val="left" w:pos="180"/>
        </w:tabs>
        <w:ind w:hanging="720"/>
        <w:jc w:val="both"/>
        <w:rPr>
          <w:rFonts w:ascii="Times New Roman" w:hAnsi="Times New Roman"/>
          <w:sz w:val="24"/>
          <w:szCs w:val="24"/>
        </w:rPr>
      </w:pPr>
      <w:r w:rsidRPr="001D1FF3">
        <w:rPr>
          <w:rFonts w:ascii="Times New Roman" w:hAnsi="Times New Roman"/>
          <w:sz w:val="24"/>
          <w:szCs w:val="24"/>
        </w:rPr>
        <w:t>Szociális és Lakásügyi Iroda</w:t>
      </w:r>
    </w:p>
    <w:p w:rsidR="008D62A1" w:rsidRPr="001D1FF3" w:rsidRDefault="008D62A1" w:rsidP="008D62A1">
      <w:pPr>
        <w:pStyle w:val="Nincstrkz"/>
        <w:numPr>
          <w:ilvl w:val="0"/>
          <w:numId w:val="15"/>
        </w:numPr>
        <w:tabs>
          <w:tab w:val="left" w:pos="180"/>
        </w:tabs>
        <w:ind w:hanging="720"/>
        <w:jc w:val="both"/>
        <w:rPr>
          <w:rFonts w:ascii="Times New Roman" w:hAnsi="Times New Roman"/>
          <w:sz w:val="24"/>
          <w:szCs w:val="24"/>
        </w:rPr>
      </w:pPr>
      <w:r w:rsidRPr="001D1FF3">
        <w:rPr>
          <w:rFonts w:ascii="Times New Roman" w:hAnsi="Times New Roman"/>
          <w:sz w:val="24"/>
          <w:szCs w:val="24"/>
        </w:rPr>
        <w:t>a kitüntetett</w:t>
      </w:r>
    </w:p>
    <w:p w:rsidR="002736A4" w:rsidRDefault="002736A4" w:rsidP="002736A4">
      <w:pPr>
        <w:spacing w:after="0" w:line="240" w:lineRule="auto"/>
        <w:jc w:val="center"/>
        <w:rPr>
          <w:rFonts w:ascii="Times New Roman" w:hAnsi="Times New Roman"/>
          <w:sz w:val="26"/>
          <w:szCs w:val="26"/>
        </w:rPr>
      </w:pPr>
    </w:p>
    <w:p w:rsidR="002736A4" w:rsidRDefault="002736A4" w:rsidP="002736A4">
      <w:pPr>
        <w:spacing w:after="0" w:line="240" w:lineRule="auto"/>
        <w:jc w:val="center"/>
        <w:rPr>
          <w:rFonts w:ascii="Times New Roman" w:hAnsi="Times New Roman"/>
          <w:sz w:val="26"/>
          <w:szCs w:val="26"/>
        </w:rPr>
      </w:pPr>
    </w:p>
    <w:p w:rsidR="002736A4" w:rsidRPr="00943ACD" w:rsidRDefault="002736A4" w:rsidP="002736A4">
      <w:pPr>
        <w:spacing w:after="0" w:line="240" w:lineRule="auto"/>
        <w:jc w:val="center"/>
        <w:rPr>
          <w:rFonts w:ascii="Times New Roman" w:hAnsi="Times New Roman"/>
          <w:sz w:val="26"/>
          <w:szCs w:val="26"/>
        </w:rPr>
      </w:pPr>
      <w:r w:rsidRPr="00943ACD">
        <w:rPr>
          <w:rFonts w:ascii="Times New Roman" w:hAnsi="Times New Roman"/>
          <w:sz w:val="26"/>
          <w:szCs w:val="26"/>
        </w:rPr>
        <w:t>K.m.f.</w:t>
      </w:r>
    </w:p>
    <w:p w:rsidR="002736A4" w:rsidRDefault="002736A4" w:rsidP="002736A4">
      <w:pPr>
        <w:spacing w:after="0" w:line="240" w:lineRule="auto"/>
        <w:jc w:val="center"/>
        <w:rPr>
          <w:rFonts w:ascii="Times New Roman" w:hAnsi="Times New Roman"/>
          <w:sz w:val="26"/>
          <w:szCs w:val="26"/>
        </w:rPr>
      </w:pPr>
    </w:p>
    <w:p w:rsidR="002736A4" w:rsidRDefault="002736A4" w:rsidP="002736A4">
      <w:pPr>
        <w:spacing w:after="0" w:line="240" w:lineRule="auto"/>
        <w:jc w:val="center"/>
        <w:rPr>
          <w:rFonts w:ascii="Times New Roman" w:hAnsi="Times New Roman"/>
          <w:sz w:val="26"/>
          <w:szCs w:val="26"/>
        </w:rPr>
      </w:pPr>
      <w:r>
        <w:rPr>
          <w:rFonts w:ascii="Times New Roman" w:hAnsi="Times New Roman"/>
          <w:sz w:val="26"/>
          <w:szCs w:val="26"/>
        </w:rPr>
        <w:tab/>
        <w:t>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2736A4" w:rsidRDefault="002736A4" w:rsidP="002736A4">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2736A4" w:rsidRDefault="002736A4" w:rsidP="002736A4">
      <w:pPr>
        <w:rPr>
          <w:rFonts w:ascii="Times New Roman" w:hAnsi="Times New Roman"/>
          <w:sz w:val="26"/>
          <w:szCs w:val="26"/>
        </w:rPr>
      </w:pPr>
    </w:p>
    <w:p w:rsidR="002736A4" w:rsidRDefault="002736A4" w:rsidP="002736A4">
      <w:pPr>
        <w:rPr>
          <w:rFonts w:ascii="Times New Roman" w:hAnsi="Times New Roman"/>
          <w:sz w:val="26"/>
          <w:szCs w:val="26"/>
        </w:rPr>
      </w:pPr>
    </w:p>
    <w:p w:rsidR="002736A4" w:rsidRPr="00792F51" w:rsidRDefault="002736A4" w:rsidP="002736A4">
      <w:pPr>
        <w:jc w:val="center"/>
        <w:rPr>
          <w:rFonts w:ascii="Times New Roman" w:hAnsi="Times New Roman"/>
          <w:sz w:val="26"/>
          <w:szCs w:val="26"/>
        </w:rPr>
      </w:pPr>
      <w:r>
        <w:rPr>
          <w:rFonts w:ascii="Times New Roman" w:hAnsi="Times New Roman"/>
          <w:sz w:val="26"/>
          <w:szCs w:val="26"/>
        </w:rPr>
        <w:t>A kivonat hiteléül:</w:t>
      </w:r>
    </w:p>
    <w:p w:rsidR="002736A4" w:rsidRDefault="002736A4">
      <w:pPr>
        <w:spacing w:after="160" w:line="259" w:lineRule="auto"/>
        <w:rPr>
          <w:rFonts w:ascii="Times New Roman" w:hAnsi="Times New Roman"/>
          <w:b/>
          <w:bCs/>
          <w:sz w:val="26"/>
          <w:szCs w:val="26"/>
        </w:rPr>
      </w:pPr>
      <w:r>
        <w:rPr>
          <w:rFonts w:ascii="Times New Roman" w:hAnsi="Times New Roman"/>
          <w:b/>
          <w:bCs/>
          <w:sz w:val="26"/>
          <w:szCs w:val="26"/>
        </w:rPr>
        <w:br w:type="page"/>
      </w:r>
    </w:p>
    <w:p w:rsidR="00943ACD" w:rsidRDefault="00943ACD" w:rsidP="00943ACD">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943ACD" w:rsidRDefault="00943ACD" w:rsidP="00943ACD">
      <w:pPr>
        <w:spacing w:after="0" w:line="240" w:lineRule="auto"/>
        <w:jc w:val="center"/>
        <w:rPr>
          <w:rFonts w:ascii="Times New Roman" w:hAnsi="Times New Roman"/>
          <w:b/>
          <w:bCs/>
          <w:sz w:val="26"/>
          <w:szCs w:val="26"/>
        </w:rPr>
      </w:pPr>
    </w:p>
    <w:p w:rsidR="00943ACD" w:rsidRDefault="00943ACD" w:rsidP="00943ACD">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sidR="00A52A09">
        <w:rPr>
          <w:rFonts w:ascii="Times New Roman" w:hAnsi="Times New Roman"/>
          <w:b/>
          <w:sz w:val="26"/>
          <w:szCs w:val="26"/>
        </w:rPr>
        <w:t>8</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943ACD" w:rsidRDefault="00943ACD" w:rsidP="00943ACD">
      <w:pPr>
        <w:tabs>
          <w:tab w:val="left" w:pos="426"/>
        </w:tabs>
        <w:spacing w:after="0" w:line="240" w:lineRule="auto"/>
        <w:jc w:val="both"/>
        <w:rPr>
          <w:rFonts w:ascii="Times New Roman" w:hAnsi="Times New Roman"/>
          <w:sz w:val="26"/>
          <w:szCs w:val="26"/>
        </w:rPr>
      </w:pPr>
    </w:p>
    <w:p w:rsidR="00943ACD" w:rsidRDefault="00943ACD" w:rsidP="00943ACD">
      <w:pPr>
        <w:spacing w:after="0" w:line="240" w:lineRule="auto"/>
        <w:jc w:val="both"/>
        <w:rPr>
          <w:rFonts w:ascii="Times New Roman" w:hAnsi="Times New Roman"/>
          <w:b/>
          <w:sz w:val="26"/>
          <w:szCs w:val="26"/>
          <w:u w:val="single"/>
        </w:rPr>
      </w:pPr>
      <w:r>
        <w:rPr>
          <w:rFonts w:ascii="Times New Roman" w:hAnsi="Times New Roman"/>
          <w:b/>
          <w:sz w:val="26"/>
          <w:szCs w:val="26"/>
          <w:u w:val="single"/>
        </w:rPr>
        <w:t>126/2021. (X.28.) önkormányzati</w:t>
      </w:r>
    </w:p>
    <w:p w:rsidR="00943ACD" w:rsidRPr="00943ACD" w:rsidRDefault="00943ACD" w:rsidP="00943ACD">
      <w:pPr>
        <w:spacing w:after="0" w:line="240" w:lineRule="auto"/>
        <w:jc w:val="both"/>
        <w:rPr>
          <w:rFonts w:ascii="Times New Roman" w:hAnsi="Times New Roman"/>
          <w:sz w:val="24"/>
          <w:szCs w:val="24"/>
        </w:rPr>
      </w:pPr>
      <w:r w:rsidRPr="00943ACD">
        <w:rPr>
          <w:rFonts w:ascii="Times New Roman" w:hAnsi="Times New Roman"/>
          <w:sz w:val="24"/>
          <w:szCs w:val="24"/>
        </w:rPr>
        <w:t>Önk/126-1/2021.</w:t>
      </w:r>
    </w:p>
    <w:p w:rsidR="00943ACD" w:rsidRDefault="00943ACD" w:rsidP="00943ACD">
      <w:pPr>
        <w:spacing w:after="0" w:line="240" w:lineRule="auto"/>
        <w:jc w:val="both"/>
        <w:rPr>
          <w:rFonts w:ascii="Times New Roman" w:hAnsi="Times New Roman"/>
          <w:sz w:val="26"/>
          <w:szCs w:val="26"/>
        </w:rPr>
      </w:pPr>
    </w:p>
    <w:p w:rsidR="00943ACD" w:rsidRPr="00943ACD" w:rsidRDefault="00943ACD" w:rsidP="00943ACD">
      <w:pPr>
        <w:spacing w:after="0" w:line="240" w:lineRule="auto"/>
        <w:jc w:val="center"/>
        <w:rPr>
          <w:rFonts w:ascii="Times New Roman" w:hAnsi="Times New Roman"/>
          <w:sz w:val="26"/>
          <w:szCs w:val="26"/>
        </w:rPr>
      </w:pPr>
      <w:r w:rsidRPr="00943ACD">
        <w:rPr>
          <w:rFonts w:ascii="Times New Roman" w:hAnsi="Times New Roman"/>
          <w:sz w:val="26"/>
          <w:szCs w:val="26"/>
        </w:rPr>
        <w:t>H a t á r o z a t</w:t>
      </w:r>
    </w:p>
    <w:p w:rsidR="00943ACD" w:rsidRPr="00943ACD" w:rsidRDefault="00943ACD" w:rsidP="00943ACD">
      <w:pPr>
        <w:spacing w:after="0" w:line="240" w:lineRule="auto"/>
        <w:jc w:val="center"/>
        <w:rPr>
          <w:rFonts w:ascii="Times New Roman" w:hAnsi="Times New Roman"/>
          <w:sz w:val="26"/>
          <w:szCs w:val="26"/>
        </w:rPr>
      </w:pPr>
    </w:p>
    <w:p w:rsidR="00943ACD" w:rsidRPr="00943ACD" w:rsidRDefault="00943ACD" w:rsidP="00943ACD">
      <w:pPr>
        <w:spacing w:after="0" w:line="240" w:lineRule="auto"/>
        <w:jc w:val="center"/>
        <w:rPr>
          <w:rFonts w:ascii="Times New Roman" w:hAnsi="Times New Roman"/>
          <w:sz w:val="26"/>
          <w:szCs w:val="26"/>
        </w:rPr>
      </w:pPr>
    </w:p>
    <w:p w:rsidR="00943ACD" w:rsidRPr="00943ACD" w:rsidRDefault="00943ACD" w:rsidP="00943ACD">
      <w:pPr>
        <w:spacing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 xml:space="preserve">Csongrád Városi Önkormányzat Képviselő testülete megtárgyalta </w:t>
      </w:r>
      <w:r w:rsidRPr="00943ACD">
        <w:rPr>
          <w:rFonts w:ascii="Times New Roman" w:eastAsia="Times New Roman" w:hAnsi="Times New Roman"/>
          <w:bCs/>
          <w:sz w:val="26"/>
          <w:szCs w:val="26"/>
          <w:lang w:eastAsia="hu-HU"/>
        </w:rPr>
        <w:t>„</w:t>
      </w:r>
      <w:r w:rsidRPr="00943ACD">
        <w:rPr>
          <w:rFonts w:ascii="Times New Roman" w:eastAsia="Times New Roman" w:hAnsi="Times New Roman"/>
          <w:iCs/>
          <w:sz w:val="26"/>
          <w:szCs w:val="26"/>
          <w:lang w:eastAsia="hu-HU"/>
        </w:rPr>
        <w:t>A Pure Music Kft. kérelme üzemeltetési díj részbeni elengedésére”</w:t>
      </w:r>
      <w:r w:rsidRPr="00943ACD">
        <w:rPr>
          <w:rFonts w:ascii="Times New Roman" w:eastAsia="Times New Roman" w:hAnsi="Times New Roman"/>
          <w:sz w:val="26"/>
          <w:szCs w:val="26"/>
          <w:lang w:eastAsia="hu-HU"/>
        </w:rPr>
        <w:t xml:space="preserve"> tárgyú előterjesztést, és az alábbi határozatot hozza: </w:t>
      </w:r>
    </w:p>
    <w:p w:rsidR="00943ACD" w:rsidRDefault="00943ACD" w:rsidP="00943ACD">
      <w:pPr>
        <w:pStyle w:val="Listaszerbekezds"/>
        <w:numPr>
          <w:ilvl w:val="0"/>
          <w:numId w:val="10"/>
        </w:numPr>
        <w:spacing w:after="160" w:line="240" w:lineRule="auto"/>
        <w:ind w:left="284" w:hanging="284"/>
        <w:jc w:val="both"/>
        <w:rPr>
          <w:rFonts w:ascii="Times New Roman" w:eastAsia="Times New Roman" w:hAnsi="Times New Roman" w:cs="Times New Roman"/>
          <w:sz w:val="26"/>
          <w:szCs w:val="26"/>
          <w:lang w:eastAsia="hu-HU"/>
        </w:rPr>
      </w:pPr>
      <w:r w:rsidRPr="00943ACD">
        <w:rPr>
          <w:rFonts w:ascii="Times New Roman" w:eastAsia="Times New Roman" w:hAnsi="Times New Roman" w:cs="Times New Roman"/>
          <w:sz w:val="26"/>
          <w:szCs w:val="26"/>
          <w:lang w:eastAsia="hu-HU"/>
        </w:rPr>
        <w:t>A képviselő testület a Covid járványra tekintettel a Körös-toroki üdülőterület idegenforgalmi, vendéglátóipari forgalmának visszaesése miatt a Csongrád Városi Önkormányzat és a Pure Music Kft. között létrejött üzemeltetési szerződés szerint a 2021. évre vonatkozó üzemeltetési díjat bruttó 2.000.000 Ft összegben állapítja meg.</w:t>
      </w:r>
    </w:p>
    <w:p w:rsidR="00943ACD" w:rsidRPr="00943ACD" w:rsidRDefault="00943ACD" w:rsidP="00943ACD">
      <w:pPr>
        <w:pStyle w:val="Listaszerbekezds"/>
        <w:spacing w:after="160" w:line="240" w:lineRule="auto"/>
        <w:ind w:left="284"/>
        <w:jc w:val="both"/>
        <w:rPr>
          <w:rFonts w:ascii="Times New Roman" w:eastAsia="Times New Roman" w:hAnsi="Times New Roman" w:cs="Times New Roman"/>
          <w:sz w:val="26"/>
          <w:szCs w:val="26"/>
          <w:lang w:eastAsia="hu-HU"/>
        </w:rPr>
      </w:pPr>
    </w:p>
    <w:p w:rsidR="00943ACD" w:rsidRPr="00943ACD" w:rsidRDefault="00943ACD" w:rsidP="00943ACD">
      <w:pPr>
        <w:pStyle w:val="Listaszerbekezds"/>
        <w:numPr>
          <w:ilvl w:val="0"/>
          <w:numId w:val="10"/>
        </w:numPr>
        <w:spacing w:after="120" w:line="240" w:lineRule="auto"/>
        <w:ind w:left="284" w:hanging="284"/>
        <w:jc w:val="both"/>
        <w:rPr>
          <w:rFonts w:ascii="Times New Roman" w:eastAsia="Times New Roman" w:hAnsi="Times New Roman" w:cs="Times New Roman"/>
          <w:sz w:val="26"/>
          <w:szCs w:val="26"/>
          <w:lang w:eastAsia="hu-HU"/>
        </w:rPr>
      </w:pPr>
      <w:r w:rsidRPr="00943ACD">
        <w:rPr>
          <w:rFonts w:ascii="Times New Roman" w:eastAsia="Times New Roman" w:hAnsi="Times New Roman" w:cs="Times New Roman"/>
          <w:sz w:val="26"/>
          <w:szCs w:val="26"/>
          <w:lang w:eastAsia="hu-HU"/>
        </w:rPr>
        <w:t>A képviselő testület felhatalmazza a polgármestert a mérsékelt bérleti díj megállapítására vonatkozó szerződés aláírására.</w:t>
      </w:r>
    </w:p>
    <w:p w:rsidR="00943ACD" w:rsidRPr="00943ACD" w:rsidRDefault="00943ACD" w:rsidP="00943ACD">
      <w:pPr>
        <w:spacing w:after="0" w:line="240" w:lineRule="auto"/>
        <w:jc w:val="both"/>
        <w:rPr>
          <w:rFonts w:ascii="Times New Roman" w:eastAsia="Times New Roman" w:hAnsi="Times New Roman"/>
          <w:bCs/>
          <w:sz w:val="26"/>
          <w:szCs w:val="26"/>
          <w:lang w:eastAsia="hu-HU"/>
        </w:rPr>
      </w:pPr>
      <w:r w:rsidRPr="00943ACD">
        <w:rPr>
          <w:rFonts w:ascii="Times New Roman" w:eastAsia="Times New Roman" w:hAnsi="Times New Roman"/>
          <w:bCs/>
          <w:sz w:val="26"/>
          <w:szCs w:val="26"/>
          <w:u w:val="single"/>
          <w:lang w:eastAsia="hu-HU"/>
        </w:rPr>
        <w:t>Felelős</w:t>
      </w:r>
      <w:r w:rsidRPr="00943ACD">
        <w:rPr>
          <w:rFonts w:ascii="Times New Roman" w:eastAsia="Times New Roman" w:hAnsi="Times New Roman"/>
          <w:bCs/>
          <w:sz w:val="26"/>
          <w:szCs w:val="26"/>
          <w:lang w:eastAsia="hu-HU"/>
        </w:rPr>
        <w:t>: Bedő Tamás polgármester</w:t>
      </w:r>
    </w:p>
    <w:p w:rsidR="00943ACD" w:rsidRPr="00943ACD" w:rsidRDefault="00943ACD" w:rsidP="00943ACD">
      <w:pPr>
        <w:spacing w:after="0" w:line="240" w:lineRule="auto"/>
        <w:jc w:val="both"/>
        <w:rPr>
          <w:rFonts w:ascii="Times New Roman" w:eastAsia="Times New Roman" w:hAnsi="Times New Roman"/>
          <w:bCs/>
          <w:sz w:val="26"/>
          <w:szCs w:val="26"/>
          <w:lang w:eastAsia="hu-HU"/>
        </w:rPr>
      </w:pPr>
      <w:r w:rsidRPr="00943ACD">
        <w:rPr>
          <w:rFonts w:ascii="Times New Roman" w:eastAsia="Times New Roman" w:hAnsi="Times New Roman"/>
          <w:bCs/>
          <w:sz w:val="26"/>
          <w:szCs w:val="26"/>
          <w:u w:val="single"/>
          <w:lang w:eastAsia="hu-HU"/>
        </w:rPr>
        <w:t>Határidő</w:t>
      </w:r>
      <w:r w:rsidRPr="00943ACD">
        <w:rPr>
          <w:rFonts w:ascii="Times New Roman" w:eastAsia="Times New Roman" w:hAnsi="Times New Roman"/>
          <w:bCs/>
          <w:sz w:val="26"/>
          <w:szCs w:val="26"/>
          <w:lang w:eastAsia="hu-HU"/>
        </w:rPr>
        <w:t>: azonnal</w:t>
      </w:r>
    </w:p>
    <w:p w:rsidR="00943ACD" w:rsidRPr="00943ACD" w:rsidRDefault="00943ACD" w:rsidP="00943ACD">
      <w:pPr>
        <w:spacing w:after="0" w:line="240" w:lineRule="auto"/>
        <w:jc w:val="both"/>
        <w:rPr>
          <w:rFonts w:ascii="Times New Roman" w:eastAsia="Times New Roman" w:hAnsi="Times New Roman"/>
          <w:bCs/>
          <w:sz w:val="26"/>
          <w:szCs w:val="26"/>
          <w:lang w:eastAsia="hu-HU"/>
        </w:rPr>
      </w:pPr>
    </w:p>
    <w:p w:rsidR="00943ACD" w:rsidRPr="00943ACD" w:rsidRDefault="00943ACD" w:rsidP="00943ACD">
      <w:pPr>
        <w:spacing w:after="0"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Erről jegyzőkönyvi kivonaton értesítést kapnak:</w:t>
      </w:r>
    </w:p>
    <w:p w:rsidR="00943ACD" w:rsidRPr="00943ACD" w:rsidRDefault="00943ACD" w:rsidP="00943ACD">
      <w:pPr>
        <w:numPr>
          <w:ilvl w:val="0"/>
          <w:numId w:val="9"/>
        </w:numPr>
        <w:spacing w:after="0"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Képviselő-testület tagjai</w:t>
      </w:r>
    </w:p>
    <w:p w:rsidR="00943ACD" w:rsidRPr="00943ACD" w:rsidRDefault="00943ACD" w:rsidP="00943ACD">
      <w:pPr>
        <w:numPr>
          <w:ilvl w:val="0"/>
          <w:numId w:val="9"/>
        </w:numPr>
        <w:spacing w:after="0"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Gazdálkodási Iroda</w:t>
      </w:r>
    </w:p>
    <w:p w:rsidR="00943ACD" w:rsidRPr="00943ACD" w:rsidRDefault="00943ACD" w:rsidP="00943ACD">
      <w:pPr>
        <w:numPr>
          <w:ilvl w:val="0"/>
          <w:numId w:val="9"/>
        </w:numPr>
        <w:spacing w:after="0"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Fejlesztési és Üzemeltetési Iroda és általa</w:t>
      </w:r>
    </w:p>
    <w:p w:rsidR="00943ACD" w:rsidRPr="00943ACD" w:rsidRDefault="00943ACD" w:rsidP="00943ACD">
      <w:pPr>
        <w:numPr>
          <w:ilvl w:val="0"/>
          <w:numId w:val="9"/>
        </w:numPr>
        <w:spacing w:after="0" w:line="240" w:lineRule="auto"/>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Pure Music Kft.</w:t>
      </w:r>
    </w:p>
    <w:p w:rsidR="00943ACD" w:rsidRPr="00943ACD" w:rsidRDefault="00943ACD" w:rsidP="00943ACD">
      <w:pPr>
        <w:spacing w:after="0" w:line="240" w:lineRule="auto"/>
        <w:ind w:left="720"/>
        <w:jc w:val="both"/>
        <w:rPr>
          <w:rFonts w:ascii="Times New Roman" w:eastAsia="Times New Roman" w:hAnsi="Times New Roman"/>
          <w:sz w:val="26"/>
          <w:szCs w:val="26"/>
          <w:lang w:eastAsia="hu-HU"/>
        </w:rPr>
      </w:pPr>
      <w:r w:rsidRPr="00943ACD">
        <w:rPr>
          <w:rFonts w:ascii="Times New Roman" w:eastAsia="Times New Roman" w:hAnsi="Times New Roman"/>
          <w:sz w:val="26"/>
          <w:szCs w:val="26"/>
          <w:lang w:eastAsia="hu-HU"/>
        </w:rPr>
        <w:t xml:space="preserve">   </w:t>
      </w:r>
    </w:p>
    <w:p w:rsidR="00943ACD" w:rsidRPr="00943ACD" w:rsidRDefault="00943ACD" w:rsidP="00943ACD">
      <w:pPr>
        <w:spacing w:after="0" w:line="240" w:lineRule="auto"/>
        <w:jc w:val="both"/>
        <w:rPr>
          <w:rFonts w:ascii="Times New Roman" w:hAnsi="Times New Roman"/>
          <w:sz w:val="26"/>
          <w:szCs w:val="26"/>
        </w:rPr>
      </w:pPr>
    </w:p>
    <w:p w:rsidR="00943ACD" w:rsidRPr="00943ACD" w:rsidRDefault="00943ACD" w:rsidP="00943ACD">
      <w:pPr>
        <w:spacing w:after="0" w:line="240" w:lineRule="auto"/>
        <w:jc w:val="center"/>
        <w:rPr>
          <w:rFonts w:ascii="Times New Roman" w:hAnsi="Times New Roman"/>
          <w:sz w:val="26"/>
          <w:szCs w:val="26"/>
        </w:rPr>
      </w:pPr>
      <w:r w:rsidRPr="00943ACD">
        <w:rPr>
          <w:rFonts w:ascii="Times New Roman" w:hAnsi="Times New Roman"/>
          <w:sz w:val="26"/>
          <w:szCs w:val="26"/>
        </w:rPr>
        <w:t>K.m.f.</w:t>
      </w:r>
    </w:p>
    <w:p w:rsidR="00943ACD" w:rsidRDefault="00943ACD" w:rsidP="00943ACD">
      <w:pPr>
        <w:spacing w:after="0" w:line="240" w:lineRule="auto"/>
        <w:jc w:val="center"/>
        <w:rPr>
          <w:rFonts w:ascii="Times New Roman" w:hAnsi="Times New Roman"/>
          <w:sz w:val="26"/>
          <w:szCs w:val="26"/>
        </w:rPr>
      </w:pPr>
    </w:p>
    <w:p w:rsidR="00943ACD" w:rsidRDefault="00943ACD" w:rsidP="00943ACD">
      <w:pPr>
        <w:spacing w:after="0" w:line="240" w:lineRule="auto"/>
        <w:jc w:val="center"/>
        <w:rPr>
          <w:rFonts w:ascii="Times New Roman" w:hAnsi="Times New Roman"/>
          <w:sz w:val="26"/>
          <w:szCs w:val="26"/>
        </w:rPr>
      </w:pPr>
    </w:p>
    <w:p w:rsidR="00943ACD" w:rsidRDefault="00943ACD" w:rsidP="00943ACD">
      <w:pPr>
        <w:spacing w:after="0" w:line="240" w:lineRule="auto"/>
        <w:jc w:val="center"/>
        <w:rPr>
          <w:rFonts w:ascii="Times New Roman" w:hAnsi="Times New Roman"/>
          <w:sz w:val="26"/>
          <w:szCs w:val="26"/>
        </w:rPr>
      </w:pPr>
      <w:r>
        <w:rPr>
          <w:rFonts w:ascii="Times New Roman" w:hAnsi="Times New Roman"/>
          <w:sz w:val="26"/>
          <w:szCs w:val="26"/>
        </w:rPr>
        <w:tab/>
        <w:t>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943ACD" w:rsidRDefault="00943ACD" w:rsidP="00943ACD">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97306D" w:rsidRDefault="0097306D">
      <w:pPr>
        <w:rPr>
          <w:rFonts w:ascii="Times New Roman" w:hAnsi="Times New Roman"/>
          <w:sz w:val="26"/>
          <w:szCs w:val="26"/>
        </w:rPr>
      </w:pPr>
    </w:p>
    <w:p w:rsidR="00943ACD" w:rsidRDefault="00943ACD">
      <w:pPr>
        <w:rPr>
          <w:rFonts w:ascii="Times New Roman" w:hAnsi="Times New Roman"/>
          <w:sz w:val="26"/>
          <w:szCs w:val="26"/>
        </w:rPr>
      </w:pPr>
    </w:p>
    <w:p w:rsidR="00A52A09" w:rsidRDefault="00943ACD" w:rsidP="00943ACD">
      <w:pPr>
        <w:jc w:val="center"/>
        <w:rPr>
          <w:rFonts w:ascii="Times New Roman" w:hAnsi="Times New Roman"/>
          <w:sz w:val="26"/>
          <w:szCs w:val="26"/>
        </w:rPr>
      </w:pPr>
      <w:r>
        <w:rPr>
          <w:rFonts w:ascii="Times New Roman" w:hAnsi="Times New Roman"/>
          <w:sz w:val="26"/>
          <w:szCs w:val="26"/>
        </w:rPr>
        <w:t>A kivonat hiteléül:</w:t>
      </w:r>
    </w:p>
    <w:p w:rsidR="00A52A09" w:rsidRDefault="00A52A09">
      <w:pPr>
        <w:spacing w:after="160" w:line="259" w:lineRule="auto"/>
        <w:rPr>
          <w:rFonts w:ascii="Times New Roman" w:hAnsi="Times New Roman"/>
          <w:sz w:val="26"/>
          <w:szCs w:val="26"/>
        </w:rPr>
      </w:pPr>
      <w:r>
        <w:rPr>
          <w:rFonts w:ascii="Times New Roman" w:hAnsi="Times New Roman"/>
          <w:sz w:val="26"/>
          <w:szCs w:val="26"/>
        </w:rPr>
        <w:br w:type="page"/>
      </w:r>
    </w:p>
    <w:p w:rsidR="00A52A09" w:rsidRDefault="00A52A09" w:rsidP="00A52A09">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A52A09" w:rsidRDefault="00A52A09" w:rsidP="00A52A09">
      <w:pPr>
        <w:spacing w:after="0" w:line="240" w:lineRule="auto"/>
        <w:jc w:val="center"/>
        <w:rPr>
          <w:rFonts w:ascii="Times New Roman" w:hAnsi="Times New Roman"/>
          <w:b/>
          <w:bCs/>
          <w:sz w:val="26"/>
          <w:szCs w:val="26"/>
        </w:rPr>
      </w:pPr>
    </w:p>
    <w:p w:rsidR="00A52A09" w:rsidRDefault="00A52A09" w:rsidP="00A52A09">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2021. október 28-án </w:t>
      </w:r>
      <w:r>
        <w:rPr>
          <w:rFonts w:ascii="Times New Roman" w:hAnsi="Times New Roman"/>
          <w:sz w:val="26"/>
          <w:szCs w:val="26"/>
        </w:rPr>
        <w:t xml:space="preserve">megtartott </w:t>
      </w:r>
      <w:r>
        <w:rPr>
          <w:rFonts w:ascii="Times New Roman" w:hAnsi="Times New Roman"/>
          <w:b/>
          <w:sz w:val="26"/>
          <w:szCs w:val="26"/>
        </w:rPr>
        <w:t>8.</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A52A09" w:rsidRDefault="00A52A09" w:rsidP="00A52A09">
      <w:pPr>
        <w:tabs>
          <w:tab w:val="left" w:pos="426"/>
        </w:tabs>
        <w:spacing w:after="0" w:line="240" w:lineRule="auto"/>
        <w:jc w:val="both"/>
        <w:rPr>
          <w:rFonts w:ascii="Times New Roman" w:hAnsi="Times New Roman"/>
          <w:sz w:val="26"/>
          <w:szCs w:val="26"/>
        </w:rPr>
      </w:pPr>
    </w:p>
    <w:p w:rsidR="00A52A09" w:rsidRPr="00A52A09" w:rsidRDefault="00A52A09" w:rsidP="00A52A09">
      <w:pPr>
        <w:spacing w:after="0" w:line="240" w:lineRule="auto"/>
        <w:jc w:val="both"/>
        <w:rPr>
          <w:rFonts w:ascii="Times New Roman" w:hAnsi="Times New Roman"/>
          <w:b/>
          <w:sz w:val="26"/>
          <w:szCs w:val="26"/>
          <w:u w:val="single"/>
        </w:rPr>
      </w:pPr>
      <w:r w:rsidRPr="00A52A09">
        <w:rPr>
          <w:rFonts w:ascii="Times New Roman" w:hAnsi="Times New Roman"/>
          <w:b/>
          <w:sz w:val="26"/>
          <w:szCs w:val="26"/>
          <w:u w:val="single"/>
        </w:rPr>
        <w:t>127/2021. (X.28.) önkormányzati</w:t>
      </w:r>
    </w:p>
    <w:p w:rsidR="00A52A09" w:rsidRPr="00A52A09" w:rsidRDefault="00A52A09" w:rsidP="00A52A09">
      <w:pPr>
        <w:spacing w:after="0" w:line="240" w:lineRule="auto"/>
        <w:jc w:val="both"/>
        <w:rPr>
          <w:rFonts w:ascii="Times New Roman" w:hAnsi="Times New Roman"/>
          <w:sz w:val="26"/>
          <w:szCs w:val="26"/>
        </w:rPr>
      </w:pPr>
      <w:r w:rsidRPr="00A52A09">
        <w:rPr>
          <w:rFonts w:ascii="Times New Roman" w:hAnsi="Times New Roman"/>
          <w:sz w:val="26"/>
          <w:szCs w:val="26"/>
        </w:rPr>
        <w:t xml:space="preserve">Fjl/821-1/2021             </w:t>
      </w:r>
    </w:p>
    <w:p w:rsidR="00A52A09" w:rsidRPr="00A52A09" w:rsidRDefault="00A52A09" w:rsidP="00A52A09">
      <w:pPr>
        <w:spacing w:after="0" w:line="240" w:lineRule="auto"/>
        <w:jc w:val="both"/>
        <w:rPr>
          <w:rFonts w:ascii="Times New Roman" w:hAnsi="Times New Roman"/>
          <w:sz w:val="26"/>
          <w:szCs w:val="26"/>
        </w:rPr>
      </w:pPr>
    </w:p>
    <w:p w:rsidR="00A52A09" w:rsidRPr="00A52A09" w:rsidRDefault="00A52A09" w:rsidP="00A52A09">
      <w:pPr>
        <w:spacing w:after="0" w:line="240" w:lineRule="auto"/>
        <w:jc w:val="center"/>
        <w:rPr>
          <w:rFonts w:ascii="Times New Roman" w:hAnsi="Times New Roman"/>
          <w:sz w:val="26"/>
          <w:szCs w:val="26"/>
        </w:rPr>
      </w:pPr>
      <w:r w:rsidRPr="00A52A09">
        <w:rPr>
          <w:rFonts w:ascii="Times New Roman" w:hAnsi="Times New Roman"/>
          <w:sz w:val="26"/>
          <w:szCs w:val="26"/>
        </w:rPr>
        <w:t>H a t á r o z a t</w:t>
      </w:r>
    </w:p>
    <w:p w:rsidR="00A52A09" w:rsidRPr="00A52A09" w:rsidRDefault="00A52A09" w:rsidP="00A52A09">
      <w:pPr>
        <w:spacing w:after="0" w:line="240" w:lineRule="auto"/>
        <w:jc w:val="center"/>
        <w:rPr>
          <w:rFonts w:ascii="Times New Roman" w:hAnsi="Times New Roman"/>
          <w:sz w:val="26"/>
          <w:szCs w:val="26"/>
        </w:rPr>
      </w:pPr>
    </w:p>
    <w:p w:rsidR="00A52A09" w:rsidRPr="00A52A09" w:rsidRDefault="00A52A09" w:rsidP="00A52A09">
      <w:pPr>
        <w:spacing w:after="0" w:line="240" w:lineRule="auto"/>
        <w:jc w:val="both"/>
        <w:rPr>
          <w:rFonts w:ascii="Times New Roman" w:hAnsi="Times New Roman"/>
          <w:sz w:val="26"/>
          <w:szCs w:val="26"/>
        </w:rPr>
      </w:pPr>
      <w:r w:rsidRPr="00A52A09">
        <w:rPr>
          <w:rFonts w:ascii="Times New Roman" w:hAnsi="Times New Roman"/>
          <w:sz w:val="26"/>
          <w:szCs w:val="26"/>
        </w:rPr>
        <w:t>Csongrád Városi Önkormányzat Képviselő-testülete megtárgyalta a „Csongrád Város Településfejlesztési Koncepciója” tárgyú előterjesztést és az alábbi döntést hozza:</w:t>
      </w:r>
    </w:p>
    <w:p w:rsidR="00A52A09" w:rsidRPr="00A52A09" w:rsidRDefault="00A52A09" w:rsidP="00A52A09">
      <w:pPr>
        <w:spacing w:after="0" w:line="240" w:lineRule="auto"/>
        <w:jc w:val="both"/>
        <w:rPr>
          <w:rFonts w:ascii="Times New Roman" w:hAnsi="Times New Roman"/>
          <w:sz w:val="26"/>
          <w:szCs w:val="26"/>
        </w:rPr>
      </w:pPr>
    </w:p>
    <w:p w:rsidR="00A52A09" w:rsidRPr="00A52A09" w:rsidRDefault="00A52A09" w:rsidP="00A52A09">
      <w:pPr>
        <w:spacing w:after="0" w:line="240" w:lineRule="auto"/>
        <w:jc w:val="both"/>
        <w:rPr>
          <w:rFonts w:ascii="Times New Roman" w:hAnsi="Times New Roman"/>
          <w:sz w:val="26"/>
          <w:szCs w:val="26"/>
        </w:rPr>
      </w:pPr>
      <w:r w:rsidRPr="00A52A09">
        <w:rPr>
          <w:rFonts w:ascii="Times New Roman" w:hAnsi="Times New Roman"/>
          <w:sz w:val="26"/>
          <w:szCs w:val="26"/>
        </w:rPr>
        <w:t xml:space="preserve">A képviselő-testület támogatja a város új településfejlesztési koncepciójának tervezetét, és egyetért az ahhoz készült Megalapozó Vizsgálatokban foglaltakkal és a helyzetértékelés megállapításaival. </w:t>
      </w:r>
    </w:p>
    <w:p w:rsidR="00A52A09" w:rsidRPr="00A52A09" w:rsidRDefault="00A52A09" w:rsidP="00A52A09">
      <w:pPr>
        <w:spacing w:after="0" w:line="240" w:lineRule="auto"/>
        <w:jc w:val="both"/>
        <w:rPr>
          <w:rFonts w:ascii="Times New Roman" w:hAnsi="Times New Roman"/>
          <w:sz w:val="26"/>
          <w:szCs w:val="26"/>
        </w:rPr>
      </w:pPr>
      <w:r w:rsidRPr="00A52A09">
        <w:rPr>
          <w:rFonts w:ascii="Times New Roman" w:hAnsi="Times New Roman"/>
          <w:sz w:val="26"/>
          <w:szCs w:val="26"/>
        </w:rPr>
        <w:t>A megtárgyalt dokumentumokat a partnerségi és államigazgatási véleményezésre megfelelőnek ítéli.</w:t>
      </w:r>
    </w:p>
    <w:p w:rsidR="00A52A09" w:rsidRPr="00A52A09" w:rsidRDefault="00A52A09" w:rsidP="00A52A09">
      <w:pPr>
        <w:spacing w:after="0" w:line="240" w:lineRule="auto"/>
        <w:jc w:val="both"/>
        <w:rPr>
          <w:rFonts w:ascii="Times New Roman" w:hAnsi="Times New Roman"/>
          <w:sz w:val="26"/>
          <w:szCs w:val="26"/>
        </w:rPr>
      </w:pPr>
    </w:p>
    <w:p w:rsidR="00A52A09" w:rsidRPr="00A52A09" w:rsidRDefault="00A52A09" w:rsidP="00A52A09">
      <w:pPr>
        <w:pStyle w:val="Szvegtrzs"/>
        <w:rPr>
          <w:szCs w:val="26"/>
          <w:lang w:val="hu-HU"/>
        </w:rPr>
      </w:pPr>
      <w:r w:rsidRPr="00A52A09">
        <w:rPr>
          <w:szCs w:val="26"/>
          <w:u w:val="single"/>
          <w:lang w:val="hu-HU"/>
        </w:rPr>
        <w:t>Felelős</w:t>
      </w:r>
      <w:r w:rsidRPr="00A52A09">
        <w:rPr>
          <w:b/>
          <w:szCs w:val="26"/>
          <w:lang w:val="hu-HU"/>
        </w:rPr>
        <w:t xml:space="preserve">: </w:t>
      </w:r>
      <w:r w:rsidRPr="00A52A09">
        <w:rPr>
          <w:szCs w:val="26"/>
          <w:lang w:val="hu-HU"/>
        </w:rPr>
        <w:t xml:space="preserve">Varga Júlia városi főépítész </w:t>
      </w:r>
    </w:p>
    <w:p w:rsidR="00A52A09" w:rsidRPr="00A52A09" w:rsidRDefault="00A52A09" w:rsidP="00A52A09">
      <w:pPr>
        <w:pStyle w:val="Szvegtrzs"/>
        <w:rPr>
          <w:szCs w:val="26"/>
          <w:lang w:val="hu-HU"/>
        </w:rPr>
      </w:pPr>
      <w:r w:rsidRPr="00A52A09">
        <w:rPr>
          <w:szCs w:val="26"/>
          <w:u w:val="single"/>
          <w:lang w:val="hu-HU"/>
        </w:rPr>
        <w:t>Határidő:</w:t>
      </w:r>
      <w:r w:rsidRPr="00A52A09">
        <w:rPr>
          <w:szCs w:val="26"/>
          <w:lang w:val="hu-HU"/>
        </w:rPr>
        <w:t xml:space="preserve"> azonnal</w:t>
      </w:r>
    </w:p>
    <w:p w:rsidR="00A52A09" w:rsidRPr="00A52A09" w:rsidRDefault="00A52A09" w:rsidP="00A52A09">
      <w:pPr>
        <w:pStyle w:val="Szvegtrzs"/>
        <w:ind w:left="720"/>
        <w:rPr>
          <w:szCs w:val="26"/>
          <w:lang w:val="hu-HU"/>
        </w:rPr>
      </w:pPr>
    </w:p>
    <w:p w:rsidR="00A52A09" w:rsidRPr="00A52A09" w:rsidRDefault="00A52A09" w:rsidP="00A52A09">
      <w:pPr>
        <w:spacing w:after="0" w:line="240" w:lineRule="auto"/>
        <w:jc w:val="both"/>
        <w:rPr>
          <w:rFonts w:ascii="Times New Roman" w:hAnsi="Times New Roman"/>
          <w:b/>
          <w:sz w:val="26"/>
          <w:szCs w:val="26"/>
        </w:rPr>
      </w:pPr>
    </w:p>
    <w:p w:rsidR="00A52A09" w:rsidRPr="00A52A09" w:rsidRDefault="00A52A09" w:rsidP="00A52A09">
      <w:pPr>
        <w:spacing w:after="0" w:line="240" w:lineRule="auto"/>
        <w:jc w:val="both"/>
        <w:rPr>
          <w:rFonts w:ascii="Times New Roman" w:hAnsi="Times New Roman"/>
          <w:sz w:val="26"/>
          <w:szCs w:val="26"/>
        </w:rPr>
      </w:pPr>
      <w:r w:rsidRPr="00A52A09">
        <w:rPr>
          <w:rFonts w:ascii="Times New Roman" w:hAnsi="Times New Roman"/>
          <w:sz w:val="26"/>
          <w:szCs w:val="26"/>
        </w:rPr>
        <w:t>Erről jegyzőkönyvi kivonaton értesítést kapnak:</w:t>
      </w:r>
    </w:p>
    <w:p w:rsidR="00A52A09" w:rsidRPr="00A52A09" w:rsidRDefault="00A52A09" w:rsidP="00A52A09">
      <w:pPr>
        <w:numPr>
          <w:ilvl w:val="0"/>
          <w:numId w:val="16"/>
        </w:numPr>
        <w:spacing w:after="0" w:line="240" w:lineRule="auto"/>
        <w:jc w:val="both"/>
        <w:rPr>
          <w:rFonts w:ascii="Times New Roman" w:hAnsi="Times New Roman"/>
          <w:sz w:val="26"/>
          <w:szCs w:val="26"/>
        </w:rPr>
      </w:pPr>
      <w:r w:rsidRPr="00A52A09">
        <w:rPr>
          <w:rFonts w:ascii="Times New Roman" w:hAnsi="Times New Roman"/>
          <w:sz w:val="26"/>
          <w:szCs w:val="26"/>
        </w:rPr>
        <w:t>Képviselő-testület tagjai</w:t>
      </w:r>
    </w:p>
    <w:p w:rsidR="00A52A09" w:rsidRPr="00A52A09" w:rsidRDefault="00A52A09" w:rsidP="00A52A09">
      <w:pPr>
        <w:numPr>
          <w:ilvl w:val="0"/>
          <w:numId w:val="16"/>
        </w:numPr>
        <w:spacing w:after="0" w:line="240" w:lineRule="auto"/>
        <w:jc w:val="both"/>
        <w:rPr>
          <w:rFonts w:ascii="Times New Roman" w:hAnsi="Times New Roman"/>
          <w:sz w:val="26"/>
          <w:szCs w:val="26"/>
        </w:rPr>
      </w:pPr>
      <w:r w:rsidRPr="00A52A09">
        <w:rPr>
          <w:rFonts w:ascii="Times New Roman" w:hAnsi="Times New Roman"/>
          <w:sz w:val="26"/>
          <w:szCs w:val="26"/>
        </w:rPr>
        <w:t xml:space="preserve">Varga Júlia városi főépítész és általa </w:t>
      </w:r>
    </w:p>
    <w:p w:rsidR="00A52A09" w:rsidRPr="00A52A09" w:rsidRDefault="00A52A09" w:rsidP="00A52A09">
      <w:pPr>
        <w:numPr>
          <w:ilvl w:val="0"/>
          <w:numId w:val="16"/>
        </w:numPr>
        <w:spacing w:after="0" w:line="240" w:lineRule="auto"/>
        <w:jc w:val="both"/>
        <w:rPr>
          <w:rFonts w:ascii="Times New Roman" w:hAnsi="Times New Roman"/>
          <w:sz w:val="26"/>
          <w:szCs w:val="26"/>
        </w:rPr>
      </w:pPr>
      <w:r w:rsidRPr="00A52A09">
        <w:rPr>
          <w:rFonts w:ascii="Times New Roman" w:hAnsi="Times New Roman"/>
          <w:sz w:val="26"/>
          <w:szCs w:val="26"/>
        </w:rPr>
        <w:t>az érintettek</w:t>
      </w:r>
    </w:p>
    <w:p w:rsidR="00A52A09" w:rsidRDefault="00A52A09" w:rsidP="00943ACD">
      <w:pPr>
        <w:jc w:val="center"/>
        <w:rPr>
          <w:rFonts w:ascii="Times New Roman" w:hAnsi="Times New Roman"/>
          <w:sz w:val="26"/>
          <w:szCs w:val="26"/>
        </w:rPr>
      </w:pPr>
    </w:p>
    <w:p w:rsidR="00A52A09" w:rsidRPr="00943ACD" w:rsidRDefault="00A52A09" w:rsidP="00A52A09">
      <w:pPr>
        <w:spacing w:after="0" w:line="240" w:lineRule="auto"/>
        <w:jc w:val="center"/>
        <w:rPr>
          <w:rFonts w:ascii="Times New Roman" w:hAnsi="Times New Roman"/>
          <w:sz w:val="26"/>
          <w:szCs w:val="26"/>
        </w:rPr>
      </w:pPr>
      <w:r w:rsidRPr="00943ACD">
        <w:rPr>
          <w:rFonts w:ascii="Times New Roman" w:hAnsi="Times New Roman"/>
          <w:sz w:val="26"/>
          <w:szCs w:val="26"/>
        </w:rPr>
        <w:t>K.m.f.</w:t>
      </w:r>
    </w:p>
    <w:p w:rsidR="00A52A09" w:rsidRDefault="00A52A09" w:rsidP="00A52A09">
      <w:pPr>
        <w:spacing w:after="0" w:line="240" w:lineRule="auto"/>
        <w:jc w:val="center"/>
        <w:rPr>
          <w:rFonts w:ascii="Times New Roman" w:hAnsi="Times New Roman"/>
          <w:sz w:val="26"/>
          <w:szCs w:val="26"/>
        </w:rPr>
      </w:pPr>
    </w:p>
    <w:p w:rsidR="00A52A09" w:rsidRDefault="00A52A09" w:rsidP="00A52A09">
      <w:pPr>
        <w:spacing w:after="0" w:line="240" w:lineRule="auto"/>
        <w:jc w:val="center"/>
        <w:rPr>
          <w:rFonts w:ascii="Times New Roman" w:hAnsi="Times New Roman"/>
          <w:sz w:val="26"/>
          <w:szCs w:val="26"/>
        </w:rPr>
      </w:pPr>
    </w:p>
    <w:p w:rsidR="00A52A09" w:rsidRDefault="00A52A09" w:rsidP="00A52A09">
      <w:pPr>
        <w:spacing w:after="0" w:line="240" w:lineRule="auto"/>
        <w:jc w:val="center"/>
        <w:rPr>
          <w:rFonts w:ascii="Times New Roman" w:hAnsi="Times New Roman"/>
          <w:sz w:val="26"/>
          <w:szCs w:val="26"/>
        </w:rPr>
      </w:pPr>
      <w:r>
        <w:rPr>
          <w:rFonts w:ascii="Times New Roman" w:hAnsi="Times New Roman"/>
          <w:sz w:val="26"/>
          <w:szCs w:val="26"/>
        </w:rPr>
        <w:tab/>
        <w:t>Bedő Tamás sk.</w:t>
      </w:r>
      <w:r>
        <w:rPr>
          <w:rFonts w:ascii="Times New Roman" w:hAnsi="Times New Roman"/>
          <w:sz w:val="26"/>
          <w:szCs w:val="26"/>
        </w:rPr>
        <w:tab/>
      </w:r>
      <w:r>
        <w:rPr>
          <w:rFonts w:ascii="Times New Roman" w:hAnsi="Times New Roman"/>
          <w:sz w:val="26"/>
          <w:szCs w:val="26"/>
        </w:rPr>
        <w:tab/>
      </w:r>
      <w:bookmarkStart w:id="0" w:name="_GoBack"/>
      <w:bookmarkEnd w:id="0"/>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A52A09" w:rsidRDefault="00A52A09" w:rsidP="00A52A09">
      <w:pPr>
        <w:spacing w:after="0" w:line="240" w:lineRule="auto"/>
        <w:jc w:val="both"/>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A52A09" w:rsidRDefault="00A52A09" w:rsidP="00A52A09">
      <w:pPr>
        <w:rPr>
          <w:rFonts w:ascii="Times New Roman" w:hAnsi="Times New Roman"/>
          <w:sz w:val="26"/>
          <w:szCs w:val="26"/>
        </w:rPr>
      </w:pPr>
    </w:p>
    <w:p w:rsidR="00A52A09" w:rsidRDefault="00A52A09" w:rsidP="00A52A09">
      <w:pPr>
        <w:rPr>
          <w:rFonts w:ascii="Times New Roman" w:hAnsi="Times New Roman"/>
          <w:sz w:val="26"/>
          <w:szCs w:val="26"/>
        </w:rPr>
      </w:pPr>
    </w:p>
    <w:p w:rsidR="00A52A09" w:rsidRDefault="00A52A09" w:rsidP="00A52A09">
      <w:pPr>
        <w:jc w:val="center"/>
        <w:rPr>
          <w:rFonts w:ascii="Times New Roman" w:hAnsi="Times New Roman"/>
          <w:sz w:val="26"/>
          <w:szCs w:val="26"/>
        </w:rPr>
      </w:pPr>
      <w:r>
        <w:rPr>
          <w:rFonts w:ascii="Times New Roman" w:hAnsi="Times New Roman"/>
          <w:sz w:val="26"/>
          <w:szCs w:val="26"/>
        </w:rPr>
        <w:t>A kivonat hiteléül:</w:t>
      </w:r>
    </w:p>
    <w:p w:rsidR="00A52A09" w:rsidRPr="00792F51" w:rsidRDefault="00A52A09" w:rsidP="00943ACD">
      <w:pPr>
        <w:jc w:val="center"/>
        <w:rPr>
          <w:rFonts w:ascii="Times New Roman" w:hAnsi="Times New Roman"/>
          <w:sz w:val="26"/>
          <w:szCs w:val="26"/>
        </w:rPr>
      </w:pPr>
    </w:p>
    <w:sectPr w:rsidR="00A52A09" w:rsidRPr="00792F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2A1" w:rsidRDefault="008D62A1" w:rsidP="008D62A1">
      <w:pPr>
        <w:spacing w:after="0" w:line="240" w:lineRule="auto"/>
      </w:pPr>
      <w:r>
        <w:separator/>
      </w:r>
    </w:p>
  </w:endnote>
  <w:endnote w:type="continuationSeparator" w:id="0">
    <w:p w:rsidR="008D62A1" w:rsidRDefault="008D62A1" w:rsidP="008D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2A1" w:rsidRDefault="008D62A1" w:rsidP="008D62A1">
      <w:pPr>
        <w:spacing w:after="0" w:line="240" w:lineRule="auto"/>
      </w:pPr>
      <w:r>
        <w:separator/>
      </w:r>
    </w:p>
  </w:footnote>
  <w:footnote w:type="continuationSeparator" w:id="0">
    <w:p w:rsidR="008D62A1" w:rsidRDefault="008D62A1" w:rsidP="008D6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9FE"/>
    <w:multiLevelType w:val="hybridMultilevel"/>
    <w:tmpl w:val="1C648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D31D9F"/>
    <w:multiLevelType w:val="hybridMultilevel"/>
    <w:tmpl w:val="94D8BC0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 w15:restartNumberingAfterBreak="0">
    <w:nsid w:val="0B31782F"/>
    <w:multiLevelType w:val="hybridMultilevel"/>
    <w:tmpl w:val="68F4DF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11CB547C"/>
    <w:multiLevelType w:val="hybridMultilevel"/>
    <w:tmpl w:val="A8A8AD00"/>
    <w:lvl w:ilvl="0" w:tplc="A8ECD4E8">
      <w:start w:val="1"/>
      <w:numFmt w:val="decimal"/>
      <w:lvlText w:val="%1."/>
      <w:lvlJc w:val="left"/>
      <w:pPr>
        <w:tabs>
          <w:tab w:val="num" w:pos="786"/>
        </w:tabs>
        <w:ind w:left="786" w:hanging="360"/>
      </w:pPr>
    </w:lvl>
    <w:lvl w:ilvl="1" w:tplc="040E0019">
      <w:start w:val="1"/>
      <w:numFmt w:val="decimal"/>
      <w:lvlText w:val="%2."/>
      <w:lvlJc w:val="left"/>
      <w:pPr>
        <w:tabs>
          <w:tab w:val="num" w:pos="1506"/>
        </w:tabs>
        <w:ind w:left="1506" w:hanging="360"/>
      </w:pPr>
    </w:lvl>
    <w:lvl w:ilvl="2" w:tplc="040E001B">
      <w:start w:val="1"/>
      <w:numFmt w:val="decimal"/>
      <w:lvlText w:val="%3."/>
      <w:lvlJc w:val="left"/>
      <w:pPr>
        <w:tabs>
          <w:tab w:val="num" w:pos="2226"/>
        </w:tabs>
        <w:ind w:left="2226" w:hanging="360"/>
      </w:pPr>
    </w:lvl>
    <w:lvl w:ilvl="3" w:tplc="040E000F">
      <w:start w:val="1"/>
      <w:numFmt w:val="decimal"/>
      <w:lvlText w:val="%4."/>
      <w:lvlJc w:val="left"/>
      <w:pPr>
        <w:tabs>
          <w:tab w:val="num" w:pos="2946"/>
        </w:tabs>
        <w:ind w:left="2946" w:hanging="360"/>
      </w:pPr>
    </w:lvl>
    <w:lvl w:ilvl="4" w:tplc="040E0019">
      <w:start w:val="1"/>
      <w:numFmt w:val="decimal"/>
      <w:lvlText w:val="%5."/>
      <w:lvlJc w:val="left"/>
      <w:pPr>
        <w:tabs>
          <w:tab w:val="num" w:pos="3666"/>
        </w:tabs>
        <w:ind w:left="3666" w:hanging="360"/>
      </w:pPr>
    </w:lvl>
    <w:lvl w:ilvl="5" w:tplc="040E001B">
      <w:start w:val="1"/>
      <w:numFmt w:val="decimal"/>
      <w:lvlText w:val="%6."/>
      <w:lvlJc w:val="left"/>
      <w:pPr>
        <w:tabs>
          <w:tab w:val="num" w:pos="4386"/>
        </w:tabs>
        <w:ind w:left="4386" w:hanging="360"/>
      </w:pPr>
    </w:lvl>
    <w:lvl w:ilvl="6" w:tplc="040E000F">
      <w:start w:val="1"/>
      <w:numFmt w:val="decimal"/>
      <w:lvlText w:val="%7."/>
      <w:lvlJc w:val="left"/>
      <w:pPr>
        <w:tabs>
          <w:tab w:val="num" w:pos="5106"/>
        </w:tabs>
        <w:ind w:left="5106" w:hanging="360"/>
      </w:pPr>
    </w:lvl>
    <w:lvl w:ilvl="7" w:tplc="040E0019">
      <w:start w:val="1"/>
      <w:numFmt w:val="decimal"/>
      <w:lvlText w:val="%8."/>
      <w:lvlJc w:val="left"/>
      <w:pPr>
        <w:tabs>
          <w:tab w:val="num" w:pos="5826"/>
        </w:tabs>
        <w:ind w:left="5826" w:hanging="360"/>
      </w:pPr>
    </w:lvl>
    <w:lvl w:ilvl="8" w:tplc="040E001B">
      <w:start w:val="1"/>
      <w:numFmt w:val="decimal"/>
      <w:lvlText w:val="%9."/>
      <w:lvlJc w:val="left"/>
      <w:pPr>
        <w:tabs>
          <w:tab w:val="num" w:pos="6546"/>
        </w:tabs>
        <w:ind w:left="6546" w:hanging="360"/>
      </w:pPr>
    </w:lvl>
  </w:abstractNum>
  <w:abstractNum w:abstractNumId="5" w15:restartNumberingAfterBreak="0">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5AB48FB"/>
    <w:multiLevelType w:val="hybridMultilevel"/>
    <w:tmpl w:val="69263EF0"/>
    <w:lvl w:ilvl="0" w:tplc="7240726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7F177E"/>
    <w:multiLevelType w:val="hybridMultilevel"/>
    <w:tmpl w:val="EFE0E8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C560C7"/>
    <w:multiLevelType w:val="hybridMultilevel"/>
    <w:tmpl w:val="A5426F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3" w15:restartNumberingAfterBreak="0">
    <w:nsid w:val="52E30FC3"/>
    <w:multiLevelType w:val="hybridMultilevel"/>
    <w:tmpl w:val="3774A544"/>
    <w:lvl w:ilvl="0" w:tplc="C74EB668">
      <w:start w:val="1"/>
      <w:numFmt w:val="decimal"/>
      <w:lvlText w:val="%1."/>
      <w:lvlJc w:val="left"/>
      <w:pPr>
        <w:ind w:left="360" w:hanging="360"/>
      </w:pPr>
      <w:rPr>
        <w:rFonts w:ascii="Times New Roman" w:eastAsia="Times New Roman" w:hAnsi="Times New Roman" w:cs="Times New Roman"/>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848059B"/>
    <w:multiLevelType w:val="hybridMultilevel"/>
    <w:tmpl w:val="55F289C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5C513B4"/>
    <w:multiLevelType w:val="hybridMultilevel"/>
    <w:tmpl w:val="E182BB8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E42717F"/>
    <w:multiLevelType w:val="hybridMultilevel"/>
    <w:tmpl w:val="68CA73FE"/>
    <w:lvl w:ilvl="0" w:tplc="166CB19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7"/>
  </w:num>
  <w:num w:numId="6">
    <w:abstractNumId w:val="10"/>
  </w:num>
  <w:num w:numId="7">
    <w:abstractNumId w:val="3"/>
  </w:num>
  <w:num w:numId="8">
    <w:abstractNumId w:val="0"/>
  </w:num>
  <w:num w:numId="9">
    <w:abstractNumId w:val="16"/>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1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51"/>
    <w:rsid w:val="0004106C"/>
    <w:rsid w:val="00124894"/>
    <w:rsid w:val="00200095"/>
    <w:rsid w:val="00226801"/>
    <w:rsid w:val="0025255D"/>
    <w:rsid w:val="002736A4"/>
    <w:rsid w:val="00466DD2"/>
    <w:rsid w:val="004C7A07"/>
    <w:rsid w:val="005A2F6F"/>
    <w:rsid w:val="0069375B"/>
    <w:rsid w:val="007902BE"/>
    <w:rsid w:val="00792F51"/>
    <w:rsid w:val="008D62A1"/>
    <w:rsid w:val="00943ACD"/>
    <w:rsid w:val="0097306D"/>
    <w:rsid w:val="00A52A09"/>
    <w:rsid w:val="00B836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4D24"/>
  <w15:chartTrackingRefBased/>
  <w15:docId w15:val="{847F5B05-1E34-4525-8F8E-83B50582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2F51"/>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792F51"/>
    <w:pPr>
      <w:ind w:left="720"/>
      <w:contextualSpacing/>
    </w:pPr>
    <w:rPr>
      <w:rFonts w:asciiTheme="minorHAnsi" w:eastAsiaTheme="minorHAnsi" w:hAnsiTheme="minorHAnsi" w:cstheme="minorBidi"/>
    </w:rPr>
  </w:style>
  <w:style w:type="paragraph" w:styleId="Nincstrkz">
    <w:name w:val="No Spacing"/>
    <w:qFormat/>
    <w:rsid w:val="00792F51"/>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5A2F6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A2F6F"/>
    <w:rPr>
      <w:rFonts w:ascii="Segoe UI" w:eastAsia="Calibri" w:hAnsi="Segoe UI" w:cs="Segoe UI"/>
      <w:sz w:val="18"/>
      <w:szCs w:val="18"/>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226801"/>
  </w:style>
  <w:style w:type="paragraph" w:styleId="lfej">
    <w:name w:val="header"/>
    <w:basedOn w:val="Norml"/>
    <w:link w:val="lfejChar"/>
    <w:uiPriority w:val="99"/>
    <w:unhideWhenUsed/>
    <w:rsid w:val="008D62A1"/>
    <w:pPr>
      <w:tabs>
        <w:tab w:val="center" w:pos="4536"/>
        <w:tab w:val="right" w:pos="9072"/>
      </w:tabs>
      <w:spacing w:after="0" w:line="240" w:lineRule="auto"/>
    </w:pPr>
  </w:style>
  <w:style w:type="character" w:customStyle="1" w:styleId="lfejChar">
    <w:name w:val="Élőfej Char"/>
    <w:basedOn w:val="Bekezdsalapbettpusa"/>
    <w:link w:val="lfej"/>
    <w:uiPriority w:val="99"/>
    <w:rsid w:val="008D62A1"/>
    <w:rPr>
      <w:rFonts w:ascii="Calibri" w:eastAsia="Calibri" w:hAnsi="Calibri" w:cs="Times New Roman"/>
    </w:rPr>
  </w:style>
  <w:style w:type="paragraph" w:styleId="llb">
    <w:name w:val="footer"/>
    <w:basedOn w:val="Norml"/>
    <w:link w:val="llbChar"/>
    <w:uiPriority w:val="99"/>
    <w:unhideWhenUsed/>
    <w:rsid w:val="008D62A1"/>
    <w:pPr>
      <w:tabs>
        <w:tab w:val="center" w:pos="4536"/>
        <w:tab w:val="right" w:pos="9072"/>
      </w:tabs>
      <w:spacing w:after="0" w:line="240" w:lineRule="auto"/>
    </w:pPr>
  </w:style>
  <w:style w:type="character" w:customStyle="1" w:styleId="llbChar">
    <w:name w:val="Élőláb Char"/>
    <w:basedOn w:val="Bekezdsalapbettpusa"/>
    <w:link w:val="llb"/>
    <w:uiPriority w:val="99"/>
    <w:rsid w:val="008D62A1"/>
    <w:rPr>
      <w:rFonts w:ascii="Calibri" w:eastAsia="Calibri" w:hAnsi="Calibri" w:cs="Times New Roman"/>
    </w:rPr>
  </w:style>
  <w:style w:type="paragraph" w:styleId="Szvegtrzs">
    <w:name w:val="Body Text"/>
    <w:basedOn w:val="Norml"/>
    <w:link w:val="SzvegtrzsChar"/>
    <w:uiPriority w:val="99"/>
    <w:rsid w:val="00A52A09"/>
    <w:pPr>
      <w:spacing w:after="0" w:line="240" w:lineRule="auto"/>
      <w:jc w:val="both"/>
    </w:pPr>
    <w:rPr>
      <w:rFonts w:ascii="Times New Roman" w:eastAsia="Times New Roman" w:hAnsi="Times New Roman"/>
      <w:sz w:val="26"/>
      <w:szCs w:val="20"/>
      <w:lang w:val="x-none" w:eastAsia="hu-HU"/>
    </w:rPr>
  </w:style>
  <w:style w:type="character" w:customStyle="1" w:styleId="SzvegtrzsChar">
    <w:name w:val="Szövegtörzs Char"/>
    <w:basedOn w:val="Bekezdsalapbettpusa"/>
    <w:link w:val="Szvegtrzs"/>
    <w:uiPriority w:val="99"/>
    <w:rsid w:val="00A52A09"/>
    <w:rPr>
      <w:rFonts w:ascii="Times New Roman" w:eastAsia="Times New Roman" w:hAnsi="Times New Roman" w:cs="Times New Roman"/>
      <w:sz w:val="26"/>
      <w:szCs w:val="20"/>
      <w:lang w:val="x-non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2174</Words>
  <Characters>15005</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8</cp:revision>
  <cp:lastPrinted>2021-11-19T06:45:00Z</cp:lastPrinted>
  <dcterms:created xsi:type="dcterms:W3CDTF">2021-10-29T08:30:00Z</dcterms:created>
  <dcterms:modified xsi:type="dcterms:W3CDTF">2021-11-19T06:45:00Z</dcterms:modified>
</cp:coreProperties>
</file>