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E352B8">
        <w:rPr>
          <w:rFonts w:ascii="Times New Roman" w:eastAsia="Calibri" w:hAnsi="Times New Roman" w:cs="Times New Roman"/>
          <w:b/>
          <w:i/>
        </w:rPr>
        <w:t>Csongrád Város Polgármesterétől</w:t>
      </w:r>
    </w:p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  <w:b/>
          <w:i/>
        </w:rPr>
        <w:t>Száma:</w:t>
      </w:r>
      <w:r w:rsidRPr="00E352B8">
        <w:rPr>
          <w:rFonts w:ascii="Times New Roman" w:eastAsia="Calibri" w:hAnsi="Times New Roman" w:cs="Times New Roman"/>
        </w:rPr>
        <w:t xml:space="preserve"> </w:t>
      </w:r>
      <w:proofErr w:type="spellStart"/>
      <w:r w:rsidR="0089105A">
        <w:rPr>
          <w:rFonts w:ascii="Times New Roman" w:eastAsia="Calibri" w:hAnsi="Times New Roman" w:cs="Times New Roman"/>
        </w:rPr>
        <w:t>Ref</w:t>
      </w:r>
      <w:proofErr w:type="spellEnd"/>
      <w:r w:rsidR="0089105A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89</w:t>
      </w:r>
      <w:r w:rsidR="0089105A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2</w:t>
      </w:r>
      <w:r w:rsidRPr="00E352B8">
        <w:rPr>
          <w:rFonts w:ascii="Times New Roman" w:eastAsia="Calibri" w:hAnsi="Times New Roman" w:cs="Times New Roman"/>
        </w:rPr>
        <w:t>/2021.</w:t>
      </w:r>
    </w:p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  <w:b/>
          <w:i/>
        </w:rPr>
        <w:t>Témafelelős:</w:t>
      </w:r>
      <w:r w:rsidRPr="00E352B8">
        <w:rPr>
          <w:rFonts w:ascii="Times New Roman" w:eastAsia="Calibri" w:hAnsi="Times New Roman" w:cs="Times New Roman"/>
        </w:rPr>
        <w:t xml:space="preserve"> Tóth Irén</w:t>
      </w:r>
    </w:p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2502" w:rsidRPr="00E352B8" w:rsidRDefault="007C2502" w:rsidP="007C25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60"/>
        </w:rPr>
      </w:pPr>
      <w:r w:rsidRPr="00E352B8">
        <w:rPr>
          <w:rFonts w:ascii="Times New Roman" w:eastAsia="Calibri" w:hAnsi="Times New Roman" w:cs="Times New Roman"/>
          <w:b/>
          <w:i/>
          <w:spacing w:val="60"/>
        </w:rPr>
        <w:t>ELŐTERJESZTÉS</w:t>
      </w:r>
    </w:p>
    <w:p w:rsidR="007C2502" w:rsidRPr="00E352B8" w:rsidRDefault="007C2502" w:rsidP="007C25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60"/>
        </w:rPr>
      </w:pPr>
    </w:p>
    <w:p w:rsidR="007C2502" w:rsidRPr="00E352B8" w:rsidRDefault="007C2502" w:rsidP="007C25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352B8">
        <w:rPr>
          <w:rFonts w:ascii="Times New Roman" w:eastAsia="Calibri" w:hAnsi="Times New Roman" w:cs="Times New Roman"/>
          <w:b/>
        </w:rPr>
        <w:t>Csongrád Város</w:t>
      </w:r>
      <w:r>
        <w:rPr>
          <w:rFonts w:ascii="Times New Roman" w:eastAsia="Calibri" w:hAnsi="Times New Roman" w:cs="Times New Roman"/>
          <w:b/>
        </w:rPr>
        <w:t>i Önkormányzat</w:t>
      </w:r>
      <w:r w:rsidRPr="00E352B8">
        <w:rPr>
          <w:rFonts w:ascii="Times New Roman" w:eastAsia="Calibri" w:hAnsi="Times New Roman" w:cs="Times New Roman"/>
          <w:b/>
        </w:rPr>
        <w:t xml:space="preserve"> Képviselő-testületének</w:t>
      </w:r>
    </w:p>
    <w:p w:rsidR="007C2502" w:rsidRPr="00E352B8" w:rsidRDefault="007C2502" w:rsidP="007C25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352B8">
        <w:rPr>
          <w:rFonts w:ascii="Times New Roman" w:eastAsia="Calibri" w:hAnsi="Times New Roman" w:cs="Times New Roman"/>
          <w:b/>
        </w:rPr>
        <w:t xml:space="preserve">2021. december </w:t>
      </w:r>
      <w:r w:rsidR="00FD7396">
        <w:rPr>
          <w:rFonts w:ascii="Times New Roman" w:eastAsia="Calibri" w:hAnsi="Times New Roman" w:cs="Times New Roman"/>
          <w:b/>
        </w:rPr>
        <w:t>16</w:t>
      </w:r>
      <w:r w:rsidRPr="00E352B8">
        <w:rPr>
          <w:rFonts w:ascii="Times New Roman" w:eastAsia="Calibri" w:hAnsi="Times New Roman" w:cs="Times New Roman"/>
          <w:b/>
        </w:rPr>
        <w:t>-</w:t>
      </w:r>
      <w:r w:rsidR="0089105A">
        <w:rPr>
          <w:rFonts w:ascii="Times New Roman" w:eastAsia="Calibri" w:hAnsi="Times New Roman" w:cs="Times New Roman"/>
          <w:b/>
        </w:rPr>
        <w:t>a</w:t>
      </w:r>
      <w:r w:rsidRPr="00E352B8">
        <w:rPr>
          <w:rFonts w:ascii="Times New Roman" w:eastAsia="Calibri" w:hAnsi="Times New Roman" w:cs="Times New Roman"/>
          <w:b/>
        </w:rPr>
        <w:t>i ülésére</w:t>
      </w:r>
    </w:p>
    <w:p w:rsidR="007C2502" w:rsidRPr="00E352B8" w:rsidRDefault="007C2502" w:rsidP="007C25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C2502" w:rsidRPr="00E352B8" w:rsidRDefault="007C2502" w:rsidP="007C25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  <w:b/>
          <w:i/>
        </w:rPr>
        <w:t>Tárgy</w:t>
      </w:r>
      <w:r w:rsidRPr="00E352B8">
        <w:rPr>
          <w:rFonts w:ascii="Times New Roman" w:eastAsia="Calibri" w:hAnsi="Times New Roman" w:cs="Times New Roman"/>
        </w:rPr>
        <w:t>: Csongrád város lakosságának egészségi állapot felülvizsgálata</w:t>
      </w:r>
    </w:p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</w:rPr>
        <w:t>Tisztelt Képviselő-testület!</w:t>
      </w:r>
    </w:p>
    <w:p w:rsidR="007C2502" w:rsidRPr="00E352B8" w:rsidRDefault="007C2502" w:rsidP="007C25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C2502" w:rsidRPr="00E352B8" w:rsidRDefault="007C2502" w:rsidP="007C25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E352B8">
        <w:rPr>
          <w:rFonts w:ascii="Times New Roman" w:hAnsi="Times New Roman" w:cs="Times New Roman"/>
        </w:rPr>
        <w:t>Csongrád Város</w:t>
      </w:r>
      <w:r w:rsidR="0089105A">
        <w:rPr>
          <w:rFonts w:ascii="Times New Roman" w:hAnsi="Times New Roman" w:cs="Times New Roman"/>
        </w:rPr>
        <w:t>i</w:t>
      </w:r>
      <w:r w:rsidRPr="00E352B8">
        <w:rPr>
          <w:rFonts w:ascii="Times New Roman" w:hAnsi="Times New Roman" w:cs="Times New Roman"/>
        </w:rPr>
        <w:t xml:space="preserve"> Önkormányzat Képviselő-testületének </w:t>
      </w:r>
      <w:r w:rsidRPr="00E352B8">
        <w:rPr>
          <w:rFonts w:ascii="Times New Roman" w:hAnsi="Times New Roman" w:cs="Times New Roman"/>
          <w:bCs/>
        </w:rPr>
        <w:t>2017. december 21-</w:t>
      </w:r>
      <w:r w:rsidR="0089105A">
        <w:rPr>
          <w:rFonts w:ascii="Times New Roman" w:hAnsi="Times New Roman" w:cs="Times New Roman"/>
          <w:bCs/>
        </w:rPr>
        <w:t>é</w:t>
      </w:r>
      <w:r w:rsidRPr="00E352B8">
        <w:rPr>
          <w:rFonts w:ascii="Times New Roman" w:hAnsi="Times New Roman" w:cs="Times New Roman"/>
          <w:bCs/>
        </w:rPr>
        <w:t>n</w:t>
      </w:r>
      <w:r w:rsidRPr="00E352B8">
        <w:rPr>
          <w:rFonts w:ascii="Times New Roman" w:hAnsi="Times New Roman" w:cs="Times New Roman"/>
          <w:b/>
          <w:bCs/>
        </w:rPr>
        <w:t xml:space="preserve"> </w:t>
      </w:r>
      <w:r w:rsidRPr="00E352B8">
        <w:rPr>
          <w:rFonts w:ascii="Times New Roman" w:hAnsi="Times New Roman" w:cs="Times New Roman"/>
        </w:rPr>
        <w:t>megtartott ülésén tárgyalta „</w:t>
      </w:r>
      <w:r w:rsidRPr="00E352B8">
        <w:rPr>
          <w:rFonts w:ascii="Times New Roman" w:hAnsi="Times New Roman" w:cs="Times New Roman"/>
          <w:i/>
        </w:rPr>
        <w:t>Csongrád város lakosainak egészségügyi állapota”</w:t>
      </w:r>
      <w:r w:rsidRPr="00E352B8">
        <w:rPr>
          <w:rFonts w:ascii="Times New Roman" w:hAnsi="Times New Roman" w:cs="Times New Roman"/>
        </w:rPr>
        <w:t xml:space="preserve"> tárgyú előterjesztést. A </w:t>
      </w:r>
      <w:r w:rsidRPr="00E352B8">
        <w:rPr>
          <w:rFonts w:ascii="Times New Roman" w:eastAsia="Calibri" w:hAnsi="Times New Roman" w:cs="Times New Roman"/>
        </w:rPr>
        <w:t xml:space="preserve">220/2017. (XII.21.) önkormányzati határozattal döntést hozott, mely szerint, </w:t>
      </w:r>
      <w:r w:rsidRPr="00E352B8">
        <w:rPr>
          <w:rFonts w:ascii="Times New Roman" w:hAnsi="Times New Roman" w:cs="Times New Roman"/>
        </w:rPr>
        <w:t xml:space="preserve">Csongrád város lakosainak egészségügyi állapota érdekében végzett </w:t>
      </w:r>
      <w:proofErr w:type="gramStart"/>
      <w:r w:rsidRPr="00E352B8">
        <w:rPr>
          <w:rFonts w:ascii="Times New Roman" w:hAnsi="Times New Roman" w:cs="Times New Roman"/>
        </w:rPr>
        <w:t>komplex</w:t>
      </w:r>
      <w:proofErr w:type="gramEnd"/>
      <w:r w:rsidRPr="00E352B8">
        <w:rPr>
          <w:rFonts w:ascii="Times New Roman" w:hAnsi="Times New Roman" w:cs="Times New Roman"/>
        </w:rPr>
        <w:t xml:space="preserve"> prevenciós tevékenység mellett a lakosság egészségi állapotát legkésőbb 2021. december 31-ig felülvizsgálja.</w:t>
      </w:r>
    </w:p>
    <w:p w:rsidR="007C2502" w:rsidRPr="00E352B8" w:rsidRDefault="007C2502" w:rsidP="007C2502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7C2502" w:rsidRPr="00E352B8" w:rsidRDefault="007C2502" w:rsidP="007C2502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7C2502" w:rsidRDefault="007C2502" w:rsidP="007C250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</w:rPr>
        <w:t>Kérem a Tiszte</w:t>
      </w:r>
      <w:r>
        <w:rPr>
          <w:rFonts w:ascii="Times New Roman" w:eastAsia="Calibri" w:hAnsi="Times New Roman" w:cs="Times New Roman"/>
        </w:rPr>
        <w:t>lt Képviselő-testületet, hogy a csatolt mellékletben szereplő</w:t>
      </w:r>
      <w:r w:rsidRPr="00E352B8">
        <w:rPr>
          <w:rFonts w:ascii="Times New Roman" w:eastAsia="Calibri" w:hAnsi="Times New Roman" w:cs="Times New Roman"/>
        </w:rPr>
        <w:t xml:space="preserve"> előterjesztést vitassa meg és fogadja el. </w:t>
      </w:r>
    </w:p>
    <w:p w:rsidR="007C2502" w:rsidRPr="00E352B8" w:rsidRDefault="007C2502" w:rsidP="007C250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7C2502" w:rsidRDefault="007C2502" w:rsidP="007C2502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i/>
          <w:spacing w:val="40"/>
        </w:rPr>
      </w:pPr>
      <w:r w:rsidRPr="00E352B8">
        <w:rPr>
          <w:rFonts w:ascii="Times New Roman" w:eastAsia="Calibri" w:hAnsi="Times New Roman" w:cs="Times New Roman"/>
          <w:b/>
          <w:i/>
          <w:spacing w:val="40"/>
        </w:rPr>
        <w:t>Határozati javaslat</w:t>
      </w:r>
    </w:p>
    <w:p w:rsidR="007C2502" w:rsidRPr="00E352B8" w:rsidRDefault="007C2502" w:rsidP="007C2502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i/>
          <w:spacing w:val="40"/>
        </w:rPr>
      </w:pPr>
    </w:p>
    <w:p w:rsidR="0089105A" w:rsidRDefault="007C2502" w:rsidP="0089105A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  <w:color w:val="000000" w:themeColor="text1"/>
        </w:rPr>
        <w:t>Csongrád Városi Önkormányzat Képviselő-testülete „Csongrád város lakosságának egészségi állapot felülvizsgálata” tárgyú előterjesztést megtárgyalta</w:t>
      </w:r>
      <w:r w:rsidR="0089105A">
        <w:rPr>
          <w:rFonts w:ascii="Times New Roman" w:eastAsia="Calibri" w:hAnsi="Times New Roman" w:cs="Times New Roman"/>
          <w:color w:val="000000" w:themeColor="text1"/>
        </w:rPr>
        <w:t>,</w:t>
      </w:r>
      <w:r w:rsidRPr="00E352B8">
        <w:rPr>
          <w:rFonts w:ascii="Times New Roman" w:eastAsia="Calibri" w:hAnsi="Times New Roman" w:cs="Times New Roman"/>
          <w:color w:val="000000" w:themeColor="text1"/>
        </w:rPr>
        <w:t xml:space="preserve"> az abb</w:t>
      </w:r>
      <w:r w:rsidR="0089105A">
        <w:rPr>
          <w:rFonts w:ascii="Times New Roman" w:eastAsia="Calibri" w:hAnsi="Times New Roman" w:cs="Times New Roman"/>
          <w:color w:val="000000" w:themeColor="text1"/>
        </w:rPr>
        <w:t xml:space="preserve">an foglaltakat tudomásul veszi és az </w:t>
      </w:r>
      <w:proofErr w:type="gramStart"/>
      <w:r w:rsidR="0089105A">
        <w:rPr>
          <w:rFonts w:ascii="Times New Roman" w:eastAsia="Calibri" w:hAnsi="Times New Roman" w:cs="Times New Roman"/>
          <w:color w:val="000000" w:themeColor="text1"/>
        </w:rPr>
        <w:t xml:space="preserve">alábbi </w:t>
      </w:r>
      <w:r w:rsidRPr="00E352B8">
        <w:rPr>
          <w:rFonts w:ascii="Times New Roman" w:eastAsia="Calibri" w:hAnsi="Times New Roman" w:cs="Times New Roman"/>
        </w:rPr>
        <w:t xml:space="preserve"> döntést</w:t>
      </w:r>
      <w:proofErr w:type="gramEnd"/>
      <w:r w:rsidRPr="00E352B8">
        <w:rPr>
          <w:rFonts w:ascii="Times New Roman" w:eastAsia="Calibri" w:hAnsi="Times New Roman" w:cs="Times New Roman"/>
        </w:rPr>
        <w:t xml:space="preserve"> hozza: </w:t>
      </w:r>
    </w:p>
    <w:p w:rsidR="007C2502" w:rsidRPr="00E352B8" w:rsidRDefault="007C2502" w:rsidP="0089105A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</w:rPr>
        <w:t xml:space="preserve">Csongrád város lakosságának egészségi állapot javítása érdekében végzett </w:t>
      </w:r>
      <w:proofErr w:type="gramStart"/>
      <w:r w:rsidRPr="00E352B8">
        <w:rPr>
          <w:rFonts w:ascii="Times New Roman" w:eastAsia="Calibri" w:hAnsi="Times New Roman" w:cs="Times New Roman"/>
        </w:rPr>
        <w:t>komplex</w:t>
      </w:r>
      <w:proofErr w:type="gramEnd"/>
      <w:r w:rsidRPr="00E352B8">
        <w:rPr>
          <w:rFonts w:ascii="Times New Roman" w:eastAsia="Calibri" w:hAnsi="Times New Roman" w:cs="Times New Roman"/>
        </w:rPr>
        <w:t xml:space="preserve"> prevenciós tevékenység mellett</w:t>
      </w:r>
      <w:r w:rsidR="0089105A">
        <w:rPr>
          <w:rFonts w:ascii="Times New Roman" w:eastAsia="Calibri" w:hAnsi="Times New Roman" w:cs="Times New Roman"/>
        </w:rPr>
        <w:t>,</w:t>
      </w:r>
      <w:r w:rsidRPr="00E352B8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 lakosság egészségi állapotának felülvizsgálatát</w:t>
      </w:r>
      <w:r w:rsidRPr="00E352B8">
        <w:rPr>
          <w:rFonts w:ascii="Times New Roman" w:eastAsia="Calibri" w:hAnsi="Times New Roman" w:cs="Times New Roman"/>
        </w:rPr>
        <w:t xml:space="preserve"> legkésőbb 202</w:t>
      </w:r>
      <w:r>
        <w:rPr>
          <w:rFonts w:ascii="Times New Roman" w:eastAsia="Calibri" w:hAnsi="Times New Roman" w:cs="Times New Roman"/>
        </w:rPr>
        <w:t>5. december 31-ig elvégzi</w:t>
      </w:r>
      <w:r w:rsidRPr="00E352B8">
        <w:rPr>
          <w:rFonts w:ascii="Times New Roman" w:eastAsia="Calibri" w:hAnsi="Times New Roman" w:cs="Times New Roman"/>
        </w:rPr>
        <w:t>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  <w:i/>
          <w:u w:val="single"/>
        </w:rPr>
        <w:t>Felelős</w:t>
      </w:r>
      <w:r w:rsidRPr="00E352B8">
        <w:rPr>
          <w:rFonts w:ascii="Times New Roman" w:eastAsia="Calibri" w:hAnsi="Times New Roman" w:cs="Times New Roman"/>
        </w:rPr>
        <w:t>: polgármester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9105A">
        <w:rPr>
          <w:rFonts w:ascii="Times New Roman" w:eastAsia="Calibri" w:hAnsi="Times New Roman" w:cs="Times New Roman"/>
          <w:i/>
          <w:u w:val="single"/>
        </w:rPr>
        <w:t>Határidő</w:t>
      </w:r>
      <w:r w:rsidRPr="00E352B8">
        <w:rPr>
          <w:rFonts w:ascii="Times New Roman" w:eastAsia="Calibri" w:hAnsi="Times New Roman" w:cs="Times New Roman"/>
          <w:i/>
        </w:rPr>
        <w:t>:</w:t>
      </w:r>
      <w:r w:rsidRPr="00E352B8">
        <w:rPr>
          <w:rFonts w:ascii="Times New Roman" w:eastAsia="Calibri" w:hAnsi="Times New Roman" w:cs="Times New Roman"/>
        </w:rPr>
        <w:t xml:space="preserve"> 2025. december 31. 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</w:rPr>
        <w:t xml:space="preserve">Erről </w:t>
      </w:r>
      <w:r w:rsidR="0089105A">
        <w:rPr>
          <w:rFonts w:ascii="Times New Roman" w:eastAsia="Calibri" w:hAnsi="Times New Roman" w:cs="Times New Roman"/>
        </w:rPr>
        <w:t>jegyzőkönyvi kivonaton értesítést kap:</w:t>
      </w:r>
    </w:p>
    <w:p w:rsidR="007C2502" w:rsidRPr="00E352B8" w:rsidRDefault="007C2502" w:rsidP="007E6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</w:rPr>
        <w:t xml:space="preserve">Bedő Tamás polgármester </w:t>
      </w:r>
    </w:p>
    <w:p w:rsidR="007C2502" w:rsidRPr="00E352B8" w:rsidRDefault="007C2502" w:rsidP="007E6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</w:rPr>
        <w:t xml:space="preserve">Képviselő-testület tagjai </w:t>
      </w:r>
    </w:p>
    <w:p w:rsidR="007C2502" w:rsidRPr="00E352B8" w:rsidRDefault="0089105A" w:rsidP="007E6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Szociális és Lakásügyi Iroda</w:t>
      </w:r>
    </w:p>
    <w:p w:rsidR="007C2502" w:rsidRPr="00E352B8" w:rsidRDefault="007C2502" w:rsidP="007E6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E352B8">
        <w:rPr>
          <w:rFonts w:ascii="Times New Roman" w:eastAsia="Calibri" w:hAnsi="Times New Roman" w:cs="Times New Roman"/>
        </w:rPr>
        <w:t xml:space="preserve">Egészségügyi referens és általa, </w:t>
      </w:r>
      <w:r w:rsidRPr="00E352B8">
        <w:rPr>
          <w:rFonts w:ascii="Times New Roman" w:eastAsia="Calibri" w:hAnsi="Times New Roman" w:cs="Times New Roman"/>
          <w:u w:val="single"/>
        </w:rPr>
        <w:t>az érintettek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7C2502" w:rsidRPr="00E352B8" w:rsidRDefault="007C2502" w:rsidP="007C250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</w:rPr>
        <w:t>Csongrád, 2021. december</w:t>
      </w:r>
      <w:r w:rsidR="00C87911">
        <w:rPr>
          <w:rFonts w:ascii="Times New Roman" w:eastAsia="Calibri" w:hAnsi="Times New Roman" w:cs="Times New Roman"/>
        </w:rPr>
        <w:t xml:space="preserve"> 07</w:t>
      </w:r>
      <w:r w:rsidRPr="00E352B8">
        <w:rPr>
          <w:rFonts w:ascii="Times New Roman" w:eastAsia="Calibri" w:hAnsi="Times New Roman" w:cs="Times New Roman"/>
        </w:rPr>
        <w:t>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Bedő Tamás   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52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 w:rsidRPr="00E352B8">
        <w:rPr>
          <w:rFonts w:ascii="Times New Roman" w:eastAsia="Calibri" w:hAnsi="Times New Roman" w:cs="Times New Roman"/>
        </w:rPr>
        <w:t>polgármester</w:t>
      </w:r>
      <w:proofErr w:type="gramEnd"/>
      <w:r w:rsidRPr="00E352B8">
        <w:rPr>
          <w:rFonts w:ascii="Times New Roman" w:eastAsia="Calibri" w:hAnsi="Times New Roman" w:cs="Times New Roman"/>
        </w:rPr>
        <w:t xml:space="preserve"> </w:t>
      </w:r>
    </w:p>
    <w:p w:rsidR="007C2502" w:rsidRPr="00E352B8" w:rsidRDefault="007C2502" w:rsidP="007C250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Pr="00847861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7C2502" w:rsidRPr="00230D5A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  <w:sz w:val="40"/>
          <w:szCs w:val="40"/>
        </w:rPr>
      </w:pPr>
    </w:p>
    <w:p w:rsidR="007C2502" w:rsidRPr="00230D5A" w:rsidRDefault="007C2502" w:rsidP="007C2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FF0000"/>
          <w:sz w:val="40"/>
          <w:szCs w:val="40"/>
        </w:rPr>
      </w:pPr>
      <w:r w:rsidRPr="00230D5A">
        <w:rPr>
          <w:rFonts w:ascii="Times New Roman" w:eastAsia="Calibri" w:hAnsi="Times New Roman" w:cs="Times New Roman"/>
          <w:i/>
          <w:sz w:val="40"/>
          <w:szCs w:val="40"/>
        </w:rPr>
        <w:t xml:space="preserve">"Az egészség nem az orvosi rendelők várótermeiben és a kórházban kezdődik, hanem a mindennapokban: otthon, a hűtő előtt, a piacon, bevásárlás közben, munkába és iskolába menet, hétvégén, a szabadban, baráti </w:t>
      </w:r>
      <w:r w:rsidR="0089105A">
        <w:rPr>
          <w:rFonts w:ascii="Times New Roman" w:eastAsia="Calibri" w:hAnsi="Times New Roman" w:cs="Times New Roman"/>
          <w:i/>
          <w:sz w:val="40"/>
          <w:szCs w:val="40"/>
        </w:rPr>
        <w:t>t</w:t>
      </w:r>
      <w:r w:rsidRPr="00230D5A">
        <w:rPr>
          <w:rFonts w:ascii="Times New Roman" w:eastAsia="Calibri" w:hAnsi="Times New Roman" w:cs="Times New Roman"/>
          <w:i/>
          <w:sz w:val="40"/>
          <w:szCs w:val="40"/>
        </w:rPr>
        <w:t>ársaságokban</w:t>
      </w:r>
      <w:r w:rsidR="0089105A">
        <w:rPr>
          <w:rFonts w:ascii="Times New Roman" w:eastAsia="Calibri" w:hAnsi="Times New Roman" w:cs="Times New Roman"/>
          <w:i/>
          <w:sz w:val="40"/>
          <w:szCs w:val="40"/>
        </w:rPr>
        <w:t xml:space="preserve"> és</w:t>
      </w:r>
      <w:r w:rsidRPr="00230D5A">
        <w:rPr>
          <w:rFonts w:ascii="Times New Roman" w:eastAsia="Calibri" w:hAnsi="Times New Roman" w:cs="Times New Roman"/>
          <w:i/>
          <w:sz w:val="40"/>
          <w:szCs w:val="40"/>
        </w:rPr>
        <w:t xml:space="preserve"> sportoláskor”</w:t>
      </w:r>
    </w:p>
    <w:p w:rsidR="007C2502" w:rsidRPr="00230D5A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  <w:sz w:val="40"/>
          <w:szCs w:val="40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(Gondolatok az egészségről: Dr. Sza</w:t>
      </w:r>
      <w:r w:rsidR="0089105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ka Ödön EESZI.)</w:t>
      </w: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89105A" w:rsidRDefault="00891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2502" w:rsidRPr="00787D44" w:rsidRDefault="007C2502" w:rsidP="007E6595">
      <w:pPr>
        <w:numPr>
          <w:ilvl w:val="0"/>
          <w:numId w:val="6"/>
        </w:numPr>
        <w:spacing w:after="8" w:line="270" w:lineRule="auto"/>
        <w:ind w:right="615"/>
        <w:contextualSpacing/>
        <w:jc w:val="both"/>
        <w:textAlignment w:val="baseline"/>
        <w:rPr>
          <w:rFonts w:ascii="Times New Roman" w:hAnsi="Times New Roman" w:cs="Times New Roman"/>
        </w:rPr>
      </w:pPr>
      <w:r w:rsidRPr="00787D44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>Általános kitekintés</w:t>
      </w:r>
    </w:p>
    <w:p w:rsidR="007C2502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</w:p>
    <w:p w:rsidR="007C2502" w:rsidRPr="00E352B8" w:rsidRDefault="007C2502" w:rsidP="007C2502">
      <w:pPr>
        <w:spacing w:after="8" w:line="270" w:lineRule="auto"/>
        <w:ind w:right="6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Magyarország </w:t>
      </w:r>
      <w:r w:rsidRPr="00E352B8">
        <w:rPr>
          <w:rFonts w:ascii="Times New Roman" w:hAnsi="Times New Roman" w:cs="Times New Roman"/>
        </w:rPr>
        <w:t xml:space="preserve">kormánya kiemelt értéknek tekinti az embert és az emberi egészséget. </w:t>
      </w:r>
    </w:p>
    <w:p w:rsidR="007C2502" w:rsidRPr="00E352B8" w:rsidRDefault="007C2502" w:rsidP="007C2502">
      <w:pPr>
        <w:spacing w:after="16"/>
        <w:jc w:val="both"/>
        <w:rPr>
          <w:rFonts w:ascii="Times New Roman" w:hAnsi="Times New Roman" w:cs="Times New Roman"/>
        </w:rPr>
      </w:pPr>
      <w:r w:rsidRPr="00E352B8">
        <w:rPr>
          <w:rFonts w:ascii="Times New Roman" w:hAnsi="Times New Roman" w:cs="Times New Roman"/>
        </w:rPr>
        <w:t xml:space="preserve">Magyarország Alaptörvénye szerint mindenkinek joga van a testi és lelki egészséghez (XX. cikk). Magyarország lakosságának egészségi állapota alapvetően határozza meg nemzetünk sorsát és jövőjének kilátásait. Társadalmi és gazdasági előrelépés elképzelhetetlen rossz egészségi állapotú, beteg emberekkel. A jó egészség önmagában is jelentős egyéni és társadalmi érték, ugyanakkor egyéni és társadalmi erőforrás is, az ország gazdasági versenyképességének záloga. </w:t>
      </w:r>
    </w:p>
    <w:p w:rsidR="007C2502" w:rsidRDefault="007C2502" w:rsidP="007C2502">
      <w:pPr>
        <w:spacing w:after="19"/>
        <w:jc w:val="both"/>
        <w:rPr>
          <w:rFonts w:ascii="Times New Roman" w:hAnsi="Times New Roman" w:cs="Times New Roman"/>
        </w:rPr>
      </w:pPr>
      <w:r w:rsidRPr="00E352B8">
        <w:rPr>
          <w:rFonts w:ascii="Times New Roman" w:hAnsi="Times New Roman" w:cs="Times New Roman"/>
        </w:rPr>
        <w:t>Magyarországon mind a születéskor várható életévek, mind a születéskor egészségesen várható életévek száma növekedett az elmúlt években, azonban az értékek még mindig az Európai Unió átlaga alatt vannak. A hazai egészségveszteségek 87%-á</w:t>
      </w:r>
      <w:r>
        <w:rPr>
          <w:rFonts w:ascii="Times New Roman" w:hAnsi="Times New Roman" w:cs="Times New Roman"/>
        </w:rPr>
        <w:t>t a nem fertőző betegségek okozt</w:t>
      </w:r>
      <w:r w:rsidRPr="00E352B8">
        <w:rPr>
          <w:rFonts w:ascii="Times New Roman" w:hAnsi="Times New Roman" w:cs="Times New Roman"/>
        </w:rPr>
        <w:t>ák,</w:t>
      </w:r>
      <w:r w:rsidR="00A479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(elemzett </w:t>
      </w:r>
      <w:proofErr w:type="gramStart"/>
      <w:r>
        <w:rPr>
          <w:rFonts w:ascii="Times New Roman" w:hAnsi="Times New Roman" w:cs="Times New Roman"/>
        </w:rPr>
        <w:t>járvány halálozási</w:t>
      </w:r>
      <w:proofErr w:type="gramEnd"/>
      <w:r>
        <w:rPr>
          <w:rFonts w:ascii="Times New Roman" w:hAnsi="Times New Roman" w:cs="Times New Roman"/>
        </w:rPr>
        <w:t xml:space="preserve"> adatok átmenetileg változtathatják)</w:t>
      </w:r>
      <w:r w:rsidR="004D16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352B8">
        <w:rPr>
          <w:rFonts w:ascii="Times New Roman" w:hAnsi="Times New Roman" w:cs="Times New Roman"/>
        </w:rPr>
        <w:t xml:space="preserve">amelyek közül a keringési rendszer betegségei és a rosszindulatú daganatok okozták a veszteségek közel felét (47%). A halálozási mutatók tekintetében is a keringési rendszer betegségei és a rosszindulatú daganatos megbetegedések aránya a meghatározó. Fontos kiemelni, hogy a magyar lakosság életmóddal kapcsolatos egészségkockázatai nemzetközi összehasonlításban is igen kedvezőtlenek, ezért a lakosság egészségmagatartásában döntő fordulat járhat tartós egészségügyi eredménnyel. Ehhez biztosítani szükséges a megfelelő fizikai-, társadalmi-, gazdasági-, és jogi környezetet, fejleszteni kell az egyének és közösségek egészségtudatosságát, az egészséghez és az egészségügyhöz való viszonyulását és a hazai egészségkultúrát.  </w:t>
      </w:r>
    </w:p>
    <w:p w:rsidR="007C2502" w:rsidRPr="00E352B8" w:rsidRDefault="007C2502" w:rsidP="007C2502">
      <w:pPr>
        <w:spacing w:after="200" w:line="276" w:lineRule="auto"/>
        <w:ind w:right="62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352B8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>Forrá</w:t>
      </w:r>
      <w:r w:rsidR="0089105A">
        <w:rPr>
          <w:rFonts w:ascii="Times New Roman" w:hAnsi="Times New Roman" w:cs="Times New Roman"/>
          <w:i/>
          <w:sz w:val="20"/>
          <w:szCs w:val="20"/>
        </w:rPr>
        <w:t>s</w:t>
      </w:r>
      <w:r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E352B8">
        <w:rPr>
          <w:rFonts w:ascii="Times New Roman" w:hAnsi="Times New Roman" w:cs="Times New Roman"/>
          <w:i/>
          <w:sz w:val="20"/>
          <w:szCs w:val="20"/>
        </w:rPr>
        <w:t>Emberi Erőforrások Minisztériuma” Egészséges Magyarország 2021-2027”</w:t>
      </w:r>
    </w:p>
    <w:p w:rsidR="007C2502" w:rsidRPr="00311939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7C2502" w:rsidRPr="00311939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11939">
        <w:rPr>
          <w:rFonts w:ascii="Times New Roman" w:eastAsia="Times New Roman" w:hAnsi="Times New Roman" w:cs="Times New Roman"/>
          <w:lang w:eastAsia="hu-HU"/>
        </w:rPr>
        <w:t xml:space="preserve">A Dél-Alföld </w:t>
      </w:r>
      <w:proofErr w:type="spellStart"/>
      <w:r w:rsidRPr="00311939">
        <w:rPr>
          <w:rFonts w:ascii="Times New Roman" w:eastAsia="Times New Roman" w:hAnsi="Times New Roman" w:cs="Times New Roman"/>
          <w:lang w:eastAsia="hu-HU"/>
        </w:rPr>
        <w:t>demográfiailag</w:t>
      </w:r>
      <w:proofErr w:type="spellEnd"/>
      <w:r w:rsidRPr="00311939">
        <w:rPr>
          <w:rFonts w:ascii="Times New Roman" w:eastAsia="Times New Roman" w:hAnsi="Times New Roman" w:cs="Times New Roman"/>
          <w:lang w:eastAsia="hu-HU"/>
        </w:rPr>
        <w:t xml:space="preserve"> az egyik legkedvezőtlenebb he</w:t>
      </w:r>
      <w:r>
        <w:rPr>
          <w:rFonts w:ascii="Times New Roman" w:eastAsia="Times New Roman" w:hAnsi="Times New Roman" w:cs="Times New Roman"/>
          <w:lang w:eastAsia="hu-HU"/>
        </w:rPr>
        <w:t>lyzetben lévő régió. J</w:t>
      </w:r>
      <w:r w:rsidRPr="00311939">
        <w:rPr>
          <w:rFonts w:ascii="Times New Roman" w:eastAsia="Times New Roman" w:hAnsi="Times New Roman" w:cs="Times New Roman"/>
          <w:lang w:eastAsia="hu-HU"/>
        </w:rPr>
        <w:t xml:space="preserve">elentős </w:t>
      </w:r>
      <w:r>
        <w:rPr>
          <w:rFonts w:ascii="Times New Roman" w:eastAsia="Times New Roman" w:hAnsi="Times New Roman" w:cs="Times New Roman"/>
          <w:lang w:eastAsia="hu-HU"/>
        </w:rPr>
        <w:t>poz</w:t>
      </w:r>
      <w:r w:rsidR="00737A43">
        <w:rPr>
          <w:rFonts w:ascii="Times New Roman" w:eastAsia="Times New Roman" w:hAnsi="Times New Roman" w:cs="Times New Roman"/>
          <w:lang w:eastAsia="hu-HU"/>
        </w:rPr>
        <w:t>itív irányú elmozdulás nem volt</w:t>
      </w:r>
      <w:r>
        <w:rPr>
          <w:rFonts w:ascii="Times New Roman" w:eastAsia="Times New Roman" w:hAnsi="Times New Roman" w:cs="Times New Roman"/>
          <w:lang w:eastAsia="hu-HU"/>
        </w:rPr>
        <w:t xml:space="preserve"> tapasztalható az elmúlt években, és vélhetően nem történik változás</w:t>
      </w:r>
      <w:r w:rsidRPr="00311939">
        <w:rPr>
          <w:rFonts w:ascii="Times New Roman" w:eastAsia="Times New Roman" w:hAnsi="Times New Roman" w:cs="Times New Roman"/>
          <w:lang w:eastAsia="hu-HU"/>
        </w:rPr>
        <w:t xml:space="preserve"> ebben a tekintetben az elkövetkező 10-15 évben.</w:t>
      </w:r>
    </w:p>
    <w:p w:rsidR="007C2502" w:rsidRPr="00311939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11939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7C2502" w:rsidRPr="00311939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11939">
        <w:rPr>
          <w:rFonts w:ascii="Times New Roman" w:eastAsia="Times New Roman" w:hAnsi="Times New Roman" w:cs="Times New Roman"/>
          <w:lang w:eastAsia="hu-HU"/>
        </w:rPr>
        <w:t xml:space="preserve">Az egészségtelen életmód, a rossz egészségi és </w:t>
      </w:r>
      <w:proofErr w:type="gramStart"/>
      <w:r w:rsidRPr="00311939">
        <w:rPr>
          <w:rFonts w:ascii="Times New Roman" w:eastAsia="Times New Roman" w:hAnsi="Times New Roman" w:cs="Times New Roman"/>
          <w:lang w:eastAsia="hu-HU"/>
        </w:rPr>
        <w:t>mentális</w:t>
      </w:r>
      <w:proofErr w:type="gramEnd"/>
      <w:r w:rsidRPr="00311939">
        <w:rPr>
          <w:rFonts w:ascii="Times New Roman" w:eastAsia="Times New Roman" w:hAnsi="Times New Roman" w:cs="Times New Roman"/>
          <w:lang w:eastAsia="hu-HU"/>
        </w:rPr>
        <w:t xml:space="preserve"> állapot, </w:t>
      </w:r>
      <w:r>
        <w:rPr>
          <w:rFonts w:ascii="Times New Roman" w:eastAsia="Times New Roman" w:hAnsi="Times New Roman" w:cs="Times New Roman"/>
          <w:lang w:eastAsia="hu-HU"/>
        </w:rPr>
        <w:t>a szenvedélybetegségek sok l</w:t>
      </w:r>
      <w:r w:rsidRPr="00311939">
        <w:rPr>
          <w:rFonts w:ascii="Times New Roman" w:eastAsia="Times New Roman" w:hAnsi="Times New Roman" w:cs="Times New Roman"/>
          <w:lang w:eastAsia="hu-HU"/>
        </w:rPr>
        <w:t xml:space="preserve">akost érintő problémaként jelentkeznek, és egyben munkaerő piaci és szociális helyzetet hátrányosan befolyásoló tényezők is. </w:t>
      </w:r>
    </w:p>
    <w:p w:rsidR="007C2502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11939">
        <w:rPr>
          <w:rFonts w:ascii="Times New Roman" w:eastAsia="Times New Roman" w:hAnsi="Times New Roman" w:cs="Times New Roman"/>
          <w:lang w:eastAsia="hu-HU"/>
        </w:rPr>
        <w:t xml:space="preserve">A Dél-Alföldi régión belül a Csongrádi járás is hasonló szociális és társadalmi adottságokkal rendelkezik, mint a régió. </w:t>
      </w:r>
    </w:p>
    <w:p w:rsidR="00D646CE" w:rsidRDefault="00D646CE" w:rsidP="007C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646CE" w:rsidRPr="00D646CE" w:rsidRDefault="00D646CE" w:rsidP="007C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646CE">
        <w:rPr>
          <w:rFonts w:ascii="Times New Roman" w:eastAsia="Times New Roman" w:hAnsi="Times New Roman" w:cs="Times New Roman"/>
          <w:b/>
          <w:lang w:eastAsia="hu-HU"/>
        </w:rPr>
        <w:t>Csongrádi Járás</w:t>
      </w:r>
    </w:p>
    <w:p w:rsidR="007C2502" w:rsidRPr="00311939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11939">
        <w:rPr>
          <w:rFonts w:ascii="Times New Roman" w:eastAsia="Times New Roman" w:hAnsi="Times New Roman" w:cs="Times New Roman"/>
          <w:lang w:eastAsia="hu-HU"/>
        </w:rPr>
        <w:t>A járási települések lakónépessége csökkenő tendenciát mutat, ahogyan a</w:t>
      </w:r>
      <w:r>
        <w:rPr>
          <w:rFonts w:ascii="Times New Roman" w:eastAsia="Times New Roman" w:hAnsi="Times New Roman" w:cs="Times New Roman"/>
          <w:lang w:eastAsia="hu-HU"/>
        </w:rPr>
        <w:t>z ország, a megye a járás</w:t>
      </w:r>
      <w:r w:rsidRPr="00311939">
        <w:rPr>
          <w:rFonts w:ascii="Times New Roman" w:eastAsia="Times New Roman" w:hAnsi="Times New Roman" w:cs="Times New Roman"/>
          <w:lang w:eastAsia="hu-HU"/>
        </w:rPr>
        <w:t xml:space="preserve"> lakossága is csökken. A népességalakulás tényezői közül a születések száma rendre elmarad a halálozásokétól, a jellemzően negatív vándorlási különbözet is hozzájárul a lassú népességvesztéshez. A születések számának hosszan tartó csökkenése, a gyermekkorúak arányának csökkenéséhez, az időskorúak arányának növekedéséhez, azaz a népesség elöregedéséhez vezet.</w:t>
      </w:r>
    </w:p>
    <w:p w:rsidR="007C2502" w:rsidRPr="00311939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11939">
        <w:rPr>
          <w:rFonts w:ascii="Times New Roman" w:eastAsia="Times New Roman" w:hAnsi="Times New Roman" w:cs="Times New Roman"/>
          <w:lang w:eastAsia="hu-HU"/>
        </w:rPr>
        <w:t xml:space="preserve">A lakosság hátrányos helyzetének kialakulásában, a kirekesztettségben szerepet játszanak a régió egyes térségeire jellemző rossz lakáskörülmények és a közműellátások hiányossága, az alacsony iskolázottsági és foglalkoztatottsági szint, az ebből adódó jövedelmi helyzet, valamint a kistelepülések, tanyás területek közlekedési </w:t>
      </w:r>
      <w:proofErr w:type="gramStart"/>
      <w:r w:rsidRPr="00311939">
        <w:rPr>
          <w:rFonts w:ascii="Times New Roman" w:eastAsia="Times New Roman" w:hAnsi="Times New Roman" w:cs="Times New Roman"/>
          <w:lang w:eastAsia="hu-HU"/>
        </w:rPr>
        <w:t>problémái</w:t>
      </w:r>
      <w:proofErr w:type="gramEnd"/>
      <w:r w:rsidRPr="00311939">
        <w:rPr>
          <w:rFonts w:ascii="Times New Roman" w:eastAsia="Times New Roman" w:hAnsi="Times New Roman" w:cs="Times New Roman"/>
          <w:lang w:eastAsia="hu-HU"/>
        </w:rPr>
        <w:t xml:space="preserve">, azaz a különböző közszolgáltatások, munkahelyek nehéz elérhetősége. </w:t>
      </w:r>
    </w:p>
    <w:p w:rsidR="007C2502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11939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311939">
        <w:rPr>
          <w:rFonts w:ascii="Times New Roman" w:eastAsia="Times New Roman" w:hAnsi="Times New Roman" w:cs="Times New Roman"/>
          <w:lang w:eastAsia="hu-HU"/>
        </w:rPr>
        <w:t>kirekesztődést</w:t>
      </w:r>
      <w:proofErr w:type="spellEnd"/>
      <w:r w:rsidRPr="00311939">
        <w:rPr>
          <w:rFonts w:ascii="Times New Roman" w:eastAsia="Times New Roman" w:hAnsi="Times New Roman" w:cs="Times New Roman"/>
          <w:lang w:eastAsia="hu-HU"/>
        </w:rPr>
        <w:t xml:space="preserve"> tov</w:t>
      </w:r>
      <w:r>
        <w:rPr>
          <w:rFonts w:ascii="Times New Roman" w:eastAsia="Times New Roman" w:hAnsi="Times New Roman" w:cs="Times New Roman"/>
          <w:lang w:eastAsia="hu-HU"/>
        </w:rPr>
        <w:t xml:space="preserve">ább fokozza </w:t>
      </w:r>
      <w:r w:rsidR="0089105A">
        <w:rPr>
          <w:rFonts w:ascii="Times New Roman" w:eastAsia="Times New Roman" w:hAnsi="Times New Roman" w:cs="Times New Roman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lang w:eastAsia="hu-HU"/>
        </w:rPr>
        <w:t>járásban</w:t>
      </w:r>
      <w:r w:rsidRPr="00311939">
        <w:rPr>
          <w:rFonts w:ascii="Times New Roman" w:eastAsia="Times New Roman" w:hAnsi="Times New Roman" w:cs="Times New Roman"/>
          <w:lang w:eastAsia="hu-HU"/>
        </w:rPr>
        <w:t xml:space="preserve"> a külterületen élők magas aránya</w:t>
      </w:r>
      <w:r w:rsidRPr="00E352B8">
        <w:rPr>
          <w:rFonts w:ascii="Times New Roman" w:eastAsia="Times New Roman" w:hAnsi="Times New Roman" w:cs="Times New Roman"/>
          <w:color w:val="FF0000"/>
          <w:lang w:eastAsia="hu-HU"/>
        </w:rPr>
        <w:t xml:space="preserve">. </w:t>
      </w:r>
      <w:r w:rsidRPr="00311939">
        <w:rPr>
          <w:rFonts w:ascii="Times New Roman" w:eastAsia="Times New Roman" w:hAnsi="Times New Roman" w:cs="Times New Roman"/>
          <w:lang w:eastAsia="hu-HU"/>
        </w:rPr>
        <w:t>A szegénység, ill. az elszegényesedés a külterületen élőket</w:t>
      </w:r>
      <w:r>
        <w:rPr>
          <w:rFonts w:ascii="Times New Roman" w:eastAsia="Times New Roman" w:hAnsi="Times New Roman" w:cs="Times New Roman"/>
          <w:lang w:eastAsia="hu-HU"/>
        </w:rPr>
        <w:t>, a</w:t>
      </w:r>
      <w:r w:rsidRPr="00311939">
        <w:rPr>
          <w:rFonts w:ascii="Times New Roman" w:eastAsia="Times New Roman" w:hAnsi="Times New Roman" w:cs="Times New Roman"/>
          <w:lang w:eastAsia="hu-HU"/>
        </w:rPr>
        <w:t xml:space="preserve"> fejletlen infrastruktúrájú, elöregedett térségek lakosait, a rossz egészségi, </w:t>
      </w:r>
      <w:proofErr w:type="gramStart"/>
      <w:r w:rsidRPr="00311939">
        <w:rPr>
          <w:rFonts w:ascii="Times New Roman" w:eastAsia="Times New Roman" w:hAnsi="Times New Roman" w:cs="Times New Roman"/>
          <w:lang w:eastAsia="hu-HU"/>
        </w:rPr>
        <w:t>mentális</w:t>
      </w:r>
      <w:r w:rsidR="0089105A">
        <w:rPr>
          <w:rFonts w:ascii="Times New Roman" w:eastAsia="Times New Roman" w:hAnsi="Times New Roman" w:cs="Times New Roman"/>
          <w:lang w:eastAsia="hu-HU"/>
        </w:rPr>
        <w:t>-</w:t>
      </w:r>
      <w:proofErr w:type="gramEnd"/>
      <w:r w:rsidRPr="00311939">
        <w:rPr>
          <w:rFonts w:ascii="Times New Roman" w:eastAsia="Times New Roman" w:hAnsi="Times New Roman" w:cs="Times New Roman"/>
          <w:lang w:eastAsia="hu-HU"/>
        </w:rPr>
        <w:t xml:space="preserve"> és pszichés állapotú embereket, a nagycsaládokat és a gyermeküket egyedül nevelő szülőket érinti leginkább. </w:t>
      </w:r>
    </w:p>
    <w:p w:rsidR="00832942" w:rsidRDefault="0083294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32942" w:rsidRPr="00D646CE" w:rsidRDefault="00832942" w:rsidP="00D646CE">
      <w:pPr>
        <w:pStyle w:val="NormlWeb"/>
        <w:rPr>
          <w:rFonts w:ascii="Times New Roman" w:hAnsi="Times New Roman"/>
          <w:sz w:val="22"/>
          <w:szCs w:val="22"/>
        </w:rPr>
      </w:pPr>
      <w:r w:rsidRPr="00353DF9">
        <w:rPr>
          <w:rFonts w:ascii="Times New Roman" w:hAnsi="Times New Roman"/>
          <w:b/>
          <w:bCs/>
          <w:sz w:val="22"/>
          <w:szCs w:val="22"/>
        </w:rPr>
        <w:t>Csongrád külterületi lakónépessége: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1"/>
        <w:gridCol w:w="1791"/>
        <w:gridCol w:w="1791"/>
        <w:gridCol w:w="1791"/>
        <w:gridCol w:w="1791"/>
      </w:tblGrid>
      <w:tr w:rsidR="00353DF9" w:rsidRPr="00353DF9" w:rsidTr="0014360C">
        <w:trPr>
          <w:trHeight w:val="280"/>
        </w:trPr>
        <w:tc>
          <w:tcPr>
            <w:tcW w:w="1791" w:type="dxa"/>
          </w:tcPr>
          <w:p w:rsidR="00832942" w:rsidRPr="00353DF9" w:rsidRDefault="00832942" w:rsidP="00E3546C">
            <w:pPr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</w:rPr>
              <w:t>Év</w:t>
            </w:r>
          </w:p>
        </w:tc>
        <w:tc>
          <w:tcPr>
            <w:tcW w:w="1791" w:type="dxa"/>
          </w:tcPr>
          <w:p w:rsidR="00832942" w:rsidRPr="00353DF9" w:rsidRDefault="00832942" w:rsidP="00E3546C">
            <w:pPr>
              <w:jc w:val="center"/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91" w:type="dxa"/>
          </w:tcPr>
          <w:p w:rsidR="00832942" w:rsidRPr="00353DF9" w:rsidRDefault="00832942" w:rsidP="00E3546C">
            <w:pPr>
              <w:jc w:val="center"/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91" w:type="dxa"/>
          </w:tcPr>
          <w:p w:rsidR="00832942" w:rsidRPr="00353DF9" w:rsidRDefault="00832942" w:rsidP="00E3546C">
            <w:pPr>
              <w:jc w:val="center"/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91" w:type="dxa"/>
          </w:tcPr>
          <w:p w:rsidR="00832942" w:rsidRPr="00353DF9" w:rsidRDefault="00832942" w:rsidP="00E3546C">
            <w:pPr>
              <w:jc w:val="center"/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</w:rPr>
              <w:t>2020</w:t>
            </w:r>
          </w:p>
        </w:tc>
      </w:tr>
      <w:tr w:rsidR="00353DF9" w:rsidRPr="00353DF9" w:rsidTr="0014360C">
        <w:trPr>
          <w:trHeight w:val="272"/>
        </w:trPr>
        <w:tc>
          <w:tcPr>
            <w:tcW w:w="1791" w:type="dxa"/>
          </w:tcPr>
          <w:p w:rsidR="00832942" w:rsidRPr="00353DF9" w:rsidRDefault="00832942" w:rsidP="00E3546C">
            <w:pPr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</w:rPr>
              <w:t>Lakósnépesség:</w:t>
            </w:r>
          </w:p>
        </w:tc>
        <w:tc>
          <w:tcPr>
            <w:tcW w:w="1791" w:type="dxa"/>
          </w:tcPr>
          <w:p w:rsidR="00832942" w:rsidRPr="00353DF9" w:rsidRDefault="00832942" w:rsidP="00E3546C">
            <w:pPr>
              <w:jc w:val="right"/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  <w:bCs/>
              </w:rPr>
              <w:t>1666 fő</w:t>
            </w:r>
          </w:p>
        </w:tc>
        <w:tc>
          <w:tcPr>
            <w:tcW w:w="1791" w:type="dxa"/>
          </w:tcPr>
          <w:p w:rsidR="00832942" w:rsidRPr="00353DF9" w:rsidRDefault="00E877F1" w:rsidP="00E877F1">
            <w:pPr>
              <w:jc w:val="right"/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  <w:bCs/>
              </w:rPr>
              <w:t>1674 fő</w:t>
            </w:r>
          </w:p>
        </w:tc>
        <w:tc>
          <w:tcPr>
            <w:tcW w:w="1791" w:type="dxa"/>
          </w:tcPr>
          <w:p w:rsidR="00832942" w:rsidRPr="00353DF9" w:rsidRDefault="0041789A" w:rsidP="00E3546C">
            <w:pPr>
              <w:jc w:val="right"/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  <w:bCs/>
              </w:rPr>
              <w:t>1496 fő</w:t>
            </w:r>
          </w:p>
        </w:tc>
        <w:tc>
          <w:tcPr>
            <w:tcW w:w="1791" w:type="dxa"/>
          </w:tcPr>
          <w:p w:rsidR="00832942" w:rsidRPr="00353DF9" w:rsidRDefault="006E3203" w:rsidP="00E3546C">
            <w:pPr>
              <w:jc w:val="right"/>
              <w:rPr>
                <w:rFonts w:ascii="Times New Roman" w:hAnsi="Times New Roman" w:cs="Times New Roman"/>
              </w:rPr>
            </w:pPr>
            <w:r w:rsidRPr="00353DF9">
              <w:rPr>
                <w:rFonts w:ascii="Times New Roman" w:hAnsi="Times New Roman" w:cs="Times New Roman"/>
                <w:bCs/>
              </w:rPr>
              <w:t>1416 fő</w:t>
            </w:r>
          </w:p>
        </w:tc>
      </w:tr>
    </w:tbl>
    <w:p w:rsidR="00832942" w:rsidRDefault="0083294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C2502" w:rsidRPr="00FC4D35" w:rsidRDefault="007C2502" w:rsidP="007E659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FC4D35">
        <w:rPr>
          <w:rFonts w:ascii="Times New Roman" w:eastAsia="Calibri" w:hAnsi="Times New Roman" w:cs="Times New Roman"/>
          <w:b/>
        </w:rPr>
        <w:t>A térség demográfiai, epidemiológiai mutatóinak bemutatása</w:t>
      </w:r>
    </w:p>
    <w:p w:rsidR="007C2502" w:rsidRPr="00B23F7F" w:rsidRDefault="007C2502" w:rsidP="007C2502">
      <w:pPr>
        <w:spacing w:after="0" w:line="312" w:lineRule="auto"/>
        <w:jc w:val="both"/>
        <w:rPr>
          <w:rFonts w:ascii="Times New Roman" w:hAnsi="Times New Roman" w:cs="Times New Roman"/>
          <w:i/>
          <w:u w:val="single"/>
        </w:rPr>
      </w:pPr>
    </w:p>
    <w:p w:rsidR="007C2502" w:rsidRPr="00B23F7F" w:rsidRDefault="007C2502" w:rsidP="007C2502">
      <w:pPr>
        <w:spacing w:after="0" w:line="312" w:lineRule="auto"/>
        <w:jc w:val="both"/>
        <w:rPr>
          <w:rFonts w:ascii="Times New Roman" w:hAnsi="Times New Roman" w:cs="Times New Roman"/>
          <w:i/>
          <w:u w:val="single"/>
        </w:rPr>
      </w:pPr>
      <w:r w:rsidRPr="00B23F7F">
        <w:rPr>
          <w:rFonts w:ascii="Times New Roman" w:hAnsi="Times New Roman" w:cs="Times New Roman"/>
          <w:i/>
          <w:u w:val="single"/>
        </w:rPr>
        <w:t>II.1. Demográfia</w:t>
      </w:r>
    </w:p>
    <w:p w:rsidR="007C2502" w:rsidRPr="00B23F7F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3F7F">
        <w:rPr>
          <w:rFonts w:ascii="Times New Roman" w:hAnsi="Times New Roman" w:cs="Times New Roman"/>
        </w:rPr>
        <w:t xml:space="preserve">Hazánk demográfiai helyzetére általánosságban jellemző az öregedő és ugyanakkor nagymértékben fogyó népesség. A születéskor várható élettartam és életminőség elmarad az EU átlagától. Csökken a produktív középréteg aránya és száma, továbbá a népesség </w:t>
      </w:r>
      <w:proofErr w:type="spellStart"/>
      <w:r w:rsidRPr="00B23F7F">
        <w:rPr>
          <w:rFonts w:ascii="Times New Roman" w:hAnsi="Times New Roman" w:cs="Times New Roman"/>
        </w:rPr>
        <w:t>reproduktivitása</w:t>
      </w:r>
      <w:proofErr w:type="spellEnd"/>
      <w:r w:rsidRPr="00B23F7F">
        <w:rPr>
          <w:rFonts w:ascii="Times New Roman" w:hAnsi="Times New Roman" w:cs="Times New Roman"/>
        </w:rPr>
        <w:t xml:space="preserve"> is csökkenő tendenciát mutat, emelkedik a 60 évnél idősebbek, ezen belül elsősorban a nők aránya. A középkorú férfiak morbiditása és </w:t>
      </w:r>
      <w:proofErr w:type="gramStart"/>
      <w:r w:rsidRPr="00B23F7F">
        <w:rPr>
          <w:rFonts w:ascii="Times New Roman" w:hAnsi="Times New Roman" w:cs="Times New Roman"/>
        </w:rPr>
        <w:t>mortalitása</w:t>
      </w:r>
      <w:proofErr w:type="gramEnd"/>
      <w:r w:rsidRPr="00B23F7F">
        <w:rPr>
          <w:rFonts w:ascii="Times New Roman" w:hAnsi="Times New Roman" w:cs="Times New Roman"/>
        </w:rPr>
        <w:t xml:space="preserve"> egyre korábbi életszakaszra tehető, csökkentve ezzel az életkilátásaikat. Csökken a családok száma, becslések szerint 2025-re csaknem kétszázezerrel kevesebb család lesz. Az idős népességen belül nő az öngyilkosságok gyakorisága, különösen a férfiak között. </w:t>
      </w:r>
    </w:p>
    <w:p w:rsidR="007C2502" w:rsidRPr="00B23F7F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3F7F">
        <w:rPr>
          <w:rFonts w:ascii="Times New Roman" w:hAnsi="Times New Roman" w:cs="Times New Roman"/>
        </w:rPr>
        <w:t xml:space="preserve">Az öregedés </w:t>
      </w:r>
      <w:proofErr w:type="gramStart"/>
      <w:r w:rsidRPr="00B23F7F">
        <w:rPr>
          <w:rFonts w:ascii="Times New Roman" w:hAnsi="Times New Roman" w:cs="Times New Roman"/>
        </w:rPr>
        <w:t>globális</w:t>
      </w:r>
      <w:proofErr w:type="gramEnd"/>
      <w:r w:rsidRPr="00B23F7F">
        <w:rPr>
          <w:rFonts w:ascii="Times New Roman" w:hAnsi="Times New Roman" w:cs="Times New Roman"/>
        </w:rPr>
        <w:t xml:space="preserve"> jelenség, amely mélyreható változásokat eredményez az emberiség társadalmi rendszerében, különféleképpen befolyásolja ezzel a fejlődést, a politikát, a gazdaságot, a kultúrát, az egészségügyet, a szociális rendszert, a jólétiséget, azaz az egész emberiség létezését és létezésének minőségét. </w:t>
      </w:r>
    </w:p>
    <w:p w:rsidR="007C2502" w:rsidRPr="00B23F7F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502" w:rsidRPr="00B23F7F" w:rsidRDefault="007C2502" w:rsidP="007C250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23F7F">
        <w:rPr>
          <w:rFonts w:ascii="Times New Roman" w:hAnsi="Times New Roman" w:cs="Times New Roman"/>
        </w:rPr>
        <w:t>A magyarországi népességváltozás lehetséges forgatókönyve:</w:t>
      </w:r>
    </w:p>
    <w:p w:rsidR="007C2502" w:rsidRPr="00B23F7F" w:rsidRDefault="007C2502" w:rsidP="007C2502">
      <w:pPr>
        <w:spacing w:after="0" w:line="312" w:lineRule="auto"/>
        <w:jc w:val="both"/>
        <w:rPr>
          <w:rFonts w:ascii="Times New Roman" w:hAnsi="Times New Roman" w:cs="Times New Roman"/>
        </w:rPr>
      </w:pPr>
    </w:p>
    <w:tbl>
      <w:tblPr>
        <w:tblW w:w="7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440"/>
        <w:gridCol w:w="1440"/>
        <w:gridCol w:w="1440"/>
      </w:tblGrid>
      <w:tr w:rsidR="007C2502" w:rsidRPr="00B23F7F" w:rsidTr="00B45506">
        <w:trPr>
          <w:jc w:val="center"/>
        </w:trPr>
        <w:tc>
          <w:tcPr>
            <w:tcW w:w="2808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F7F">
              <w:rPr>
                <w:rFonts w:ascii="Times New Roman" w:hAnsi="Times New Roman" w:cs="Times New Roman"/>
                <w:b/>
              </w:rPr>
              <w:t>Jellemző (1000 fő, %)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F7F">
              <w:rPr>
                <w:rFonts w:ascii="Times New Roman" w:hAnsi="Times New Roman" w:cs="Times New Roman"/>
                <w:b/>
              </w:rPr>
              <w:t>2030.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F7F">
              <w:rPr>
                <w:rFonts w:ascii="Times New Roman" w:hAnsi="Times New Roman" w:cs="Times New Roman"/>
                <w:b/>
              </w:rPr>
              <w:t>2040.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F7F">
              <w:rPr>
                <w:rFonts w:ascii="Times New Roman" w:hAnsi="Times New Roman" w:cs="Times New Roman"/>
                <w:b/>
              </w:rPr>
              <w:t>2050.</w:t>
            </w:r>
          </w:p>
        </w:tc>
      </w:tr>
      <w:tr w:rsidR="007C2502" w:rsidRPr="00B23F7F" w:rsidTr="00B45506">
        <w:trPr>
          <w:jc w:val="center"/>
        </w:trPr>
        <w:tc>
          <w:tcPr>
            <w:tcW w:w="2808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 xml:space="preserve">Népesség száma 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>8987,3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>8512,5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>8036,3</w:t>
            </w:r>
          </w:p>
        </w:tc>
      </w:tr>
      <w:tr w:rsidR="007C2502" w:rsidRPr="00B23F7F" w:rsidTr="00B45506">
        <w:trPr>
          <w:jc w:val="center"/>
        </w:trPr>
        <w:tc>
          <w:tcPr>
            <w:tcW w:w="2808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 xml:space="preserve">65-X évesek száma 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>1803,8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>1918,7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>2106,2</w:t>
            </w:r>
          </w:p>
        </w:tc>
      </w:tr>
      <w:tr w:rsidR="007C2502" w:rsidRPr="00B23F7F" w:rsidTr="00B45506">
        <w:trPr>
          <w:jc w:val="center"/>
        </w:trPr>
        <w:tc>
          <w:tcPr>
            <w:tcW w:w="2808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 xml:space="preserve">65- X évesek aránya 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440" w:type="dxa"/>
          </w:tcPr>
          <w:p w:rsidR="007C2502" w:rsidRPr="00B23F7F" w:rsidRDefault="007C2502" w:rsidP="00B45506">
            <w:pPr>
              <w:keepNext/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B23F7F">
              <w:rPr>
                <w:rFonts w:ascii="Times New Roman" w:hAnsi="Times New Roman" w:cs="Times New Roman"/>
              </w:rPr>
              <w:t>26,2</w:t>
            </w:r>
          </w:p>
        </w:tc>
      </w:tr>
    </w:tbl>
    <w:p w:rsidR="007C2502" w:rsidRPr="00B23F7F" w:rsidRDefault="007C2502" w:rsidP="007C250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23F7F">
        <w:rPr>
          <w:rFonts w:ascii="Times New Roman" w:eastAsia="Times New Roman" w:hAnsi="Times New Roman" w:cs="Times New Roman"/>
          <w:bCs/>
        </w:rPr>
        <w:t xml:space="preserve">      1. ábra Forrás: A magyarországi népességváltozás lehetséges forgatókönyve. (</w:t>
      </w:r>
      <w:proofErr w:type="spellStart"/>
      <w:r w:rsidRPr="00B23F7F">
        <w:rPr>
          <w:rFonts w:ascii="Times New Roman" w:eastAsia="Times New Roman" w:hAnsi="Times New Roman" w:cs="Times New Roman"/>
          <w:bCs/>
        </w:rPr>
        <w:t>Hablicsek</w:t>
      </w:r>
      <w:proofErr w:type="spellEnd"/>
      <w:r w:rsidRPr="00B23F7F">
        <w:rPr>
          <w:rFonts w:ascii="Times New Roman" w:eastAsia="Times New Roman" w:hAnsi="Times New Roman" w:cs="Times New Roman"/>
          <w:bCs/>
        </w:rPr>
        <w:t xml:space="preserve"> László) </w:t>
      </w:r>
    </w:p>
    <w:p w:rsidR="007C2502" w:rsidRPr="00E352B8" w:rsidRDefault="007C2502" w:rsidP="007C2502">
      <w:pPr>
        <w:spacing w:after="0" w:line="312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392D9A" w:rsidRDefault="003C34C7" w:rsidP="007C2502">
      <w:pPr>
        <w:spacing w:after="0" w:line="312" w:lineRule="auto"/>
        <w:jc w:val="both"/>
        <w:rPr>
          <w:rFonts w:ascii="Times New Roman" w:hAnsi="Times New Roman" w:cs="Times New Roman"/>
          <w:i/>
          <w:u w:val="single"/>
        </w:rPr>
      </w:pPr>
      <w:r w:rsidRPr="00392D9A">
        <w:rPr>
          <w:rFonts w:ascii="Times New Roman" w:hAnsi="Times New Roman" w:cs="Times New Roman"/>
          <w:i/>
          <w:u w:val="single"/>
        </w:rPr>
        <w:t>II.2</w:t>
      </w:r>
      <w:proofErr w:type="gramStart"/>
      <w:r w:rsidRPr="00392D9A">
        <w:rPr>
          <w:rFonts w:ascii="Times New Roman" w:hAnsi="Times New Roman" w:cs="Times New Roman"/>
          <w:i/>
          <w:u w:val="single"/>
        </w:rPr>
        <w:t>.Csongrád</w:t>
      </w:r>
      <w:proofErr w:type="gramEnd"/>
      <w:r w:rsidRPr="00392D9A">
        <w:rPr>
          <w:rFonts w:ascii="Times New Roman" w:hAnsi="Times New Roman" w:cs="Times New Roman"/>
          <w:i/>
          <w:u w:val="single"/>
        </w:rPr>
        <w:t xml:space="preserve"> –Csanád megye</w:t>
      </w:r>
      <w:r w:rsidR="007C2502" w:rsidRPr="00392D9A">
        <w:rPr>
          <w:rFonts w:ascii="Times New Roman" w:hAnsi="Times New Roman" w:cs="Times New Roman"/>
          <w:i/>
          <w:u w:val="single"/>
        </w:rPr>
        <w:t xml:space="preserve"> állandó népességs</w:t>
      </w:r>
      <w:r w:rsidRPr="00392D9A">
        <w:rPr>
          <w:rFonts w:ascii="Times New Roman" w:hAnsi="Times New Roman" w:cs="Times New Roman"/>
          <w:i/>
          <w:u w:val="single"/>
        </w:rPr>
        <w:t>záma</w:t>
      </w:r>
      <w:r w:rsidR="00060D71" w:rsidRPr="00392D9A">
        <w:rPr>
          <w:rFonts w:ascii="Times New Roman" w:hAnsi="Times New Roman" w:cs="Times New Roman"/>
          <w:i/>
          <w:u w:val="single"/>
        </w:rPr>
        <w:t>, összehasonlítás</w:t>
      </w:r>
    </w:p>
    <w:p w:rsidR="003C34C7" w:rsidRPr="003C34C7" w:rsidRDefault="003C34C7" w:rsidP="00D479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C34C7">
        <w:rPr>
          <w:rFonts w:ascii="Times New Roman" w:eastAsia="Times New Roman" w:hAnsi="Times New Roman" w:cs="Times New Roman"/>
          <w:lang w:eastAsia="hu-HU"/>
        </w:rPr>
        <w:t xml:space="preserve">A koronavírus-járvány nagymértékben befolyásolta az elmúlt év demográfiai folyamatait Magyarországon, bár nőtt a születések száma, a halálozásoké még nagyobb mértékben emelkedett. Így történt ez Csongrád-Csanád megyében is. 2021. január 1-jén hazánk lakosságának száma 9 millió 730 ezer, megyénké 398 ezer volt, az utóbbi 0,2 százalékos éves csökkenés kisebb, mint az országos. </w:t>
      </w:r>
    </w:p>
    <w:p w:rsidR="003C34C7" w:rsidRPr="003C34C7" w:rsidRDefault="00E60D58" w:rsidP="00A74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KSH Népmozgalom, 2020 cí</w:t>
      </w:r>
      <w:r w:rsidR="003C34C7" w:rsidRPr="003C34C7">
        <w:rPr>
          <w:rFonts w:ascii="Times New Roman" w:eastAsia="Times New Roman" w:hAnsi="Times New Roman" w:cs="Times New Roman"/>
          <w:lang w:eastAsia="hu-HU"/>
        </w:rPr>
        <w:t>mű kiadványa szerint tavaly 92,2 ezer gyermek született Magyarországon, ez 3,4 százalékkal – több mint 3000-rel – múlta felül a 2019. évi számot. Fontos, hogy az emelkedést kizárólag a gyermekvállal</w:t>
      </w:r>
      <w:r>
        <w:rPr>
          <w:rFonts w:ascii="Times New Roman" w:eastAsia="Times New Roman" w:hAnsi="Times New Roman" w:cs="Times New Roman"/>
          <w:lang w:eastAsia="hu-HU"/>
        </w:rPr>
        <w:t>ási kedv növekedése eredményez</w:t>
      </w:r>
      <w:r w:rsidR="003C34C7" w:rsidRPr="003C34C7">
        <w:rPr>
          <w:rFonts w:ascii="Times New Roman" w:eastAsia="Times New Roman" w:hAnsi="Times New Roman" w:cs="Times New Roman"/>
          <w:lang w:eastAsia="hu-HU"/>
        </w:rPr>
        <w:t xml:space="preserve">te, mivel a szülőképes korú nők számának hosszabb távú csökkenése tovább folytatódott. A születések emelkedése mellett nőtt a teljes termékenységi arányszám is, az előző évi 1,49-ről 1,55-re, ami persze még messze van az </w:t>
      </w:r>
      <w:proofErr w:type="gramStart"/>
      <w:r w:rsidR="003C34C7" w:rsidRPr="003C34C7">
        <w:rPr>
          <w:rFonts w:ascii="Times New Roman" w:eastAsia="Times New Roman" w:hAnsi="Times New Roman" w:cs="Times New Roman"/>
          <w:lang w:eastAsia="hu-HU"/>
        </w:rPr>
        <w:t>ideális</w:t>
      </w:r>
      <w:proofErr w:type="gramEnd"/>
      <w:r w:rsidR="003C34C7" w:rsidRPr="003C34C7">
        <w:rPr>
          <w:rFonts w:ascii="Times New Roman" w:eastAsia="Times New Roman" w:hAnsi="Times New Roman" w:cs="Times New Roman"/>
          <w:lang w:eastAsia="hu-HU"/>
        </w:rPr>
        <w:t>, kicsivel 2 feletti mutatótól.</w:t>
      </w:r>
    </w:p>
    <w:p w:rsidR="003C34C7" w:rsidRPr="000A3B22" w:rsidRDefault="00E60D58" w:rsidP="000A3B22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Tavaly 140 ezer 900-an hal</w:t>
      </w:r>
      <w:r w:rsidR="003C34C7" w:rsidRPr="000A3B22">
        <w:rPr>
          <w:rFonts w:ascii="Times New Roman" w:hAnsi="Times New Roman" w:cs="Times New Roman"/>
          <w:lang w:eastAsia="hu-HU"/>
        </w:rPr>
        <w:t>tak meg, 8,7 százalékkal, szám szerint 11 ezerrel többen, mint 2019-ben – összefüggésben a koronavírus-járvánnyal –, ráadásul ez az elmúlt 21 év legmagasabb halálozási adata.</w:t>
      </w:r>
    </w:p>
    <w:p w:rsidR="003C34C7" w:rsidRPr="000A3B22" w:rsidRDefault="003C34C7" w:rsidP="000A3B22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A3B22">
        <w:rPr>
          <w:rFonts w:ascii="Times New Roman" w:hAnsi="Times New Roman" w:cs="Times New Roman"/>
          <w:lang w:eastAsia="hu-HU"/>
        </w:rPr>
        <w:t>Ez felgyorsította a természetes fogyás ütemét, ami 20 százalékkal haladta meg az egy évvel korábbit.</w:t>
      </w:r>
    </w:p>
    <w:p w:rsidR="00060D71" w:rsidRPr="007D1252" w:rsidRDefault="00060D71" w:rsidP="007D1252">
      <w:pPr>
        <w:pStyle w:val="Nincstrkz"/>
        <w:jc w:val="both"/>
        <w:rPr>
          <w:rFonts w:ascii="Times New Roman" w:eastAsia="Times New Roman" w:hAnsi="Times New Roman" w:cs="Times New Roman"/>
          <w:lang w:eastAsia="hu-HU"/>
        </w:rPr>
      </w:pPr>
      <w:r w:rsidRPr="007D1252">
        <w:rPr>
          <w:rFonts w:ascii="Times New Roman" w:hAnsi="Times New Roman" w:cs="Times New Roman"/>
        </w:rPr>
        <w:t xml:space="preserve">Csongrád-Csanád megyében tavaly 3465 gyermek jött a világra, és 5758 ember hunyt el, az </w:t>
      </w:r>
      <w:proofErr w:type="spellStart"/>
      <w:r w:rsidRPr="007D1252">
        <w:rPr>
          <w:rFonts w:ascii="Times New Roman" w:hAnsi="Times New Roman" w:cs="Times New Roman"/>
        </w:rPr>
        <w:t>élveszületések</w:t>
      </w:r>
      <w:proofErr w:type="spellEnd"/>
      <w:r w:rsidRPr="007D1252">
        <w:rPr>
          <w:rFonts w:ascii="Times New Roman" w:hAnsi="Times New Roman" w:cs="Times New Roman"/>
        </w:rPr>
        <w:t xml:space="preserve"> száma mintegy 2, a halálozásoké 6 százalékkal haladta meg a 2019. évit. A születések és a halálozások egyenlegeként kialakult természetes fogyás 2293-mal csökkentette megyénk lakóné</w:t>
      </w:r>
      <w:r w:rsidRPr="007D1252">
        <w:rPr>
          <w:rFonts w:ascii="Times New Roman" w:hAnsi="Times New Roman" w:cs="Times New Roman"/>
        </w:rPr>
        <w:softHyphen/>
        <w:t>pességét, ez a veszteség 13 százalékkal nagyobb volt az előző évinél, ami azonban így is jobb mutató, mint az országos 20 százalék.</w:t>
      </w:r>
    </w:p>
    <w:p w:rsidR="007C2502" w:rsidRDefault="007C2502" w:rsidP="007D1252">
      <w:pPr>
        <w:pStyle w:val="Nincstrkz"/>
        <w:jc w:val="both"/>
      </w:pPr>
      <w:r w:rsidRPr="007D1252">
        <w:rPr>
          <w:rFonts w:ascii="Times New Roman" w:hAnsi="Times New Roman" w:cs="Times New Roman"/>
        </w:rPr>
        <w:t>A Csongrádi járás lakosságszámában foly</w:t>
      </w:r>
      <w:r w:rsidR="003C34C7" w:rsidRPr="007D1252">
        <w:rPr>
          <w:rFonts w:ascii="Times New Roman" w:hAnsi="Times New Roman" w:cs="Times New Roman"/>
        </w:rPr>
        <w:t xml:space="preserve">amatos csökkenés tapasztalható </w:t>
      </w:r>
      <w:r w:rsidRPr="007D1252">
        <w:rPr>
          <w:rFonts w:ascii="Times New Roman" w:hAnsi="Times New Roman" w:cs="Times New Roman"/>
        </w:rPr>
        <w:t>mel</w:t>
      </w:r>
      <w:r w:rsidR="003C34C7" w:rsidRPr="007D1252">
        <w:rPr>
          <w:rFonts w:ascii="Times New Roman" w:hAnsi="Times New Roman" w:cs="Times New Roman"/>
        </w:rPr>
        <w:t>y hasonló az országos átlaghoz</w:t>
      </w:r>
      <w:r w:rsidR="003C34C7" w:rsidRPr="00CE7037">
        <w:t xml:space="preserve">. </w:t>
      </w:r>
    </w:p>
    <w:p w:rsidR="00A26457" w:rsidRDefault="00A26457" w:rsidP="007C2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1252" w:rsidRPr="003F3E53" w:rsidRDefault="007D1252" w:rsidP="00A2645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3F3E53">
        <w:rPr>
          <w:rFonts w:ascii="Times New Roman" w:eastAsia="Times New Roman" w:hAnsi="Times New Roman" w:cs="Times New Roman"/>
          <w:lang w:eastAsia="hu-HU"/>
        </w:rPr>
        <w:t>2021. I</w:t>
      </w:r>
      <w:r w:rsidR="003D531A">
        <w:rPr>
          <w:rFonts w:ascii="Times New Roman" w:eastAsia="Times New Roman" w:hAnsi="Times New Roman" w:cs="Times New Roman"/>
          <w:lang w:eastAsia="hu-HU"/>
        </w:rPr>
        <w:t>.</w:t>
      </w:r>
      <w:r w:rsidRPr="003F3E53">
        <w:rPr>
          <w:rFonts w:ascii="Times New Roman" w:eastAsia="Times New Roman" w:hAnsi="Times New Roman" w:cs="Times New Roman"/>
          <w:lang w:eastAsia="hu-HU"/>
        </w:rPr>
        <w:t xml:space="preserve"> negyedév:</w:t>
      </w:r>
    </w:p>
    <w:p w:rsidR="007D1252" w:rsidRDefault="007D1252" w:rsidP="00A26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252" w:rsidRPr="007D1252" w:rsidRDefault="00A26457" w:rsidP="007D1252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7D1252">
        <w:rPr>
          <w:rFonts w:ascii="Times New Roman" w:hAnsi="Times New Roman" w:cs="Times New Roman"/>
          <w:lang w:eastAsia="hu-HU"/>
        </w:rPr>
        <w:t>A születésszám emelkedése a megyék közül Csongrá</w:t>
      </w:r>
      <w:r w:rsidR="007D1252" w:rsidRPr="007D1252">
        <w:rPr>
          <w:rFonts w:ascii="Times New Roman" w:hAnsi="Times New Roman" w:cs="Times New Roman"/>
          <w:lang w:eastAsia="hu-HU"/>
        </w:rPr>
        <w:t>d-Csanádban volt a legmagasabb, de többen is haltak meg, mint az előző év azonos időszakában.</w:t>
      </w:r>
    </w:p>
    <w:p w:rsidR="00A26457" w:rsidRPr="003F3E53" w:rsidRDefault="00A26457" w:rsidP="007D1252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F3E53">
        <w:rPr>
          <w:rFonts w:ascii="Times New Roman" w:hAnsi="Times New Roman" w:cs="Times New Roman"/>
          <w:lang w:eastAsia="hu-HU"/>
        </w:rPr>
        <w:t xml:space="preserve">A születésszám emelkedése a megyék közül itt volt a legmagasabb. Összesen 864 gyermek jött világra és 1650 fő hunyt el. Az </w:t>
      </w:r>
      <w:proofErr w:type="spellStart"/>
      <w:r w:rsidRPr="003F3E53">
        <w:rPr>
          <w:rFonts w:ascii="Times New Roman" w:hAnsi="Times New Roman" w:cs="Times New Roman"/>
          <w:lang w:eastAsia="hu-HU"/>
        </w:rPr>
        <w:t>élveszületések</w:t>
      </w:r>
      <w:proofErr w:type="spellEnd"/>
      <w:r w:rsidRPr="003F3E53">
        <w:rPr>
          <w:rFonts w:ascii="Times New Roman" w:hAnsi="Times New Roman" w:cs="Times New Roman"/>
          <w:lang w:eastAsia="hu-HU"/>
        </w:rPr>
        <w:t xml:space="preserve"> száma 14, míg a halálozásoké 17 százalékkal több volt, mint 2020 azonos időszakában. A természetes fogyás a megye népességét összesen 786 fővel csökkentette, ez a veszteség 20 százalékkal haladta meg a 2020. első negyedévit.</w:t>
      </w:r>
      <w:r w:rsidR="003F3E53" w:rsidRPr="003F3E53">
        <w:rPr>
          <w:rFonts w:ascii="Times New Roman" w:hAnsi="Times New Roman" w:cs="Times New Roman"/>
          <w:lang w:eastAsia="hu-HU"/>
        </w:rPr>
        <w:t xml:space="preserve"> </w:t>
      </w:r>
      <w:r w:rsidR="003F3E53" w:rsidRPr="003F3E53">
        <w:rPr>
          <w:rFonts w:ascii="Times New Roman" w:hAnsi="Times New Roman" w:cs="Times New Roman"/>
        </w:rPr>
        <w:t>A természetes fogyás népességre vetített kereken 8 ezrelékes megyei értéke az országos átlaggal (8,1 ezrelék) csaknem megegyező volt.</w:t>
      </w:r>
    </w:p>
    <w:p w:rsidR="007C2502" w:rsidRPr="00E352B8" w:rsidRDefault="007C2502" w:rsidP="007C2502">
      <w:pPr>
        <w:spacing w:after="0" w:line="312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9B56D6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9B56D6">
        <w:rPr>
          <w:rFonts w:ascii="Times New Roman" w:hAnsi="Times New Roman" w:cs="Times New Roman"/>
          <w:i/>
          <w:u w:val="single"/>
        </w:rPr>
        <w:t>II.3. Idősödő lakosság</w:t>
      </w: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7C2502" w:rsidRPr="00C13983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bCs/>
          <w:color w:val="1A2521"/>
          <w:shd w:val="clear" w:color="auto" w:fill="FFFFFF"/>
        </w:rPr>
      </w:pPr>
      <w:r w:rsidRPr="00C13983">
        <w:rPr>
          <w:rFonts w:ascii="Times New Roman" w:hAnsi="Times New Roman" w:cs="Times New Roman"/>
          <w:bCs/>
          <w:color w:val="1A2521"/>
          <w:shd w:val="clear" w:color="auto" w:fill="FFFFFF"/>
        </w:rPr>
        <w:t>A népesség elöregedése töretlen. 2019 – 2020 évben egy év alatt 52 ezer fővel nőtt a 65 évnél idősebb népesség száma Magyarországon. Ezt az öregedési index is jelzi: a 65 évnél idősebbek aránya már jelentős mértékben meghaladja a 14 év alattiakét.</w:t>
      </w:r>
    </w:p>
    <w:p w:rsidR="007C2502" w:rsidRPr="00C13983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2521"/>
          <w:shd w:val="clear" w:color="auto" w:fill="FFFFFF"/>
        </w:rPr>
      </w:pPr>
    </w:p>
    <w:p w:rsidR="007C2502" w:rsidRPr="00C13983" w:rsidRDefault="007C2502" w:rsidP="007C25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2521"/>
          <w:lang w:eastAsia="hu-HU"/>
        </w:rPr>
      </w:pPr>
      <w:r w:rsidRPr="00C13983">
        <w:rPr>
          <w:rFonts w:ascii="Times New Roman" w:eastAsia="Times New Roman" w:hAnsi="Times New Roman" w:cs="Times New Roman"/>
          <w:color w:val="1A2521"/>
          <w:lang w:eastAsia="hu-HU"/>
        </w:rPr>
        <w:t>A 65 éves és ennél idősebb lakosok száma közel 52 ezer fővel emelkedett tavaly, a népességen belüli arányuk pedig az egy évvel korábbi 19,3-ről 19,9%-</w:t>
      </w:r>
      <w:proofErr w:type="spellStart"/>
      <w:r w:rsidRPr="00C13983">
        <w:rPr>
          <w:rFonts w:ascii="Times New Roman" w:eastAsia="Times New Roman" w:hAnsi="Times New Roman" w:cs="Times New Roman"/>
          <w:color w:val="1A2521"/>
          <w:lang w:eastAsia="hu-HU"/>
        </w:rPr>
        <w:t>ra</w:t>
      </w:r>
      <w:proofErr w:type="spellEnd"/>
      <w:r w:rsidRPr="00C13983">
        <w:rPr>
          <w:rFonts w:ascii="Times New Roman" w:eastAsia="Times New Roman" w:hAnsi="Times New Roman" w:cs="Times New Roman"/>
          <w:color w:val="1A2521"/>
          <w:lang w:eastAsia="hu-HU"/>
        </w:rPr>
        <w:t xml:space="preserve"> nőtt, derült ki a KSH elemzéséből. Ez 1 millió 941 ezer főt jelent. Az </w:t>
      </w:r>
      <w:proofErr w:type="gramStart"/>
      <w:r w:rsidRPr="00C13983">
        <w:rPr>
          <w:rFonts w:ascii="Times New Roman" w:eastAsia="Times New Roman" w:hAnsi="Times New Roman" w:cs="Times New Roman"/>
          <w:color w:val="1A2521"/>
          <w:lang w:eastAsia="hu-HU"/>
        </w:rPr>
        <w:t>aktív</w:t>
      </w:r>
      <w:proofErr w:type="gramEnd"/>
      <w:r w:rsidRPr="00C13983">
        <w:rPr>
          <w:rFonts w:ascii="Times New Roman" w:eastAsia="Times New Roman" w:hAnsi="Times New Roman" w:cs="Times New Roman"/>
          <w:color w:val="1A2521"/>
          <w:lang w:eastAsia="hu-HU"/>
        </w:rPr>
        <w:t xml:space="preserve"> korú népesség (15 – 64 éves) számának és arányának csökkenése miatt az idei év elején száz aktív korúra 22 gyermekkorú és 30 időskorú lakos jutott. Mindkét szám kismértékben emelkedik az előző évekhez képest.</w:t>
      </w:r>
    </w:p>
    <w:p w:rsidR="007C2502" w:rsidRPr="00C13983" w:rsidRDefault="007C2502" w:rsidP="007C25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2521"/>
          <w:lang w:eastAsia="hu-HU"/>
        </w:rPr>
      </w:pPr>
      <w:r w:rsidRPr="00C13983">
        <w:rPr>
          <w:rFonts w:ascii="Times New Roman" w:eastAsia="Times New Roman" w:hAnsi="Times New Roman" w:cs="Times New Roman"/>
          <w:color w:val="1A2521"/>
          <w:lang w:eastAsia="hu-HU"/>
        </w:rPr>
        <w:t>A népesség öregedési folyamatához az időskorúak számának emelkedése mellett a gyermekkorúak csökkenő létszáma is hozzájárul. A két népességcsoport egymáshoz viszonyított arányát az öregedési index értéke fejezi ki a legszemléletesebb módon: </w:t>
      </w:r>
      <w:r w:rsidRPr="00C13983">
        <w:rPr>
          <w:rFonts w:ascii="Times New Roman" w:eastAsia="Times New Roman" w:hAnsi="Times New Roman" w:cs="Times New Roman"/>
          <w:bCs/>
          <w:color w:val="1A2521"/>
          <w:lang w:eastAsia="hu-HU"/>
        </w:rPr>
        <w:t>a 65 éves és annál idősebb lakosok száma és aránya először 2005-ben haladta meg a 0–14 éves gyermekkorúakét</w:t>
      </w:r>
      <w:r w:rsidRPr="00C13983">
        <w:rPr>
          <w:rFonts w:ascii="Times New Roman" w:eastAsia="Times New Roman" w:hAnsi="Times New Roman" w:cs="Times New Roman"/>
          <w:color w:val="1A2521"/>
          <w:lang w:eastAsia="hu-HU"/>
        </w:rPr>
        <w:t xml:space="preserve">, és </w:t>
      </w:r>
      <w:proofErr w:type="gramStart"/>
      <w:r w:rsidRPr="00C13983">
        <w:rPr>
          <w:rFonts w:ascii="Times New Roman" w:eastAsia="Times New Roman" w:hAnsi="Times New Roman" w:cs="Times New Roman"/>
          <w:color w:val="1A2521"/>
          <w:lang w:eastAsia="hu-HU"/>
        </w:rPr>
        <w:t>azóta</w:t>
      </w:r>
      <w:proofErr w:type="gramEnd"/>
      <w:r w:rsidRPr="00C13983">
        <w:rPr>
          <w:rFonts w:ascii="Times New Roman" w:eastAsia="Times New Roman" w:hAnsi="Times New Roman" w:cs="Times New Roman"/>
          <w:color w:val="1A2521"/>
          <w:lang w:eastAsia="hu-HU"/>
        </w:rPr>
        <w:t xml:space="preserve"> az időskorúak túlsúlya folyamatosan nő.</w:t>
      </w:r>
    </w:p>
    <w:p w:rsidR="007C2502" w:rsidRDefault="007C2502" w:rsidP="007C2502">
      <w:pPr>
        <w:spacing w:after="0" w:line="240" w:lineRule="auto"/>
        <w:jc w:val="both"/>
        <w:rPr>
          <w:rFonts w:ascii="Arial" w:hAnsi="Arial" w:cs="Arial"/>
          <w:b/>
          <w:bCs/>
          <w:color w:val="1A2521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 wp14:anchorId="0BFDFD85" wp14:editId="29F3803B">
            <wp:extent cx="5760720" cy="3329664"/>
            <wp:effectExtent l="0" t="0" r="0" b="4445"/>
            <wp:docPr id="2" name="Kép 2" descr="https://cdn.portfolio.hu/articles/images-o/o/r/e/oregedesi-index-371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ortfolio.hu/articles/images-o/o/r/e/oregedesi-index-37168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502" w:rsidRDefault="007C2502" w:rsidP="007C2502">
      <w:pPr>
        <w:spacing w:after="0" w:line="240" w:lineRule="auto"/>
        <w:jc w:val="both"/>
        <w:rPr>
          <w:rFonts w:ascii="Arial" w:hAnsi="Arial" w:cs="Arial"/>
          <w:b/>
          <w:bCs/>
          <w:color w:val="1A2521"/>
          <w:shd w:val="clear" w:color="auto" w:fill="FFFFFF"/>
        </w:rPr>
      </w:pPr>
    </w:p>
    <w:p w:rsidR="007C2502" w:rsidRPr="00C13983" w:rsidRDefault="007C2502" w:rsidP="00C13983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C13983">
        <w:rPr>
          <w:rFonts w:ascii="Times New Roman" w:hAnsi="Times New Roman" w:cs="Times New Roman"/>
          <w:lang w:eastAsia="hu-HU"/>
        </w:rPr>
        <w:t xml:space="preserve">2020 év elején száz gyermekkorúra 137 időskorú lakos jutott, szemben az előző évi 133 – </w:t>
      </w:r>
      <w:proofErr w:type="spellStart"/>
      <w:r w:rsidRPr="00C13983">
        <w:rPr>
          <w:rFonts w:ascii="Times New Roman" w:hAnsi="Times New Roman" w:cs="Times New Roman"/>
          <w:lang w:eastAsia="hu-HU"/>
        </w:rPr>
        <w:t>al</w:t>
      </w:r>
      <w:proofErr w:type="spellEnd"/>
      <w:r w:rsidRPr="00C13983">
        <w:rPr>
          <w:rFonts w:ascii="Times New Roman" w:hAnsi="Times New Roman" w:cs="Times New Roman"/>
          <w:lang w:eastAsia="hu-HU"/>
        </w:rPr>
        <w:t xml:space="preserve">. A 14 év alatti gyermekek száma az előző évhez viszonyítva csak kismértékben csökkent, az össznépességen belüli aránya pedig változatlanul 14,5% maradt, miközben a 15–64 éves </w:t>
      </w:r>
      <w:proofErr w:type="gramStart"/>
      <w:r w:rsidRPr="00C13983">
        <w:rPr>
          <w:rFonts w:ascii="Times New Roman" w:hAnsi="Times New Roman" w:cs="Times New Roman"/>
          <w:lang w:eastAsia="hu-HU"/>
        </w:rPr>
        <w:t>aktív</w:t>
      </w:r>
      <w:proofErr w:type="gramEnd"/>
      <w:r w:rsidRPr="00C13983">
        <w:rPr>
          <w:rFonts w:ascii="Times New Roman" w:hAnsi="Times New Roman" w:cs="Times New Roman"/>
          <w:lang w:eastAsia="hu-HU"/>
        </w:rPr>
        <w:t xml:space="preserve"> korúak létszáma 56 ezer fővel lett kevesebb és arányuk </w:t>
      </w:r>
      <w:r w:rsidR="00E60D58">
        <w:rPr>
          <w:rFonts w:ascii="Times New Roman" w:hAnsi="Times New Roman" w:cs="Times New Roman"/>
          <w:lang w:eastAsia="hu-HU"/>
        </w:rPr>
        <w:t>is csökkent, 66,1-ről 65,6%-</w:t>
      </w:r>
      <w:proofErr w:type="spellStart"/>
      <w:r w:rsidR="00E60D58">
        <w:rPr>
          <w:rFonts w:ascii="Times New Roman" w:hAnsi="Times New Roman" w:cs="Times New Roman"/>
          <w:lang w:eastAsia="hu-HU"/>
        </w:rPr>
        <w:t>ra</w:t>
      </w:r>
      <w:proofErr w:type="spellEnd"/>
      <w:r w:rsidR="00E60D58">
        <w:rPr>
          <w:rFonts w:ascii="Times New Roman" w:hAnsi="Times New Roman" w:cs="Times New Roman"/>
          <w:lang w:eastAsia="hu-HU"/>
        </w:rPr>
        <w:t xml:space="preserve">. </w:t>
      </w:r>
      <w:proofErr w:type="spellStart"/>
      <w:r w:rsidRPr="00C13983">
        <w:rPr>
          <w:rFonts w:ascii="Times New Roman" w:hAnsi="Times New Roman" w:cs="Times New Roman"/>
          <w:lang w:eastAsia="hu-HU"/>
        </w:rPr>
        <w:t>Mindezek</w:t>
      </w:r>
      <w:proofErr w:type="spellEnd"/>
      <w:r w:rsidRPr="00C13983">
        <w:rPr>
          <w:rFonts w:ascii="Times New Roman" w:hAnsi="Times New Roman" w:cs="Times New Roman"/>
          <w:lang w:eastAsia="hu-HU"/>
        </w:rPr>
        <w:t xml:space="preserve"> tükrében továbbra is megfigyelhető a népessé</w:t>
      </w:r>
      <w:r w:rsidR="00E60D58">
        <w:rPr>
          <w:rFonts w:ascii="Times New Roman" w:hAnsi="Times New Roman" w:cs="Times New Roman"/>
          <w:lang w:eastAsia="hu-HU"/>
        </w:rPr>
        <w:t xml:space="preserve">g elöregedési folyamata. </w:t>
      </w:r>
      <w:r w:rsidRPr="00C13983">
        <w:rPr>
          <w:rFonts w:ascii="Times New Roman" w:hAnsi="Times New Roman" w:cs="Times New Roman"/>
          <w:lang w:eastAsia="hu-HU"/>
        </w:rPr>
        <w:t xml:space="preserve">(Forrás: 2020 évi adat, KSH, </w:t>
      </w:r>
      <w:proofErr w:type="spellStart"/>
      <w:r w:rsidRPr="00C13983">
        <w:rPr>
          <w:rFonts w:ascii="Times New Roman" w:hAnsi="Times New Roman" w:cs="Times New Roman"/>
          <w:lang w:eastAsia="hu-HU"/>
        </w:rPr>
        <w:t>Portfolio</w:t>
      </w:r>
      <w:proofErr w:type="spellEnd"/>
      <w:r w:rsidRPr="00C13983">
        <w:rPr>
          <w:rFonts w:ascii="Times New Roman" w:hAnsi="Times New Roman" w:cs="Times New Roman"/>
          <w:lang w:eastAsia="hu-HU"/>
        </w:rPr>
        <w:t>)</w:t>
      </w:r>
    </w:p>
    <w:p w:rsidR="007C2502" w:rsidRDefault="007C2502" w:rsidP="007C2502">
      <w:pPr>
        <w:spacing w:after="0" w:line="240" w:lineRule="auto"/>
        <w:jc w:val="both"/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9B56D6" w:rsidRDefault="009B56D6" w:rsidP="007C250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7C2502" w:rsidRPr="003D531A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3D531A">
        <w:rPr>
          <w:rFonts w:ascii="Times New Roman" w:hAnsi="Times New Roman" w:cs="Times New Roman"/>
          <w:i/>
          <w:u w:val="single"/>
        </w:rPr>
        <w:t>II.4. Születéskor várható élettartam</w:t>
      </w:r>
    </w:p>
    <w:p w:rsidR="007C2502" w:rsidRPr="003F3E53" w:rsidRDefault="007C2502" w:rsidP="007C2502">
      <w:pPr>
        <w:spacing w:after="0" w:line="240" w:lineRule="auto"/>
        <w:jc w:val="both"/>
        <w:rPr>
          <w:rStyle w:val="tr"/>
          <w:rFonts w:ascii="Times New Roman" w:hAnsi="Times New Roman" w:cs="Times New Roman"/>
          <w:i/>
          <w:u w:val="single"/>
        </w:rPr>
      </w:pPr>
      <w:r w:rsidRPr="003F3E53">
        <w:rPr>
          <w:rFonts w:ascii="Times New Roman" w:hAnsi="Times New Roman" w:cs="Times New Roman"/>
        </w:rPr>
        <w:br/>
      </w:r>
      <w:r w:rsidR="009B56D6" w:rsidRPr="003F3E53">
        <w:rPr>
          <w:rStyle w:val="tr"/>
          <w:rFonts w:ascii="Times New Roman" w:hAnsi="Times New Roman" w:cs="Times New Roman"/>
          <w:shd w:val="clear" w:color="auto" w:fill="FFFFFF"/>
        </w:rPr>
        <w:t>Az elhunytak</w:t>
      </w:r>
      <w:r w:rsidRPr="003F3E53">
        <w:rPr>
          <w:rStyle w:val="tr"/>
          <w:rFonts w:ascii="Times New Roman" w:hAnsi="Times New Roman" w:cs="Times New Roman"/>
          <w:shd w:val="clear" w:color="auto" w:fill="FFFFFF"/>
        </w:rPr>
        <w:t xml:space="preserve"> adatainak átlagaként alakul ki. Azt mutatja meg, hogy egy élve szülött hány évet élne, ha a születése évében meglevő korspecifikus halálozási viszonyok változatlanul folytatódnának. A nyugat-európai fejlett világban a férfiak átlagosan 74-77, a nők évig élnek. Az öregedő népesség azért jellemző, mert kevés gyereket vállalnak, ugyanakkor sokáig élnek az emberek. Magyarország: A hazai várható élettartamok Európában az egyik legalacsonyabb értéket jelentik. A halandósági különbségek nemenként eltérnek: férfiak: 67 év nők: 76 év</w:t>
      </w:r>
    </w:p>
    <w:p w:rsidR="007C2502" w:rsidRPr="00C13983" w:rsidRDefault="007C2502" w:rsidP="007C2502">
      <w:pPr>
        <w:shd w:val="clear" w:color="auto" w:fill="FFFFFF"/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A2521"/>
          <w:lang w:eastAsia="hu-HU"/>
        </w:rPr>
      </w:pPr>
      <w:r w:rsidRPr="00C13983">
        <w:rPr>
          <w:rFonts w:ascii="Times New Roman" w:eastAsia="Times New Roman" w:hAnsi="Times New Roman" w:cs="Times New Roman"/>
          <w:bCs/>
          <w:color w:val="1A2521"/>
          <w:lang w:eastAsia="hu-HU"/>
        </w:rPr>
        <w:t>Csökken a várható élettartam</w:t>
      </w:r>
    </w:p>
    <w:p w:rsidR="007C2502" w:rsidRPr="00F810E3" w:rsidRDefault="007C2502" w:rsidP="00F810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810E3">
        <w:rPr>
          <w:rFonts w:ascii="Times New Roman" w:eastAsia="Times New Roman" w:hAnsi="Times New Roman" w:cs="Times New Roman"/>
          <w:lang w:eastAsia="hu-HU"/>
        </w:rPr>
        <w:t xml:space="preserve">Csata egy láthatatlan ellenséggel? Vagy csak egy kis nátha, </w:t>
      </w:r>
      <w:proofErr w:type="gramStart"/>
      <w:r w:rsidRPr="00F810E3">
        <w:rPr>
          <w:rFonts w:ascii="Times New Roman" w:eastAsia="Times New Roman" w:hAnsi="Times New Roman" w:cs="Times New Roman"/>
          <w:lang w:eastAsia="hu-HU"/>
        </w:rPr>
        <w:t>influenza</w:t>
      </w:r>
      <w:proofErr w:type="gramEnd"/>
      <w:r w:rsidRPr="00F810E3">
        <w:rPr>
          <w:rFonts w:ascii="Times New Roman" w:eastAsia="Times New Roman" w:hAnsi="Times New Roman" w:cs="Times New Roman"/>
          <w:lang w:eastAsia="hu-HU"/>
        </w:rPr>
        <w:t>? A Központi Statisztikai Hivatal adatai egyértelmű képet festenek: a koronavírus-járvány Magyarországon húszéves csúcsra emelte az elhunytak számát, és akkora zuhanást okozott a várható élettartamban, amire a rendszerváltás óta nem volt példa.</w:t>
      </w:r>
    </w:p>
    <w:p w:rsidR="007C2502" w:rsidRPr="00F810E3" w:rsidRDefault="007C2502" w:rsidP="00F810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810E3">
        <w:rPr>
          <w:rFonts w:ascii="Times New Roman" w:eastAsia="Times New Roman" w:hAnsi="Times New Roman" w:cs="Times New Roman"/>
          <w:lang w:eastAsia="hu-HU"/>
        </w:rPr>
        <w:t>Tavaly 143 ezren haltak meg, ami több mint 10 ezerrel haladja meg a megelőző évek adatait, és jól látható, hogy a koronavírus-járvány megtörte az évtizedek óta tartó, kedvez</w:t>
      </w:r>
      <w:r w:rsidR="003F3E53">
        <w:rPr>
          <w:rFonts w:ascii="Times New Roman" w:eastAsia="Times New Roman" w:hAnsi="Times New Roman" w:cs="Times New Roman"/>
          <w:lang w:eastAsia="hu-HU"/>
        </w:rPr>
        <w:t xml:space="preserve">őnek mondható halálozási </w:t>
      </w:r>
      <w:r w:rsidR="0022428B">
        <w:rPr>
          <w:rFonts w:ascii="Times New Roman" w:eastAsia="Times New Roman" w:hAnsi="Times New Roman" w:cs="Times New Roman"/>
          <w:lang w:eastAsia="hu-HU"/>
        </w:rPr>
        <w:t>irányzatot.</w:t>
      </w:r>
      <w:r w:rsidR="0022428B" w:rsidRPr="00F810E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810E3">
        <w:rPr>
          <w:rFonts w:ascii="Times New Roman" w:eastAsia="Times New Roman" w:hAnsi="Times New Roman" w:cs="Times New Roman"/>
          <w:lang w:eastAsia="hu-HU"/>
        </w:rPr>
        <w:t>A születéskor várható élettartam a 76,16 évről 75,52 évre csökkent 2020-ban, ami 0,64 éves mérséklődésnek felel meg.</w:t>
      </w:r>
    </w:p>
    <w:p w:rsidR="007C2502" w:rsidRPr="0022428B" w:rsidRDefault="007C2502" w:rsidP="002242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2521"/>
          <w:lang w:eastAsia="hu-HU"/>
        </w:rPr>
      </w:pPr>
      <w:r w:rsidRPr="003839A0">
        <w:rPr>
          <w:rFonts w:ascii="Times New Roman" w:eastAsia="Times New Roman" w:hAnsi="Times New Roman" w:cs="Times New Roman"/>
          <w:color w:val="1A2521"/>
          <w:lang w:eastAsia="hu-HU"/>
        </w:rPr>
        <w:t xml:space="preserve">Magyarországon a koronavírus-járvány előtt átlagosan 0,2 évvel nőtt a várható élettartam évente. Az </w:t>
      </w:r>
      <w:proofErr w:type="gramStart"/>
      <w:r w:rsidRPr="003839A0">
        <w:rPr>
          <w:rFonts w:ascii="Times New Roman" w:eastAsia="Times New Roman" w:hAnsi="Times New Roman" w:cs="Times New Roman"/>
          <w:color w:val="1A2521"/>
          <w:lang w:eastAsia="hu-HU"/>
        </w:rPr>
        <w:t>extrém</w:t>
      </w:r>
      <w:proofErr w:type="gramEnd"/>
      <w:r w:rsidRPr="003839A0">
        <w:rPr>
          <w:rFonts w:ascii="Times New Roman" w:eastAsia="Times New Roman" w:hAnsi="Times New Roman" w:cs="Times New Roman"/>
          <w:color w:val="1A2521"/>
          <w:lang w:eastAsia="hu-HU"/>
        </w:rPr>
        <w:t xml:space="preserve"> mértékű visszaesés azonban nem meglepő, Európa legtöbb országában – ahol nem tudták megfékezni a koronavírus-járvány</w:t>
      </w:r>
      <w:r w:rsidR="0022428B">
        <w:rPr>
          <w:rFonts w:ascii="Times New Roman" w:eastAsia="Times New Roman" w:hAnsi="Times New Roman" w:cs="Times New Roman"/>
          <w:color w:val="1A2521"/>
          <w:lang w:eastAsia="hu-HU"/>
        </w:rPr>
        <w:t>t – hasonló számokat láthatunk.</w:t>
      </w:r>
    </w:p>
    <w:p w:rsidR="007C2502" w:rsidRPr="003D62CE" w:rsidRDefault="007C2502" w:rsidP="007C25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2521"/>
          <w:lang w:eastAsia="hu-HU"/>
        </w:rPr>
      </w:pPr>
      <w:r w:rsidRPr="003D62CE">
        <w:rPr>
          <w:rFonts w:ascii="Arial" w:eastAsia="Times New Roman" w:hAnsi="Arial" w:cs="Arial"/>
          <w:noProof/>
          <w:color w:val="1A2521"/>
          <w:lang w:eastAsia="hu-HU"/>
        </w:rPr>
        <w:drawing>
          <wp:inline distT="0" distB="0" distL="0" distR="0" wp14:anchorId="7D8B11A6" wp14:editId="5B3112AD">
            <wp:extent cx="5760720" cy="3329664"/>
            <wp:effectExtent l="0" t="0" r="0" b="4445"/>
            <wp:docPr id="3" name="Kép 3" descr="https://cdn.portfolio.hu/articles/images-o/v/e/x/vex-468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ortfolio.hu/articles/images-o/v/e/x/vex-4682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D62CE">
        <w:rPr>
          <w:rFonts w:ascii="Arial" w:eastAsia="Times New Roman" w:hAnsi="Arial" w:cs="Arial"/>
          <w:noProof/>
          <w:color w:val="1A2521"/>
          <w:lang w:eastAsia="hu-HU"/>
        </w:rPr>
        <w:drawing>
          <wp:inline distT="0" distB="0" distL="0" distR="0" wp14:anchorId="04A65CFB" wp14:editId="7D49AC65">
            <wp:extent cx="5760720" cy="3341057"/>
            <wp:effectExtent l="0" t="0" r="0" b="0"/>
            <wp:docPr id="6" name="Kép 6" descr="https://cdn.portfolio.hu/articles/images-o/e/v/2/ev2020-468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ortfolio.hu/articles/images-o/e/v/2/ev2020-46825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27524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42">
        <w:rPr>
          <w:rFonts w:ascii="Times New Roman" w:hAnsi="Times New Roman" w:cs="Times New Roman"/>
        </w:rPr>
        <w:t xml:space="preserve">Forrás: KSH, </w:t>
      </w:r>
      <w:proofErr w:type="spellStart"/>
      <w:r w:rsidRPr="00275242">
        <w:rPr>
          <w:rFonts w:ascii="Times New Roman" w:hAnsi="Times New Roman" w:cs="Times New Roman"/>
        </w:rPr>
        <w:t>Portfolio</w:t>
      </w:r>
      <w:proofErr w:type="spellEnd"/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27524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75242">
        <w:rPr>
          <w:rFonts w:ascii="Times New Roman" w:hAnsi="Times New Roman" w:cs="Times New Roman"/>
          <w:b/>
        </w:rPr>
        <w:t>Születés:</w:t>
      </w:r>
    </w:p>
    <w:p w:rsidR="007C2502" w:rsidRPr="007560B7" w:rsidRDefault="00275242" w:rsidP="007C2502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A</w:t>
      </w:r>
      <w:r w:rsidR="007C2502" w:rsidRPr="007560B7">
        <w:rPr>
          <w:rFonts w:ascii="Times New Roman" w:hAnsi="Times New Roman" w:cs="Times New Roman"/>
          <w:lang w:eastAsia="hu-HU"/>
        </w:rPr>
        <w:t xml:space="preserve"> kormány évek óta népesedéspolitikai reformot hirdet, és anyagilag támogatja a </w:t>
      </w:r>
      <w:r w:rsidR="0027089E">
        <w:rPr>
          <w:rFonts w:ascii="Times New Roman" w:hAnsi="Times New Roman" w:cs="Times New Roman"/>
          <w:lang w:eastAsia="hu-HU"/>
        </w:rPr>
        <w:t>gyerekvállalást, dolgozó szülők esetén</w:t>
      </w:r>
      <w:r w:rsidR="007C2502" w:rsidRPr="007560B7">
        <w:rPr>
          <w:rFonts w:ascii="Times New Roman" w:hAnsi="Times New Roman" w:cs="Times New Roman"/>
          <w:lang w:eastAsia="hu-HU"/>
        </w:rPr>
        <w:t xml:space="preserve">. </w:t>
      </w:r>
    </w:p>
    <w:p w:rsidR="007C2502" w:rsidRDefault="007C2502" w:rsidP="007C2502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7560B7">
        <w:rPr>
          <w:rFonts w:ascii="Times New Roman" w:hAnsi="Times New Roman" w:cs="Times New Roman"/>
          <w:lang w:eastAsia="hu-HU"/>
        </w:rPr>
        <w:t>2020-ban 92 233 gyerek született, 3040-nel több, mint 2019-ben, ez a legmagasabb szüle</w:t>
      </w:r>
      <w:r w:rsidR="00590E92">
        <w:rPr>
          <w:rFonts w:ascii="Times New Roman" w:hAnsi="Times New Roman" w:cs="Times New Roman"/>
          <w:lang w:eastAsia="hu-HU"/>
        </w:rPr>
        <w:t>tésszám 2016 óta.</w:t>
      </w:r>
    </w:p>
    <w:p w:rsidR="00FB4966" w:rsidRDefault="00FB4966" w:rsidP="007C2502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:rsidR="00FB4966" w:rsidRPr="00FB4966" w:rsidRDefault="00FB4966" w:rsidP="00FB496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Csongrád város </w:t>
      </w:r>
      <w:r w:rsidR="008D6BE3">
        <w:rPr>
          <w:rFonts w:ascii="Times New Roman" w:hAnsi="Times New Roman" w:cs="Times New Roman"/>
          <w:u w:val="single"/>
        </w:rPr>
        <w:t xml:space="preserve">születések száma 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1"/>
        <w:gridCol w:w="1791"/>
        <w:gridCol w:w="1791"/>
        <w:gridCol w:w="1791"/>
        <w:gridCol w:w="1791"/>
      </w:tblGrid>
      <w:tr w:rsidR="00FB4966" w:rsidRPr="00FB4966" w:rsidTr="00662DDA">
        <w:trPr>
          <w:trHeight w:val="274"/>
        </w:trPr>
        <w:tc>
          <w:tcPr>
            <w:tcW w:w="1791" w:type="dxa"/>
          </w:tcPr>
          <w:p w:rsidR="00FB4966" w:rsidRPr="00FB4966" w:rsidRDefault="008553CE" w:rsidP="00E35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</w:t>
            </w:r>
          </w:p>
        </w:tc>
        <w:tc>
          <w:tcPr>
            <w:tcW w:w="1791" w:type="dxa"/>
          </w:tcPr>
          <w:p w:rsidR="00FB4966" w:rsidRPr="00FB4966" w:rsidRDefault="00FB4966" w:rsidP="00E3546C">
            <w:pPr>
              <w:jc w:val="center"/>
              <w:rPr>
                <w:rFonts w:ascii="Times New Roman" w:hAnsi="Times New Roman" w:cs="Times New Roman"/>
              </w:rPr>
            </w:pPr>
            <w:r w:rsidRPr="00FB496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91" w:type="dxa"/>
          </w:tcPr>
          <w:p w:rsidR="00FB4966" w:rsidRPr="00FB4966" w:rsidRDefault="00FB4966" w:rsidP="00E3546C">
            <w:pPr>
              <w:jc w:val="center"/>
              <w:rPr>
                <w:rFonts w:ascii="Times New Roman" w:hAnsi="Times New Roman" w:cs="Times New Roman"/>
              </w:rPr>
            </w:pPr>
            <w:r w:rsidRPr="00FB496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91" w:type="dxa"/>
          </w:tcPr>
          <w:p w:rsidR="00FB4966" w:rsidRPr="00FB4966" w:rsidRDefault="00FB4966" w:rsidP="00E3546C">
            <w:pPr>
              <w:jc w:val="center"/>
              <w:rPr>
                <w:rFonts w:ascii="Times New Roman" w:hAnsi="Times New Roman" w:cs="Times New Roman"/>
              </w:rPr>
            </w:pPr>
            <w:r w:rsidRPr="00FB496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91" w:type="dxa"/>
          </w:tcPr>
          <w:p w:rsidR="00FB4966" w:rsidRPr="00FB4966" w:rsidRDefault="00FB4966" w:rsidP="00E3546C">
            <w:pPr>
              <w:jc w:val="center"/>
              <w:rPr>
                <w:rFonts w:ascii="Times New Roman" w:hAnsi="Times New Roman" w:cs="Times New Roman"/>
              </w:rPr>
            </w:pPr>
            <w:r w:rsidRPr="00FB4966">
              <w:rPr>
                <w:rFonts w:ascii="Times New Roman" w:hAnsi="Times New Roman" w:cs="Times New Roman"/>
              </w:rPr>
              <w:t>2020</w:t>
            </w:r>
          </w:p>
        </w:tc>
      </w:tr>
      <w:tr w:rsidR="00FB4966" w:rsidRPr="00FB4966" w:rsidTr="00662DDA">
        <w:trPr>
          <w:trHeight w:val="394"/>
        </w:trPr>
        <w:tc>
          <w:tcPr>
            <w:tcW w:w="1791" w:type="dxa"/>
          </w:tcPr>
          <w:p w:rsidR="00FB4966" w:rsidRPr="00FB4966" w:rsidRDefault="00FB4966" w:rsidP="00E3546C">
            <w:pPr>
              <w:rPr>
                <w:rFonts w:ascii="Times New Roman" w:hAnsi="Times New Roman" w:cs="Times New Roman"/>
              </w:rPr>
            </w:pPr>
            <w:r w:rsidRPr="00FB4966">
              <w:rPr>
                <w:rFonts w:ascii="Times New Roman" w:hAnsi="Times New Roman" w:cs="Times New Roman"/>
              </w:rPr>
              <w:t>Születés szám</w:t>
            </w:r>
          </w:p>
        </w:tc>
        <w:tc>
          <w:tcPr>
            <w:tcW w:w="1791" w:type="dxa"/>
          </w:tcPr>
          <w:p w:rsidR="00FB4966" w:rsidRPr="00FB4966" w:rsidRDefault="00FB4966" w:rsidP="00564712">
            <w:pPr>
              <w:jc w:val="center"/>
              <w:rPr>
                <w:rFonts w:ascii="Times New Roman" w:hAnsi="Times New Roman" w:cs="Times New Roman"/>
              </w:rPr>
            </w:pPr>
            <w:r w:rsidRPr="00FB496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791" w:type="dxa"/>
          </w:tcPr>
          <w:p w:rsidR="00FB4966" w:rsidRPr="00FB4966" w:rsidRDefault="00FB4966" w:rsidP="00564712">
            <w:pPr>
              <w:jc w:val="center"/>
              <w:rPr>
                <w:rFonts w:ascii="Times New Roman" w:hAnsi="Times New Roman" w:cs="Times New Roman"/>
              </w:rPr>
            </w:pPr>
            <w:r w:rsidRPr="00FB496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91" w:type="dxa"/>
          </w:tcPr>
          <w:p w:rsidR="00FB4966" w:rsidRPr="00FB4966" w:rsidRDefault="00FB4966" w:rsidP="00564712">
            <w:pPr>
              <w:jc w:val="center"/>
              <w:rPr>
                <w:rFonts w:ascii="Times New Roman" w:hAnsi="Times New Roman" w:cs="Times New Roman"/>
              </w:rPr>
            </w:pPr>
            <w:r w:rsidRPr="00FB496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791" w:type="dxa"/>
          </w:tcPr>
          <w:p w:rsidR="00FB4966" w:rsidRPr="00FB4966" w:rsidRDefault="00FB4966" w:rsidP="00564712">
            <w:pPr>
              <w:jc w:val="center"/>
              <w:rPr>
                <w:rFonts w:ascii="Times New Roman" w:hAnsi="Times New Roman" w:cs="Times New Roman"/>
              </w:rPr>
            </w:pPr>
            <w:r w:rsidRPr="00FB4966">
              <w:rPr>
                <w:rFonts w:ascii="Times New Roman" w:hAnsi="Times New Roman" w:cs="Times New Roman"/>
              </w:rPr>
              <w:t>147</w:t>
            </w:r>
          </w:p>
        </w:tc>
      </w:tr>
    </w:tbl>
    <w:p w:rsidR="007C2502" w:rsidRPr="00DA7D22" w:rsidRDefault="007C2502" w:rsidP="007C2502">
      <w:pPr>
        <w:shd w:val="clear" w:color="auto" w:fill="FFFFFF"/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A2521"/>
          <w:lang w:eastAsia="hu-HU"/>
        </w:rPr>
      </w:pPr>
      <w:r w:rsidRPr="00DA7D22">
        <w:rPr>
          <w:rFonts w:ascii="Times New Roman" w:eastAsia="Times New Roman" w:hAnsi="Times New Roman" w:cs="Times New Roman"/>
          <w:b/>
          <w:bCs/>
          <w:color w:val="1A2521"/>
          <w:lang w:eastAsia="hu-HU"/>
        </w:rPr>
        <w:t>Halálozás</w:t>
      </w:r>
    </w:p>
    <w:p w:rsidR="007C2502" w:rsidRPr="00DA7D22" w:rsidRDefault="007C2502" w:rsidP="007C25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7D22">
        <w:rPr>
          <w:rFonts w:ascii="Times New Roman" w:eastAsia="Times New Roman" w:hAnsi="Times New Roman" w:cs="Times New Roman"/>
          <w:lang w:eastAsia="hu-HU"/>
        </w:rPr>
        <w:t xml:space="preserve">Az idei év még biztosan nem hozza el a kedvező fordulatot. A második hullám egy része és a harmadik hullám egésze ugyanis 2021-re </w:t>
      </w:r>
      <w:proofErr w:type="gramStart"/>
      <w:r w:rsidRPr="00DA7D22">
        <w:rPr>
          <w:rFonts w:ascii="Times New Roman" w:eastAsia="Times New Roman" w:hAnsi="Times New Roman" w:cs="Times New Roman"/>
          <w:lang w:eastAsia="hu-HU"/>
        </w:rPr>
        <w:t>datálódik</w:t>
      </w:r>
      <w:proofErr w:type="gramEnd"/>
      <w:r w:rsidRPr="00DA7D22">
        <w:rPr>
          <w:rFonts w:ascii="Times New Roman" w:eastAsia="Times New Roman" w:hAnsi="Times New Roman" w:cs="Times New Roman"/>
          <w:lang w:eastAsia="hu-HU"/>
        </w:rPr>
        <w:t>. Az előzetes adatok szerint az év első 5 hónapjában 69 ezren haltak meg, ami 25%-</w:t>
      </w:r>
      <w:proofErr w:type="spellStart"/>
      <w:r w:rsidRPr="00DA7D22">
        <w:rPr>
          <w:rFonts w:ascii="Times New Roman" w:eastAsia="Times New Roman" w:hAnsi="Times New Roman" w:cs="Times New Roman"/>
          <w:lang w:eastAsia="hu-HU"/>
        </w:rPr>
        <w:t>kal</w:t>
      </w:r>
      <w:proofErr w:type="spellEnd"/>
      <w:r w:rsidRPr="00DA7D22">
        <w:rPr>
          <w:rFonts w:ascii="Times New Roman" w:eastAsia="Times New Roman" w:hAnsi="Times New Roman" w:cs="Times New Roman"/>
          <w:lang w:eastAsia="hu-HU"/>
        </w:rPr>
        <w:t xml:space="preserve"> magasabb az egy évvel korábbinál, ez nem </w:t>
      </w:r>
      <w:proofErr w:type="gramStart"/>
      <w:r w:rsidRPr="00DA7D22">
        <w:rPr>
          <w:rFonts w:ascii="Times New Roman" w:eastAsia="Times New Roman" w:hAnsi="Times New Roman" w:cs="Times New Roman"/>
          <w:lang w:eastAsia="hu-HU"/>
        </w:rPr>
        <w:t>túl kedvező</w:t>
      </w:r>
      <w:proofErr w:type="gramEnd"/>
      <w:r w:rsidRPr="00DA7D22">
        <w:rPr>
          <w:rFonts w:ascii="Times New Roman" w:eastAsia="Times New Roman" w:hAnsi="Times New Roman" w:cs="Times New Roman"/>
          <w:lang w:eastAsia="hu-HU"/>
        </w:rPr>
        <w:t xml:space="preserve"> a kilátásokra nézve.</w:t>
      </w:r>
    </w:p>
    <w:p w:rsidR="007C2502" w:rsidRPr="00DA7D22" w:rsidRDefault="007C2502" w:rsidP="007C25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7D22">
        <w:rPr>
          <w:rFonts w:ascii="Times New Roman" w:eastAsia="Times New Roman" w:hAnsi="Times New Roman" w:cs="Times New Roman"/>
          <w:lang w:eastAsia="hu-HU"/>
        </w:rPr>
        <w:t xml:space="preserve">Az átoltottság hiánya miatt igen valószínű, hogy a kórházak terheltsége nőni fog, miután továbbra is sokan vannak, akik nem vették fel a </w:t>
      </w:r>
      <w:proofErr w:type="gramStart"/>
      <w:r w:rsidRPr="00DA7D22">
        <w:rPr>
          <w:rFonts w:ascii="Times New Roman" w:eastAsia="Times New Roman" w:hAnsi="Times New Roman" w:cs="Times New Roman"/>
          <w:lang w:eastAsia="hu-HU"/>
        </w:rPr>
        <w:t>vakcinát</w:t>
      </w:r>
      <w:proofErr w:type="gramEnd"/>
      <w:r w:rsidRPr="00DA7D22">
        <w:rPr>
          <w:rFonts w:ascii="Times New Roman" w:eastAsia="Times New Roman" w:hAnsi="Times New Roman" w:cs="Times New Roman"/>
          <w:lang w:eastAsia="hu-HU"/>
        </w:rPr>
        <w:t xml:space="preserve"> – külön probléma, hogy még a legidősebb, kockázatnak legjobban kitett korcsoportból is. Éppen ezért</w:t>
      </w:r>
      <w:r w:rsidRPr="00DA7D22">
        <w:rPr>
          <w:rFonts w:ascii="Times New Roman" w:eastAsia="Times New Roman" w:hAnsi="Times New Roman" w:cs="Times New Roman"/>
          <w:bCs/>
          <w:lang w:eastAsia="hu-HU"/>
        </w:rPr>
        <w:t xml:space="preserve"> nagyon is </w:t>
      </w:r>
      <w:proofErr w:type="gramStart"/>
      <w:r w:rsidRPr="00DA7D22">
        <w:rPr>
          <w:rFonts w:ascii="Times New Roman" w:eastAsia="Times New Roman" w:hAnsi="Times New Roman" w:cs="Times New Roman"/>
          <w:bCs/>
          <w:lang w:eastAsia="hu-HU"/>
        </w:rPr>
        <w:t>reális</w:t>
      </w:r>
      <w:proofErr w:type="gramEnd"/>
      <w:r w:rsidRPr="00DA7D22">
        <w:rPr>
          <w:rFonts w:ascii="Times New Roman" w:eastAsia="Times New Roman" w:hAnsi="Times New Roman" w:cs="Times New Roman"/>
          <w:bCs/>
          <w:lang w:eastAsia="hu-HU"/>
        </w:rPr>
        <w:t>, hogy a </w:t>
      </w:r>
      <w:hyperlink r:id="rId11" w:tgtFrame="_blank" w:history="1">
        <w:r w:rsidRPr="00DA7D22">
          <w:rPr>
            <w:rFonts w:ascii="Times New Roman" w:eastAsia="Times New Roman" w:hAnsi="Times New Roman" w:cs="Times New Roman"/>
            <w:bCs/>
            <w:lang w:eastAsia="hu-HU"/>
          </w:rPr>
          <w:t>negyedik hullám</w:t>
        </w:r>
      </w:hyperlink>
      <w:r w:rsidRPr="00DA7D22">
        <w:rPr>
          <w:rFonts w:ascii="Times New Roman" w:eastAsia="Times New Roman" w:hAnsi="Times New Roman" w:cs="Times New Roman"/>
          <w:bCs/>
          <w:lang w:eastAsia="hu-HU"/>
        </w:rPr>
        <w:t> miatt 2021-ben még a 2020-as halálozási rekord is megdől</w:t>
      </w:r>
      <w:r w:rsidRPr="00DA7D22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7C2502" w:rsidRPr="00A86AF7" w:rsidRDefault="007C2502" w:rsidP="007C25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2521"/>
          <w:lang w:eastAsia="hu-HU"/>
        </w:rPr>
      </w:pPr>
      <w:r w:rsidRPr="00DA7D22">
        <w:rPr>
          <w:rFonts w:ascii="Times New Roman" w:eastAsia="Times New Roman" w:hAnsi="Times New Roman" w:cs="Times New Roman"/>
          <w:color w:val="1A2521"/>
          <w:lang w:eastAsia="hu-HU"/>
        </w:rPr>
        <w:t xml:space="preserve">A mostani visszaesés a magyarországi várható élettartamban nem azt jelenti, hogy a tavaly születettek helyzete rosszabb lenne, mint az egy évvel korábban születetteké. Feltehetően nem </w:t>
      </w:r>
      <w:proofErr w:type="spellStart"/>
      <w:r w:rsidRPr="00DA7D22">
        <w:rPr>
          <w:rFonts w:ascii="Times New Roman" w:eastAsia="Times New Roman" w:hAnsi="Times New Roman" w:cs="Times New Roman"/>
          <w:color w:val="1A2521"/>
          <w:lang w:eastAsia="hu-HU"/>
        </w:rPr>
        <w:t>konzerválódik</w:t>
      </w:r>
      <w:proofErr w:type="spellEnd"/>
      <w:r w:rsidRPr="00DA7D22">
        <w:rPr>
          <w:rFonts w:ascii="Times New Roman" w:eastAsia="Times New Roman" w:hAnsi="Times New Roman" w:cs="Times New Roman"/>
          <w:color w:val="1A2521"/>
          <w:lang w:eastAsia="hu-HU"/>
        </w:rPr>
        <w:t xml:space="preserve"> a kedvezőtlen halálozási szám, vagyis 2022-től már minden bizonnyal nem okoz olyan közegészségügyi </w:t>
      </w:r>
      <w:proofErr w:type="gramStart"/>
      <w:r w:rsidRPr="00DA7D22">
        <w:rPr>
          <w:rFonts w:ascii="Times New Roman" w:eastAsia="Times New Roman" w:hAnsi="Times New Roman" w:cs="Times New Roman"/>
          <w:color w:val="1A2521"/>
          <w:lang w:eastAsia="hu-HU"/>
        </w:rPr>
        <w:t>krízist</w:t>
      </w:r>
      <w:proofErr w:type="gramEnd"/>
      <w:r w:rsidRPr="00DA7D22">
        <w:rPr>
          <w:rFonts w:ascii="Times New Roman" w:eastAsia="Times New Roman" w:hAnsi="Times New Roman" w:cs="Times New Roman"/>
          <w:color w:val="1A2521"/>
          <w:lang w:eastAsia="hu-HU"/>
        </w:rPr>
        <w:t xml:space="preserve"> a koronavírus, mint 2020-21-ben, így a várható élettartam újra emelkedésnek indulhat.  A 2021-es év azonban még kedvezőtlen helyzeteket teremt. Az idei év kilátásai bizonytalanok a negyedik hullám miatt</w:t>
      </w:r>
      <w:r w:rsidR="00A86AF7">
        <w:rPr>
          <w:rFonts w:ascii="Times New Roman" w:eastAsia="Times New Roman" w:hAnsi="Times New Roman" w:cs="Times New Roman"/>
          <w:color w:val="1A2521"/>
          <w:lang w:eastAsia="hu-HU"/>
        </w:rPr>
        <w:t>.</w:t>
      </w:r>
    </w:p>
    <w:p w:rsidR="007C2502" w:rsidRDefault="00A86AF7" w:rsidP="007C2502">
      <w:pPr>
        <w:spacing w:after="200" w:line="240" w:lineRule="auto"/>
        <w:rPr>
          <w:rFonts w:ascii="Times New Roman" w:eastAsia="Times New Roman" w:hAnsi="Times New Roman" w:cs="Times New Roman"/>
          <w:bCs/>
        </w:rPr>
      </w:pPr>
      <w:r w:rsidRPr="00A86AF7">
        <w:rPr>
          <w:rFonts w:ascii="Times New Roman" w:eastAsia="Times New Roman" w:hAnsi="Times New Roman" w:cs="Times New Roman"/>
          <w:bCs/>
        </w:rPr>
        <w:t>A várható élettartam visszaemelkedése tehát nagyban múlik azon, hogy milyen gyorsan tudja maga mögött hagyni az ország a koronavírus járvány kedvezőtlen hatásait.</w:t>
      </w:r>
    </w:p>
    <w:p w:rsidR="00007D9E" w:rsidRPr="004C3CA1" w:rsidRDefault="004C3CA1" w:rsidP="00007D9E">
      <w:pPr>
        <w:rPr>
          <w:rFonts w:ascii="Times New Roman" w:hAnsi="Times New Roman" w:cs="Times New Roman"/>
        </w:rPr>
      </w:pPr>
      <w:r w:rsidRPr="004C3CA1">
        <w:rPr>
          <w:rFonts w:ascii="Times New Roman" w:hAnsi="Times New Roman" w:cs="Times New Roman"/>
        </w:rPr>
        <w:t>Csongrád város elhunytak száma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4C3CA1" w:rsidRPr="004C3CA1" w:rsidTr="00E3546C">
        <w:tc>
          <w:tcPr>
            <w:tcW w:w="2265" w:type="dxa"/>
          </w:tcPr>
          <w:p w:rsidR="004C3CA1" w:rsidRPr="004C3CA1" w:rsidRDefault="004C3CA1" w:rsidP="00E35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CA1">
              <w:rPr>
                <w:rFonts w:ascii="Times New Roman" w:hAnsi="Times New Roman" w:cs="Times New Roman"/>
                <w:b/>
              </w:rPr>
              <w:t>2018.</w:t>
            </w:r>
          </w:p>
        </w:tc>
        <w:tc>
          <w:tcPr>
            <w:tcW w:w="2265" w:type="dxa"/>
          </w:tcPr>
          <w:p w:rsidR="004C3CA1" w:rsidRPr="004C3CA1" w:rsidRDefault="004C3CA1" w:rsidP="00E35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CA1">
              <w:rPr>
                <w:rFonts w:ascii="Times New Roman" w:hAnsi="Times New Roman" w:cs="Times New Roman"/>
                <w:b/>
              </w:rPr>
              <w:t>2019.</w:t>
            </w:r>
          </w:p>
        </w:tc>
        <w:tc>
          <w:tcPr>
            <w:tcW w:w="2266" w:type="dxa"/>
          </w:tcPr>
          <w:p w:rsidR="004C3CA1" w:rsidRPr="004C3CA1" w:rsidRDefault="004C3CA1" w:rsidP="00E35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CA1">
              <w:rPr>
                <w:rFonts w:ascii="Times New Roman" w:hAnsi="Times New Roman" w:cs="Times New Roman"/>
                <w:b/>
              </w:rPr>
              <w:t>2020.</w:t>
            </w:r>
          </w:p>
        </w:tc>
      </w:tr>
      <w:tr w:rsidR="004C3CA1" w:rsidRPr="004C3CA1" w:rsidTr="00E3546C">
        <w:tc>
          <w:tcPr>
            <w:tcW w:w="2265" w:type="dxa"/>
          </w:tcPr>
          <w:p w:rsidR="004C3CA1" w:rsidRPr="004C3CA1" w:rsidRDefault="004C3CA1" w:rsidP="00282552">
            <w:pPr>
              <w:jc w:val="center"/>
              <w:rPr>
                <w:rFonts w:ascii="Times New Roman" w:hAnsi="Times New Roman" w:cs="Times New Roman"/>
              </w:rPr>
            </w:pPr>
            <w:r w:rsidRPr="004C3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5" w:type="dxa"/>
          </w:tcPr>
          <w:p w:rsidR="004C3CA1" w:rsidRPr="004C3CA1" w:rsidRDefault="004C3CA1" w:rsidP="00282552">
            <w:pPr>
              <w:jc w:val="center"/>
              <w:rPr>
                <w:rFonts w:ascii="Times New Roman" w:hAnsi="Times New Roman" w:cs="Times New Roman"/>
              </w:rPr>
            </w:pPr>
            <w:r w:rsidRPr="004C3CA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266" w:type="dxa"/>
          </w:tcPr>
          <w:p w:rsidR="004C3CA1" w:rsidRPr="004C3CA1" w:rsidRDefault="004C3CA1" w:rsidP="00282552">
            <w:pPr>
              <w:jc w:val="center"/>
              <w:rPr>
                <w:rFonts w:ascii="Times New Roman" w:hAnsi="Times New Roman" w:cs="Times New Roman"/>
              </w:rPr>
            </w:pPr>
            <w:r w:rsidRPr="004C3CA1">
              <w:rPr>
                <w:rFonts w:ascii="Times New Roman" w:hAnsi="Times New Roman" w:cs="Times New Roman"/>
              </w:rPr>
              <w:t>139</w:t>
            </w:r>
          </w:p>
        </w:tc>
      </w:tr>
    </w:tbl>
    <w:p w:rsidR="00007D9E" w:rsidRDefault="00007D9E" w:rsidP="00007D9E">
      <w:pPr>
        <w:rPr>
          <w:rFonts w:ascii="Times New Roman" w:hAnsi="Times New Roman" w:cs="Times New Roman"/>
          <w:b/>
        </w:rPr>
      </w:pPr>
    </w:p>
    <w:p w:rsidR="00E119EE" w:rsidRDefault="00AB1AD9" w:rsidP="0027524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II</w:t>
      </w:r>
      <w:proofErr w:type="gramStart"/>
      <w:r>
        <w:rPr>
          <w:rFonts w:ascii="Times New Roman" w:hAnsi="Times New Roman" w:cs="Times New Roman"/>
          <w:b/>
        </w:rPr>
        <w:t>.V</w:t>
      </w:r>
      <w:proofErr w:type="gramEnd"/>
      <w:r>
        <w:rPr>
          <w:rFonts w:ascii="Times New Roman" w:hAnsi="Times New Roman" w:cs="Times New Roman"/>
          <w:b/>
        </w:rPr>
        <w:t>.1.</w:t>
      </w:r>
      <w:r w:rsidR="00E119EE">
        <w:rPr>
          <w:rFonts w:ascii="Times New Roman" w:hAnsi="Times New Roman" w:cs="Times New Roman"/>
          <w:b/>
          <w:u w:val="single"/>
        </w:rPr>
        <w:t>Lakónépességi adatok</w:t>
      </w:r>
      <w:r w:rsidR="00CF0442">
        <w:rPr>
          <w:rFonts w:ascii="Times New Roman" w:hAnsi="Times New Roman" w:cs="Times New Roman"/>
          <w:b/>
          <w:u w:val="single"/>
        </w:rPr>
        <w:t xml:space="preserve"> csongrádi járás települései:</w:t>
      </w:r>
    </w:p>
    <w:p w:rsidR="007C2502" w:rsidRPr="00275242" w:rsidRDefault="007C2502" w:rsidP="00275242">
      <w:pPr>
        <w:rPr>
          <w:rFonts w:ascii="Times New Roman" w:hAnsi="Times New Roman" w:cs="Times New Roman"/>
          <w:b/>
          <w:u w:val="single"/>
        </w:rPr>
      </w:pPr>
      <w:r w:rsidRPr="00275242">
        <w:rPr>
          <w:rFonts w:ascii="Times New Roman" w:hAnsi="Times New Roman" w:cs="Times New Roman"/>
          <w:b/>
          <w:u w:val="single"/>
        </w:rPr>
        <w:t xml:space="preserve">2017. évben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8"/>
        <w:gridCol w:w="1758"/>
        <w:gridCol w:w="1783"/>
        <w:gridCol w:w="2050"/>
        <w:gridCol w:w="2063"/>
      </w:tblGrid>
      <w:tr w:rsidR="007C2502" w:rsidRPr="00275242" w:rsidTr="00B45506">
        <w:tc>
          <w:tcPr>
            <w:tcW w:w="1418" w:type="dxa"/>
          </w:tcPr>
          <w:p w:rsidR="007C2502" w:rsidRPr="00275242" w:rsidRDefault="007C2502" w:rsidP="00275242">
            <w:pPr>
              <w:rPr>
                <w:rFonts w:ascii="Times New Roman" w:hAnsi="Times New Roman" w:cs="Times New Roman"/>
                <w:b/>
              </w:rPr>
            </w:pPr>
            <w:r w:rsidRPr="00275242">
              <w:rPr>
                <w:rFonts w:ascii="Times New Roman" w:hAnsi="Times New Roman" w:cs="Times New Roman"/>
                <w:b/>
              </w:rPr>
              <w:t>Település neve</w:t>
            </w:r>
          </w:p>
        </w:tc>
        <w:tc>
          <w:tcPr>
            <w:tcW w:w="1809" w:type="dxa"/>
          </w:tcPr>
          <w:p w:rsidR="007C2502" w:rsidRPr="00275242" w:rsidRDefault="007C2502" w:rsidP="00275242">
            <w:pPr>
              <w:rPr>
                <w:rFonts w:ascii="Times New Roman" w:hAnsi="Times New Roman" w:cs="Times New Roman"/>
                <w:b/>
                <w:i/>
              </w:rPr>
            </w:pPr>
            <w:r w:rsidRPr="00275242">
              <w:rPr>
                <w:rFonts w:ascii="Times New Roman" w:hAnsi="Times New Roman" w:cs="Times New Roman"/>
                <w:b/>
                <w:i/>
              </w:rPr>
              <w:t>Összes</w:t>
            </w:r>
          </w:p>
        </w:tc>
        <w:tc>
          <w:tcPr>
            <w:tcW w:w="1843" w:type="dxa"/>
          </w:tcPr>
          <w:p w:rsidR="007C2502" w:rsidRPr="00275242" w:rsidRDefault="007C2502" w:rsidP="00275242">
            <w:pPr>
              <w:rPr>
                <w:rFonts w:ascii="Times New Roman" w:hAnsi="Times New Roman" w:cs="Times New Roman"/>
                <w:b/>
              </w:rPr>
            </w:pPr>
            <w:r w:rsidRPr="00275242">
              <w:rPr>
                <w:rFonts w:ascii="Times New Roman" w:hAnsi="Times New Roman" w:cs="Times New Roman"/>
                <w:b/>
              </w:rPr>
              <w:t>Férfi</w:t>
            </w:r>
          </w:p>
        </w:tc>
        <w:tc>
          <w:tcPr>
            <w:tcW w:w="2126" w:type="dxa"/>
          </w:tcPr>
          <w:p w:rsidR="007C2502" w:rsidRPr="00275242" w:rsidRDefault="007C2502" w:rsidP="00275242">
            <w:pPr>
              <w:rPr>
                <w:rFonts w:ascii="Times New Roman" w:hAnsi="Times New Roman" w:cs="Times New Roman"/>
                <w:b/>
              </w:rPr>
            </w:pPr>
            <w:r w:rsidRPr="00275242">
              <w:rPr>
                <w:rFonts w:ascii="Times New Roman" w:hAnsi="Times New Roman" w:cs="Times New Roman"/>
                <w:b/>
              </w:rPr>
              <w:t>Nő</w:t>
            </w:r>
          </w:p>
        </w:tc>
        <w:tc>
          <w:tcPr>
            <w:tcW w:w="2092" w:type="dxa"/>
          </w:tcPr>
          <w:p w:rsidR="007C2502" w:rsidRPr="00275242" w:rsidRDefault="007C2502" w:rsidP="00275242">
            <w:pPr>
              <w:rPr>
                <w:rFonts w:ascii="Times New Roman" w:hAnsi="Times New Roman" w:cs="Times New Roman"/>
                <w:b/>
              </w:rPr>
            </w:pPr>
            <w:r w:rsidRPr="00275242">
              <w:rPr>
                <w:rFonts w:ascii="Times New Roman" w:hAnsi="Times New Roman" w:cs="Times New Roman"/>
                <w:b/>
              </w:rPr>
              <w:t>Munkavállaló korú (18-65 évesig)</w:t>
            </w:r>
          </w:p>
        </w:tc>
      </w:tr>
      <w:tr w:rsidR="007C2502" w:rsidRPr="00275242" w:rsidTr="00B45506">
        <w:tc>
          <w:tcPr>
            <w:tcW w:w="1418" w:type="dxa"/>
          </w:tcPr>
          <w:p w:rsidR="007C2502" w:rsidRPr="00E119EE" w:rsidRDefault="007C2502" w:rsidP="00275242">
            <w:pPr>
              <w:rPr>
                <w:rFonts w:ascii="Times New Roman" w:hAnsi="Times New Roman" w:cs="Times New Roman"/>
                <w:b/>
              </w:rPr>
            </w:pPr>
            <w:r w:rsidRPr="00E119EE">
              <w:rPr>
                <w:rFonts w:ascii="Times New Roman" w:hAnsi="Times New Roman" w:cs="Times New Roman"/>
                <w:b/>
              </w:rPr>
              <w:t>Csongrád</w:t>
            </w:r>
          </w:p>
        </w:tc>
        <w:tc>
          <w:tcPr>
            <w:tcW w:w="1809" w:type="dxa"/>
          </w:tcPr>
          <w:p w:rsidR="007C2502" w:rsidRPr="00E119EE" w:rsidRDefault="007C2502" w:rsidP="0027524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E119EE">
              <w:rPr>
                <w:rFonts w:ascii="Times New Roman" w:hAnsi="Times New Roman" w:cs="Times New Roman"/>
                <w:b/>
                <w:i/>
              </w:rPr>
              <w:t>16265</w:t>
            </w:r>
          </w:p>
        </w:tc>
        <w:tc>
          <w:tcPr>
            <w:tcW w:w="1843" w:type="dxa"/>
          </w:tcPr>
          <w:p w:rsidR="007C2502" w:rsidRPr="00E119EE" w:rsidRDefault="007C2502" w:rsidP="002752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119EE">
              <w:rPr>
                <w:rFonts w:ascii="Times New Roman" w:hAnsi="Times New Roman" w:cs="Times New Roman"/>
                <w:b/>
              </w:rPr>
              <w:t>7672</w:t>
            </w:r>
          </w:p>
        </w:tc>
        <w:tc>
          <w:tcPr>
            <w:tcW w:w="2126" w:type="dxa"/>
          </w:tcPr>
          <w:p w:rsidR="007C2502" w:rsidRPr="00E119EE" w:rsidRDefault="007C2502" w:rsidP="002752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119EE">
              <w:rPr>
                <w:rFonts w:ascii="Times New Roman" w:hAnsi="Times New Roman" w:cs="Times New Roman"/>
                <w:b/>
              </w:rPr>
              <w:t>8593</w:t>
            </w:r>
          </w:p>
        </w:tc>
        <w:tc>
          <w:tcPr>
            <w:tcW w:w="2092" w:type="dxa"/>
          </w:tcPr>
          <w:p w:rsidR="007C2502" w:rsidRPr="00E119EE" w:rsidRDefault="007C2502" w:rsidP="002752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119EE">
              <w:rPr>
                <w:rFonts w:ascii="Times New Roman" w:hAnsi="Times New Roman" w:cs="Times New Roman"/>
                <w:b/>
              </w:rPr>
              <w:t xml:space="preserve"> 10286</w:t>
            </w:r>
          </w:p>
        </w:tc>
      </w:tr>
      <w:tr w:rsidR="007C2502" w:rsidRPr="00275242" w:rsidTr="00B45506">
        <w:tc>
          <w:tcPr>
            <w:tcW w:w="1418" w:type="dxa"/>
          </w:tcPr>
          <w:p w:rsidR="007C2502" w:rsidRPr="00275242" w:rsidRDefault="007C2502" w:rsidP="00275242">
            <w:pPr>
              <w:rPr>
                <w:rFonts w:ascii="Times New Roman" w:hAnsi="Times New Roman" w:cs="Times New Roman"/>
              </w:rPr>
            </w:pPr>
            <w:r w:rsidRPr="00275242">
              <w:rPr>
                <w:rFonts w:ascii="Times New Roman" w:hAnsi="Times New Roman" w:cs="Times New Roman"/>
              </w:rPr>
              <w:t>Felgyő</w:t>
            </w:r>
          </w:p>
        </w:tc>
        <w:tc>
          <w:tcPr>
            <w:tcW w:w="1809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53DDD">
              <w:rPr>
                <w:rFonts w:ascii="Times New Roman" w:hAnsi="Times New Roman" w:cs="Times New Roman"/>
                <w:i/>
              </w:rPr>
              <w:t>1143</w:t>
            </w:r>
          </w:p>
        </w:tc>
        <w:tc>
          <w:tcPr>
            <w:tcW w:w="1843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</w:rPr>
            </w:pPr>
            <w:r w:rsidRPr="00A53DDD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126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</w:rPr>
            </w:pPr>
            <w:r w:rsidRPr="00A53DDD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2092" w:type="dxa"/>
          </w:tcPr>
          <w:p w:rsidR="007C2502" w:rsidRPr="00A53DDD" w:rsidRDefault="00275242" w:rsidP="00275242">
            <w:pPr>
              <w:jc w:val="right"/>
              <w:rPr>
                <w:rFonts w:ascii="Times New Roman" w:hAnsi="Times New Roman" w:cs="Times New Roman"/>
              </w:rPr>
            </w:pPr>
            <w:r w:rsidRPr="00A53DDD">
              <w:rPr>
                <w:rFonts w:ascii="Times New Roman" w:hAnsi="Times New Roman" w:cs="Times New Roman"/>
              </w:rPr>
              <w:t xml:space="preserve">     </w:t>
            </w:r>
            <w:r w:rsidR="007C2502" w:rsidRPr="00A53DDD">
              <w:rPr>
                <w:rFonts w:ascii="Times New Roman" w:hAnsi="Times New Roman" w:cs="Times New Roman"/>
              </w:rPr>
              <w:t>753</w:t>
            </w:r>
          </w:p>
        </w:tc>
      </w:tr>
      <w:tr w:rsidR="007C2502" w:rsidRPr="00275242" w:rsidTr="00B45506">
        <w:tc>
          <w:tcPr>
            <w:tcW w:w="1418" w:type="dxa"/>
          </w:tcPr>
          <w:p w:rsidR="007C2502" w:rsidRPr="00275242" w:rsidRDefault="007C2502" w:rsidP="00275242">
            <w:pPr>
              <w:rPr>
                <w:rFonts w:ascii="Times New Roman" w:hAnsi="Times New Roman" w:cs="Times New Roman"/>
              </w:rPr>
            </w:pPr>
            <w:r w:rsidRPr="00275242">
              <w:rPr>
                <w:rFonts w:ascii="Times New Roman" w:hAnsi="Times New Roman" w:cs="Times New Roman"/>
              </w:rPr>
              <w:t>Csanytelek</w:t>
            </w:r>
          </w:p>
        </w:tc>
        <w:tc>
          <w:tcPr>
            <w:tcW w:w="1809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53DDD">
              <w:rPr>
                <w:rFonts w:ascii="Times New Roman" w:hAnsi="Times New Roman" w:cs="Times New Roman"/>
                <w:i/>
              </w:rPr>
              <w:t>2562</w:t>
            </w:r>
          </w:p>
        </w:tc>
        <w:tc>
          <w:tcPr>
            <w:tcW w:w="1843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</w:rPr>
            </w:pPr>
            <w:r w:rsidRPr="00A53DDD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2126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</w:rPr>
            </w:pPr>
            <w:r w:rsidRPr="00A53DDD">
              <w:rPr>
                <w:rFonts w:ascii="Times New Roman" w:hAnsi="Times New Roman" w:cs="Times New Roman"/>
              </w:rPr>
              <w:t>1334</w:t>
            </w:r>
          </w:p>
        </w:tc>
        <w:tc>
          <w:tcPr>
            <w:tcW w:w="2092" w:type="dxa"/>
          </w:tcPr>
          <w:p w:rsidR="007C2502" w:rsidRPr="00A53DDD" w:rsidRDefault="00275242" w:rsidP="00275242">
            <w:pPr>
              <w:jc w:val="right"/>
              <w:rPr>
                <w:rFonts w:ascii="Times New Roman" w:hAnsi="Times New Roman" w:cs="Times New Roman"/>
              </w:rPr>
            </w:pPr>
            <w:r w:rsidRPr="00A53DDD">
              <w:rPr>
                <w:rFonts w:ascii="Times New Roman" w:hAnsi="Times New Roman" w:cs="Times New Roman"/>
              </w:rPr>
              <w:t xml:space="preserve">    </w:t>
            </w:r>
            <w:r w:rsidR="007C2502" w:rsidRPr="00A53DDD">
              <w:rPr>
                <w:rFonts w:ascii="Times New Roman" w:hAnsi="Times New Roman" w:cs="Times New Roman"/>
              </w:rPr>
              <w:t>1634</w:t>
            </w:r>
          </w:p>
        </w:tc>
      </w:tr>
      <w:tr w:rsidR="007C2502" w:rsidRPr="00275242" w:rsidTr="00B45506">
        <w:tc>
          <w:tcPr>
            <w:tcW w:w="1418" w:type="dxa"/>
          </w:tcPr>
          <w:p w:rsidR="007C2502" w:rsidRPr="00275242" w:rsidRDefault="007C2502" w:rsidP="00275242">
            <w:pPr>
              <w:rPr>
                <w:rFonts w:ascii="Times New Roman" w:hAnsi="Times New Roman" w:cs="Times New Roman"/>
              </w:rPr>
            </w:pPr>
            <w:r w:rsidRPr="00275242">
              <w:rPr>
                <w:rFonts w:ascii="Times New Roman" w:hAnsi="Times New Roman" w:cs="Times New Roman"/>
              </w:rPr>
              <w:t>Tömörkény</w:t>
            </w:r>
          </w:p>
        </w:tc>
        <w:tc>
          <w:tcPr>
            <w:tcW w:w="1809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53DDD">
              <w:rPr>
                <w:rFonts w:ascii="Times New Roman" w:hAnsi="Times New Roman" w:cs="Times New Roman"/>
                <w:i/>
              </w:rPr>
              <w:t>1686</w:t>
            </w:r>
          </w:p>
        </w:tc>
        <w:tc>
          <w:tcPr>
            <w:tcW w:w="1843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</w:rPr>
            </w:pPr>
            <w:r w:rsidRPr="00A53DDD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2126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</w:rPr>
            </w:pPr>
            <w:r w:rsidRPr="00A53DDD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2092" w:type="dxa"/>
          </w:tcPr>
          <w:p w:rsidR="007C2502" w:rsidRPr="00A53DDD" w:rsidRDefault="007C2502" w:rsidP="00275242">
            <w:pPr>
              <w:jc w:val="right"/>
              <w:rPr>
                <w:rFonts w:ascii="Times New Roman" w:hAnsi="Times New Roman" w:cs="Times New Roman"/>
              </w:rPr>
            </w:pPr>
            <w:r w:rsidRPr="00A53DDD">
              <w:rPr>
                <w:rFonts w:ascii="Times New Roman" w:hAnsi="Times New Roman" w:cs="Times New Roman"/>
              </w:rPr>
              <w:t>1063</w:t>
            </w:r>
          </w:p>
        </w:tc>
      </w:tr>
    </w:tbl>
    <w:p w:rsidR="007C2502" w:rsidRPr="00E119EE" w:rsidRDefault="007C2502" w:rsidP="00E119EE">
      <w:pPr>
        <w:rPr>
          <w:rFonts w:ascii="Times New Roman" w:hAnsi="Times New Roman" w:cs="Times New Roman"/>
        </w:rPr>
      </w:pPr>
      <w:r w:rsidRPr="00E119EE">
        <w:rPr>
          <w:rFonts w:ascii="Times New Roman" w:hAnsi="Times New Roman" w:cs="Times New Roman"/>
        </w:rPr>
        <w:tab/>
      </w:r>
      <w:r w:rsidRPr="00E119EE">
        <w:rPr>
          <w:rFonts w:ascii="Times New Roman" w:hAnsi="Times New Roman" w:cs="Times New Roman"/>
        </w:rPr>
        <w:tab/>
      </w:r>
      <w:r w:rsidRPr="00E119EE">
        <w:rPr>
          <w:rFonts w:ascii="Times New Roman" w:hAnsi="Times New Roman" w:cs="Times New Roman"/>
        </w:rPr>
        <w:tab/>
      </w:r>
      <w:r w:rsidRPr="00E119EE">
        <w:rPr>
          <w:rFonts w:ascii="Times New Roman" w:hAnsi="Times New Roman" w:cs="Times New Roman"/>
        </w:rPr>
        <w:tab/>
      </w:r>
      <w:r w:rsidRPr="00E119EE">
        <w:rPr>
          <w:rFonts w:ascii="Times New Roman" w:hAnsi="Times New Roman" w:cs="Times New Roman"/>
        </w:rPr>
        <w:tab/>
      </w:r>
    </w:p>
    <w:p w:rsidR="007C2502" w:rsidRPr="00E119EE" w:rsidRDefault="007C2502" w:rsidP="00E119EE">
      <w:pPr>
        <w:rPr>
          <w:rFonts w:ascii="Times New Roman" w:hAnsi="Times New Roman" w:cs="Times New Roman"/>
          <w:b/>
          <w:u w:val="single"/>
        </w:rPr>
      </w:pPr>
      <w:r w:rsidRPr="00E119EE">
        <w:rPr>
          <w:rFonts w:ascii="Times New Roman" w:hAnsi="Times New Roman" w:cs="Times New Roman"/>
          <w:b/>
          <w:u w:val="single"/>
        </w:rPr>
        <w:t xml:space="preserve">2018. évben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8"/>
        <w:gridCol w:w="1758"/>
        <w:gridCol w:w="1783"/>
        <w:gridCol w:w="2050"/>
        <w:gridCol w:w="2063"/>
      </w:tblGrid>
      <w:tr w:rsidR="007C2502" w:rsidRPr="00E119EE" w:rsidTr="00B45506">
        <w:tc>
          <w:tcPr>
            <w:tcW w:w="1418" w:type="dxa"/>
          </w:tcPr>
          <w:p w:rsidR="007C2502" w:rsidRPr="00E119EE" w:rsidRDefault="007C2502" w:rsidP="00E119EE">
            <w:pPr>
              <w:rPr>
                <w:rFonts w:ascii="Times New Roman" w:hAnsi="Times New Roman" w:cs="Times New Roman"/>
                <w:b/>
              </w:rPr>
            </w:pPr>
            <w:r w:rsidRPr="00E119EE">
              <w:rPr>
                <w:rFonts w:ascii="Times New Roman" w:hAnsi="Times New Roman" w:cs="Times New Roman"/>
                <w:b/>
              </w:rPr>
              <w:t>Település neve</w:t>
            </w:r>
          </w:p>
        </w:tc>
        <w:tc>
          <w:tcPr>
            <w:tcW w:w="1809" w:type="dxa"/>
          </w:tcPr>
          <w:p w:rsidR="007C2502" w:rsidRPr="00E119EE" w:rsidRDefault="007C2502" w:rsidP="00E119EE">
            <w:pPr>
              <w:rPr>
                <w:rFonts w:ascii="Times New Roman" w:hAnsi="Times New Roman" w:cs="Times New Roman"/>
                <w:i/>
              </w:rPr>
            </w:pPr>
            <w:r w:rsidRPr="00E119EE">
              <w:rPr>
                <w:rFonts w:ascii="Times New Roman" w:hAnsi="Times New Roman" w:cs="Times New Roman"/>
                <w:i/>
              </w:rPr>
              <w:t>Összes</w:t>
            </w:r>
          </w:p>
        </w:tc>
        <w:tc>
          <w:tcPr>
            <w:tcW w:w="1843" w:type="dxa"/>
          </w:tcPr>
          <w:p w:rsidR="007C2502" w:rsidRPr="00E119EE" w:rsidRDefault="007C2502" w:rsidP="00E119EE">
            <w:pPr>
              <w:rPr>
                <w:rFonts w:ascii="Times New Roman" w:hAnsi="Times New Roman" w:cs="Times New Roman"/>
                <w:b/>
              </w:rPr>
            </w:pPr>
            <w:r w:rsidRPr="00E119EE">
              <w:rPr>
                <w:rFonts w:ascii="Times New Roman" w:hAnsi="Times New Roman" w:cs="Times New Roman"/>
                <w:b/>
              </w:rPr>
              <w:t>Férfi</w:t>
            </w:r>
          </w:p>
        </w:tc>
        <w:tc>
          <w:tcPr>
            <w:tcW w:w="2126" w:type="dxa"/>
          </w:tcPr>
          <w:p w:rsidR="007C2502" w:rsidRPr="00E119EE" w:rsidRDefault="007C2502" w:rsidP="00E119EE">
            <w:pPr>
              <w:rPr>
                <w:rFonts w:ascii="Times New Roman" w:hAnsi="Times New Roman" w:cs="Times New Roman"/>
                <w:b/>
              </w:rPr>
            </w:pPr>
            <w:r w:rsidRPr="00E119EE">
              <w:rPr>
                <w:rFonts w:ascii="Times New Roman" w:hAnsi="Times New Roman" w:cs="Times New Roman"/>
                <w:b/>
              </w:rPr>
              <w:t>Nő</w:t>
            </w:r>
          </w:p>
        </w:tc>
        <w:tc>
          <w:tcPr>
            <w:tcW w:w="2092" w:type="dxa"/>
          </w:tcPr>
          <w:p w:rsidR="007C2502" w:rsidRPr="00E119EE" w:rsidRDefault="007C2502" w:rsidP="00E119EE">
            <w:pPr>
              <w:rPr>
                <w:rFonts w:ascii="Times New Roman" w:hAnsi="Times New Roman" w:cs="Times New Roman"/>
                <w:b/>
              </w:rPr>
            </w:pPr>
            <w:r w:rsidRPr="00E119EE">
              <w:rPr>
                <w:rFonts w:ascii="Times New Roman" w:hAnsi="Times New Roman" w:cs="Times New Roman"/>
                <w:b/>
              </w:rPr>
              <w:t>Munkavállaló korú (18-65 évesig)</w:t>
            </w:r>
          </w:p>
        </w:tc>
      </w:tr>
      <w:tr w:rsidR="007C2502" w:rsidRPr="00E119EE" w:rsidTr="00B45506">
        <w:tc>
          <w:tcPr>
            <w:tcW w:w="1418" w:type="dxa"/>
          </w:tcPr>
          <w:p w:rsidR="007C2502" w:rsidRPr="00E119EE" w:rsidRDefault="007C2502" w:rsidP="00E119EE">
            <w:pPr>
              <w:rPr>
                <w:rFonts w:ascii="Times New Roman" w:hAnsi="Times New Roman" w:cs="Times New Roman"/>
              </w:rPr>
            </w:pPr>
            <w:r w:rsidRPr="00E119EE">
              <w:rPr>
                <w:rFonts w:ascii="Times New Roman" w:hAnsi="Times New Roman" w:cs="Times New Roman"/>
              </w:rPr>
              <w:t>Csongrád</w:t>
            </w:r>
          </w:p>
        </w:tc>
        <w:tc>
          <w:tcPr>
            <w:tcW w:w="1809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0B71F9">
              <w:rPr>
                <w:rFonts w:ascii="Times New Roman" w:hAnsi="Times New Roman" w:cs="Times New Roman"/>
                <w:b/>
                <w:i/>
              </w:rPr>
              <w:t>16211</w:t>
            </w:r>
          </w:p>
        </w:tc>
        <w:tc>
          <w:tcPr>
            <w:tcW w:w="1843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71F9">
              <w:rPr>
                <w:rFonts w:ascii="Times New Roman" w:hAnsi="Times New Roman" w:cs="Times New Roman"/>
                <w:b/>
              </w:rPr>
              <w:t>7672</w:t>
            </w:r>
          </w:p>
        </w:tc>
        <w:tc>
          <w:tcPr>
            <w:tcW w:w="2126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71F9">
              <w:rPr>
                <w:rFonts w:ascii="Times New Roman" w:hAnsi="Times New Roman" w:cs="Times New Roman"/>
                <w:b/>
              </w:rPr>
              <w:t>8539</w:t>
            </w:r>
          </w:p>
        </w:tc>
        <w:tc>
          <w:tcPr>
            <w:tcW w:w="2092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71F9">
              <w:rPr>
                <w:rFonts w:ascii="Times New Roman" w:hAnsi="Times New Roman" w:cs="Times New Roman"/>
                <w:b/>
              </w:rPr>
              <w:t>10225</w:t>
            </w:r>
          </w:p>
        </w:tc>
      </w:tr>
      <w:tr w:rsidR="007C2502" w:rsidRPr="00E119EE" w:rsidTr="00B45506">
        <w:tc>
          <w:tcPr>
            <w:tcW w:w="1418" w:type="dxa"/>
          </w:tcPr>
          <w:p w:rsidR="007C2502" w:rsidRPr="00E119EE" w:rsidRDefault="007C2502" w:rsidP="00E119EE">
            <w:pPr>
              <w:rPr>
                <w:rFonts w:ascii="Times New Roman" w:hAnsi="Times New Roman" w:cs="Times New Roman"/>
              </w:rPr>
            </w:pPr>
            <w:r w:rsidRPr="00E119EE">
              <w:rPr>
                <w:rFonts w:ascii="Times New Roman" w:hAnsi="Times New Roman" w:cs="Times New Roman"/>
              </w:rPr>
              <w:t>Felgyő</w:t>
            </w:r>
          </w:p>
        </w:tc>
        <w:tc>
          <w:tcPr>
            <w:tcW w:w="1809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71F9">
              <w:rPr>
                <w:rFonts w:ascii="Times New Roman" w:hAnsi="Times New Roman" w:cs="Times New Roman"/>
                <w:i/>
              </w:rPr>
              <w:t>1166</w:t>
            </w:r>
          </w:p>
        </w:tc>
        <w:tc>
          <w:tcPr>
            <w:tcW w:w="1843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</w:rPr>
            </w:pPr>
            <w:r w:rsidRPr="000B71F9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2126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</w:rPr>
            </w:pPr>
            <w:r w:rsidRPr="000B71F9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092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</w:rPr>
            </w:pPr>
            <w:r w:rsidRPr="000B71F9">
              <w:rPr>
                <w:rFonts w:ascii="Times New Roman" w:hAnsi="Times New Roman" w:cs="Times New Roman"/>
              </w:rPr>
              <w:t>764</w:t>
            </w:r>
          </w:p>
        </w:tc>
      </w:tr>
      <w:tr w:rsidR="007C2502" w:rsidRPr="00E119EE" w:rsidTr="00B45506">
        <w:tc>
          <w:tcPr>
            <w:tcW w:w="1418" w:type="dxa"/>
          </w:tcPr>
          <w:p w:rsidR="007C2502" w:rsidRPr="00E119EE" w:rsidRDefault="007C2502" w:rsidP="00E119EE">
            <w:pPr>
              <w:rPr>
                <w:rFonts w:ascii="Times New Roman" w:hAnsi="Times New Roman" w:cs="Times New Roman"/>
              </w:rPr>
            </w:pPr>
            <w:r w:rsidRPr="00E119EE">
              <w:rPr>
                <w:rFonts w:ascii="Times New Roman" w:hAnsi="Times New Roman" w:cs="Times New Roman"/>
              </w:rPr>
              <w:t>Csanytelek</w:t>
            </w:r>
          </w:p>
        </w:tc>
        <w:tc>
          <w:tcPr>
            <w:tcW w:w="1809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71F9">
              <w:rPr>
                <w:rFonts w:ascii="Times New Roman" w:hAnsi="Times New Roman" w:cs="Times New Roman"/>
                <w:i/>
              </w:rPr>
              <w:t>2513</w:t>
            </w:r>
          </w:p>
        </w:tc>
        <w:tc>
          <w:tcPr>
            <w:tcW w:w="1843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</w:rPr>
            </w:pPr>
            <w:r w:rsidRPr="000B71F9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2126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</w:rPr>
            </w:pPr>
            <w:r w:rsidRPr="000B71F9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2092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</w:rPr>
            </w:pPr>
            <w:r w:rsidRPr="000B71F9">
              <w:rPr>
                <w:rFonts w:ascii="Times New Roman" w:hAnsi="Times New Roman" w:cs="Times New Roman"/>
              </w:rPr>
              <w:t>1585</w:t>
            </w:r>
          </w:p>
        </w:tc>
      </w:tr>
      <w:tr w:rsidR="007C2502" w:rsidRPr="00E119EE" w:rsidTr="00B45506">
        <w:tc>
          <w:tcPr>
            <w:tcW w:w="1418" w:type="dxa"/>
          </w:tcPr>
          <w:p w:rsidR="007C2502" w:rsidRPr="00E119EE" w:rsidRDefault="007C2502" w:rsidP="00E119EE">
            <w:pPr>
              <w:rPr>
                <w:rFonts w:ascii="Times New Roman" w:hAnsi="Times New Roman" w:cs="Times New Roman"/>
              </w:rPr>
            </w:pPr>
            <w:r w:rsidRPr="00E119EE">
              <w:rPr>
                <w:rFonts w:ascii="Times New Roman" w:hAnsi="Times New Roman" w:cs="Times New Roman"/>
              </w:rPr>
              <w:t>Tömörkény</w:t>
            </w:r>
          </w:p>
        </w:tc>
        <w:tc>
          <w:tcPr>
            <w:tcW w:w="1809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71F9">
              <w:rPr>
                <w:rFonts w:ascii="Times New Roman" w:hAnsi="Times New Roman" w:cs="Times New Roman"/>
                <w:i/>
              </w:rPr>
              <w:t>1660</w:t>
            </w:r>
          </w:p>
        </w:tc>
        <w:tc>
          <w:tcPr>
            <w:tcW w:w="1843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</w:rPr>
            </w:pPr>
            <w:r w:rsidRPr="000B71F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</w:rPr>
            </w:pPr>
            <w:r w:rsidRPr="000B71F9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092" w:type="dxa"/>
          </w:tcPr>
          <w:p w:rsidR="007C2502" w:rsidRPr="000B71F9" w:rsidRDefault="007C2502" w:rsidP="00E119EE">
            <w:pPr>
              <w:jc w:val="right"/>
              <w:rPr>
                <w:rFonts w:ascii="Times New Roman" w:hAnsi="Times New Roman" w:cs="Times New Roman"/>
              </w:rPr>
            </w:pPr>
            <w:r w:rsidRPr="000B71F9">
              <w:rPr>
                <w:rFonts w:ascii="Times New Roman" w:hAnsi="Times New Roman" w:cs="Times New Roman"/>
              </w:rPr>
              <w:t>1044</w:t>
            </w:r>
          </w:p>
        </w:tc>
      </w:tr>
    </w:tbl>
    <w:p w:rsidR="007C2502" w:rsidRDefault="007C2502" w:rsidP="007C2502">
      <w:r>
        <w:tab/>
      </w:r>
      <w:r>
        <w:tab/>
      </w:r>
      <w:r>
        <w:tab/>
      </w:r>
      <w:r>
        <w:tab/>
      </w:r>
    </w:p>
    <w:p w:rsidR="007C2502" w:rsidRPr="003D211B" w:rsidRDefault="007C2502" w:rsidP="007C2502">
      <w:pPr>
        <w:rPr>
          <w:rFonts w:ascii="Times New Roman" w:hAnsi="Times New Roman" w:cs="Times New Roman"/>
          <w:b/>
          <w:u w:val="single"/>
        </w:rPr>
      </w:pPr>
      <w:r w:rsidRPr="003D211B">
        <w:rPr>
          <w:rFonts w:ascii="Times New Roman" w:hAnsi="Times New Roman" w:cs="Times New Roman"/>
          <w:b/>
          <w:u w:val="single"/>
        </w:rPr>
        <w:t xml:space="preserve">2019. évben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8"/>
        <w:gridCol w:w="1758"/>
        <w:gridCol w:w="1783"/>
        <w:gridCol w:w="2050"/>
        <w:gridCol w:w="2063"/>
      </w:tblGrid>
      <w:tr w:rsidR="007C2502" w:rsidRPr="003D211B" w:rsidTr="00B45506">
        <w:tc>
          <w:tcPr>
            <w:tcW w:w="1418" w:type="dxa"/>
          </w:tcPr>
          <w:p w:rsidR="007C2502" w:rsidRPr="003D211B" w:rsidRDefault="007C2502" w:rsidP="00B45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11B">
              <w:rPr>
                <w:rFonts w:ascii="Times New Roman" w:hAnsi="Times New Roman" w:cs="Times New Roman"/>
                <w:b/>
              </w:rPr>
              <w:t>Település neve</w:t>
            </w:r>
          </w:p>
        </w:tc>
        <w:tc>
          <w:tcPr>
            <w:tcW w:w="1809" w:type="dxa"/>
          </w:tcPr>
          <w:p w:rsidR="007C2502" w:rsidRPr="003D211B" w:rsidRDefault="007C2502" w:rsidP="00B4550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211B">
              <w:rPr>
                <w:rFonts w:ascii="Times New Roman" w:hAnsi="Times New Roman" w:cs="Times New Roman"/>
                <w:i/>
              </w:rPr>
              <w:t>Összes</w:t>
            </w:r>
          </w:p>
        </w:tc>
        <w:tc>
          <w:tcPr>
            <w:tcW w:w="1843" w:type="dxa"/>
          </w:tcPr>
          <w:p w:rsidR="007C2502" w:rsidRPr="003D211B" w:rsidRDefault="007C2502" w:rsidP="00B45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11B">
              <w:rPr>
                <w:rFonts w:ascii="Times New Roman" w:hAnsi="Times New Roman" w:cs="Times New Roman"/>
                <w:b/>
              </w:rPr>
              <w:t>Férfi</w:t>
            </w:r>
          </w:p>
        </w:tc>
        <w:tc>
          <w:tcPr>
            <w:tcW w:w="2126" w:type="dxa"/>
          </w:tcPr>
          <w:p w:rsidR="007C2502" w:rsidRPr="003D211B" w:rsidRDefault="007C2502" w:rsidP="00B45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11B">
              <w:rPr>
                <w:rFonts w:ascii="Times New Roman" w:hAnsi="Times New Roman" w:cs="Times New Roman"/>
                <w:b/>
              </w:rPr>
              <w:t>Nő</w:t>
            </w:r>
          </w:p>
        </w:tc>
        <w:tc>
          <w:tcPr>
            <w:tcW w:w="2092" w:type="dxa"/>
          </w:tcPr>
          <w:p w:rsidR="007C2502" w:rsidRPr="003D211B" w:rsidRDefault="007C2502" w:rsidP="00B45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11B">
              <w:rPr>
                <w:rFonts w:ascii="Times New Roman" w:hAnsi="Times New Roman" w:cs="Times New Roman"/>
                <w:b/>
              </w:rPr>
              <w:t>Munkavállaló korú (18-65 évesig)</w:t>
            </w:r>
          </w:p>
        </w:tc>
      </w:tr>
      <w:tr w:rsidR="007C2502" w:rsidRPr="00F96696" w:rsidTr="00B45506">
        <w:tc>
          <w:tcPr>
            <w:tcW w:w="1418" w:type="dxa"/>
          </w:tcPr>
          <w:p w:rsidR="007C2502" w:rsidRPr="003D211B" w:rsidRDefault="007C2502" w:rsidP="00B45506">
            <w:pPr>
              <w:rPr>
                <w:rFonts w:ascii="Times New Roman" w:hAnsi="Times New Roman" w:cs="Times New Roman"/>
              </w:rPr>
            </w:pPr>
            <w:r w:rsidRPr="003D211B">
              <w:rPr>
                <w:rFonts w:ascii="Times New Roman" w:hAnsi="Times New Roman" w:cs="Times New Roman"/>
              </w:rPr>
              <w:t>Csongrád</w:t>
            </w:r>
          </w:p>
        </w:tc>
        <w:tc>
          <w:tcPr>
            <w:tcW w:w="1809" w:type="dxa"/>
          </w:tcPr>
          <w:p w:rsidR="007C2502" w:rsidRPr="00F96696" w:rsidRDefault="007C2502" w:rsidP="00B45506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96696">
              <w:rPr>
                <w:rFonts w:ascii="Times New Roman" w:hAnsi="Times New Roman" w:cs="Times New Roman"/>
                <w:b/>
                <w:i/>
              </w:rPr>
              <w:t>16100</w:t>
            </w:r>
          </w:p>
        </w:tc>
        <w:tc>
          <w:tcPr>
            <w:tcW w:w="1843" w:type="dxa"/>
          </w:tcPr>
          <w:p w:rsidR="007C2502" w:rsidRPr="00F96696" w:rsidRDefault="007C2502" w:rsidP="00B4550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6696">
              <w:rPr>
                <w:rFonts w:ascii="Times New Roman" w:hAnsi="Times New Roman" w:cs="Times New Roman"/>
                <w:b/>
              </w:rPr>
              <w:t>7643</w:t>
            </w:r>
          </w:p>
        </w:tc>
        <w:tc>
          <w:tcPr>
            <w:tcW w:w="2126" w:type="dxa"/>
          </w:tcPr>
          <w:p w:rsidR="007C2502" w:rsidRPr="00F96696" w:rsidRDefault="007C2502" w:rsidP="00B4550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6696">
              <w:rPr>
                <w:rFonts w:ascii="Times New Roman" w:hAnsi="Times New Roman" w:cs="Times New Roman"/>
                <w:b/>
              </w:rPr>
              <w:t>8457</w:t>
            </w:r>
          </w:p>
        </w:tc>
        <w:tc>
          <w:tcPr>
            <w:tcW w:w="2092" w:type="dxa"/>
          </w:tcPr>
          <w:p w:rsidR="007C2502" w:rsidRPr="00F96696" w:rsidRDefault="007C2502" w:rsidP="00B4550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6696">
              <w:rPr>
                <w:rFonts w:ascii="Times New Roman" w:hAnsi="Times New Roman" w:cs="Times New Roman"/>
                <w:b/>
              </w:rPr>
              <w:t>10050</w:t>
            </w:r>
          </w:p>
        </w:tc>
      </w:tr>
      <w:tr w:rsidR="007C2502" w:rsidRPr="003D211B" w:rsidTr="00B45506">
        <w:tc>
          <w:tcPr>
            <w:tcW w:w="1418" w:type="dxa"/>
          </w:tcPr>
          <w:p w:rsidR="007C2502" w:rsidRPr="003D211B" w:rsidRDefault="007C2502" w:rsidP="00B45506">
            <w:pPr>
              <w:rPr>
                <w:rFonts w:ascii="Times New Roman" w:hAnsi="Times New Roman" w:cs="Times New Roman"/>
              </w:rPr>
            </w:pPr>
            <w:r w:rsidRPr="003D211B">
              <w:rPr>
                <w:rFonts w:ascii="Times New Roman" w:hAnsi="Times New Roman" w:cs="Times New Roman"/>
              </w:rPr>
              <w:t>Felgyő</w:t>
            </w:r>
          </w:p>
        </w:tc>
        <w:tc>
          <w:tcPr>
            <w:tcW w:w="1809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85E02">
              <w:rPr>
                <w:rFonts w:ascii="Times New Roman" w:hAnsi="Times New Roman" w:cs="Times New Roman"/>
                <w:i/>
              </w:rPr>
              <w:t>1125</w:t>
            </w:r>
          </w:p>
        </w:tc>
        <w:tc>
          <w:tcPr>
            <w:tcW w:w="1843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B85E02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2126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B85E02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2092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B85E02">
              <w:rPr>
                <w:rFonts w:ascii="Times New Roman" w:hAnsi="Times New Roman" w:cs="Times New Roman"/>
              </w:rPr>
              <w:t>738</w:t>
            </w:r>
          </w:p>
        </w:tc>
      </w:tr>
      <w:tr w:rsidR="007C2502" w:rsidRPr="003D211B" w:rsidTr="00B45506">
        <w:tc>
          <w:tcPr>
            <w:tcW w:w="1418" w:type="dxa"/>
          </w:tcPr>
          <w:p w:rsidR="007C2502" w:rsidRPr="003D211B" w:rsidRDefault="007C2502" w:rsidP="00B45506">
            <w:pPr>
              <w:rPr>
                <w:rFonts w:ascii="Times New Roman" w:hAnsi="Times New Roman" w:cs="Times New Roman"/>
              </w:rPr>
            </w:pPr>
            <w:r w:rsidRPr="003D211B">
              <w:rPr>
                <w:rFonts w:ascii="Times New Roman" w:hAnsi="Times New Roman" w:cs="Times New Roman"/>
              </w:rPr>
              <w:t>Csanytelek</w:t>
            </w:r>
          </w:p>
        </w:tc>
        <w:tc>
          <w:tcPr>
            <w:tcW w:w="1809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85E02">
              <w:rPr>
                <w:rFonts w:ascii="Times New Roman" w:hAnsi="Times New Roman" w:cs="Times New Roman"/>
                <w:i/>
              </w:rPr>
              <w:t>2558</w:t>
            </w:r>
          </w:p>
        </w:tc>
        <w:tc>
          <w:tcPr>
            <w:tcW w:w="1843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B85E02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2126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B85E02"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2092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B85E02">
              <w:rPr>
                <w:rFonts w:ascii="Times New Roman" w:hAnsi="Times New Roman" w:cs="Times New Roman"/>
              </w:rPr>
              <w:t>1624</w:t>
            </w:r>
          </w:p>
        </w:tc>
      </w:tr>
      <w:tr w:rsidR="007C2502" w:rsidRPr="003D211B" w:rsidTr="00B45506">
        <w:tc>
          <w:tcPr>
            <w:tcW w:w="1418" w:type="dxa"/>
          </w:tcPr>
          <w:p w:rsidR="007C2502" w:rsidRPr="003D211B" w:rsidRDefault="007C2502" w:rsidP="00B45506">
            <w:pPr>
              <w:rPr>
                <w:rFonts w:ascii="Times New Roman" w:hAnsi="Times New Roman" w:cs="Times New Roman"/>
              </w:rPr>
            </w:pPr>
            <w:r w:rsidRPr="003D211B">
              <w:rPr>
                <w:rFonts w:ascii="Times New Roman" w:hAnsi="Times New Roman" w:cs="Times New Roman"/>
              </w:rPr>
              <w:t>Tömörkény</w:t>
            </w:r>
          </w:p>
        </w:tc>
        <w:tc>
          <w:tcPr>
            <w:tcW w:w="1809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85E02">
              <w:rPr>
                <w:rFonts w:ascii="Times New Roman" w:hAnsi="Times New Roman" w:cs="Times New Roman"/>
                <w:i/>
              </w:rPr>
              <w:t>1636</w:t>
            </w:r>
          </w:p>
        </w:tc>
        <w:tc>
          <w:tcPr>
            <w:tcW w:w="1843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B85E02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2126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B85E02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2092" w:type="dxa"/>
          </w:tcPr>
          <w:p w:rsidR="007C2502" w:rsidRPr="00B85E02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B85E02">
              <w:rPr>
                <w:rFonts w:ascii="Times New Roman" w:hAnsi="Times New Roman" w:cs="Times New Roman"/>
              </w:rPr>
              <w:t>1021</w:t>
            </w:r>
          </w:p>
        </w:tc>
      </w:tr>
    </w:tbl>
    <w:p w:rsidR="00244B19" w:rsidRPr="00244B19" w:rsidRDefault="00244B19" w:rsidP="007C2502">
      <w:pPr>
        <w:rPr>
          <w:rFonts w:ascii="Times New Roman" w:hAnsi="Times New Roman" w:cs="Times New Roman"/>
        </w:rPr>
      </w:pPr>
    </w:p>
    <w:p w:rsidR="007C2502" w:rsidRPr="00244B19" w:rsidRDefault="007C2502" w:rsidP="007C2502">
      <w:pPr>
        <w:rPr>
          <w:rFonts w:ascii="Times New Roman" w:hAnsi="Times New Roman" w:cs="Times New Roman"/>
          <w:b/>
          <w:u w:val="single"/>
        </w:rPr>
      </w:pPr>
      <w:r w:rsidRPr="00244B19">
        <w:rPr>
          <w:rFonts w:ascii="Times New Roman" w:hAnsi="Times New Roman" w:cs="Times New Roman"/>
          <w:b/>
          <w:u w:val="single"/>
        </w:rPr>
        <w:t xml:space="preserve">2020. évben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8"/>
        <w:gridCol w:w="1758"/>
        <w:gridCol w:w="1783"/>
        <w:gridCol w:w="2050"/>
        <w:gridCol w:w="2063"/>
      </w:tblGrid>
      <w:tr w:rsidR="007C2502" w:rsidRPr="00244B19" w:rsidTr="00B45506">
        <w:tc>
          <w:tcPr>
            <w:tcW w:w="1418" w:type="dxa"/>
          </w:tcPr>
          <w:p w:rsidR="007C2502" w:rsidRPr="00244B19" w:rsidRDefault="007C2502" w:rsidP="00B45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B19">
              <w:rPr>
                <w:rFonts w:ascii="Times New Roman" w:hAnsi="Times New Roman" w:cs="Times New Roman"/>
                <w:b/>
              </w:rPr>
              <w:t>Település neve</w:t>
            </w:r>
          </w:p>
        </w:tc>
        <w:tc>
          <w:tcPr>
            <w:tcW w:w="1809" w:type="dxa"/>
          </w:tcPr>
          <w:p w:rsidR="007C2502" w:rsidRPr="00244B19" w:rsidRDefault="007C2502" w:rsidP="00B4550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4B19">
              <w:rPr>
                <w:rFonts w:ascii="Times New Roman" w:hAnsi="Times New Roman" w:cs="Times New Roman"/>
                <w:b/>
                <w:i/>
              </w:rPr>
              <w:t>Összes</w:t>
            </w:r>
          </w:p>
        </w:tc>
        <w:tc>
          <w:tcPr>
            <w:tcW w:w="1843" w:type="dxa"/>
          </w:tcPr>
          <w:p w:rsidR="007C2502" w:rsidRPr="00244B19" w:rsidRDefault="007C2502" w:rsidP="00B45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B19">
              <w:rPr>
                <w:rFonts w:ascii="Times New Roman" w:hAnsi="Times New Roman" w:cs="Times New Roman"/>
                <w:b/>
              </w:rPr>
              <w:t>Férfi</w:t>
            </w:r>
          </w:p>
        </w:tc>
        <w:tc>
          <w:tcPr>
            <w:tcW w:w="2126" w:type="dxa"/>
          </w:tcPr>
          <w:p w:rsidR="007C2502" w:rsidRPr="00244B19" w:rsidRDefault="007C2502" w:rsidP="00B45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B19">
              <w:rPr>
                <w:rFonts w:ascii="Times New Roman" w:hAnsi="Times New Roman" w:cs="Times New Roman"/>
                <w:b/>
              </w:rPr>
              <w:t>Nő</w:t>
            </w:r>
          </w:p>
        </w:tc>
        <w:tc>
          <w:tcPr>
            <w:tcW w:w="2092" w:type="dxa"/>
          </w:tcPr>
          <w:p w:rsidR="007C2502" w:rsidRPr="00244B19" w:rsidRDefault="007C2502" w:rsidP="00B45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B19">
              <w:rPr>
                <w:rFonts w:ascii="Times New Roman" w:hAnsi="Times New Roman" w:cs="Times New Roman"/>
                <w:b/>
              </w:rPr>
              <w:t>Munkavállaló korú (18-65 évesig)</w:t>
            </w:r>
          </w:p>
        </w:tc>
      </w:tr>
      <w:tr w:rsidR="007C2502" w:rsidRPr="00244B19" w:rsidTr="00B45506">
        <w:tc>
          <w:tcPr>
            <w:tcW w:w="1418" w:type="dxa"/>
          </w:tcPr>
          <w:p w:rsidR="007C2502" w:rsidRPr="00244B19" w:rsidRDefault="007C2502" w:rsidP="00B45506">
            <w:pPr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Csongrád</w:t>
            </w:r>
          </w:p>
        </w:tc>
        <w:tc>
          <w:tcPr>
            <w:tcW w:w="1809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44B19">
              <w:rPr>
                <w:rFonts w:ascii="Times New Roman" w:hAnsi="Times New Roman" w:cs="Times New Roman"/>
                <w:b/>
                <w:i/>
              </w:rPr>
              <w:t>15931</w:t>
            </w:r>
          </w:p>
        </w:tc>
        <w:tc>
          <w:tcPr>
            <w:tcW w:w="1843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44B19">
              <w:rPr>
                <w:rFonts w:ascii="Times New Roman" w:hAnsi="Times New Roman" w:cs="Times New Roman"/>
                <w:b/>
              </w:rPr>
              <w:t>7592</w:t>
            </w:r>
          </w:p>
        </w:tc>
        <w:tc>
          <w:tcPr>
            <w:tcW w:w="2126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44B19">
              <w:rPr>
                <w:rFonts w:ascii="Times New Roman" w:hAnsi="Times New Roman" w:cs="Times New Roman"/>
                <w:b/>
              </w:rPr>
              <w:t>8339</w:t>
            </w:r>
          </w:p>
        </w:tc>
        <w:tc>
          <w:tcPr>
            <w:tcW w:w="2092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44B19">
              <w:rPr>
                <w:rFonts w:ascii="Times New Roman" w:hAnsi="Times New Roman" w:cs="Times New Roman"/>
                <w:b/>
              </w:rPr>
              <w:t>9861</w:t>
            </w:r>
          </w:p>
        </w:tc>
      </w:tr>
      <w:tr w:rsidR="007C2502" w:rsidRPr="00244B19" w:rsidTr="00B45506">
        <w:tc>
          <w:tcPr>
            <w:tcW w:w="1418" w:type="dxa"/>
          </w:tcPr>
          <w:p w:rsidR="007C2502" w:rsidRPr="00244B19" w:rsidRDefault="007C2502" w:rsidP="00B45506">
            <w:pPr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Felgyő</w:t>
            </w:r>
          </w:p>
        </w:tc>
        <w:tc>
          <w:tcPr>
            <w:tcW w:w="1809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1843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126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2092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705</w:t>
            </w:r>
          </w:p>
        </w:tc>
      </w:tr>
      <w:tr w:rsidR="007C2502" w:rsidRPr="00244B19" w:rsidTr="00B45506">
        <w:tc>
          <w:tcPr>
            <w:tcW w:w="1418" w:type="dxa"/>
          </w:tcPr>
          <w:p w:rsidR="007C2502" w:rsidRPr="00244B19" w:rsidRDefault="007C2502" w:rsidP="00B45506">
            <w:pPr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Csanytelek</w:t>
            </w:r>
          </w:p>
        </w:tc>
        <w:tc>
          <w:tcPr>
            <w:tcW w:w="1809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2576</w:t>
            </w:r>
          </w:p>
        </w:tc>
        <w:tc>
          <w:tcPr>
            <w:tcW w:w="1843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2126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2092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1605</w:t>
            </w:r>
          </w:p>
        </w:tc>
      </w:tr>
      <w:tr w:rsidR="007C2502" w:rsidRPr="00244B19" w:rsidTr="00B45506">
        <w:tc>
          <w:tcPr>
            <w:tcW w:w="1418" w:type="dxa"/>
          </w:tcPr>
          <w:p w:rsidR="007C2502" w:rsidRPr="00244B19" w:rsidRDefault="007C2502" w:rsidP="00B45506">
            <w:pPr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Tömörkény</w:t>
            </w:r>
          </w:p>
        </w:tc>
        <w:tc>
          <w:tcPr>
            <w:tcW w:w="1809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1629</w:t>
            </w:r>
          </w:p>
        </w:tc>
        <w:tc>
          <w:tcPr>
            <w:tcW w:w="1843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2126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2092" w:type="dxa"/>
          </w:tcPr>
          <w:p w:rsidR="007C2502" w:rsidRPr="00244B19" w:rsidRDefault="007C2502" w:rsidP="00B45506">
            <w:pPr>
              <w:jc w:val="right"/>
              <w:rPr>
                <w:rFonts w:ascii="Times New Roman" w:hAnsi="Times New Roman" w:cs="Times New Roman"/>
              </w:rPr>
            </w:pPr>
            <w:r w:rsidRPr="00244B19">
              <w:rPr>
                <w:rFonts w:ascii="Times New Roman" w:hAnsi="Times New Roman" w:cs="Times New Roman"/>
              </w:rPr>
              <w:t>1000</w:t>
            </w:r>
          </w:p>
        </w:tc>
      </w:tr>
    </w:tbl>
    <w:p w:rsidR="007C2502" w:rsidRDefault="007C2502" w:rsidP="007C2502"/>
    <w:p w:rsidR="007C2502" w:rsidRDefault="007C2502" w:rsidP="007C2502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color w:val="FF0000"/>
        </w:rPr>
      </w:pPr>
    </w:p>
    <w:p w:rsidR="00C468E5" w:rsidRDefault="00C468E5" w:rsidP="007C2502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color w:val="FF0000"/>
        </w:rPr>
      </w:pPr>
    </w:p>
    <w:p w:rsidR="00C468E5" w:rsidRDefault="00C468E5" w:rsidP="007C2502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color w:val="FF0000"/>
        </w:rPr>
      </w:pPr>
    </w:p>
    <w:p w:rsidR="000413D7" w:rsidRDefault="000413D7" w:rsidP="007C2502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color w:val="FF0000"/>
        </w:rPr>
      </w:pPr>
    </w:p>
    <w:p w:rsidR="007C2502" w:rsidRPr="004827A2" w:rsidRDefault="000413D7" w:rsidP="004827A2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II.5.2.</w:t>
      </w:r>
      <w:r w:rsidR="00E8450D">
        <w:rPr>
          <w:rFonts w:ascii="Times New Roman" w:hAnsi="Times New Roman" w:cs="Times New Roman"/>
          <w:b/>
        </w:rPr>
        <w:t xml:space="preserve"> </w:t>
      </w:r>
      <w:r w:rsidR="00CF0442">
        <w:rPr>
          <w:rFonts w:ascii="Times New Roman" w:hAnsi="Times New Roman" w:cs="Times New Roman"/>
          <w:b/>
        </w:rPr>
        <w:t>Csongrád város</w:t>
      </w:r>
      <w:r w:rsidR="006A558A">
        <w:rPr>
          <w:rFonts w:ascii="Times New Roman" w:hAnsi="Times New Roman" w:cs="Times New Roman"/>
          <w:b/>
        </w:rPr>
        <w:t xml:space="preserve"> gyermekkorú lakosság </w:t>
      </w:r>
      <w:r w:rsidR="00CF0442">
        <w:rPr>
          <w:rFonts w:ascii="Times New Roman" w:hAnsi="Times New Roman" w:cs="Times New Roman"/>
          <w:b/>
        </w:rPr>
        <w:t xml:space="preserve">létszáma adatai, </w:t>
      </w:r>
      <w:r w:rsidR="006A558A">
        <w:rPr>
          <w:rFonts w:ascii="Times New Roman" w:hAnsi="Times New Roman" w:cs="Times New Roman"/>
          <w:b/>
        </w:rPr>
        <w:t>várandósok száma: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1"/>
        <w:gridCol w:w="1792"/>
        <w:gridCol w:w="1792"/>
        <w:gridCol w:w="1789"/>
        <w:gridCol w:w="1789"/>
      </w:tblGrid>
      <w:tr w:rsidR="004827A2" w:rsidRPr="004827A2" w:rsidTr="004827A2">
        <w:trPr>
          <w:trHeight w:val="429"/>
        </w:trPr>
        <w:tc>
          <w:tcPr>
            <w:tcW w:w="1791" w:type="dxa"/>
          </w:tcPr>
          <w:p w:rsidR="007C2502" w:rsidRPr="004827A2" w:rsidRDefault="007C2502" w:rsidP="004827A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4827A2">
              <w:rPr>
                <w:rFonts w:ascii="Times New Roman" w:hAnsi="Times New Roman" w:cs="Times New Roman"/>
                <w:b/>
              </w:rPr>
              <w:t>2017</w:t>
            </w:r>
            <w:r w:rsidR="004827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92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Várandós</w:t>
            </w:r>
          </w:p>
        </w:tc>
        <w:tc>
          <w:tcPr>
            <w:tcW w:w="1792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0-7 éves gyermek</w:t>
            </w:r>
          </w:p>
        </w:tc>
        <w:tc>
          <w:tcPr>
            <w:tcW w:w="1789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Ált. Iskola</w:t>
            </w:r>
          </w:p>
        </w:tc>
        <w:tc>
          <w:tcPr>
            <w:tcW w:w="1789" w:type="dxa"/>
          </w:tcPr>
          <w:p w:rsidR="007C2502" w:rsidRPr="004827A2" w:rsidRDefault="004827A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Közép</w:t>
            </w:r>
            <w:r w:rsidR="007C2502" w:rsidRPr="004827A2">
              <w:rPr>
                <w:rFonts w:ascii="Times New Roman" w:hAnsi="Times New Roman" w:cs="Times New Roman"/>
              </w:rPr>
              <w:t>iskola</w:t>
            </w:r>
          </w:p>
        </w:tc>
      </w:tr>
      <w:tr w:rsidR="004827A2" w:rsidRPr="004827A2" w:rsidTr="004827A2">
        <w:trPr>
          <w:trHeight w:val="427"/>
        </w:trPr>
        <w:tc>
          <w:tcPr>
            <w:tcW w:w="1791" w:type="dxa"/>
          </w:tcPr>
          <w:p w:rsidR="007C2502" w:rsidRPr="004827A2" w:rsidRDefault="004827A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I</w:t>
            </w:r>
            <w:r w:rsidR="007C2502" w:rsidRPr="004827A2">
              <w:rPr>
                <w:rFonts w:ascii="Times New Roman" w:hAnsi="Times New Roman" w:cs="Times New Roman"/>
              </w:rPr>
              <w:t>skola körzet</w:t>
            </w: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1205</w:t>
            </w:r>
          </w:p>
        </w:tc>
      </w:tr>
      <w:tr w:rsidR="004827A2" w:rsidRPr="004827A2" w:rsidTr="004827A2">
        <w:trPr>
          <w:trHeight w:val="427"/>
        </w:trPr>
        <w:tc>
          <w:tcPr>
            <w:tcW w:w="1791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Összesen</w:t>
            </w: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1205</w:t>
            </w:r>
          </w:p>
        </w:tc>
      </w:tr>
    </w:tbl>
    <w:p w:rsidR="007C2502" w:rsidRPr="004827A2" w:rsidRDefault="007C2502" w:rsidP="004827A2">
      <w:pPr>
        <w:spacing w:after="200" w:line="276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1"/>
        <w:gridCol w:w="1792"/>
        <w:gridCol w:w="1792"/>
        <w:gridCol w:w="1789"/>
        <w:gridCol w:w="1789"/>
      </w:tblGrid>
      <w:tr w:rsidR="007C2502" w:rsidRPr="004827A2" w:rsidTr="00044F68">
        <w:trPr>
          <w:trHeight w:val="429"/>
        </w:trPr>
        <w:tc>
          <w:tcPr>
            <w:tcW w:w="1791" w:type="dxa"/>
          </w:tcPr>
          <w:p w:rsidR="007C2502" w:rsidRPr="004827A2" w:rsidRDefault="007C2502" w:rsidP="004827A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4827A2">
              <w:rPr>
                <w:rFonts w:ascii="Times New Roman" w:hAnsi="Times New Roman" w:cs="Times New Roman"/>
                <w:b/>
              </w:rPr>
              <w:t>2018</w:t>
            </w:r>
            <w:r w:rsidR="004827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92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Várandós</w:t>
            </w:r>
          </w:p>
        </w:tc>
        <w:tc>
          <w:tcPr>
            <w:tcW w:w="1792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0-7 éves gyermek</w:t>
            </w:r>
          </w:p>
        </w:tc>
        <w:tc>
          <w:tcPr>
            <w:tcW w:w="1789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Ált. Iskola</w:t>
            </w:r>
          </w:p>
        </w:tc>
        <w:tc>
          <w:tcPr>
            <w:tcW w:w="1789" w:type="dxa"/>
          </w:tcPr>
          <w:p w:rsidR="007C2502" w:rsidRPr="004827A2" w:rsidRDefault="004827A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Közép</w:t>
            </w:r>
            <w:r w:rsidR="007C2502" w:rsidRPr="004827A2">
              <w:rPr>
                <w:rFonts w:ascii="Times New Roman" w:hAnsi="Times New Roman" w:cs="Times New Roman"/>
              </w:rPr>
              <w:t>iskola</w:t>
            </w:r>
          </w:p>
        </w:tc>
      </w:tr>
      <w:tr w:rsidR="007C2502" w:rsidRPr="004827A2" w:rsidTr="00044F68">
        <w:trPr>
          <w:trHeight w:val="427"/>
        </w:trPr>
        <w:tc>
          <w:tcPr>
            <w:tcW w:w="1791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Iskola</w:t>
            </w: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1010</w:t>
            </w:r>
          </w:p>
        </w:tc>
      </w:tr>
      <w:tr w:rsidR="007C2502" w:rsidRPr="004827A2" w:rsidTr="00044F68">
        <w:trPr>
          <w:trHeight w:val="427"/>
        </w:trPr>
        <w:tc>
          <w:tcPr>
            <w:tcW w:w="1791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Összesen</w:t>
            </w: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1010</w:t>
            </w:r>
          </w:p>
        </w:tc>
      </w:tr>
    </w:tbl>
    <w:p w:rsidR="007C2502" w:rsidRPr="004827A2" w:rsidRDefault="007C2502" w:rsidP="004827A2">
      <w:pPr>
        <w:spacing w:after="200" w:line="276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1781"/>
        <w:gridCol w:w="1779"/>
        <w:gridCol w:w="1773"/>
        <w:gridCol w:w="1773"/>
      </w:tblGrid>
      <w:tr w:rsidR="007C2502" w:rsidRPr="004827A2" w:rsidTr="00044F68">
        <w:trPr>
          <w:trHeight w:val="429"/>
        </w:trPr>
        <w:tc>
          <w:tcPr>
            <w:tcW w:w="1847" w:type="dxa"/>
          </w:tcPr>
          <w:p w:rsidR="007C2502" w:rsidRPr="004827A2" w:rsidRDefault="007C2502" w:rsidP="004827A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4827A2">
              <w:rPr>
                <w:rFonts w:ascii="Times New Roman" w:hAnsi="Times New Roman" w:cs="Times New Roman"/>
                <w:b/>
              </w:rPr>
              <w:t>2019</w:t>
            </w:r>
            <w:r w:rsidR="00044F68" w:rsidRPr="004827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81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Várandós</w:t>
            </w:r>
          </w:p>
        </w:tc>
        <w:tc>
          <w:tcPr>
            <w:tcW w:w="1779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0-7 éves gyermek</w:t>
            </w:r>
          </w:p>
        </w:tc>
        <w:tc>
          <w:tcPr>
            <w:tcW w:w="1773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Ált. Iskola</w:t>
            </w:r>
          </w:p>
        </w:tc>
        <w:tc>
          <w:tcPr>
            <w:tcW w:w="1773" w:type="dxa"/>
          </w:tcPr>
          <w:p w:rsidR="007C2502" w:rsidRPr="004827A2" w:rsidRDefault="004827A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Közép</w:t>
            </w:r>
            <w:r w:rsidR="007C2502" w:rsidRPr="004827A2">
              <w:rPr>
                <w:rFonts w:ascii="Times New Roman" w:hAnsi="Times New Roman" w:cs="Times New Roman"/>
              </w:rPr>
              <w:t>iskola</w:t>
            </w:r>
          </w:p>
        </w:tc>
      </w:tr>
      <w:tr w:rsidR="007C2502" w:rsidRPr="004827A2" w:rsidTr="00044F68">
        <w:trPr>
          <w:trHeight w:val="427"/>
        </w:trPr>
        <w:tc>
          <w:tcPr>
            <w:tcW w:w="1847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Iskola</w:t>
            </w:r>
          </w:p>
        </w:tc>
        <w:tc>
          <w:tcPr>
            <w:tcW w:w="1781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1773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952</w:t>
            </w:r>
          </w:p>
        </w:tc>
      </w:tr>
      <w:tr w:rsidR="007C2502" w:rsidRPr="004827A2" w:rsidTr="00044F68">
        <w:trPr>
          <w:trHeight w:val="427"/>
        </w:trPr>
        <w:tc>
          <w:tcPr>
            <w:tcW w:w="1847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Összesen</w:t>
            </w:r>
          </w:p>
        </w:tc>
        <w:tc>
          <w:tcPr>
            <w:tcW w:w="1781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7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1773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1773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952</w:t>
            </w:r>
          </w:p>
        </w:tc>
      </w:tr>
    </w:tbl>
    <w:p w:rsidR="007C2502" w:rsidRPr="004827A2" w:rsidRDefault="007C2502" w:rsidP="004827A2">
      <w:pPr>
        <w:spacing w:after="200" w:line="276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1"/>
        <w:gridCol w:w="1792"/>
        <w:gridCol w:w="1792"/>
        <w:gridCol w:w="1789"/>
        <w:gridCol w:w="1789"/>
      </w:tblGrid>
      <w:tr w:rsidR="007C2502" w:rsidRPr="004827A2" w:rsidTr="00C01436">
        <w:trPr>
          <w:trHeight w:val="429"/>
        </w:trPr>
        <w:tc>
          <w:tcPr>
            <w:tcW w:w="1791" w:type="dxa"/>
          </w:tcPr>
          <w:p w:rsidR="007C2502" w:rsidRPr="004827A2" w:rsidRDefault="007C2502" w:rsidP="004827A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4827A2">
              <w:rPr>
                <w:rFonts w:ascii="Times New Roman" w:hAnsi="Times New Roman" w:cs="Times New Roman"/>
                <w:b/>
              </w:rPr>
              <w:t>2020</w:t>
            </w:r>
            <w:r w:rsidR="004827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92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Várandós</w:t>
            </w:r>
          </w:p>
        </w:tc>
        <w:tc>
          <w:tcPr>
            <w:tcW w:w="1792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0-7 éves gyermek</w:t>
            </w:r>
          </w:p>
        </w:tc>
        <w:tc>
          <w:tcPr>
            <w:tcW w:w="1789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Ált. Iskola</w:t>
            </w:r>
          </w:p>
        </w:tc>
        <w:tc>
          <w:tcPr>
            <w:tcW w:w="1789" w:type="dxa"/>
          </w:tcPr>
          <w:p w:rsidR="007C2502" w:rsidRPr="004827A2" w:rsidRDefault="004827A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Közép</w:t>
            </w:r>
            <w:r w:rsidR="007C2502" w:rsidRPr="004827A2">
              <w:rPr>
                <w:rFonts w:ascii="Times New Roman" w:hAnsi="Times New Roman" w:cs="Times New Roman"/>
              </w:rPr>
              <w:t>iskola</w:t>
            </w:r>
          </w:p>
        </w:tc>
      </w:tr>
      <w:tr w:rsidR="007C2502" w:rsidRPr="004827A2" w:rsidTr="00C01436">
        <w:trPr>
          <w:trHeight w:val="427"/>
        </w:trPr>
        <w:tc>
          <w:tcPr>
            <w:tcW w:w="1791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Iskola</w:t>
            </w: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1075</w:t>
            </w: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942</w:t>
            </w:r>
          </w:p>
        </w:tc>
      </w:tr>
      <w:tr w:rsidR="007C2502" w:rsidRPr="004827A2" w:rsidTr="00C01436">
        <w:trPr>
          <w:trHeight w:val="427"/>
        </w:trPr>
        <w:tc>
          <w:tcPr>
            <w:tcW w:w="1791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Összesen</w:t>
            </w: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92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78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942</w:t>
            </w:r>
          </w:p>
        </w:tc>
      </w:tr>
    </w:tbl>
    <w:p w:rsidR="007C2502" w:rsidRPr="004827A2" w:rsidRDefault="007C2502" w:rsidP="004827A2">
      <w:pPr>
        <w:spacing w:after="200" w:line="276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1781"/>
        <w:gridCol w:w="1779"/>
        <w:gridCol w:w="1773"/>
        <w:gridCol w:w="1773"/>
      </w:tblGrid>
      <w:tr w:rsidR="007C2502" w:rsidRPr="004827A2" w:rsidTr="00C01436">
        <w:trPr>
          <w:trHeight w:val="429"/>
        </w:trPr>
        <w:tc>
          <w:tcPr>
            <w:tcW w:w="1847" w:type="dxa"/>
          </w:tcPr>
          <w:p w:rsidR="007C2502" w:rsidRPr="004827A2" w:rsidRDefault="007C2502" w:rsidP="004827A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4827A2">
              <w:rPr>
                <w:rFonts w:ascii="Times New Roman" w:hAnsi="Times New Roman" w:cs="Times New Roman"/>
                <w:b/>
              </w:rPr>
              <w:t>2021.06.30.</w:t>
            </w:r>
          </w:p>
        </w:tc>
        <w:tc>
          <w:tcPr>
            <w:tcW w:w="1781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Várandós</w:t>
            </w:r>
          </w:p>
        </w:tc>
        <w:tc>
          <w:tcPr>
            <w:tcW w:w="1779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0-7 éves gyermek</w:t>
            </w:r>
          </w:p>
        </w:tc>
        <w:tc>
          <w:tcPr>
            <w:tcW w:w="1773" w:type="dxa"/>
          </w:tcPr>
          <w:p w:rsidR="007C2502" w:rsidRPr="004827A2" w:rsidRDefault="007C250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Ált. Iskola</w:t>
            </w:r>
          </w:p>
        </w:tc>
        <w:tc>
          <w:tcPr>
            <w:tcW w:w="1773" w:type="dxa"/>
          </w:tcPr>
          <w:p w:rsidR="007C2502" w:rsidRPr="004827A2" w:rsidRDefault="004827A2" w:rsidP="004827A2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Középi</w:t>
            </w:r>
            <w:r w:rsidR="007C2502" w:rsidRPr="004827A2">
              <w:rPr>
                <w:rFonts w:ascii="Times New Roman" w:hAnsi="Times New Roman" w:cs="Times New Roman"/>
              </w:rPr>
              <w:t>skola</w:t>
            </w:r>
          </w:p>
        </w:tc>
      </w:tr>
      <w:tr w:rsidR="007C2502" w:rsidRPr="004827A2" w:rsidTr="00C01436">
        <w:trPr>
          <w:trHeight w:val="427"/>
        </w:trPr>
        <w:tc>
          <w:tcPr>
            <w:tcW w:w="1847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Iskola</w:t>
            </w:r>
          </w:p>
        </w:tc>
        <w:tc>
          <w:tcPr>
            <w:tcW w:w="1781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773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1037</w:t>
            </w:r>
          </w:p>
        </w:tc>
      </w:tr>
      <w:tr w:rsidR="007C2502" w:rsidRPr="004827A2" w:rsidTr="00C01436">
        <w:trPr>
          <w:trHeight w:val="427"/>
        </w:trPr>
        <w:tc>
          <w:tcPr>
            <w:tcW w:w="1847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Összesen</w:t>
            </w:r>
          </w:p>
        </w:tc>
        <w:tc>
          <w:tcPr>
            <w:tcW w:w="1781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79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1773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1773" w:type="dxa"/>
          </w:tcPr>
          <w:p w:rsidR="007C2502" w:rsidRPr="004827A2" w:rsidRDefault="007C2502" w:rsidP="0028255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827A2">
              <w:rPr>
                <w:rFonts w:ascii="Times New Roman" w:hAnsi="Times New Roman" w:cs="Times New Roman"/>
              </w:rPr>
              <w:t>1037</w:t>
            </w:r>
          </w:p>
        </w:tc>
      </w:tr>
    </w:tbl>
    <w:p w:rsidR="007C2502" w:rsidRPr="00E352B8" w:rsidRDefault="007C2502" w:rsidP="007C2502">
      <w:pPr>
        <w:spacing w:after="200" w:line="276" w:lineRule="auto"/>
      </w:pPr>
    </w:p>
    <w:p w:rsidR="007C2502" w:rsidRPr="00E8450D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8450D">
        <w:rPr>
          <w:rFonts w:ascii="Times New Roman" w:hAnsi="Times New Roman" w:cs="Times New Roman"/>
          <w:b/>
          <w:u w:val="single"/>
        </w:rPr>
        <w:t>II.5.</w:t>
      </w:r>
      <w:r w:rsidR="00E8450D">
        <w:rPr>
          <w:rFonts w:ascii="Times New Roman" w:hAnsi="Times New Roman" w:cs="Times New Roman"/>
          <w:b/>
          <w:u w:val="single"/>
        </w:rPr>
        <w:t xml:space="preserve">3. </w:t>
      </w:r>
      <w:r w:rsidRPr="00E8450D">
        <w:rPr>
          <w:rFonts w:ascii="Times New Roman" w:hAnsi="Times New Roman" w:cs="Times New Roman"/>
          <w:b/>
          <w:u w:val="single"/>
        </w:rPr>
        <w:t>Epidemiológia</w:t>
      </w:r>
    </w:p>
    <w:p w:rsidR="007C2502" w:rsidRPr="00886F3E" w:rsidRDefault="007C2502" w:rsidP="007C2502">
      <w:pPr>
        <w:spacing w:after="200" w:line="276" w:lineRule="auto"/>
        <w:rPr>
          <w:rFonts w:ascii="Times New Roman" w:hAnsi="Times New Roman" w:cs="Times New Roman"/>
        </w:rPr>
      </w:pPr>
    </w:p>
    <w:p w:rsidR="007C2502" w:rsidRPr="00886F3E" w:rsidRDefault="007C2502" w:rsidP="00CE6E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F3E">
        <w:rPr>
          <w:rFonts w:ascii="Times New Roman" w:hAnsi="Times New Roman" w:cs="Times New Roman"/>
        </w:rPr>
        <w:t xml:space="preserve">A felnőtt lakosság körében a leggyakrabban előforduló betegségek a keringési rendszer betegségei közül a magas vérnyomás és az </w:t>
      </w:r>
      <w:proofErr w:type="spellStart"/>
      <w:r w:rsidRPr="00886F3E">
        <w:rPr>
          <w:rFonts w:ascii="Times New Roman" w:hAnsi="Times New Roman" w:cs="Times New Roman"/>
        </w:rPr>
        <w:t>ischaemias</w:t>
      </w:r>
      <w:proofErr w:type="spellEnd"/>
      <w:r w:rsidRPr="00886F3E">
        <w:rPr>
          <w:rFonts w:ascii="Times New Roman" w:hAnsi="Times New Roman" w:cs="Times New Roman"/>
        </w:rPr>
        <w:t xml:space="preserve"> szívbetegségek, az endokrin – a táplálkozási és anyagcsere betegségek közül a diabetes és a </w:t>
      </w:r>
      <w:proofErr w:type="spellStart"/>
      <w:r w:rsidRPr="00886F3E">
        <w:rPr>
          <w:rFonts w:ascii="Times New Roman" w:hAnsi="Times New Roman" w:cs="Times New Roman"/>
        </w:rPr>
        <w:t>lipoprotein</w:t>
      </w:r>
      <w:proofErr w:type="spellEnd"/>
      <w:r w:rsidRPr="00886F3E">
        <w:rPr>
          <w:rFonts w:ascii="Times New Roman" w:hAnsi="Times New Roman" w:cs="Times New Roman"/>
        </w:rPr>
        <w:t xml:space="preserve"> - anyagcsere (koleszterin) rendellenességek, valamint a csont-izomrendszer és kötőszövet betegségei közül a </w:t>
      </w:r>
      <w:proofErr w:type="spellStart"/>
      <w:r w:rsidRPr="00886F3E">
        <w:rPr>
          <w:rFonts w:ascii="Times New Roman" w:hAnsi="Times New Roman" w:cs="Times New Roman"/>
        </w:rPr>
        <w:t>spondylopathiak</w:t>
      </w:r>
      <w:proofErr w:type="spellEnd"/>
      <w:r w:rsidRPr="00886F3E">
        <w:rPr>
          <w:rFonts w:ascii="Times New Roman" w:hAnsi="Times New Roman" w:cs="Times New Roman"/>
        </w:rPr>
        <w:t xml:space="preserve"> (gerinc</w:t>
      </w:r>
      <w:proofErr w:type="gramStart"/>
      <w:r w:rsidRPr="00886F3E">
        <w:rPr>
          <w:rFonts w:ascii="Times New Roman" w:hAnsi="Times New Roman" w:cs="Times New Roman"/>
        </w:rPr>
        <w:t>problémák</w:t>
      </w:r>
      <w:proofErr w:type="gramEnd"/>
      <w:r w:rsidRPr="00886F3E">
        <w:rPr>
          <w:rFonts w:ascii="Times New Roman" w:hAnsi="Times New Roman" w:cs="Times New Roman"/>
        </w:rPr>
        <w:t xml:space="preserve">). Ezen kívül egyre inkább vezető haláloknak tekinthetők a rosszindulatú daganatos megbetegedések. </w:t>
      </w:r>
    </w:p>
    <w:p w:rsidR="007C2502" w:rsidRPr="00E352B8" w:rsidRDefault="007C2502" w:rsidP="007C2502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:rsidR="007C2502" w:rsidRPr="00886F3E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F3E">
        <w:rPr>
          <w:rFonts w:ascii="Times New Roman" w:hAnsi="Times New Roman" w:cs="Times New Roman"/>
        </w:rPr>
        <w:t>Csongrádi térségben a magas vérnyomással és ISZB-</w:t>
      </w:r>
      <w:proofErr w:type="spellStart"/>
      <w:r w:rsidRPr="00886F3E">
        <w:rPr>
          <w:rFonts w:ascii="Times New Roman" w:hAnsi="Times New Roman" w:cs="Times New Roman"/>
        </w:rPr>
        <w:t>vel</w:t>
      </w:r>
      <w:proofErr w:type="spellEnd"/>
      <w:r w:rsidRPr="00886F3E">
        <w:rPr>
          <w:rFonts w:ascii="Times New Roman" w:hAnsi="Times New Roman" w:cs="Times New Roman"/>
        </w:rPr>
        <w:t xml:space="preserve"> a háziorvosoknál megjelenők száma jelentősen meghaladja a megyei, régiós és az országos átlagot is, valamint kiemelkedő a kistérségben a mozgásszervi betegségek száma is. Sajnos a rosszindulatú betegségek esetszáma is a legmagasabb térségünkben, de nemcsak a fenti átlagértékek tekintetében, hanem a régió összes kistérsége között is első helyen áll. </w:t>
      </w:r>
    </w:p>
    <w:p w:rsidR="007C2502" w:rsidRPr="00886F3E" w:rsidRDefault="007C2502" w:rsidP="007C250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86F3E">
        <w:rPr>
          <w:rFonts w:ascii="Times New Roman" w:hAnsi="Times New Roman" w:cs="Times New Roman"/>
        </w:rPr>
        <w:t>A háziorvosi beszámolókból kitűnik, hogy egyre emelkedik, a pajzsmirigy betegségben szenvedők száma.</w:t>
      </w:r>
    </w:p>
    <w:p w:rsidR="007C2502" w:rsidRPr="00886F3E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F3E">
        <w:rPr>
          <w:rFonts w:ascii="Times New Roman" w:hAnsi="Times New Roman" w:cs="Times New Roman"/>
        </w:rPr>
        <w:t xml:space="preserve">A praktizáló háziorvosok, házi gyermekorvosok nyilvántartásai szerint a gyermekek orvoshoz kerülésének leggyakoribb okai közül a vér- és vérképző szervek betegségei és az immunrendszer bizonyos rendellenességei, az endokrin, táplálkozási és </w:t>
      </w:r>
      <w:proofErr w:type="gramStart"/>
      <w:r w:rsidRPr="00886F3E">
        <w:rPr>
          <w:rFonts w:ascii="Times New Roman" w:hAnsi="Times New Roman" w:cs="Times New Roman"/>
        </w:rPr>
        <w:t>anyagcsere zavarok</w:t>
      </w:r>
      <w:proofErr w:type="gramEnd"/>
      <w:r w:rsidRPr="00886F3E">
        <w:rPr>
          <w:rFonts w:ascii="Times New Roman" w:hAnsi="Times New Roman" w:cs="Times New Roman"/>
        </w:rPr>
        <w:t xml:space="preserve">, az asztma, az ekcéma, a deformáló hátgerinc elváltozások, valamint a mentális- és viselkedészavarok emelhetők ki. A vér- és vérképző szervek betegségei közül leggyakoribb a vashiányos </w:t>
      </w:r>
      <w:proofErr w:type="gramStart"/>
      <w:r w:rsidRPr="00886F3E">
        <w:rPr>
          <w:rFonts w:ascii="Times New Roman" w:hAnsi="Times New Roman" w:cs="Times New Roman"/>
        </w:rPr>
        <w:t>anémia</w:t>
      </w:r>
      <w:proofErr w:type="gramEnd"/>
      <w:r w:rsidRPr="00886F3E">
        <w:rPr>
          <w:rFonts w:ascii="Times New Roman" w:hAnsi="Times New Roman" w:cs="Times New Roman"/>
        </w:rPr>
        <w:t xml:space="preserve"> előfordulás</w:t>
      </w:r>
      <w:r w:rsidR="00886F3E" w:rsidRPr="00886F3E">
        <w:rPr>
          <w:rFonts w:ascii="Times New Roman" w:hAnsi="Times New Roman" w:cs="Times New Roman"/>
        </w:rPr>
        <w:t>a, régiós szinten a gyerekek 5</w:t>
      </w:r>
      <w:r w:rsidRPr="00886F3E">
        <w:rPr>
          <w:rFonts w:ascii="Times New Roman" w:hAnsi="Times New Roman" w:cs="Times New Roman"/>
        </w:rPr>
        <w:t xml:space="preserve"> %-a szorult orvosi segítségre ezzel a problémával. A betegség fontos kóroki tényezői közé tartozik a helytelen táplálkozás. </w:t>
      </w:r>
    </w:p>
    <w:p w:rsidR="007C2502" w:rsidRPr="008B717B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717B">
        <w:rPr>
          <w:rFonts w:ascii="Times New Roman" w:hAnsi="Times New Roman" w:cs="Times New Roman"/>
        </w:rPr>
        <w:t xml:space="preserve">Az endokrin, táplálkozási és </w:t>
      </w:r>
      <w:proofErr w:type="gramStart"/>
      <w:r w:rsidRPr="008B717B">
        <w:rPr>
          <w:rFonts w:ascii="Times New Roman" w:hAnsi="Times New Roman" w:cs="Times New Roman"/>
        </w:rPr>
        <w:t>anyagcsere</w:t>
      </w:r>
      <w:r w:rsidR="00C468E5">
        <w:rPr>
          <w:rFonts w:ascii="Times New Roman" w:hAnsi="Times New Roman" w:cs="Times New Roman"/>
        </w:rPr>
        <w:t xml:space="preserve"> </w:t>
      </w:r>
      <w:r w:rsidRPr="008B717B">
        <w:rPr>
          <w:rFonts w:ascii="Times New Roman" w:hAnsi="Times New Roman" w:cs="Times New Roman"/>
        </w:rPr>
        <w:t>zavarok</w:t>
      </w:r>
      <w:proofErr w:type="gramEnd"/>
      <w:r w:rsidRPr="008B717B">
        <w:rPr>
          <w:rFonts w:ascii="Times New Roman" w:hAnsi="Times New Roman" w:cs="Times New Roman"/>
        </w:rPr>
        <w:t xml:space="preserve"> közül a legnagyobb számban a túlsúlyos, a kalóriatöbblet bevitel miatti elhízás miatt szenvedő gyermekek vannak. Az allergiás megbetegedések megnyilvánulásaként az asztma és az ekcéma a gyerekkor elterjedt betegségei közé tartozik, míg az autóimmun bőrbetegségek közül az </w:t>
      </w:r>
      <w:proofErr w:type="spellStart"/>
      <w:r w:rsidRPr="008B717B">
        <w:rPr>
          <w:rFonts w:ascii="Times New Roman" w:hAnsi="Times New Roman" w:cs="Times New Roman"/>
        </w:rPr>
        <w:t>atopiás</w:t>
      </w:r>
      <w:proofErr w:type="spellEnd"/>
      <w:r w:rsidRPr="008B717B">
        <w:rPr>
          <w:rFonts w:ascii="Times New Roman" w:hAnsi="Times New Roman" w:cs="Times New Roman"/>
        </w:rPr>
        <w:t xml:space="preserve"> </w:t>
      </w:r>
      <w:proofErr w:type="spellStart"/>
      <w:r w:rsidRPr="008B717B">
        <w:rPr>
          <w:rFonts w:ascii="Times New Roman" w:hAnsi="Times New Roman" w:cs="Times New Roman"/>
        </w:rPr>
        <w:t>dermatitises</w:t>
      </w:r>
      <w:proofErr w:type="spellEnd"/>
      <w:r w:rsidRPr="008B717B">
        <w:rPr>
          <w:rFonts w:ascii="Times New Roman" w:hAnsi="Times New Roman" w:cs="Times New Roman"/>
        </w:rPr>
        <w:t xml:space="preserve"> betegek száma emelkedik ki. </w:t>
      </w:r>
    </w:p>
    <w:p w:rsidR="008B717B" w:rsidRPr="008B717B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717B">
        <w:rPr>
          <w:rFonts w:ascii="Times New Roman" w:hAnsi="Times New Roman" w:cs="Times New Roman"/>
        </w:rPr>
        <w:t xml:space="preserve">A gerinc deformitásokat a gyermekek megváltozott életkörülményei, a mozgásszegény életmód váltja ki. A gyerekkorban kialakuló tartási rendellenességek pedig idősebb korban jelentősen megnövelik a mozgásszervi betegségek kockázatát. </w:t>
      </w:r>
    </w:p>
    <w:p w:rsidR="007C2502" w:rsidRPr="008B717B" w:rsidRDefault="008B717B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717B">
        <w:rPr>
          <w:rFonts w:ascii="Times New Roman" w:hAnsi="Times New Roman" w:cs="Times New Roman"/>
        </w:rPr>
        <w:t xml:space="preserve">A Csongrádi </w:t>
      </w:r>
      <w:proofErr w:type="gramStart"/>
      <w:r w:rsidRPr="008B717B">
        <w:rPr>
          <w:rFonts w:ascii="Times New Roman" w:hAnsi="Times New Roman" w:cs="Times New Roman"/>
        </w:rPr>
        <w:t>járásban</w:t>
      </w:r>
      <w:proofErr w:type="gramEnd"/>
      <w:r w:rsidR="007C2502" w:rsidRPr="008B717B">
        <w:rPr>
          <w:rFonts w:ascii="Times New Roman" w:hAnsi="Times New Roman" w:cs="Times New Roman"/>
        </w:rPr>
        <w:t xml:space="preserve"> a gyermekkorban leggyakrabban előforduló betegségek elemzése során a legmagasabb értékeket mutatják a megyei, régiós és országos átlagot meghaladva a táplálkozási zavarok okozta betegségek, az asztma, a gerinc deformitások és a mentális és viselkedés zavarok. 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9C463E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463E">
        <w:rPr>
          <w:rFonts w:ascii="Times New Roman" w:hAnsi="Times New Roman" w:cs="Times New Roman"/>
          <w:b/>
        </w:rPr>
        <w:t xml:space="preserve">II.6. Haláloki </w:t>
      </w:r>
      <w:proofErr w:type="gramStart"/>
      <w:r w:rsidRPr="009C463E">
        <w:rPr>
          <w:rFonts w:ascii="Times New Roman" w:hAnsi="Times New Roman" w:cs="Times New Roman"/>
          <w:b/>
        </w:rPr>
        <w:t>struktúra</w:t>
      </w:r>
      <w:proofErr w:type="gramEnd"/>
    </w:p>
    <w:p w:rsidR="007C2502" w:rsidRPr="00886F3E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F3E">
        <w:rPr>
          <w:rFonts w:ascii="Times New Roman" w:hAnsi="Times New Roman" w:cs="Times New Roman"/>
        </w:rPr>
        <w:t xml:space="preserve">Az ezredfordulótól napjainkig a haláloki </w:t>
      </w:r>
      <w:proofErr w:type="gramStart"/>
      <w:r w:rsidRPr="00886F3E">
        <w:rPr>
          <w:rFonts w:ascii="Times New Roman" w:hAnsi="Times New Roman" w:cs="Times New Roman"/>
        </w:rPr>
        <w:t>struktúra</w:t>
      </w:r>
      <w:proofErr w:type="gramEnd"/>
      <w:r w:rsidRPr="00886F3E">
        <w:rPr>
          <w:rFonts w:ascii="Times New Roman" w:hAnsi="Times New Roman" w:cs="Times New Roman"/>
        </w:rPr>
        <w:t xml:space="preserve"> alapvetően nem módosult. Az összes halálozás közel háromnegyede </w:t>
      </w:r>
      <w:proofErr w:type="gramStart"/>
      <w:r w:rsidRPr="00886F3E">
        <w:rPr>
          <w:rFonts w:ascii="Times New Roman" w:hAnsi="Times New Roman" w:cs="Times New Roman"/>
        </w:rPr>
        <w:t>krónikus</w:t>
      </w:r>
      <w:proofErr w:type="gramEnd"/>
      <w:r w:rsidRPr="00886F3E">
        <w:rPr>
          <w:rFonts w:ascii="Times New Roman" w:hAnsi="Times New Roman" w:cs="Times New Roman"/>
        </w:rPr>
        <w:t xml:space="preserve"> nem fertőző betegségeknek tulajdonítható. A keringési rendszer betegségei jelentik az életre a legnagyobb veszélyt, általánosságban éves szinten majdnem minden második elhunyt emiatt veszítette életét. Az elmúlt években azonban csökkent a szív és érrendszeri betegségek halálozási aránya. Ennek ellenpontját a daganatos megbetegedések jelentik, amelyek összességében évente minden negyedik halálért felelősek és részarányuk határozottan emelkedett. Növekedő tendenciát mutat a légző rendszer okozta halálozások aránya, az emésztőrendszernek tulajdonítható visszaesett. Az erőszakos halálokok is veszítettek nagyságukból.</w:t>
      </w:r>
    </w:p>
    <w:p w:rsidR="007C2502" w:rsidRPr="00E352B8" w:rsidRDefault="007C2502" w:rsidP="007C2502">
      <w:pPr>
        <w:spacing w:after="0" w:line="312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886F3E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F3E">
        <w:rPr>
          <w:rFonts w:ascii="Times New Roman" w:hAnsi="Times New Roman" w:cs="Times New Roman"/>
        </w:rPr>
        <w:t xml:space="preserve">A haláloki </w:t>
      </w:r>
      <w:proofErr w:type="gramStart"/>
      <w:r w:rsidRPr="00886F3E">
        <w:rPr>
          <w:rFonts w:ascii="Times New Roman" w:hAnsi="Times New Roman" w:cs="Times New Roman"/>
        </w:rPr>
        <w:t>struktúrában</w:t>
      </w:r>
      <w:proofErr w:type="gramEnd"/>
      <w:r w:rsidRPr="00886F3E">
        <w:rPr>
          <w:rFonts w:ascii="Times New Roman" w:hAnsi="Times New Roman" w:cs="Times New Roman"/>
        </w:rPr>
        <w:t xml:space="preserve"> a rák okozta halandóság visszaszorítása a jövőben az egyik legnagyobb egészségügyi és epidemiológiai kihívást fogja jelenteni. A rosszindulatú daganat elváltozása kór létrejöttében több tényező is szerepet játszhat a teljesség igénye nélkül. Az életmód, a táplálkozás, a szociális környezet a különböző rizikó</w:t>
      </w:r>
      <w:proofErr w:type="gramStart"/>
      <w:r w:rsidRPr="00886F3E">
        <w:rPr>
          <w:rFonts w:ascii="Times New Roman" w:hAnsi="Times New Roman" w:cs="Times New Roman"/>
        </w:rPr>
        <w:t>faktorok</w:t>
      </w:r>
      <w:proofErr w:type="gramEnd"/>
      <w:r w:rsidRPr="00886F3E">
        <w:rPr>
          <w:rFonts w:ascii="Times New Roman" w:hAnsi="Times New Roman" w:cs="Times New Roman"/>
        </w:rPr>
        <w:t xml:space="preserve">. 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A876E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6E2">
        <w:rPr>
          <w:rFonts w:ascii="Times New Roman" w:hAnsi="Times New Roman" w:cs="Times New Roman"/>
        </w:rPr>
        <w:t>Magyarországon is a keringési rendszer betegségeiben halnak meg a legtöbben, csakúgy, mint minden fejlett egészségkultúrájú országban. Ez azt jelenti, hogy minden második elhunyt haláláért kardiovaszkuláris halálokok a felelősek. A nemek közötti különbség kicsi, a nőknél valamivel magasabb az ehhez a csoporthoz tartozó halálozások aránya. Ez abból fakad, hogy a nők általánosan magasabb kort élnek meg, mint a férfiak és a keringési rendszer betegségei az idősebb korosztályt érintik nagyobb mértékben.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A876E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6E2">
        <w:rPr>
          <w:rFonts w:ascii="Times New Roman" w:hAnsi="Times New Roman" w:cs="Times New Roman"/>
        </w:rPr>
        <w:t xml:space="preserve">A légző rendszer betegségei okozta haláloki főcsoportra a legnagyobb befolyással az idült alsó légúti betegségek vannak. Ezen a </w:t>
      </w:r>
      <w:proofErr w:type="gramStart"/>
      <w:r w:rsidRPr="00A876E2">
        <w:rPr>
          <w:rFonts w:ascii="Times New Roman" w:hAnsi="Times New Roman" w:cs="Times New Roman"/>
        </w:rPr>
        <w:t>kategórián</w:t>
      </w:r>
      <w:proofErr w:type="gramEnd"/>
      <w:r w:rsidRPr="00A876E2">
        <w:rPr>
          <w:rFonts w:ascii="Times New Roman" w:hAnsi="Times New Roman" w:cs="Times New Roman"/>
        </w:rPr>
        <w:t xml:space="preserve"> belül szinte mindegyik betegségtípusnak (idült hörghurut, tüdőtágulat, asztma, </w:t>
      </w:r>
      <w:proofErr w:type="spellStart"/>
      <w:r w:rsidRPr="00A876E2">
        <w:rPr>
          <w:rFonts w:ascii="Times New Roman" w:hAnsi="Times New Roman" w:cs="Times New Roman"/>
        </w:rPr>
        <w:t>hörgtágulat</w:t>
      </w:r>
      <w:proofErr w:type="spellEnd"/>
      <w:r w:rsidRPr="00A876E2">
        <w:rPr>
          <w:rFonts w:ascii="Times New Roman" w:hAnsi="Times New Roman" w:cs="Times New Roman"/>
        </w:rPr>
        <w:t xml:space="preserve">), nemtől és kortól függetlenül csökkent a halandósága az elmúlt években. Azonban ezzel egy időben az egyéb idült alsó légúti betegségeknek meredeken megnövekedett a </w:t>
      </w:r>
      <w:proofErr w:type="gramStart"/>
      <w:r w:rsidRPr="00A876E2">
        <w:rPr>
          <w:rFonts w:ascii="Times New Roman" w:hAnsi="Times New Roman" w:cs="Times New Roman"/>
        </w:rPr>
        <w:t>mortalitása</w:t>
      </w:r>
      <w:proofErr w:type="gramEnd"/>
      <w:r w:rsidRPr="00A876E2">
        <w:rPr>
          <w:rFonts w:ascii="Times New Roman" w:hAnsi="Times New Roman" w:cs="Times New Roman"/>
        </w:rPr>
        <w:t xml:space="preserve"> és ez okozta az </w:t>
      </w:r>
      <w:proofErr w:type="spellStart"/>
      <w:r w:rsidRPr="00A876E2">
        <w:rPr>
          <w:rFonts w:ascii="Times New Roman" w:hAnsi="Times New Roman" w:cs="Times New Roman"/>
        </w:rPr>
        <w:t>össz</w:t>
      </w:r>
      <w:proofErr w:type="spellEnd"/>
      <w:r w:rsidRPr="00A876E2">
        <w:rPr>
          <w:rFonts w:ascii="Times New Roman" w:hAnsi="Times New Roman" w:cs="Times New Roman"/>
        </w:rPr>
        <w:t>. halálozáson belüli részarány bővülését.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A876E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6E2">
        <w:rPr>
          <w:rFonts w:ascii="Times New Roman" w:hAnsi="Times New Roman" w:cs="Times New Roman"/>
        </w:rPr>
        <w:t xml:space="preserve"> Az emésztőrendszeri betegségek a férfiak közül több áldozatot szednek, mint a nők köréből. Mindkét nem esetében 40 és 79 éves kor között a máj betegségei jelentik a domináns emésztőrendszeri halálokot. Ennek hátterében leginkább az alkoholos májzsugor okozta halálozás áll.</w:t>
      </w:r>
    </w:p>
    <w:p w:rsidR="007C2502" w:rsidRPr="00A876E2" w:rsidRDefault="007C2502" w:rsidP="007C2502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876E2">
        <w:rPr>
          <w:rFonts w:ascii="Times New Roman" w:hAnsi="Times New Roman" w:cs="Times New Roman"/>
        </w:rPr>
        <w:t>Az erőszakos eredetű halálokok tartalmazzák a balesetek, az öngyilkosság, az önsértés és az egyéb külső okok miatt bekövetkezett eseteket. E haláloki főcsoport jellegzet</w:t>
      </w:r>
      <w:r w:rsidR="00A876E2" w:rsidRPr="00A876E2">
        <w:rPr>
          <w:rFonts w:ascii="Times New Roman" w:hAnsi="Times New Roman" w:cs="Times New Roman"/>
        </w:rPr>
        <w:t>essége a férfi többlethalálozás, és a fiatalkorúak körében megjelenő</w:t>
      </w:r>
      <w:r w:rsidRPr="00A876E2">
        <w:rPr>
          <w:rFonts w:ascii="Times New Roman" w:hAnsi="Times New Roman" w:cs="Times New Roman"/>
        </w:rPr>
        <w:t xml:space="preserve"> </w:t>
      </w:r>
      <w:r w:rsidR="00A876E2" w:rsidRPr="00A876E2">
        <w:rPr>
          <w:rFonts w:ascii="Times New Roman" w:hAnsi="Times New Roman" w:cs="Times New Roman"/>
        </w:rPr>
        <w:t xml:space="preserve">öngyilkosságokat. </w:t>
      </w:r>
      <w:r w:rsidRPr="00A876E2">
        <w:rPr>
          <w:rFonts w:ascii="Times New Roman" w:hAnsi="Times New Roman" w:cs="Times New Roman"/>
        </w:rPr>
        <w:t xml:space="preserve">Az erőszakos halálesetek közül 40–79 éves kor között nemtől függetlenül az öngyilkosságok számítanak a leggyakoribbnak, a legidősebbekre pedig a balesetszerű eséseknek tulajdonítható halálozások a jellemzők. Mindkettő halálok </w:t>
      </w:r>
      <w:proofErr w:type="gramStart"/>
      <w:r w:rsidRPr="00A876E2">
        <w:rPr>
          <w:rFonts w:ascii="Times New Roman" w:hAnsi="Times New Roman" w:cs="Times New Roman"/>
        </w:rPr>
        <w:t>mortalitása</w:t>
      </w:r>
      <w:proofErr w:type="gramEnd"/>
      <w:r w:rsidRPr="00A876E2">
        <w:rPr>
          <w:rFonts w:ascii="Times New Roman" w:hAnsi="Times New Roman" w:cs="Times New Roman"/>
        </w:rPr>
        <w:t xml:space="preserve"> folyamatosan stagnált az utóbbi években. A fiatalabbak körében a motorosjármű-balesetek okozta halálozások is nagyobb számban fordulnak elő</w:t>
      </w:r>
      <w:r w:rsidR="00A876E2" w:rsidRPr="00A876E2">
        <w:rPr>
          <w:rFonts w:ascii="Times New Roman" w:hAnsi="Times New Roman" w:cs="Times New Roman"/>
        </w:rPr>
        <w:t>.</w:t>
      </w:r>
    </w:p>
    <w:p w:rsidR="00B71650" w:rsidRPr="000479F8" w:rsidRDefault="007C2502" w:rsidP="007E659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479F8">
        <w:rPr>
          <w:rFonts w:ascii="Times New Roman" w:eastAsia="Times New Roman" w:hAnsi="Times New Roman" w:cs="Times New Roman"/>
          <w:b/>
          <w:bCs/>
          <w:lang w:eastAsia="hu-HU"/>
        </w:rPr>
        <w:t>Csongrád</w:t>
      </w:r>
      <w:r w:rsidR="000479F8">
        <w:rPr>
          <w:rFonts w:ascii="Times New Roman" w:eastAsia="Times New Roman" w:hAnsi="Times New Roman" w:cs="Times New Roman"/>
          <w:b/>
          <w:bCs/>
          <w:lang w:eastAsia="hu-HU"/>
        </w:rPr>
        <w:t>i</w:t>
      </w:r>
      <w:r w:rsidRPr="000479F8">
        <w:rPr>
          <w:rFonts w:ascii="Times New Roman" w:eastAsia="Times New Roman" w:hAnsi="Times New Roman" w:cs="Times New Roman"/>
          <w:b/>
          <w:bCs/>
          <w:lang w:eastAsia="hu-HU"/>
        </w:rPr>
        <w:t xml:space="preserve"> Járás </w:t>
      </w:r>
    </w:p>
    <w:p w:rsidR="00046117" w:rsidRPr="00046117" w:rsidRDefault="000479F8" w:rsidP="00B7165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III.1. </w:t>
      </w:r>
      <w:r w:rsidR="00046117" w:rsidRPr="00046117">
        <w:rPr>
          <w:rFonts w:ascii="Times New Roman" w:eastAsia="Times New Roman" w:hAnsi="Times New Roman" w:cs="Times New Roman"/>
          <w:b/>
          <w:lang w:eastAsia="hu-HU"/>
        </w:rPr>
        <w:t>Földrajzi környezet</w:t>
      </w:r>
    </w:p>
    <w:p w:rsidR="00B403D0" w:rsidRPr="00B95764" w:rsidRDefault="00046117" w:rsidP="00B403D0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046117">
        <w:rPr>
          <w:rFonts w:ascii="Times New Roman" w:eastAsia="Times New Roman" w:hAnsi="Times New Roman" w:cs="Times New Roman"/>
          <w:lang w:eastAsia="hu-HU"/>
        </w:rPr>
        <w:t>A Csongrádi kistérség Csongrád megye északnyugati részén, a Tisza Magyarországi szakaszának alsó folyásánál Budapesttől 109 km-re, Szegedtől 38 km-re, Bács-Kiskun és Jász-Nagykun-Szolnok megyék találkozásánál helyezkedik el. A kistérséget négy település alkotja: Csongrád város, Csanytelek község, Felgyő község, Tömörkény község. A településrendszer jellegzetes eleme a kiterjedt és sűrűn lakott tanyavilág, magas a külterületen élők aránya.</w:t>
      </w:r>
      <w:r w:rsidR="00B403D0" w:rsidRPr="00B95764">
        <w:rPr>
          <w:rFonts w:ascii="Times New Roman" w:eastAsia="Times New Roman" w:hAnsi="Times New Roman" w:cs="Times New Roman"/>
          <w:lang w:eastAsia="hu-HU"/>
        </w:rPr>
        <w:t xml:space="preserve"> </w:t>
      </w:r>
      <w:r w:rsidR="00B403D0" w:rsidRPr="00B95764">
        <w:rPr>
          <w:rFonts w:ascii="Times New Roman" w:hAnsi="Times New Roman" w:cs="Times New Roman"/>
        </w:rPr>
        <w:t xml:space="preserve">A Csongrádi Járás településein élők fizikai környezete jó adottságú. A természeti adottságok miatt a légszennyezés alacsony, a város körül kiépített elkerülő utak csökkentik az átmenő forgalom okozta zaj- és levegőszennyezést. A napsütéses órák száma a Dél-alföldi elhelyezkedésnek megfelelően magas. </w:t>
      </w:r>
    </w:p>
    <w:p w:rsidR="00046117" w:rsidRPr="00B71650" w:rsidRDefault="00046117" w:rsidP="00B71650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179"/>
        <w:gridCol w:w="1215"/>
        <w:gridCol w:w="1275"/>
        <w:gridCol w:w="1560"/>
        <w:gridCol w:w="1984"/>
      </w:tblGrid>
      <w:tr w:rsidR="00046117" w:rsidRPr="00046117" w:rsidTr="00A87B89">
        <w:trPr>
          <w:trHeight w:val="30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Csanytelek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Csongrád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Felgyő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Tömörkény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Kistérség összesen</w:t>
            </w:r>
          </w:p>
        </w:tc>
      </w:tr>
      <w:tr w:rsidR="00046117" w:rsidRPr="00046117" w:rsidTr="00A87B89">
        <w:trPr>
          <w:trHeight w:val="34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Belterület km</w:t>
            </w: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1,77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14,75</w:t>
            </w:r>
          </w:p>
        </w:tc>
      </w:tr>
      <w:tr w:rsidR="00046117" w:rsidRPr="00046117" w:rsidTr="00A87B89">
        <w:trPr>
          <w:trHeight w:val="34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Külterület km</w:t>
            </w: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32,94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163,38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324,49</w:t>
            </w:r>
          </w:p>
        </w:tc>
      </w:tr>
      <w:tr w:rsidR="00046117" w:rsidRPr="00046117" w:rsidTr="00A87B89">
        <w:trPr>
          <w:trHeight w:val="34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Összes terület km</w:t>
            </w: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34,71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173,89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76,73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339,24</w:t>
            </w:r>
          </w:p>
        </w:tc>
      </w:tr>
      <w:tr w:rsidR="00046117" w:rsidRPr="00046117" w:rsidTr="00A87B89">
        <w:trPr>
          <w:trHeight w:val="43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Lakónépesség (fő)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16.511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1.695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17" w:rsidRPr="00046117" w:rsidRDefault="00046117" w:rsidP="00B7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4611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21.991</w:t>
            </w:r>
          </w:p>
        </w:tc>
      </w:tr>
    </w:tbl>
    <w:p w:rsidR="00046117" w:rsidRPr="00046117" w:rsidRDefault="00046117" w:rsidP="00A87B89">
      <w:pPr>
        <w:keepNext/>
        <w:spacing w:after="0" w:line="312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046117">
        <w:rPr>
          <w:rFonts w:ascii="Times New Roman" w:eastAsia="Times New Roman" w:hAnsi="Times New Roman" w:cs="Times New Roman"/>
          <w:sz w:val="16"/>
          <w:szCs w:val="16"/>
          <w:lang w:eastAsia="hu-HU"/>
        </w:rPr>
        <w:t>Forrás: Csongrád Városi Önkormányzat, 2020.</w:t>
      </w:r>
    </w:p>
    <w:p w:rsidR="007C2502" w:rsidRPr="000479F8" w:rsidRDefault="007C2502" w:rsidP="007C25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7C2502" w:rsidRPr="000479F8" w:rsidRDefault="004C75FB" w:rsidP="007C25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III.2</w:t>
      </w:r>
      <w:r w:rsidR="007C2502" w:rsidRPr="000479F8">
        <w:rPr>
          <w:rFonts w:ascii="Times New Roman" w:hAnsi="Times New Roman" w:cs="Times New Roman"/>
          <w:b/>
        </w:rPr>
        <w:t>. Foglalkoztatási adatok</w:t>
      </w:r>
      <w:r w:rsidR="00B34612" w:rsidRPr="000479F8">
        <w:rPr>
          <w:rFonts w:ascii="Times New Roman" w:hAnsi="Times New Roman" w:cs="Times New Roman"/>
          <w:b/>
        </w:rPr>
        <w:t>, jövedelem.</w:t>
      </w:r>
    </w:p>
    <w:p w:rsidR="00B71650" w:rsidRDefault="00B71650" w:rsidP="007C250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B71650" w:rsidRPr="00B71650" w:rsidRDefault="00B71650" w:rsidP="00B7165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B71650">
        <w:rPr>
          <w:rFonts w:ascii="Times New Roman" w:hAnsi="Times New Roman" w:cs="Times New Roman"/>
          <w:lang w:eastAsia="hu-HU"/>
        </w:rPr>
        <w:t>A munkanélküliségi ráta jórészt a koronavírus-járvány miatt országosan kedvezőtlenül változott, 3,6-ról 4,5 százalékra nőtt.</w:t>
      </w:r>
    </w:p>
    <w:p w:rsidR="00B71650" w:rsidRPr="00B71650" w:rsidRDefault="00B71650" w:rsidP="00B7165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B71650">
        <w:rPr>
          <w:rFonts w:ascii="Times New Roman" w:hAnsi="Times New Roman" w:cs="Times New Roman"/>
          <w:lang w:eastAsia="hu-HU"/>
        </w:rPr>
        <w:t>A foglalkoztatottak és a munkanélküliek száma egyaránt emelkedett, megyénkben utóbbi csaknem kétszeresére az egy évvel korábbihoz képest. A változásokhoz az inaktívak számának csökkenése is hozzájárult, így összességében a foglalkoztatási arány megyénkben 62,6 százalék, míg a munkanélküliségi ráta 4,9 százalék, mindkét tekintetben meghaladtuk az országos átlagot.</w:t>
      </w:r>
    </w:p>
    <w:p w:rsidR="00B71650" w:rsidRDefault="00B71650" w:rsidP="00B7165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B71650">
        <w:rPr>
          <w:rFonts w:ascii="Times New Roman" w:hAnsi="Times New Roman" w:cs="Times New Roman"/>
          <w:lang w:eastAsia="hu-HU"/>
        </w:rPr>
        <w:t>Átlagkereset: Csongrád-Csanád megye továbbra is az országos átlag alatt van, ha a teljes munkaidőben foglalkoztatottak havi bruttó átlagkeresetét vizsgáljuk. Ennek összege 355 ezer forint, míg az országos átlag már 420 ezerre e</w:t>
      </w:r>
      <w:r w:rsidR="005B7FA4">
        <w:rPr>
          <w:rFonts w:ascii="Times New Roman" w:hAnsi="Times New Roman" w:cs="Times New Roman"/>
          <w:lang w:eastAsia="hu-HU"/>
        </w:rPr>
        <w:t>melkedett, a</w:t>
      </w:r>
      <w:r>
        <w:rPr>
          <w:rFonts w:ascii="Times New Roman" w:hAnsi="Times New Roman" w:cs="Times New Roman"/>
          <w:lang w:eastAsia="hu-HU"/>
        </w:rPr>
        <w:t xml:space="preserve"> fővárosban 520 ezer forint.</w:t>
      </w:r>
    </w:p>
    <w:p w:rsidR="00437F19" w:rsidRDefault="00437F19" w:rsidP="00B71650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:rsidR="00437F19" w:rsidRDefault="00437F19" w:rsidP="00B7165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437F19">
        <w:rPr>
          <w:rFonts w:ascii="Times New Roman" w:hAnsi="Times New Roman" w:cs="Times New Roman"/>
          <w:b/>
          <w:lang w:eastAsia="hu-HU"/>
        </w:rPr>
        <w:t>Munkanélküliek száma</w:t>
      </w:r>
      <w:r>
        <w:rPr>
          <w:rFonts w:ascii="Times New Roman" w:hAnsi="Times New Roman" w:cs="Times New Roman"/>
          <w:lang w:eastAsia="hu-HU"/>
        </w:rPr>
        <w:t xml:space="preserve"> (ezer fő)</w:t>
      </w:r>
    </w:p>
    <w:p w:rsidR="00B34612" w:rsidRDefault="00B34612" w:rsidP="00B71650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:rsidR="00B34612" w:rsidRDefault="00B34612" w:rsidP="00B71650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tbl>
      <w:tblPr>
        <w:tblStyle w:val="Tblzatrcsosvilgos"/>
        <w:tblW w:w="5859" w:type="pct"/>
        <w:tblInd w:w="-606" w:type="dxa"/>
        <w:tblLook w:val="04A0" w:firstRow="1" w:lastRow="0" w:firstColumn="1" w:lastColumn="0" w:noHBand="0" w:noVBand="1"/>
      </w:tblPr>
      <w:tblGrid>
        <w:gridCol w:w="2261"/>
        <w:gridCol w:w="381"/>
        <w:gridCol w:w="326"/>
        <w:gridCol w:w="348"/>
        <w:gridCol w:w="348"/>
        <w:gridCol w:w="348"/>
        <w:gridCol w:w="348"/>
        <w:gridCol w:w="434"/>
        <w:gridCol w:w="434"/>
        <w:gridCol w:w="348"/>
        <w:gridCol w:w="348"/>
        <w:gridCol w:w="348"/>
        <w:gridCol w:w="348"/>
        <w:gridCol w:w="232"/>
        <w:gridCol w:w="232"/>
        <w:gridCol w:w="232"/>
        <w:gridCol w:w="232"/>
        <w:gridCol w:w="232"/>
        <w:gridCol w:w="232"/>
        <w:gridCol w:w="252"/>
        <w:gridCol w:w="258"/>
        <w:gridCol w:w="258"/>
        <w:gridCol w:w="362"/>
        <w:gridCol w:w="362"/>
        <w:gridCol w:w="422"/>
        <w:gridCol w:w="422"/>
        <w:gridCol w:w="271"/>
      </w:tblGrid>
      <w:tr w:rsidR="002539B2" w:rsidRPr="00B34612" w:rsidTr="004E77CF">
        <w:trPr>
          <w:gridAfter w:val="1"/>
          <w:wAfter w:w="126" w:type="pct"/>
          <w:trHeight w:val="288"/>
        </w:trPr>
        <w:tc>
          <w:tcPr>
            <w:tcW w:w="1065" w:type="pct"/>
            <w:hideMark/>
          </w:tcPr>
          <w:p w:rsidR="002539B2" w:rsidRPr="00B34612" w:rsidRDefault="002539B2" w:rsidP="000B7A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Területi egység</w:t>
            </w:r>
          </w:p>
        </w:tc>
        <w:tc>
          <w:tcPr>
            <w:tcW w:w="334" w:type="pct"/>
            <w:gridSpan w:val="2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2010</w:t>
            </w:r>
          </w:p>
        </w:tc>
        <w:tc>
          <w:tcPr>
            <w:tcW w:w="328" w:type="pct"/>
            <w:gridSpan w:val="2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2011</w:t>
            </w:r>
          </w:p>
        </w:tc>
        <w:tc>
          <w:tcPr>
            <w:tcW w:w="328" w:type="pct"/>
            <w:gridSpan w:val="2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</w:t>
            </w:r>
          </w:p>
        </w:tc>
        <w:tc>
          <w:tcPr>
            <w:tcW w:w="411" w:type="pct"/>
            <w:gridSpan w:val="2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</w:t>
            </w:r>
          </w:p>
        </w:tc>
        <w:tc>
          <w:tcPr>
            <w:tcW w:w="328" w:type="pct"/>
            <w:gridSpan w:val="2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</w:t>
            </w:r>
          </w:p>
        </w:tc>
        <w:tc>
          <w:tcPr>
            <w:tcW w:w="328" w:type="pct"/>
            <w:gridSpan w:val="2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2015</w:t>
            </w:r>
          </w:p>
        </w:tc>
        <w:tc>
          <w:tcPr>
            <w:tcW w:w="328" w:type="pct"/>
            <w:gridSpan w:val="3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</w:t>
            </w:r>
          </w:p>
        </w:tc>
        <w:tc>
          <w:tcPr>
            <w:tcW w:w="328" w:type="pct"/>
            <w:gridSpan w:val="3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</w:t>
            </w:r>
          </w:p>
        </w:tc>
        <w:tc>
          <w:tcPr>
            <w:tcW w:w="359" w:type="pct"/>
            <w:gridSpan w:val="3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2018</w:t>
            </w:r>
          </w:p>
        </w:tc>
        <w:tc>
          <w:tcPr>
            <w:tcW w:w="342" w:type="pct"/>
            <w:gridSpan w:val="2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</w:t>
            </w:r>
          </w:p>
        </w:tc>
        <w:tc>
          <w:tcPr>
            <w:tcW w:w="398" w:type="pct"/>
            <w:gridSpan w:val="2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</w:t>
            </w:r>
          </w:p>
        </w:tc>
      </w:tr>
      <w:tr w:rsidR="002539B2" w:rsidRPr="00B34612" w:rsidTr="004E77CF">
        <w:tc>
          <w:tcPr>
            <w:tcW w:w="1065" w:type="pct"/>
            <w:hideMark/>
          </w:tcPr>
          <w:p w:rsidR="002539B2" w:rsidRPr="00B34612" w:rsidRDefault="002539B2" w:rsidP="00B34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" w:type="pct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3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3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3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pct"/>
            <w:gridSpan w:val="2"/>
            <w:hideMark/>
          </w:tcPr>
          <w:p w:rsidR="002539B2" w:rsidRPr="00B34612" w:rsidRDefault="002539B2" w:rsidP="00B34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539B2" w:rsidRPr="00120115" w:rsidTr="004E77CF">
        <w:trPr>
          <w:gridAfter w:val="1"/>
          <w:wAfter w:w="126" w:type="pct"/>
          <w:trHeight w:val="277"/>
        </w:trPr>
        <w:tc>
          <w:tcPr>
            <w:tcW w:w="1065" w:type="pct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Csongrád-Csanád</w:t>
            </w:r>
          </w:p>
        </w:tc>
        <w:tc>
          <w:tcPr>
            <w:tcW w:w="334" w:type="pct"/>
            <w:gridSpan w:val="2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13,1</w:t>
            </w:r>
          </w:p>
        </w:tc>
        <w:tc>
          <w:tcPr>
            <w:tcW w:w="328" w:type="pct"/>
            <w:gridSpan w:val="2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15,3</w:t>
            </w:r>
          </w:p>
        </w:tc>
        <w:tc>
          <w:tcPr>
            <w:tcW w:w="328" w:type="pct"/>
            <w:gridSpan w:val="2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15,8</w:t>
            </w:r>
          </w:p>
        </w:tc>
        <w:tc>
          <w:tcPr>
            <w:tcW w:w="411" w:type="pct"/>
            <w:gridSpan w:val="2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21,3</w:t>
            </w:r>
          </w:p>
        </w:tc>
        <w:tc>
          <w:tcPr>
            <w:tcW w:w="328" w:type="pct"/>
            <w:gridSpan w:val="2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12,7</w:t>
            </w:r>
          </w:p>
        </w:tc>
        <w:tc>
          <w:tcPr>
            <w:tcW w:w="437" w:type="pct"/>
            <w:gridSpan w:val="3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13,5</w:t>
            </w:r>
          </w:p>
        </w:tc>
        <w:tc>
          <w:tcPr>
            <w:tcW w:w="328" w:type="pct"/>
            <w:gridSpan w:val="3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8,3</w:t>
            </w:r>
          </w:p>
        </w:tc>
        <w:tc>
          <w:tcPr>
            <w:tcW w:w="334" w:type="pct"/>
            <w:gridSpan w:val="3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6,5</w:t>
            </w:r>
          </w:p>
        </w:tc>
        <w:tc>
          <w:tcPr>
            <w:tcW w:w="243" w:type="pct"/>
            <w:gridSpan w:val="2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5,4</w:t>
            </w:r>
          </w:p>
        </w:tc>
        <w:tc>
          <w:tcPr>
            <w:tcW w:w="342" w:type="pct"/>
            <w:gridSpan w:val="2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4,1</w:t>
            </w:r>
          </w:p>
        </w:tc>
        <w:tc>
          <w:tcPr>
            <w:tcW w:w="398" w:type="pct"/>
            <w:gridSpan w:val="2"/>
            <w:hideMark/>
          </w:tcPr>
          <w:p w:rsidR="002539B2" w:rsidRPr="00120115" w:rsidRDefault="002539B2" w:rsidP="00B34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0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6,0</w:t>
            </w:r>
          </w:p>
        </w:tc>
      </w:tr>
    </w:tbl>
    <w:p w:rsidR="00B34612" w:rsidRPr="00120115" w:rsidRDefault="00B34612" w:rsidP="00B71650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:rsidR="007C2502" w:rsidRPr="00C86C0B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6C0B">
        <w:rPr>
          <w:rFonts w:ascii="Times New Roman" w:hAnsi="Times New Roman" w:cs="Times New Roman"/>
        </w:rPr>
        <w:t>A munkanélküliségi ráta a Csongrádi járásban 2009-ig folyamatosan nőtt.</w:t>
      </w:r>
    </w:p>
    <w:p w:rsidR="007C2502" w:rsidRPr="00C86C0B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6C0B">
        <w:rPr>
          <w:rFonts w:ascii="Times New Roman" w:hAnsi="Times New Roman" w:cs="Times New Roman"/>
        </w:rPr>
        <w:t>A regis</w:t>
      </w:r>
      <w:r w:rsidR="00B07B02" w:rsidRPr="00C86C0B">
        <w:rPr>
          <w:rFonts w:ascii="Times New Roman" w:hAnsi="Times New Roman" w:cs="Times New Roman"/>
        </w:rPr>
        <w:t>ztrált munkanélküliek száma 2017- 2021</w:t>
      </w:r>
      <w:r w:rsidRPr="00C86C0B">
        <w:rPr>
          <w:rFonts w:ascii="Times New Roman" w:hAnsi="Times New Roman" w:cs="Times New Roman"/>
        </w:rPr>
        <w:t xml:space="preserve"> között csökkenő tendenciát mutat. </w:t>
      </w:r>
      <w:r w:rsidR="00C86C0B" w:rsidRPr="00C86C0B">
        <w:rPr>
          <w:rFonts w:ascii="Times New Roman" w:hAnsi="Times New Roman" w:cs="Times New Roman"/>
        </w:rPr>
        <w:t xml:space="preserve">A </w:t>
      </w:r>
      <w:proofErr w:type="spellStart"/>
      <w:r w:rsidR="00C86C0B" w:rsidRPr="00C86C0B">
        <w:rPr>
          <w:rFonts w:ascii="Times New Roman" w:hAnsi="Times New Roman" w:cs="Times New Roman"/>
        </w:rPr>
        <w:t>pandémia</w:t>
      </w:r>
      <w:proofErr w:type="spellEnd"/>
      <w:r w:rsidR="00C86C0B" w:rsidRPr="00C86C0B">
        <w:rPr>
          <w:rFonts w:ascii="Times New Roman" w:hAnsi="Times New Roman" w:cs="Times New Roman"/>
        </w:rPr>
        <w:t xml:space="preserve"> kitörésének következtében volt egy pillanatnyi megtorpanás illetve növekedés.</w:t>
      </w:r>
    </w:p>
    <w:p w:rsidR="00C86C0B" w:rsidRPr="00A21A4F" w:rsidRDefault="00C86C0B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960"/>
        <w:gridCol w:w="960"/>
        <w:gridCol w:w="960"/>
        <w:gridCol w:w="960"/>
        <w:gridCol w:w="960"/>
      </w:tblGrid>
      <w:tr w:rsidR="00773F2F" w:rsidRPr="00773F2F" w:rsidTr="00A21A4F">
        <w:trPr>
          <w:trHeight w:val="91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Településenként a regisztrált munkanélküliek száma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2017. március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2018. március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2019. március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2020. március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2021. március</w:t>
            </w:r>
          </w:p>
        </w:tc>
      </w:tr>
      <w:tr w:rsidR="00773F2F" w:rsidRPr="00773F2F" w:rsidTr="00B07B02">
        <w:trPr>
          <w:trHeight w:val="43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Csongrád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301</w:t>
            </w:r>
          </w:p>
        </w:tc>
      </w:tr>
      <w:tr w:rsidR="00773F2F" w:rsidRPr="00773F2F" w:rsidTr="00B07B02">
        <w:trPr>
          <w:trHeight w:val="48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Felgyő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</w:tr>
      <w:tr w:rsidR="00773F2F" w:rsidRPr="00773F2F" w:rsidTr="00B07B02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Csanytelek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64</w:t>
            </w:r>
          </w:p>
        </w:tc>
      </w:tr>
      <w:tr w:rsidR="00773F2F" w:rsidRPr="00773F2F" w:rsidTr="00B07B02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Tömörkény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</w:t>
            </w:r>
          </w:p>
        </w:tc>
      </w:tr>
      <w:tr w:rsidR="00773F2F" w:rsidRPr="00773F2F" w:rsidTr="00B07B02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2F" w:rsidRPr="00773F2F" w:rsidRDefault="00773F2F" w:rsidP="00773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73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410</w:t>
            </w:r>
          </w:p>
        </w:tc>
      </w:tr>
    </w:tbl>
    <w:p w:rsidR="007C2502" w:rsidRPr="00A21A4F" w:rsidRDefault="00C86C0B" w:rsidP="007C2502">
      <w:pPr>
        <w:spacing w:before="120" w:after="0" w:line="240" w:lineRule="auto"/>
        <w:rPr>
          <w:rFonts w:ascii="Times New Roman" w:eastAsia="Times New Roman" w:hAnsi="Times New Roman" w:cs="Times New Roman"/>
          <w:bCs/>
          <w:noProof/>
          <w:sz w:val="16"/>
          <w:szCs w:val="16"/>
        </w:rPr>
      </w:pPr>
      <w:r w:rsidRPr="00A21A4F">
        <w:rPr>
          <w:rFonts w:ascii="Times New Roman" w:eastAsia="Times New Roman" w:hAnsi="Times New Roman" w:cs="Times New Roman"/>
          <w:bCs/>
          <w:noProof/>
          <w:sz w:val="16"/>
          <w:szCs w:val="16"/>
        </w:rPr>
        <w:t>Forrás: Csongrádi Járási Hivatal</w:t>
      </w:r>
    </w:p>
    <w:p w:rsidR="007C2502" w:rsidRPr="00E352B8" w:rsidRDefault="007C2502" w:rsidP="007C2502">
      <w:pPr>
        <w:spacing w:after="0" w:line="312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0479F8" w:rsidRDefault="000479F8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III.2</w:t>
      </w:r>
      <w:r w:rsidR="007C2502" w:rsidRPr="000479F8">
        <w:rPr>
          <w:rFonts w:ascii="Times New Roman" w:eastAsia="Times New Roman" w:hAnsi="Times New Roman" w:cs="Times New Roman"/>
          <w:b/>
          <w:bCs/>
          <w:lang w:eastAsia="hu-HU"/>
        </w:rPr>
        <w:t xml:space="preserve">. </w:t>
      </w:r>
      <w:r w:rsidR="00487A2B">
        <w:rPr>
          <w:rFonts w:ascii="Times New Roman" w:eastAsia="Times New Roman" w:hAnsi="Times New Roman" w:cs="Times New Roman"/>
          <w:b/>
          <w:bCs/>
          <w:lang w:eastAsia="hu-HU"/>
        </w:rPr>
        <w:t>Humán szolgáltatások, személyes gondoskodást nyújtó ellátások.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BE178B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78B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BE178B">
        <w:rPr>
          <w:rFonts w:ascii="Times New Roman" w:eastAsia="Times New Roman" w:hAnsi="Times New Roman" w:cs="Times New Roman"/>
          <w:i/>
          <w:lang w:eastAsia="hu-HU"/>
        </w:rPr>
        <w:t>szociális ellátások</w:t>
      </w:r>
      <w:r w:rsidRPr="00BE178B">
        <w:rPr>
          <w:rFonts w:ascii="Times New Roman" w:eastAsia="Times New Roman" w:hAnsi="Times New Roman" w:cs="Times New Roman"/>
          <w:lang w:eastAsia="hu-HU"/>
        </w:rPr>
        <w:t xml:space="preserve"> tekintetében Csongrád városban és a csongrádi járásban is a személyes gondoskodást nyújtó szociális ellátások széles köre áll a területen élő lakosság rendelkezésére. A szolgáltatások köre a lakosság szükségletei alapján kiépítve biztosítja az egyenlő esélyű hozzáférés lehetőségét. A járásban a szociális ellátások Csongrád városában, </w:t>
      </w:r>
      <w:proofErr w:type="spellStart"/>
      <w:r w:rsidRPr="00BE178B">
        <w:rPr>
          <w:rFonts w:ascii="Times New Roman" w:eastAsia="Times New Roman" w:hAnsi="Times New Roman" w:cs="Times New Roman"/>
          <w:lang w:eastAsia="hu-HU"/>
        </w:rPr>
        <w:t>Csanyteleken</w:t>
      </w:r>
      <w:proofErr w:type="spellEnd"/>
      <w:r w:rsidRPr="00BE178B">
        <w:rPr>
          <w:rFonts w:ascii="Times New Roman" w:eastAsia="Times New Roman" w:hAnsi="Times New Roman" w:cs="Times New Roman"/>
          <w:lang w:eastAsia="hu-HU"/>
        </w:rPr>
        <w:t>, Felgyőn és Tömörkényen is elérhetőek:</w:t>
      </w:r>
    </w:p>
    <w:p w:rsidR="007C2502" w:rsidRPr="00BE178B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502" w:rsidRPr="000479F8" w:rsidRDefault="007C2502" w:rsidP="007E65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479F8">
        <w:rPr>
          <w:rFonts w:ascii="Times New Roman" w:eastAsia="Calibri" w:hAnsi="Times New Roman" w:cs="Times New Roman"/>
        </w:rPr>
        <w:t>Piroskavárosi Szociális és Rehabilitációs Foglalkoztató Nonprofit Korlátolt Felelősségű Társaság Csongrád 6640 Csongrád, Szent Imre utca 19.</w:t>
      </w:r>
    </w:p>
    <w:p w:rsidR="007C2502" w:rsidRPr="000479F8" w:rsidRDefault="007C2502" w:rsidP="007E65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479F8">
        <w:rPr>
          <w:rFonts w:ascii="Times New Roman" w:eastAsia="Calibri" w:hAnsi="Times New Roman" w:cs="Times New Roman"/>
        </w:rPr>
        <w:t>Piroskavárosi Szociális Család és Gyermekjóléti Intézmény Csongrád 6640 Csongrád, Szent Imre utca 19.</w:t>
      </w:r>
    </w:p>
    <w:p w:rsidR="007C2502" w:rsidRPr="000479F8" w:rsidRDefault="007C2502" w:rsidP="007E65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479F8">
        <w:rPr>
          <w:rFonts w:ascii="Times New Roman" w:eastAsia="Calibri" w:hAnsi="Times New Roman" w:cs="Times New Roman"/>
        </w:rPr>
        <w:t>Piroskavárosi Idősek Otthona: Csongrád város, Csanytelek, Felgyő, Tömörkény közigazgatási területe</w:t>
      </w:r>
    </w:p>
    <w:p w:rsidR="007C2502" w:rsidRPr="000479F8" w:rsidRDefault="007C2502" w:rsidP="007E65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0479F8">
        <w:rPr>
          <w:rFonts w:ascii="Times New Roman" w:eastAsia="Calibri" w:hAnsi="Times New Roman" w:cs="Times New Roman"/>
          <w:lang w:eastAsia="hu-HU"/>
        </w:rPr>
        <w:t>Család-és Gyermekjóléti Szolgálat: Csongrád város közigazgatási területe.</w:t>
      </w:r>
    </w:p>
    <w:p w:rsidR="007C2502" w:rsidRPr="000479F8" w:rsidRDefault="007C2502" w:rsidP="007E65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0479F8">
        <w:rPr>
          <w:rFonts w:ascii="Times New Roman" w:eastAsia="Calibri" w:hAnsi="Times New Roman" w:cs="Times New Roman"/>
          <w:lang w:eastAsia="hu-HU"/>
        </w:rPr>
        <w:t>Család-és Gyermekjóléti Központ: Csongrád város, Csanytelek, Felgyő és Tömörkény községek közigazgatási területe.</w:t>
      </w:r>
    </w:p>
    <w:p w:rsidR="007C2502" w:rsidRPr="000479F8" w:rsidRDefault="007C2502" w:rsidP="007E65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479F8">
        <w:rPr>
          <w:rFonts w:ascii="Times New Roman" w:eastAsia="Calibri" w:hAnsi="Times New Roman" w:cs="Times New Roman"/>
        </w:rPr>
        <w:t>Csongrádon a Dr. Szarka Ödön Egyesített Egészségügyi és Szociális Intézmény működteti a Szociális Ápoló Otthon és Gondviselés Háza Csongrád intézményeket, melyek ápolást, gondozást nyújtó, idősek otthonai. Az ellátottak köre a nyugdíjkorhatárt vagy 18. életévét betöltött, és betegségük miatt önmaguk ellátására nem, vagy csak folyamatos segítséggel képes személyek, akik a közösségi életvitelre alkalmasak, rendszeres gyógyintézeti kezelést nem igényelnek, napi 4 órát meghaladó gondozási szükséglettel rendelkeznek, és Csongrád város, Felgyő és Tömörkény közigazgatási területén lakóhellyel és tartózkodási hellyel rendelkeznek. A Szociális Ápoló Otthon átmeneti elhelyezést biztosít időskorúak gondozására 30 férőhellyel. A Gondviselés Háza Csongrád átlagos ápolást gondozást nyújtó idősek otthona 29 férőhellyel.</w:t>
      </w:r>
    </w:p>
    <w:p w:rsidR="007C2502" w:rsidRPr="000479F8" w:rsidRDefault="007C2502" w:rsidP="007E65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479F8">
        <w:rPr>
          <w:rFonts w:ascii="Times New Roman" w:hAnsi="Times New Roman" w:cs="Times New Roman"/>
        </w:rPr>
        <w:t xml:space="preserve">A Dr. Szarka Ödön Egyesített Egészségügyi és Szociális Intézmény a város </w:t>
      </w:r>
      <w:r w:rsidRPr="000479F8">
        <w:rPr>
          <w:rFonts w:ascii="Times New Roman" w:hAnsi="Times New Roman" w:cs="Times New Roman"/>
        </w:rPr>
        <w:tab/>
        <w:t>közigazgatási területén bölcsődei ellátást is biztosít.</w:t>
      </w:r>
    </w:p>
    <w:p w:rsidR="007C2502" w:rsidRPr="00BE178B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502" w:rsidRPr="00BE178B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78B">
        <w:rPr>
          <w:rFonts w:ascii="Times New Roman" w:hAnsi="Times New Roman" w:cs="Times New Roman"/>
          <w:b/>
          <w:i/>
        </w:rPr>
        <w:t>Az Alsó-Tisza menti Önkormányzati Társulás (ATMÖT) a fenntartója az Esély Szociális Alapellátási Központnak</w:t>
      </w:r>
      <w:r w:rsidRPr="00BE178B">
        <w:rPr>
          <w:rFonts w:ascii="Times New Roman" w:hAnsi="Times New Roman" w:cs="Times New Roman"/>
        </w:rPr>
        <w:t xml:space="preserve"> Csongrádon, mely az időskorúak nappali ellátását, </w:t>
      </w:r>
      <w:proofErr w:type="spellStart"/>
      <w:r w:rsidRPr="00BE178B">
        <w:rPr>
          <w:rFonts w:ascii="Times New Roman" w:hAnsi="Times New Roman" w:cs="Times New Roman"/>
        </w:rPr>
        <w:t>demens</w:t>
      </w:r>
      <w:proofErr w:type="spellEnd"/>
      <w:r w:rsidRPr="00BE178B">
        <w:rPr>
          <w:rFonts w:ascii="Times New Roman" w:hAnsi="Times New Roman" w:cs="Times New Roman"/>
        </w:rPr>
        <w:t xml:space="preserve"> személyek nappali ellátását, fogyatékos személyek nappali ellátását, étkeztetést, házi segítségnyújtást, tanyagondnoki szolgáltatást biztosít a város közigazgatási területén. Jelzőrendszeres házi segítségnyújtást, támogató szolgáltatást, pszichiátriai betegek közösségi ellátását, szenvedélybetegek közösségi ellátását a</w:t>
      </w:r>
      <w:r w:rsidR="00D76352">
        <w:rPr>
          <w:rFonts w:ascii="Times New Roman" w:hAnsi="Times New Roman" w:cs="Times New Roman"/>
        </w:rPr>
        <w:t xml:space="preserve"> </w:t>
      </w:r>
      <w:r w:rsidRPr="00BE178B">
        <w:rPr>
          <w:rFonts w:ascii="Times New Roman" w:hAnsi="Times New Roman" w:cs="Times New Roman"/>
        </w:rPr>
        <w:t>járás területén.</w:t>
      </w:r>
    </w:p>
    <w:p w:rsidR="007C2502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E178B">
        <w:rPr>
          <w:rFonts w:ascii="Times New Roman" w:hAnsi="Times New Roman" w:cs="Times New Roman"/>
        </w:rPr>
        <w:t xml:space="preserve">AZ ATMÖT. a járás területén fenntartja, működteti, összehangolja, szervező tevékenységével segíti a szociális szolgáltatásokat végző intézmények tevékenységét, fejlesztését. </w:t>
      </w:r>
    </w:p>
    <w:p w:rsidR="00D76352" w:rsidRPr="002E62F7" w:rsidRDefault="00D76352" w:rsidP="007C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468E5" w:rsidRDefault="00C468E5" w:rsidP="007C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C2502" w:rsidRPr="002E62F7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E62F7">
        <w:rPr>
          <w:rFonts w:ascii="Times New Roman" w:hAnsi="Times New Roman" w:cs="Times New Roman"/>
          <w:b/>
          <w:i/>
        </w:rPr>
        <w:t>A Társulás által fenntartott szociális intézmények:</w:t>
      </w:r>
    </w:p>
    <w:p w:rsidR="007C2502" w:rsidRPr="002E62F7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E62F7">
        <w:rPr>
          <w:rFonts w:ascii="Times New Roman" w:hAnsi="Times New Roman" w:cs="Times New Roman"/>
        </w:rPr>
        <w:t>- Esély Szociális Alapellátási Központ 6640 Csongrád, Kossuth tér 7.</w:t>
      </w:r>
    </w:p>
    <w:p w:rsidR="007C2502" w:rsidRPr="002E62F7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E62F7">
        <w:rPr>
          <w:rFonts w:ascii="Times New Roman" w:hAnsi="Times New Roman" w:cs="Times New Roman"/>
        </w:rPr>
        <w:t>- Remény Szociális Alapszolgáltató Központ 6647 Csanytelek, Kossuth u. 39.</w:t>
      </w:r>
    </w:p>
    <w:p w:rsidR="007C2502" w:rsidRPr="002E62F7" w:rsidRDefault="007C2502" w:rsidP="007C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E62F7">
        <w:rPr>
          <w:rFonts w:ascii="Times New Roman" w:hAnsi="Times New Roman" w:cs="Times New Roman"/>
        </w:rPr>
        <w:t>- Gondozási Központ Rózsafüzér Szociális Otthon 6646 Tömörkény, Ifjúság u. 8.</w:t>
      </w:r>
    </w:p>
    <w:p w:rsidR="001B1CED" w:rsidRDefault="001B1CED" w:rsidP="007C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1B1CED" w:rsidRPr="002E62F7" w:rsidRDefault="001B1CED" w:rsidP="002E62F7">
      <w:pPr>
        <w:jc w:val="both"/>
        <w:rPr>
          <w:rFonts w:ascii="Times New Roman" w:hAnsi="Times New Roman" w:cs="Times New Roman"/>
          <w:i/>
        </w:rPr>
      </w:pPr>
      <w:r w:rsidRPr="002E62F7">
        <w:rPr>
          <w:rFonts w:ascii="Times New Roman" w:hAnsi="Times New Roman" w:cs="Times New Roman"/>
          <w:bCs/>
          <w:i/>
        </w:rPr>
        <w:t>2019.06.30.-ig C</w:t>
      </w:r>
      <w:r w:rsidR="002E62F7" w:rsidRPr="002E62F7">
        <w:rPr>
          <w:rFonts w:ascii="Times New Roman" w:hAnsi="Times New Roman" w:cs="Times New Roman"/>
          <w:bCs/>
          <w:i/>
        </w:rPr>
        <w:t>songrád városi telephellyel rendelkező térségi majd országos felveőhellyel</w:t>
      </w:r>
      <w:r w:rsidRPr="002E62F7">
        <w:rPr>
          <w:rFonts w:ascii="Times New Roman" w:hAnsi="Times New Roman" w:cs="Times New Roman"/>
          <w:bCs/>
          <w:i/>
        </w:rPr>
        <w:t xml:space="preserve"> </w:t>
      </w:r>
      <w:proofErr w:type="gramStart"/>
      <w:r w:rsidRPr="002E62F7">
        <w:rPr>
          <w:rFonts w:ascii="Times New Roman" w:hAnsi="Times New Roman" w:cs="Times New Roman"/>
          <w:bCs/>
          <w:i/>
        </w:rPr>
        <w:t>működő</w:t>
      </w:r>
      <w:r w:rsidR="002E62F7" w:rsidRPr="002E62F7">
        <w:rPr>
          <w:rFonts w:ascii="Times New Roman" w:hAnsi="Times New Roman" w:cs="Times New Roman"/>
          <w:bCs/>
          <w:i/>
        </w:rPr>
        <w:t xml:space="preserve"> </w:t>
      </w:r>
      <w:r w:rsidRPr="002E62F7">
        <w:rPr>
          <w:rFonts w:ascii="Times New Roman" w:hAnsi="Times New Roman" w:cs="Times New Roman"/>
          <w:bCs/>
          <w:i/>
        </w:rPr>
        <w:t xml:space="preserve"> Gyermekek</w:t>
      </w:r>
      <w:proofErr w:type="gramEnd"/>
      <w:r w:rsidRPr="002E62F7">
        <w:rPr>
          <w:rFonts w:ascii="Times New Roman" w:hAnsi="Times New Roman" w:cs="Times New Roman"/>
          <w:bCs/>
          <w:i/>
        </w:rPr>
        <w:t xml:space="preserve"> Átmeneti Otthona </w:t>
      </w:r>
      <w:r w:rsidR="002E62F7" w:rsidRPr="002E62F7">
        <w:rPr>
          <w:rFonts w:ascii="Times New Roman" w:hAnsi="Times New Roman" w:cs="Times New Roman"/>
          <w:bCs/>
          <w:i/>
        </w:rPr>
        <w:t>kihasználatlanság</w:t>
      </w:r>
      <w:r w:rsidRPr="002E62F7">
        <w:rPr>
          <w:rFonts w:ascii="Times New Roman" w:hAnsi="Times New Roman" w:cs="Times New Roman"/>
          <w:bCs/>
          <w:i/>
        </w:rPr>
        <w:t xml:space="preserve"> miatt</w:t>
      </w:r>
      <w:r w:rsidR="002E62F7" w:rsidRPr="002E62F7">
        <w:rPr>
          <w:rFonts w:ascii="Times New Roman" w:hAnsi="Times New Roman" w:cs="Times New Roman"/>
          <w:bCs/>
          <w:i/>
        </w:rPr>
        <w:t>,</w:t>
      </w:r>
      <w:r w:rsidRPr="002E62F7">
        <w:rPr>
          <w:rFonts w:ascii="Times New Roman" w:hAnsi="Times New Roman" w:cs="Times New Roman"/>
          <w:bCs/>
          <w:i/>
        </w:rPr>
        <w:t xml:space="preserve"> be</w:t>
      </w:r>
      <w:r w:rsidR="002E62F7" w:rsidRPr="002E62F7">
        <w:rPr>
          <w:rFonts w:ascii="Times New Roman" w:hAnsi="Times New Roman" w:cs="Times New Roman"/>
          <w:bCs/>
          <w:i/>
        </w:rPr>
        <w:t>zárta kapuit.</w:t>
      </w:r>
    </w:p>
    <w:p w:rsidR="007C2502" w:rsidRPr="00951DE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51DE8">
        <w:rPr>
          <w:rFonts w:ascii="Times New Roman" w:hAnsi="Times New Roman" w:cs="Times New Roman"/>
          <w:b/>
          <w:i/>
        </w:rPr>
        <w:t xml:space="preserve">Magyar Máltai Szeretetszolgálat fenntartásában működik; </w:t>
      </w:r>
    </w:p>
    <w:p w:rsidR="007C2502" w:rsidRPr="00951DE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C2502" w:rsidRPr="00951DE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1DE8">
        <w:rPr>
          <w:rFonts w:ascii="Times New Roman" w:hAnsi="Times New Roman" w:cs="Times New Roman"/>
          <w:b/>
          <w:i/>
        </w:rPr>
        <w:t>Gondviselés Háza Aranysziget Idősek Otthona Csongrád:</w:t>
      </w:r>
      <w:r w:rsidRPr="00951DE8">
        <w:rPr>
          <w:rFonts w:ascii="Times New Roman" w:eastAsia="Calibri" w:hAnsi="Times New Roman" w:cs="Times New Roman"/>
        </w:rPr>
        <w:t xml:space="preserve"> (6640 Csongrád, Gyöngyvirág u. 7-9.)</w:t>
      </w:r>
    </w:p>
    <w:p w:rsidR="007C2502" w:rsidRPr="00951DE8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1DE8">
        <w:rPr>
          <w:rFonts w:ascii="Times New Roman" w:hAnsi="Times New Roman" w:cs="Times New Roman"/>
        </w:rPr>
        <w:t>Az Int</w:t>
      </w:r>
      <w:r w:rsidR="000445EB">
        <w:rPr>
          <w:rFonts w:ascii="Times New Roman" w:hAnsi="Times New Roman" w:cs="Times New Roman"/>
        </w:rPr>
        <w:t>ézmény ebben a formájában 2021. április</w:t>
      </w:r>
      <w:r w:rsidRPr="00951DE8">
        <w:rPr>
          <w:rFonts w:ascii="Times New Roman" w:hAnsi="Times New Roman" w:cs="Times New Roman"/>
        </w:rPr>
        <w:t>tól működik. Előtte a Magyar Állam fenntartásában volt.</w:t>
      </w:r>
    </w:p>
    <w:p w:rsidR="007C2502" w:rsidRPr="00951DE8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E8">
        <w:rPr>
          <w:rFonts w:ascii="Times New Roman" w:hAnsi="Times New Roman" w:cs="Times New Roman"/>
        </w:rPr>
        <w:t>Az Otthon 184 férőhelyes időseket ápoló-gondozó szociális intézmény. Ellátási területe elsősorban Csongrád - Szentes város és környéke. Feladata az időskorú emberek korszerű fizikai, egészségügyi ellátása, pszichés gondozása, hasznos tevékenységük megszervezése.</w:t>
      </w:r>
    </w:p>
    <w:p w:rsidR="007C2502" w:rsidRPr="00951DE8" w:rsidRDefault="007C2502" w:rsidP="007C2502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hu-HU"/>
        </w:rPr>
      </w:pPr>
      <w:r w:rsidRPr="00951DE8">
        <w:rPr>
          <w:rFonts w:ascii="Times New Roman" w:eastAsia="Times New Roman" w:hAnsi="Times New Roman" w:cs="Times New Roman"/>
          <w:lang w:eastAsia="hu-HU"/>
        </w:rPr>
        <w:fldChar w:fldCharType="begin"/>
      </w:r>
      <w:r w:rsidRPr="00BA1857">
        <w:rPr>
          <w:rFonts w:ascii="Times New Roman" w:eastAsia="Times New Roman" w:hAnsi="Times New Roman" w:cs="Times New Roman"/>
          <w:lang w:eastAsia="hu-HU"/>
        </w:rPr>
        <w:instrText xml:space="preserve"> HYPERLINK "https://maltai.hu/kisretiotthoncsongrad" </w:instrText>
      </w:r>
      <w:r w:rsidRPr="00951DE8">
        <w:rPr>
          <w:rFonts w:ascii="Times New Roman" w:eastAsia="Times New Roman" w:hAnsi="Times New Roman" w:cs="Times New Roman"/>
          <w:lang w:eastAsia="hu-HU"/>
        </w:rPr>
        <w:fldChar w:fldCharType="separate"/>
      </w:r>
    </w:p>
    <w:p w:rsidR="007C2502" w:rsidRPr="002E62F7" w:rsidRDefault="007C2502" w:rsidP="007C2502">
      <w:pPr>
        <w:spacing w:after="45" w:line="240" w:lineRule="auto"/>
        <w:outlineLvl w:val="2"/>
        <w:rPr>
          <w:rFonts w:ascii="Times New Roman" w:eastAsia="Times New Roman" w:hAnsi="Times New Roman" w:cs="Times New Roman"/>
          <w:b/>
          <w:i/>
          <w:lang w:eastAsia="hu-HU"/>
        </w:rPr>
      </w:pPr>
      <w:r w:rsidRPr="002E62F7">
        <w:rPr>
          <w:rFonts w:ascii="Times New Roman" w:eastAsia="Times New Roman" w:hAnsi="Times New Roman" w:cs="Times New Roman"/>
          <w:b/>
          <w:i/>
          <w:shd w:val="clear" w:color="auto" w:fill="FFFFFF"/>
          <w:lang w:eastAsia="hu-HU"/>
        </w:rPr>
        <w:t>Magyar Máltai Szeretetszolgálat Gondviselés Háza – Fogyatékkal Élők Kisréti Otthona Csongrád</w:t>
      </w:r>
    </w:p>
    <w:p w:rsidR="007C2502" w:rsidRPr="00951DE8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E8">
        <w:rPr>
          <w:rFonts w:ascii="Times New Roman" w:eastAsia="Times New Roman" w:hAnsi="Times New Roman" w:cs="Times New Roman"/>
          <w:lang w:eastAsia="hu-HU"/>
        </w:rPr>
        <w:fldChar w:fldCharType="end"/>
      </w:r>
      <w:r w:rsidRPr="00951DE8">
        <w:rPr>
          <w:rFonts w:ascii="Times New Roman" w:hAnsi="Times New Roman" w:cs="Times New Roman"/>
        </w:rPr>
        <w:t>6640 Csongrád, 19/</w:t>
      </w:r>
      <w:proofErr w:type="gramStart"/>
      <w:r w:rsidRPr="00951DE8">
        <w:rPr>
          <w:rFonts w:ascii="Times New Roman" w:hAnsi="Times New Roman" w:cs="Times New Roman"/>
        </w:rPr>
        <w:t>A</w:t>
      </w:r>
      <w:proofErr w:type="gramEnd"/>
      <w:r w:rsidRPr="00951DE8">
        <w:rPr>
          <w:rFonts w:ascii="Times New Roman" w:hAnsi="Times New Roman" w:cs="Times New Roman"/>
        </w:rPr>
        <w:t>.</w:t>
      </w:r>
    </w:p>
    <w:p w:rsidR="007C2502" w:rsidRPr="00951DE8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E8">
        <w:rPr>
          <w:rFonts w:ascii="Times New Roman" w:hAnsi="Times New Roman" w:cs="Times New Roman"/>
        </w:rPr>
        <w:t>Az intézmény 100 férőhelyes, korszerű, tartós bentlakást nyújtó szociális otthonból és 2 db 12 férőhelyes ápoló-gondozó célú lakóotthonból áll, amelynek beutalási körzete az egész megye területe. Feladata a nem foglalkoztatható felnőtt korú, enyhe, középsúlyos és súlyos értelmi fogyatékkal élő személyek fizikai és egészségügyi ellátása, pszichés gondozása.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3237CD" w:rsidRDefault="002E62F7" w:rsidP="007C2502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3237CD">
        <w:rPr>
          <w:rFonts w:ascii="Times New Roman" w:hAnsi="Times New Roman" w:cs="Times New Roman"/>
          <w:b/>
        </w:rPr>
        <w:t>III.3</w:t>
      </w:r>
      <w:r w:rsidR="007C2502" w:rsidRPr="003237CD">
        <w:rPr>
          <w:rFonts w:ascii="Times New Roman" w:hAnsi="Times New Roman" w:cs="Times New Roman"/>
          <w:b/>
        </w:rPr>
        <w:t>. A Csongrádi járás vonzáskörzetében tal</w:t>
      </w:r>
      <w:r w:rsidR="00EA7120">
        <w:rPr>
          <w:rFonts w:ascii="Times New Roman" w:hAnsi="Times New Roman" w:cs="Times New Roman"/>
          <w:b/>
        </w:rPr>
        <w:t>álható egészségügyi szolgáltatások</w:t>
      </w: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D88">
        <w:rPr>
          <w:rFonts w:ascii="Times New Roman" w:hAnsi="Times New Roman" w:cs="Times New Roman"/>
        </w:rPr>
        <w:t xml:space="preserve">A Csongrádi járásban tizenhat háziorvosi praxis működik. </w:t>
      </w:r>
      <w:proofErr w:type="spellStart"/>
      <w:r w:rsidRPr="00FF2D88">
        <w:rPr>
          <w:rFonts w:ascii="Times New Roman" w:hAnsi="Times New Roman" w:cs="Times New Roman"/>
        </w:rPr>
        <w:t>Csanyteleken</w:t>
      </w:r>
      <w:proofErr w:type="spellEnd"/>
      <w:r w:rsidRPr="00FF2D88">
        <w:rPr>
          <w:rFonts w:ascii="Times New Roman" w:hAnsi="Times New Roman" w:cs="Times New Roman"/>
        </w:rPr>
        <w:t>, Felgyőn</w:t>
      </w:r>
      <w:r w:rsidR="00E45D37">
        <w:rPr>
          <w:rFonts w:ascii="Times New Roman" w:hAnsi="Times New Roman" w:cs="Times New Roman"/>
        </w:rPr>
        <w:t xml:space="preserve">, </w:t>
      </w:r>
      <w:r w:rsidRPr="00FF2D88">
        <w:rPr>
          <w:rFonts w:ascii="Times New Roman" w:hAnsi="Times New Roman" w:cs="Times New Roman"/>
        </w:rPr>
        <w:t xml:space="preserve">Tömörkényen valamint, Csongrád - Bokrosi városrészében a háziorvosok gyermekeket és felnőtteket egyaránt </w:t>
      </w:r>
      <w:proofErr w:type="spellStart"/>
      <w:r w:rsidRPr="00FF2D88">
        <w:rPr>
          <w:rFonts w:ascii="Times New Roman" w:hAnsi="Times New Roman" w:cs="Times New Roman"/>
        </w:rPr>
        <w:t>ellátnak</w:t>
      </w:r>
      <w:proofErr w:type="spellEnd"/>
      <w:r w:rsidRPr="00FF2D88">
        <w:rPr>
          <w:rFonts w:ascii="Times New Roman" w:hAnsi="Times New Roman" w:cs="Times New Roman"/>
        </w:rPr>
        <w:t>. Csongrádon a felnőtt lakosság számára kilenc, a gyermekek részére három háziorvosi praxis üzemel. Az alapellátásban részt vesznek a védőnői</w:t>
      </w:r>
      <w:r w:rsidR="00E45D37">
        <w:rPr>
          <w:rFonts w:ascii="Times New Roman" w:hAnsi="Times New Roman" w:cs="Times New Roman"/>
        </w:rPr>
        <w:t xml:space="preserve"> szolgálat munkatársai, iskolaorvos</w:t>
      </w:r>
      <w:r w:rsidRPr="00FF2D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iskolai fogorvos, </w:t>
      </w:r>
      <w:r w:rsidRPr="00FF2D88">
        <w:rPr>
          <w:rFonts w:ascii="Times New Roman" w:hAnsi="Times New Roman" w:cs="Times New Roman"/>
        </w:rPr>
        <w:t>négy fogorvosi praxis, és a K</w:t>
      </w:r>
      <w:r>
        <w:rPr>
          <w:rFonts w:ascii="Times New Roman" w:hAnsi="Times New Roman" w:cs="Times New Roman"/>
        </w:rPr>
        <w:t>özponti Orvosi Ü</w:t>
      </w:r>
      <w:r w:rsidRPr="00FF2D88">
        <w:rPr>
          <w:rFonts w:ascii="Times New Roman" w:hAnsi="Times New Roman" w:cs="Times New Roman"/>
        </w:rPr>
        <w:t xml:space="preserve">gyelet. </w:t>
      </w:r>
      <w:r>
        <w:rPr>
          <w:rFonts w:ascii="Times New Roman" w:hAnsi="Times New Roman" w:cs="Times New Roman"/>
        </w:rPr>
        <w:t>A Védőnői Szolgálat Csongrád, Felgyő Tömörkény településeken végzi a feladatellátást.</w:t>
      </w: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502" w:rsidRPr="00E87E5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E52">
        <w:rPr>
          <w:rFonts w:ascii="Times New Roman" w:hAnsi="Times New Roman" w:cs="Times New Roman"/>
        </w:rPr>
        <w:t>Az alapellátást végző orvosok átlagéletkorát 60 év körül állapítják meg. Csongrád városában az elmúlt években fiatal, harmincas éveikben járó orvosok kezdték meg munkájukat, a háziorvosi és a fogorvosi feladatellátásban is. Az egészségügyi alapellátást átmeneti időben tartós helyettesítéssel meg tudta oldani a város. Kiüresedett praxis nem volt.</w:t>
      </w: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FF2D88" w:rsidRDefault="00CF398C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járóbeteg szakorvosi ellátás</w:t>
      </w:r>
      <w:r w:rsidR="007C2502" w:rsidRPr="00FF2D88">
        <w:rPr>
          <w:rFonts w:ascii="Times New Roman" w:hAnsi="Times New Roman" w:cs="Times New Roman"/>
        </w:rPr>
        <w:t>t Dr. Szarka Ödön Egyesített Egészségügyi és Szociál</w:t>
      </w:r>
      <w:r>
        <w:rPr>
          <w:rFonts w:ascii="Times New Roman" w:hAnsi="Times New Roman" w:cs="Times New Roman"/>
        </w:rPr>
        <w:t>is</w:t>
      </w:r>
      <w:r w:rsidR="007C2502" w:rsidRPr="00FF2D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Intézmény </w:t>
      </w:r>
      <w:r w:rsidR="007C2502" w:rsidRPr="00FF2D88">
        <w:rPr>
          <w:rFonts w:ascii="Times New Roman" w:hAnsi="Times New Roman" w:cs="Times New Roman"/>
        </w:rPr>
        <w:t>biztosítja.</w:t>
      </w:r>
      <w:r w:rsidR="00E45D37">
        <w:rPr>
          <w:rFonts w:ascii="Times New Roman" w:hAnsi="Times New Roman" w:cs="Times New Roman"/>
        </w:rPr>
        <w:t xml:space="preserve"> Tizenhét szakorvosi rendelés és rehabilitáció, valamint betegségcsoportonként gondozó</w:t>
      </w:r>
      <w:r>
        <w:rPr>
          <w:rFonts w:ascii="Times New Roman" w:hAnsi="Times New Roman" w:cs="Times New Roman"/>
        </w:rPr>
        <w:t xml:space="preserve"> működik.</w:t>
      </w:r>
      <w:r w:rsidR="007C2502" w:rsidRPr="00FF2D88">
        <w:rPr>
          <w:rFonts w:ascii="Times New Roman" w:hAnsi="Times New Roman" w:cs="Times New Roman"/>
        </w:rPr>
        <w:t xml:space="preserve"> A Dr. Szarka Ödön Egyesített Egészségügyi és Szociális Intézmény ad helyet a Csongrádi Egészségfejlesztési Irodának, mely térségi szinten működő, a helyi közösségben tevékenykedő, elsősorban egészségfejlesztési és betegségmegelőzési feladatokat ellátó szervezet.</w:t>
      </w:r>
      <w:r w:rsidR="007C2502">
        <w:rPr>
          <w:rFonts w:ascii="Times New Roman" w:hAnsi="Times New Roman" w:cs="Times New Roman"/>
        </w:rPr>
        <w:t xml:space="preserve"> 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D88">
        <w:rPr>
          <w:rFonts w:ascii="Times New Roman" w:hAnsi="Times New Roman" w:cs="Times New Roman"/>
        </w:rPr>
        <w:t xml:space="preserve">A fekvőbeteg hátteret a szentesi Csongrád Megyei Dr. Bugyi István Kórház biztosítja. A magasabb progresszivitási szintű fekvőbeteg ellátások Szegeden, az SZTE Szent-Györgyi Albert Klinikai Központban érhetők el. </w:t>
      </w:r>
    </w:p>
    <w:p w:rsidR="00CF398C" w:rsidRDefault="00CF398C" w:rsidP="007C2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5578">
        <w:rPr>
          <w:rFonts w:ascii="Times New Roman" w:eastAsia="Times New Roman" w:hAnsi="Times New Roman" w:cs="Times New Roman"/>
          <w:b/>
          <w:bCs/>
          <w:lang w:eastAsia="hu-HU"/>
        </w:rPr>
        <w:t>Közforgalmú gyógyszertár</w:t>
      </w:r>
      <w:r w:rsidRPr="00ED5578">
        <w:rPr>
          <w:rFonts w:ascii="Times New Roman" w:eastAsia="Times New Roman" w:hAnsi="Times New Roman" w:cs="Times New Roman"/>
          <w:lang w:eastAsia="hu-HU"/>
        </w:rPr>
        <w:t xml:space="preserve"> olyan egészségügyi intézmény, ahol a forgalomba hozatalra engedélyezett gyógyszerkészítmények kiadásán kívül magisztrális gyógyszerkészítő tevékenységet is folytatnak. </w:t>
      </w:r>
      <w:proofErr w:type="gramStart"/>
      <w:r w:rsidRPr="00ED5578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ED5578">
        <w:rPr>
          <w:rFonts w:ascii="Times New Roman" w:eastAsia="Times New Roman" w:hAnsi="Times New Roman" w:cs="Times New Roman"/>
          <w:lang w:eastAsia="hu-HU"/>
        </w:rPr>
        <w:t xml:space="preserve"> gyógyszertári ügyelet éjszakai gyógyszerkiadása behíváson alapul, és szorosan együttműködik a központi o</w:t>
      </w:r>
      <w:r>
        <w:rPr>
          <w:rFonts w:ascii="Times New Roman" w:eastAsia="Times New Roman" w:hAnsi="Times New Roman" w:cs="Times New Roman"/>
          <w:lang w:eastAsia="hu-HU"/>
        </w:rPr>
        <w:t xml:space="preserve">rvosi ügyelettel. </w:t>
      </w:r>
      <w:r w:rsidRPr="00ED5578">
        <w:rPr>
          <w:rFonts w:ascii="Times New Roman" w:eastAsia="Times New Roman" w:hAnsi="Times New Roman" w:cs="Times New Roman"/>
          <w:lang w:eastAsia="hu-HU"/>
        </w:rPr>
        <w:t>Az ESZT. ( Elektronikus Szolgálati Tér) adta</w:t>
      </w:r>
      <w:r w:rsidR="00E45D37">
        <w:rPr>
          <w:rFonts w:ascii="Times New Roman" w:eastAsia="Times New Roman" w:hAnsi="Times New Roman" w:cs="Times New Roman"/>
          <w:lang w:eastAsia="hu-HU"/>
        </w:rPr>
        <w:t xml:space="preserve"> lehetőséggel, a pá</w:t>
      </w:r>
      <w:r w:rsidRPr="00ED5578">
        <w:rPr>
          <w:rFonts w:ascii="Times New Roman" w:eastAsia="Times New Roman" w:hAnsi="Times New Roman" w:cs="Times New Roman"/>
          <w:lang w:eastAsia="hu-HU"/>
        </w:rPr>
        <w:t xml:space="preserve">cienseknek nem szükséges megjelenni az orvosuknál gyógyszerfelíratás céljából. Telefonon, ill. online módon kérhetik a gyógyszerek felírását. A pacienseknek TAJ. kártya bemutatása alapján gyógyszertárban kiadják a felírt gyógyszereket. A COVID-19 világjárvány alatt bevezetésre került, idősek és a kiemelten veszélyeztetett csoportba tartozó betegeknek nem szükséges személyesen megjelenni a gyógyszertárban, az általuk felhatalmazott személy kiválthatja gyógyszereiket. A kezdeti elutasításokat leszámítva a tele </w:t>
      </w:r>
      <w:proofErr w:type="gramStart"/>
      <w:r w:rsidRPr="00ED5578">
        <w:rPr>
          <w:rFonts w:ascii="Times New Roman" w:eastAsia="Times New Roman" w:hAnsi="Times New Roman" w:cs="Times New Roman"/>
          <w:lang w:eastAsia="hu-HU"/>
        </w:rPr>
        <w:t>medicina</w:t>
      </w:r>
      <w:proofErr w:type="gramEnd"/>
      <w:r w:rsidRPr="00ED5578">
        <w:rPr>
          <w:rFonts w:ascii="Times New Roman" w:eastAsia="Times New Roman" w:hAnsi="Times New Roman" w:cs="Times New Roman"/>
          <w:lang w:eastAsia="hu-HU"/>
        </w:rPr>
        <w:t xml:space="preserve"> egyre népszerűbbé válik a lakosság és az orvok körében. Természetesen ez csak megkönnyíti a kapcsolattartás módját a világjárvány idején, de nem helyettesíti a szükséges orvosi vizsgálatokat és a személyes orvos</w:t>
      </w:r>
      <w:r w:rsidR="00DA7D2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5578">
        <w:rPr>
          <w:rFonts w:ascii="Times New Roman" w:eastAsia="Times New Roman" w:hAnsi="Times New Roman" w:cs="Times New Roman"/>
          <w:lang w:eastAsia="hu-HU"/>
        </w:rPr>
        <w:t>-</w:t>
      </w:r>
      <w:r w:rsidR="00DA7D2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5578">
        <w:rPr>
          <w:rFonts w:ascii="Times New Roman" w:eastAsia="Times New Roman" w:hAnsi="Times New Roman" w:cs="Times New Roman"/>
          <w:lang w:eastAsia="hu-HU"/>
        </w:rPr>
        <w:t>beteg találkozást.</w:t>
      </w:r>
    </w:p>
    <w:p w:rsidR="007C2502" w:rsidRPr="00ED5578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C2502" w:rsidRDefault="007C2502" w:rsidP="00CF398C">
      <w:pPr>
        <w:pStyle w:val="Nincstrkz"/>
        <w:jc w:val="both"/>
        <w:rPr>
          <w:rFonts w:ascii="Times New Roman" w:hAnsi="Times New Roman" w:cs="Times New Roman"/>
          <w:b/>
          <w:lang w:eastAsia="hu-HU"/>
        </w:rPr>
      </w:pPr>
      <w:r w:rsidRPr="00225407">
        <w:rPr>
          <w:rFonts w:ascii="Times New Roman" w:hAnsi="Times New Roman" w:cs="Times New Roman"/>
          <w:b/>
          <w:lang w:eastAsia="hu-HU"/>
        </w:rPr>
        <w:t>Gyógyszertáraink:</w:t>
      </w:r>
    </w:p>
    <w:p w:rsidR="007C2502" w:rsidRPr="00AF03AB" w:rsidRDefault="007C2502" w:rsidP="00CF398C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AF03AB">
        <w:rPr>
          <w:rFonts w:ascii="Times New Roman" w:hAnsi="Times New Roman" w:cs="Times New Roman"/>
          <w:lang w:eastAsia="hu-HU"/>
        </w:rPr>
        <w:t xml:space="preserve">Centrum Pharma (Központi Gyógyszertár) Csongrád 6640 Fő utca 2 /4. </w:t>
      </w:r>
    </w:p>
    <w:p w:rsidR="007C2502" w:rsidRPr="00AF03AB" w:rsidRDefault="007C2502" w:rsidP="00CF398C">
      <w:pPr>
        <w:pStyle w:val="Nincstrkz"/>
        <w:jc w:val="both"/>
        <w:rPr>
          <w:rFonts w:ascii="Times New Roman" w:hAnsi="Times New Roman" w:cs="Times New Roman"/>
          <w:lang w:eastAsia="hu-HU"/>
        </w:rPr>
      </w:pPr>
      <w:proofErr w:type="spellStart"/>
      <w:r w:rsidRPr="00AF03AB">
        <w:rPr>
          <w:rFonts w:ascii="Times New Roman" w:hAnsi="Times New Roman" w:cs="Times New Roman"/>
          <w:lang w:eastAsia="hu-HU"/>
        </w:rPr>
        <w:t>Kabay</w:t>
      </w:r>
      <w:proofErr w:type="spellEnd"/>
      <w:r w:rsidRPr="00AF03AB">
        <w:rPr>
          <w:rFonts w:ascii="Times New Roman" w:hAnsi="Times New Roman" w:cs="Times New Roman"/>
          <w:lang w:eastAsia="hu-HU"/>
        </w:rPr>
        <w:t xml:space="preserve"> Gyógyszertár Csongrád 6640 Fő utca 40. </w:t>
      </w:r>
    </w:p>
    <w:p w:rsidR="007C2502" w:rsidRPr="00AF03AB" w:rsidRDefault="007C2502" w:rsidP="00CF398C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AF03AB">
        <w:rPr>
          <w:rFonts w:ascii="Times New Roman" w:hAnsi="Times New Roman" w:cs="Times New Roman"/>
          <w:lang w:eastAsia="hu-HU"/>
        </w:rPr>
        <w:t xml:space="preserve">Erzsébet Patika Csongrád 6640 Muskátli utca 33. </w:t>
      </w:r>
    </w:p>
    <w:p w:rsidR="007C2502" w:rsidRPr="00AF03AB" w:rsidRDefault="007C2502" w:rsidP="00CF398C">
      <w:pPr>
        <w:pStyle w:val="Nincstrkz"/>
        <w:jc w:val="both"/>
        <w:rPr>
          <w:rFonts w:ascii="Times New Roman" w:hAnsi="Times New Roman" w:cs="Times New Roman"/>
          <w:lang w:eastAsia="hu-HU"/>
        </w:rPr>
      </w:pPr>
      <w:proofErr w:type="spellStart"/>
      <w:r w:rsidRPr="00AF03AB">
        <w:rPr>
          <w:rFonts w:ascii="Times New Roman" w:hAnsi="Times New Roman" w:cs="Times New Roman"/>
          <w:lang w:eastAsia="hu-HU"/>
        </w:rPr>
        <w:t>Jakabházy</w:t>
      </w:r>
      <w:proofErr w:type="spellEnd"/>
      <w:r w:rsidRPr="00AF03AB">
        <w:rPr>
          <w:rFonts w:ascii="Times New Roman" w:hAnsi="Times New Roman" w:cs="Times New Roman"/>
          <w:lang w:eastAsia="hu-HU"/>
        </w:rPr>
        <w:t xml:space="preserve"> Gyógyszertár Csongrád 6640 Szőlőhegyi utca 19. </w:t>
      </w:r>
    </w:p>
    <w:p w:rsidR="007C2502" w:rsidRPr="00AF03AB" w:rsidRDefault="007C2502" w:rsidP="00CF398C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AF03AB">
        <w:rPr>
          <w:rFonts w:ascii="Times New Roman" w:hAnsi="Times New Roman" w:cs="Times New Roman"/>
          <w:lang w:eastAsia="hu-HU"/>
        </w:rPr>
        <w:t xml:space="preserve">Csongrád-Bokros 6648 Hámán Kató 1. </w:t>
      </w:r>
    </w:p>
    <w:p w:rsidR="007C2502" w:rsidRPr="00AF03AB" w:rsidRDefault="007C2502" w:rsidP="00CF398C">
      <w:pPr>
        <w:pStyle w:val="Nincstrkz"/>
        <w:jc w:val="both"/>
        <w:rPr>
          <w:rFonts w:ascii="Times New Roman" w:eastAsia="Times New Roman" w:hAnsi="Times New Roman" w:cs="Times New Roman"/>
          <w:lang w:eastAsia="hu-HU"/>
        </w:rPr>
      </w:pPr>
      <w:r w:rsidRPr="00AF03AB">
        <w:rPr>
          <w:rFonts w:ascii="Times New Roman" w:eastAsia="Times New Roman" w:hAnsi="Times New Roman" w:cs="Times New Roman"/>
          <w:lang w:eastAsia="hu-HU"/>
        </w:rPr>
        <w:t>Pingvin Patika Csongrád 6640, Dob u. 2.</w:t>
      </w:r>
    </w:p>
    <w:p w:rsidR="007C2502" w:rsidRPr="00D76352" w:rsidRDefault="007C2502" w:rsidP="00CF3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F2D88">
        <w:rPr>
          <w:rFonts w:ascii="Times New Roman" w:hAnsi="Times New Roman" w:cs="Times New Roman"/>
        </w:rPr>
        <w:t xml:space="preserve">Csongrádi székhellyel biztosítottak a mentési feladatok, az Országos Mentőszolgálat a központi orvosi ügyelettel azonos helyszínen (6640. Csongrád József </w:t>
      </w:r>
      <w:proofErr w:type="gramStart"/>
      <w:r w:rsidRPr="00FF2D88">
        <w:rPr>
          <w:rFonts w:ascii="Times New Roman" w:hAnsi="Times New Roman" w:cs="Times New Roman"/>
        </w:rPr>
        <w:t>A</w:t>
      </w:r>
      <w:proofErr w:type="gramEnd"/>
      <w:r w:rsidRPr="00FF2D88">
        <w:rPr>
          <w:rFonts w:ascii="Times New Roman" w:hAnsi="Times New Roman" w:cs="Times New Roman"/>
        </w:rPr>
        <w:t xml:space="preserve">. </w:t>
      </w:r>
      <w:proofErr w:type="gramStart"/>
      <w:r w:rsidRPr="00FF2D88">
        <w:rPr>
          <w:rFonts w:ascii="Times New Roman" w:hAnsi="Times New Roman" w:cs="Times New Roman"/>
        </w:rPr>
        <w:t>u.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2D88">
        <w:rPr>
          <w:rFonts w:ascii="Times New Roman" w:hAnsi="Times New Roman" w:cs="Times New Roman"/>
        </w:rPr>
        <w:t>1.) biztosítja a térség sürgősségi betegellátását.</w:t>
      </w:r>
      <w:r>
        <w:rPr>
          <w:rFonts w:ascii="Times New Roman" w:hAnsi="Times New Roman" w:cs="Times New Roman"/>
        </w:rPr>
        <w:t xml:space="preserve"> </w:t>
      </w:r>
      <w:r w:rsidRPr="00ED5578">
        <w:rPr>
          <w:rFonts w:ascii="Times New Roman" w:eastAsia="Times New Roman" w:hAnsi="Times New Roman" w:cs="Times New Roman"/>
          <w:bCs/>
          <w:lang w:eastAsia="hu-HU"/>
        </w:rPr>
        <w:t xml:space="preserve">2020. évben a mentési feladatok mellett az Országos Mentőszolgálat munkatársai jelentős részt vállaltak a COVID-19 világjárvány kapcsán a vírus kimutatására alkalmas PCR. </w:t>
      </w:r>
      <w:proofErr w:type="gramStart"/>
      <w:r w:rsidRPr="00ED5578">
        <w:rPr>
          <w:rFonts w:ascii="Times New Roman" w:eastAsia="Times New Roman" w:hAnsi="Times New Roman" w:cs="Times New Roman"/>
          <w:bCs/>
          <w:lang w:eastAsia="hu-HU"/>
        </w:rPr>
        <w:t>teszte</w:t>
      </w:r>
      <w:r>
        <w:rPr>
          <w:rFonts w:ascii="Times New Roman" w:eastAsia="Times New Roman" w:hAnsi="Times New Roman" w:cs="Times New Roman"/>
          <w:bCs/>
          <w:lang w:eastAsia="hu-HU"/>
        </w:rPr>
        <w:t>k</w:t>
      </w:r>
      <w:proofErr w:type="gramEnd"/>
      <w:r>
        <w:rPr>
          <w:rFonts w:ascii="Times New Roman" w:eastAsia="Times New Roman" w:hAnsi="Times New Roman" w:cs="Times New Roman"/>
          <w:bCs/>
          <w:lang w:eastAsia="hu-HU"/>
        </w:rPr>
        <w:t xml:space="preserve"> helyszíni és mintavételi ponton történő mintavételezésében.</w:t>
      </w:r>
    </w:p>
    <w:p w:rsidR="007C2502" w:rsidRPr="00D76352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F2D88">
        <w:rPr>
          <w:rFonts w:ascii="Times New Roman" w:hAnsi="Times New Roman" w:cs="Times New Roman"/>
        </w:rPr>
        <w:t xml:space="preserve">A Csongrádi Járás közigazgatási területén </w:t>
      </w:r>
      <w:r w:rsidRPr="000445EB">
        <w:rPr>
          <w:rFonts w:ascii="Times New Roman" w:hAnsi="Times New Roman" w:cs="Times New Roman"/>
          <w:b/>
        </w:rPr>
        <w:t>otthoni szakápolási szolgálat</w:t>
      </w:r>
      <w:r w:rsidRPr="00FF2D88">
        <w:rPr>
          <w:rFonts w:ascii="Times New Roman" w:hAnsi="Times New Roman" w:cs="Times New Roman"/>
        </w:rPr>
        <w:t xml:space="preserve"> nyújt magasabb szakmai szintű szakápolási szolgáltatásokat a betegek otthonában</w:t>
      </w:r>
      <w:r w:rsidR="00225407">
        <w:rPr>
          <w:rFonts w:ascii="Times New Roman" w:hAnsi="Times New Roman" w:cs="Times New Roman"/>
        </w:rPr>
        <w:t xml:space="preserve">. A szolgáltató </w:t>
      </w:r>
      <w:proofErr w:type="gramStart"/>
      <w:r w:rsidR="00225407">
        <w:rPr>
          <w:rFonts w:ascii="Times New Roman" w:hAnsi="Times New Roman" w:cs="Times New Roman"/>
        </w:rPr>
        <w:t>finanszírozási</w:t>
      </w:r>
      <w:proofErr w:type="gramEnd"/>
      <w:r w:rsidR="00225407">
        <w:rPr>
          <w:rFonts w:ascii="Times New Roman" w:hAnsi="Times New Roman" w:cs="Times New Roman"/>
        </w:rPr>
        <w:t xml:space="preserve"> szerződéssel rendelkezik a Nemzeti Egészségbiztosítási Alapkezelővel. Ennek köszönhetően a szerződésben foglalt feladatellátás a betegek számára ingyenes.</w:t>
      </w:r>
      <w:r w:rsidRPr="00ED5578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Szolgáltató:</w:t>
      </w:r>
      <w:r w:rsidRPr="00ED5578">
        <w:rPr>
          <w:rFonts w:ascii="Times New Roman" w:eastAsia="Times New Roman" w:hAnsi="Times New Roman" w:cs="Times New Roman"/>
          <w:lang w:eastAsia="hu-HU"/>
        </w:rPr>
        <w:t xml:space="preserve"> Csongrád Otthonápolási Bt. 6640. Csongrád Vasvirág u 26</w:t>
      </w:r>
      <w:r w:rsidR="00D76352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7C2502" w:rsidRDefault="007C2502" w:rsidP="007C2502">
      <w:pPr>
        <w:spacing w:after="0" w:line="312" w:lineRule="auto"/>
        <w:jc w:val="both"/>
        <w:rPr>
          <w:rFonts w:ascii="Times New Roman" w:hAnsi="Times New Roman" w:cs="Times New Roman"/>
          <w:u w:val="single"/>
        </w:rPr>
      </w:pPr>
    </w:p>
    <w:p w:rsidR="00C468E5" w:rsidRPr="00B22E88" w:rsidRDefault="00C468E5" w:rsidP="007C2502">
      <w:pPr>
        <w:spacing w:after="0" w:line="312" w:lineRule="auto"/>
        <w:jc w:val="both"/>
        <w:rPr>
          <w:rFonts w:ascii="Times New Roman" w:hAnsi="Times New Roman" w:cs="Times New Roman"/>
          <w:u w:val="single"/>
        </w:rPr>
      </w:pPr>
    </w:p>
    <w:p w:rsidR="007C2502" w:rsidRPr="00B22E88" w:rsidRDefault="007C2502" w:rsidP="007E6595">
      <w:pPr>
        <w:numPr>
          <w:ilvl w:val="0"/>
          <w:numId w:val="6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B22E88">
        <w:rPr>
          <w:rFonts w:ascii="Times New Roman" w:eastAsia="Calibri" w:hAnsi="Times New Roman" w:cs="Times New Roman"/>
          <w:b/>
        </w:rPr>
        <w:t>Az egészséget befolyásoló tényezők</w:t>
      </w:r>
    </w:p>
    <w:p w:rsidR="007C2502" w:rsidRPr="001262F8" w:rsidRDefault="007C2502" w:rsidP="00B22E88">
      <w:pPr>
        <w:spacing w:after="15"/>
        <w:jc w:val="both"/>
        <w:rPr>
          <w:rFonts w:ascii="Times New Roman" w:hAnsi="Times New Roman" w:cs="Times New Roman"/>
        </w:rPr>
      </w:pPr>
      <w:r w:rsidRPr="001262F8">
        <w:rPr>
          <w:rFonts w:ascii="Times New Roman" w:hAnsi="Times New Roman" w:cs="Times New Roman"/>
        </w:rPr>
        <w:t xml:space="preserve">Általánosan ismert, hogy a közép-kelet-európai térség egészében, - így hazánkban is - a népesedési mutatók, a demográfiai folyamatok az utóbbi évtizedekben kedvezőtlenül alakultak. Az ország népessége 1981 óta folyamatosan csökken, évről évre kevesebben születnek, mint ahányan meghalnak. A hazai </w:t>
      </w:r>
      <w:proofErr w:type="spellStart"/>
      <w:r w:rsidRPr="001262F8">
        <w:rPr>
          <w:rFonts w:ascii="Times New Roman" w:hAnsi="Times New Roman" w:cs="Times New Roman"/>
        </w:rPr>
        <w:t>korfa</w:t>
      </w:r>
      <w:proofErr w:type="spellEnd"/>
      <w:r w:rsidRPr="001262F8">
        <w:rPr>
          <w:rFonts w:ascii="Times New Roman" w:hAnsi="Times New Roman" w:cs="Times New Roman"/>
        </w:rPr>
        <w:t xml:space="preserve"> egy fogyó, elöregedő népességről árulkodik. Ennek oka, hogy az elmúlt 40 évben kevesebben születtek, mint ahányan meghaltak. Mindemellett jó hír, hogy jelentősen nőtt a születéskor várható átlagos élettartam, bár nemzetközi összehasonlításban továbbra is van még lemaradásunk. Magyarország társadalmának egészségi állapota a legrosszabbak közé sorolható Európai Uniós viszonylatban, különösen igaz ez a férfiakra és a sérülékeny csoportokra. Az ok keresésénél a </w:t>
      </w:r>
      <w:proofErr w:type="gramStart"/>
      <w:r w:rsidRPr="001262F8">
        <w:rPr>
          <w:rFonts w:ascii="Times New Roman" w:hAnsi="Times New Roman" w:cs="Times New Roman"/>
        </w:rPr>
        <w:t>genetikai</w:t>
      </w:r>
      <w:proofErr w:type="gramEnd"/>
      <w:r w:rsidRPr="001262F8">
        <w:rPr>
          <w:rFonts w:ascii="Times New Roman" w:hAnsi="Times New Roman" w:cs="Times New Roman"/>
        </w:rPr>
        <w:t xml:space="preserve"> eredetű megbetegedések mellett egyre nagyobb figyelem vetül azokra a társadalmi folyamatokra és társadalmi háttérváltozókra, amelyek nagymértékben befolyásolják az egyének egészségi állapotát. </w:t>
      </w:r>
    </w:p>
    <w:p w:rsidR="000B06CB" w:rsidRDefault="000B06CB" w:rsidP="007C2502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color w:val="FF0000"/>
        </w:rPr>
      </w:pPr>
    </w:p>
    <w:p w:rsidR="000B06CB" w:rsidRPr="000B06CB" w:rsidRDefault="000B06CB" w:rsidP="000B06CB">
      <w:pPr>
        <w:pStyle w:val="Cmsor1"/>
        <w:rPr>
          <w:b w:val="0"/>
          <w:sz w:val="22"/>
        </w:rPr>
      </w:pPr>
      <w:r w:rsidRPr="000B06CB">
        <w:rPr>
          <w:b w:val="0"/>
          <w:sz w:val="22"/>
        </w:rPr>
        <w:t xml:space="preserve">Az egyéni egészségi állapotot meghatározó tényezők csoportjai és megoszlásuk </w:t>
      </w:r>
    </w:p>
    <w:p w:rsidR="007C2502" w:rsidRDefault="007C2502" w:rsidP="007C2502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color w:val="FF0000"/>
        </w:rPr>
      </w:pPr>
      <w:r>
        <w:rPr>
          <w:noProof/>
          <w:lang w:eastAsia="hu-HU"/>
        </w:rPr>
        <w:drawing>
          <wp:inline distT="0" distB="0" distL="0" distR="0" wp14:anchorId="0E67AD22" wp14:editId="3A69B05E">
            <wp:extent cx="3504489" cy="3161030"/>
            <wp:effectExtent l="0" t="0" r="1270" b="1270"/>
            <wp:docPr id="1428" name="Picture 1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" name="Picture 14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6401" cy="317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502" w:rsidRPr="00B22E88" w:rsidRDefault="007C2502" w:rsidP="007C2502">
      <w:pPr>
        <w:spacing w:after="256"/>
        <w:ind w:left="-15" w:right="85"/>
        <w:rPr>
          <w:rFonts w:ascii="Times New Roman" w:hAnsi="Times New Roman" w:cs="Times New Roman"/>
          <w:sz w:val="16"/>
          <w:szCs w:val="16"/>
        </w:rPr>
      </w:pPr>
      <w:r w:rsidRPr="00B22E88">
        <w:rPr>
          <w:rFonts w:ascii="Times New Roman" w:hAnsi="Times New Roman" w:cs="Times New Roman"/>
          <w:sz w:val="16"/>
          <w:szCs w:val="16"/>
        </w:rPr>
        <w:t xml:space="preserve">Forrás: </w:t>
      </w:r>
      <w:proofErr w:type="spellStart"/>
      <w:r w:rsidRPr="00B22E88">
        <w:rPr>
          <w:rFonts w:ascii="Times New Roman" w:hAnsi="Times New Roman" w:cs="Times New Roman"/>
          <w:sz w:val="16"/>
          <w:szCs w:val="16"/>
        </w:rPr>
        <w:t>Moravcsik-Kornyicki</w:t>
      </w:r>
      <w:proofErr w:type="spellEnd"/>
      <w:r w:rsidRPr="00B22E88">
        <w:rPr>
          <w:rFonts w:ascii="Times New Roman" w:hAnsi="Times New Roman" w:cs="Times New Roman"/>
          <w:sz w:val="16"/>
          <w:szCs w:val="16"/>
        </w:rPr>
        <w:t xml:space="preserve"> Ágota, R. Fedor Anita; Az egészség </w:t>
      </w:r>
      <w:proofErr w:type="gramStart"/>
      <w:r w:rsidRPr="00B22E88">
        <w:rPr>
          <w:rFonts w:ascii="Times New Roman" w:hAnsi="Times New Roman" w:cs="Times New Roman"/>
          <w:sz w:val="16"/>
          <w:szCs w:val="16"/>
        </w:rPr>
        <w:t>komplex</w:t>
      </w:r>
      <w:proofErr w:type="gramEnd"/>
      <w:r w:rsidRPr="00B22E88">
        <w:rPr>
          <w:rFonts w:ascii="Times New Roman" w:hAnsi="Times New Roman" w:cs="Times New Roman"/>
          <w:sz w:val="16"/>
          <w:szCs w:val="16"/>
        </w:rPr>
        <w:t xml:space="preserve"> megközelítése, mint az egészségszociológiai vizsgálatok elméleti kerete </w:t>
      </w:r>
    </w:p>
    <w:p w:rsidR="007C2502" w:rsidRPr="00270302" w:rsidRDefault="007C2502" w:rsidP="007C2502">
      <w:pPr>
        <w:spacing w:after="131" w:line="266" w:lineRule="auto"/>
        <w:ind w:left="-5" w:hanging="10"/>
        <w:rPr>
          <w:rFonts w:ascii="Times New Roman" w:eastAsia="Times New Roman" w:hAnsi="Times New Roman" w:cs="Times New Roman"/>
          <w:color w:val="000000"/>
          <w:lang w:eastAsia="hu-HU"/>
        </w:rPr>
      </w:pPr>
      <w:r w:rsidRPr="00270302">
        <w:rPr>
          <w:rFonts w:ascii="Times New Roman" w:eastAsia="Times New Roman" w:hAnsi="Times New Roman" w:cs="Times New Roman"/>
          <w:color w:val="000000"/>
          <w:lang w:eastAsia="hu-HU"/>
        </w:rPr>
        <w:t xml:space="preserve">Az egyéni egészségi állapot részletezése: </w:t>
      </w:r>
    </w:p>
    <w:p w:rsidR="007C2502" w:rsidRPr="00B15A02" w:rsidRDefault="007C2502" w:rsidP="007E6595">
      <w:pPr>
        <w:numPr>
          <w:ilvl w:val="0"/>
          <w:numId w:val="7"/>
        </w:numPr>
        <w:spacing w:after="39" w:line="285" w:lineRule="auto"/>
        <w:ind w:right="85" w:hanging="365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15A02">
        <w:rPr>
          <w:rFonts w:ascii="Times New Roman" w:eastAsia="Times New Roman" w:hAnsi="Times New Roman" w:cs="Times New Roman"/>
          <w:color w:val="000000"/>
          <w:lang w:eastAsia="hu-HU"/>
        </w:rPr>
        <w:t xml:space="preserve">az életmód tényezők csoportját képezi a mindennapi rutin részévé vált negatív és pozitív hatással bíró cselekedeteink sora (pl.: az étkezési szokásaink, a fizikai </w:t>
      </w:r>
      <w:proofErr w:type="gramStart"/>
      <w:r w:rsidRPr="00B15A02">
        <w:rPr>
          <w:rFonts w:ascii="Times New Roman" w:eastAsia="Times New Roman" w:hAnsi="Times New Roman" w:cs="Times New Roman"/>
          <w:color w:val="000000"/>
          <w:lang w:eastAsia="hu-HU"/>
        </w:rPr>
        <w:t>aktivitás</w:t>
      </w:r>
      <w:proofErr w:type="gramEnd"/>
      <w:r w:rsidRPr="00B15A02">
        <w:rPr>
          <w:rFonts w:ascii="Times New Roman" w:eastAsia="Times New Roman" w:hAnsi="Times New Roman" w:cs="Times New Roman"/>
          <w:color w:val="000000"/>
          <w:lang w:eastAsia="hu-HU"/>
        </w:rPr>
        <w:t xml:space="preserve"> megléte vagy épp hiánya, magatartási tényezők, a rizikómagatartások megléte [dohányzás, alkoholfogyasztás]); </w:t>
      </w:r>
    </w:p>
    <w:p w:rsidR="007C2502" w:rsidRPr="00B15A02" w:rsidRDefault="007C2502" w:rsidP="007E6595">
      <w:pPr>
        <w:numPr>
          <w:ilvl w:val="0"/>
          <w:numId w:val="7"/>
        </w:numPr>
        <w:spacing w:after="5" w:line="285" w:lineRule="auto"/>
        <w:ind w:right="85" w:hanging="360"/>
        <w:jc w:val="both"/>
        <w:rPr>
          <w:rFonts w:ascii="Times New Roman" w:hAnsi="Times New Roman" w:cs="Times New Roman"/>
        </w:rPr>
      </w:pPr>
      <w:r w:rsidRPr="00B15A02">
        <w:rPr>
          <w:rFonts w:ascii="Times New Roman" w:hAnsi="Times New Roman" w:cs="Times New Roman"/>
        </w:rPr>
        <w:t xml:space="preserve">a </w:t>
      </w:r>
      <w:proofErr w:type="gramStart"/>
      <w:r w:rsidRPr="00B15A02">
        <w:rPr>
          <w:rFonts w:ascii="Times New Roman" w:hAnsi="Times New Roman" w:cs="Times New Roman"/>
        </w:rPr>
        <w:t>genetika</w:t>
      </w:r>
      <w:r w:rsidR="00A47901">
        <w:rPr>
          <w:rFonts w:ascii="Times New Roman" w:hAnsi="Times New Roman" w:cs="Times New Roman"/>
        </w:rPr>
        <w:t>i</w:t>
      </w:r>
      <w:proofErr w:type="gramEnd"/>
      <w:r w:rsidRPr="00B15A02">
        <w:rPr>
          <w:rFonts w:ascii="Times New Roman" w:hAnsi="Times New Roman" w:cs="Times New Roman"/>
        </w:rPr>
        <w:t xml:space="preserve">, biológiai faktorok csoportja nem befolyásolhatók az egyén által, de az életmódbeli tényezők erősíthetik vagy gyengíthetik a hajlam és kockázati tényezők megjelenését a különböző betegségek kialakulása kapcsán (pl.: életkor, nem, genetikai adottság, fogékonyság különböző betegségek kialakulására a szervezetben, egészséges fejlődés); </w:t>
      </w:r>
    </w:p>
    <w:p w:rsidR="007C2502" w:rsidRPr="00B15A02" w:rsidRDefault="007C2502" w:rsidP="007E6595">
      <w:pPr>
        <w:numPr>
          <w:ilvl w:val="0"/>
          <w:numId w:val="7"/>
        </w:numPr>
        <w:spacing w:after="36" w:line="285" w:lineRule="auto"/>
        <w:ind w:right="85" w:hanging="360"/>
        <w:jc w:val="both"/>
        <w:rPr>
          <w:rFonts w:ascii="Times New Roman" w:hAnsi="Times New Roman" w:cs="Times New Roman"/>
        </w:rPr>
      </w:pPr>
      <w:r w:rsidRPr="00B15A02">
        <w:rPr>
          <w:rFonts w:ascii="Times New Roman" w:hAnsi="Times New Roman" w:cs="Times New Roman"/>
        </w:rPr>
        <w:t xml:space="preserve">a környezeti tényezők csoportja szintén meghatározott és korlátozott a ráhatási lehetősége az egyént tekintve, az viszont minden szakmai állásfoglalás szerint is elfogadott, hogy két részre osztható, szűkebb és tágabb környezetre. A szűkebb környezeti tényezők befolyásolása elérhető az egyén által (pl.: iskolázottság, társas kapcsolat), de a tágabb környezeti tényezők a </w:t>
      </w:r>
      <w:proofErr w:type="gramStart"/>
      <w:r w:rsidRPr="00B15A02">
        <w:rPr>
          <w:rFonts w:ascii="Times New Roman" w:hAnsi="Times New Roman" w:cs="Times New Roman"/>
        </w:rPr>
        <w:t>genetikai</w:t>
      </w:r>
      <w:proofErr w:type="gramEnd"/>
      <w:r w:rsidRPr="00B15A02">
        <w:rPr>
          <w:rFonts w:ascii="Times New Roman" w:hAnsi="Times New Roman" w:cs="Times New Roman"/>
        </w:rPr>
        <w:t xml:space="preserve"> meghatározókhoz hasonlóan kevésbé befolyásolhatók (pl.: éghajlat, levegőszennyezettség, foglalkozási ártalmak fennállása, kulturális sajátosságok, társadalmi támogatottság); </w:t>
      </w:r>
    </w:p>
    <w:p w:rsidR="007C2502" w:rsidRDefault="007C2502" w:rsidP="007E6595">
      <w:pPr>
        <w:numPr>
          <w:ilvl w:val="0"/>
          <w:numId w:val="7"/>
        </w:numPr>
        <w:spacing w:after="149" w:line="285" w:lineRule="auto"/>
        <w:ind w:right="85" w:hanging="360"/>
        <w:jc w:val="both"/>
        <w:rPr>
          <w:rFonts w:ascii="Times New Roman" w:hAnsi="Times New Roman" w:cs="Times New Roman"/>
        </w:rPr>
      </w:pPr>
      <w:r w:rsidRPr="00B15A02">
        <w:rPr>
          <w:rFonts w:ascii="Times New Roman" w:hAnsi="Times New Roman" w:cs="Times New Roman"/>
        </w:rPr>
        <w:t>az egészségügyi ellátás minősége és ann</w:t>
      </w:r>
      <w:r w:rsidR="00B22E88">
        <w:rPr>
          <w:rFonts w:ascii="Times New Roman" w:hAnsi="Times New Roman" w:cs="Times New Roman"/>
        </w:rPr>
        <w:t>ak elérhetősége és fejlettsége</w:t>
      </w:r>
      <w:r w:rsidRPr="00B15A02">
        <w:rPr>
          <w:rFonts w:ascii="Times New Roman" w:hAnsi="Times New Roman" w:cs="Times New Roman"/>
        </w:rPr>
        <w:t xml:space="preserve"> csupán 10%-</w:t>
      </w:r>
      <w:proofErr w:type="spellStart"/>
      <w:r w:rsidRPr="00B15A02">
        <w:rPr>
          <w:rFonts w:ascii="Times New Roman" w:hAnsi="Times New Roman" w:cs="Times New Roman"/>
        </w:rPr>
        <w:t>ban</w:t>
      </w:r>
      <w:proofErr w:type="spellEnd"/>
      <w:r w:rsidRPr="00B15A02">
        <w:rPr>
          <w:rFonts w:ascii="Times New Roman" w:hAnsi="Times New Roman" w:cs="Times New Roman"/>
        </w:rPr>
        <w:t xml:space="preserve"> határozza meg az egészség</w:t>
      </w:r>
      <w:r w:rsidR="00B22E88">
        <w:rPr>
          <w:rFonts w:ascii="Times New Roman" w:hAnsi="Times New Roman" w:cs="Times New Roman"/>
        </w:rPr>
        <w:t xml:space="preserve">i állapot milyenségét </w:t>
      </w:r>
      <w:r w:rsidRPr="00B15A02">
        <w:rPr>
          <w:rFonts w:ascii="Times New Roman" w:hAnsi="Times New Roman" w:cs="Times New Roman"/>
        </w:rPr>
        <w:t xml:space="preserve">és az egyén szempontjából szintén kevésbé befolyásolható. </w:t>
      </w:r>
    </w:p>
    <w:p w:rsidR="00B82C1A" w:rsidRDefault="00B82C1A" w:rsidP="00B82C1A">
      <w:pPr>
        <w:spacing w:after="149" w:line="285" w:lineRule="auto"/>
        <w:ind w:right="85"/>
        <w:jc w:val="both"/>
        <w:rPr>
          <w:rFonts w:ascii="Times New Roman" w:hAnsi="Times New Roman" w:cs="Times New Roman"/>
        </w:rPr>
      </w:pPr>
    </w:p>
    <w:p w:rsidR="00C468E5" w:rsidRDefault="00C468E5" w:rsidP="00B40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68E5" w:rsidRDefault="00C468E5" w:rsidP="00B40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68E5" w:rsidRDefault="00C468E5" w:rsidP="00B40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68E5" w:rsidRDefault="00C468E5" w:rsidP="00B40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68E5" w:rsidRDefault="00C468E5" w:rsidP="00B40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68E5" w:rsidRDefault="00C468E5" w:rsidP="00B40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68E5" w:rsidRDefault="00C468E5" w:rsidP="00B40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68E5" w:rsidRDefault="00C468E5" w:rsidP="00B403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03D0" w:rsidRPr="00883F8D" w:rsidRDefault="00B403D0" w:rsidP="00B403D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883F8D">
        <w:rPr>
          <w:rFonts w:ascii="Times New Roman" w:hAnsi="Times New Roman" w:cs="Times New Roman"/>
        </w:rPr>
        <w:t>Az egészség fő meghatározói</w:t>
      </w:r>
    </w:p>
    <w:p w:rsidR="00B82C1A" w:rsidRPr="00883F8D" w:rsidRDefault="00B82C1A" w:rsidP="00B82C1A">
      <w:pPr>
        <w:spacing w:after="149" w:line="285" w:lineRule="auto"/>
        <w:ind w:right="85"/>
        <w:jc w:val="both"/>
        <w:rPr>
          <w:rFonts w:ascii="Times New Roman" w:hAnsi="Times New Roman" w:cs="Times New Roman"/>
        </w:rPr>
      </w:pPr>
    </w:p>
    <w:p w:rsidR="007C2502" w:rsidRDefault="007C2502" w:rsidP="007C2502">
      <w:pPr>
        <w:spacing w:after="0" w:line="240" w:lineRule="auto"/>
        <w:jc w:val="center"/>
        <w:rPr>
          <w:noProof/>
        </w:rPr>
      </w:pPr>
    </w:p>
    <w:p w:rsidR="007C2502" w:rsidRDefault="007C2502" w:rsidP="007C250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7C2502" w:rsidRDefault="007C2502" w:rsidP="007C250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>
        <w:rPr>
          <w:noProof/>
          <w:lang w:eastAsia="hu-HU"/>
        </w:rPr>
        <w:drawing>
          <wp:inline distT="0" distB="0" distL="0" distR="0" wp14:anchorId="49A752F7" wp14:editId="3326BA9A">
            <wp:extent cx="4715510" cy="2715260"/>
            <wp:effectExtent l="0" t="0" r="0" b="0"/>
            <wp:docPr id="2183" name="Picture 2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" name="Picture 21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502" w:rsidRDefault="007C2502" w:rsidP="007C250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7C2502" w:rsidRPr="00EB0EAD" w:rsidRDefault="007C2502" w:rsidP="007C2502">
      <w:pPr>
        <w:spacing w:after="256"/>
        <w:ind w:left="-15" w:right="85"/>
        <w:rPr>
          <w:sz w:val="16"/>
          <w:szCs w:val="16"/>
        </w:rPr>
      </w:pPr>
      <w:r w:rsidRPr="00EB0EAD">
        <w:rPr>
          <w:sz w:val="16"/>
          <w:szCs w:val="16"/>
        </w:rPr>
        <w:t xml:space="preserve">Forrás: </w:t>
      </w:r>
      <w:proofErr w:type="spellStart"/>
      <w:r w:rsidRPr="00EB0EAD">
        <w:rPr>
          <w:sz w:val="16"/>
          <w:szCs w:val="16"/>
        </w:rPr>
        <w:t>Moravcsik-Kornyicki</w:t>
      </w:r>
      <w:proofErr w:type="spellEnd"/>
      <w:r w:rsidRPr="00EB0EAD">
        <w:rPr>
          <w:sz w:val="16"/>
          <w:szCs w:val="16"/>
        </w:rPr>
        <w:t xml:space="preserve"> Ágota, R. Fedor Anita; Az egészség </w:t>
      </w:r>
      <w:proofErr w:type="gramStart"/>
      <w:r w:rsidRPr="00EB0EAD">
        <w:rPr>
          <w:sz w:val="16"/>
          <w:szCs w:val="16"/>
        </w:rPr>
        <w:t>komplex</w:t>
      </w:r>
      <w:proofErr w:type="gramEnd"/>
      <w:r w:rsidRPr="00EB0EAD">
        <w:rPr>
          <w:sz w:val="16"/>
          <w:szCs w:val="16"/>
        </w:rPr>
        <w:t xml:space="preserve"> megközelítése, mint az egészségszociológiai vizsgálatok elméleti kerete </w:t>
      </w:r>
    </w:p>
    <w:p w:rsidR="007C2502" w:rsidRDefault="007C2502" w:rsidP="007C250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7C2502" w:rsidRPr="00BC02C3" w:rsidRDefault="007C2502" w:rsidP="007C25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2502" w:rsidRPr="00BC02C3" w:rsidRDefault="00BC02C3" w:rsidP="007C25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02C3">
        <w:rPr>
          <w:rFonts w:ascii="Times New Roman" w:hAnsi="Times New Roman" w:cs="Times New Roman"/>
          <w:b/>
        </w:rPr>
        <w:t>I</w:t>
      </w:r>
      <w:r w:rsidR="007C2502" w:rsidRPr="00BC02C3">
        <w:rPr>
          <w:rFonts w:ascii="Times New Roman" w:hAnsi="Times New Roman" w:cs="Times New Roman"/>
          <w:b/>
        </w:rPr>
        <w:t xml:space="preserve">V.1. Sportolási lehetőségek </w:t>
      </w: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7B43">
        <w:rPr>
          <w:rFonts w:ascii="Times New Roman" w:hAnsi="Times New Roman" w:cs="Times New Roman"/>
        </w:rPr>
        <w:t>A városban adottak a sportolási lehetőségek. Úszás – vízilabda – triatlon, sporthorgász, természetvédelem, kajak - kenu, diáksportok, fitnesz, íjász, rádiós – modellezés, birkózás</w:t>
      </w:r>
      <w:r>
        <w:rPr>
          <w:rFonts w:ascii="Times New Roman" w:hAnsi="Times New Roman" w:cs="Times New Roman"/>
        </w:rPr>
        <w:t xml:space="preserve">, </w:t>
      </w:r>
      <w:r w:rsidRPr="00DB7B43">
        <w:rPr>
          <w:rFonts w:ascii="Times New Roman" w:hAnsi="Times New Roman" w:cs="Times New Roman"/>
        </w:rPr>
        <w:t>karate, lövész, kerékpár, galambász, sárkányhajó, tenisz, kézilabda, lovas - klubok, tánc, és az Egészségfejlesztési Iroda szervezésében számtalan ingyenes sport és mozgásos programja, online is.   A Tisza védőtöltésén a Csongrádot és Szentest összekötő kerékpárút egyszerre nyújt egyéni és csoportos sportolási és szabadidős lehetőséget. Igen elterjedt a térségben a vadászat és halászat. A Körös - toroknál és a Serház-zugi Holt-Tiszán evezésre van lehetőség. A város kulturális és mozgásos formát is felölelő gyermek</w:t>
      </w:r>
      <w:r>
        <w:rPr>
          <w:rFonts w:ascii="Times New Roman" w:hAnsi="Times New Roman" w:cs="Times New Roman"/>
        </w:rPr>
        <w:t>,</w:t>
      </w:r>
      <w:r w:rsidRPr="00DB7B43">
        <w:rPr>
          <w:rFonts w:ascii="Times New Roman" w:hAnsi="Times New Roman" w:cs="Times New Roman"/>
        </w:rPr>
        <w:t xml:space="preserve"> és felnőtteket összefogó csoportja az Alföld Néptáncegyüttes, amely fellépéseivel jelentősen járul hozzá városunk kulturális és hagyományokat ápoló programjaihoz.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BC02C3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BC02C3">
        <w:rPr>
          <w:rFonts w:ascii="Times New Roman" w:hAnsi="Times New Roman" w:cs="Times New Roman"/>
          <w:b/>
        </w:rPr>
        <w:t>IV.2 Kulturális élet</w:t>
      </w:r>
    </w:p>
    <w:p w:rsidR="007C2502" w:rsidRPr="00BA02E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7C2502" w:rsidRPr="002E7316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E7316">
        <w:rPr>
          <w:rFonts w:ascii="Times New Roman" w:hAnsi="Times New Roman" w:cs="Times New Roman"/>
          <w:shd w:val="clear" w:color="auto" w:fill="FFFFFF"/>
        </w:rPr>
        <w:t xml:space="preserve">Pezsgő kulturális élet, gyógyvizek, remek borok, skanzenhangulatú óváros és tengerpart az Alföldön. Ez az a város, ahol megfér egymás mellett a </w:t>
      </w:r>
      <w:proofErr w:type="gramStart"/>
      <w:r w:rsidRPr="002E7316">
        <w:rPr>
          <w:rFonts w:ascii="Times New Roman" w:hAnsi="Times New Roman" w:cs="Times New Roman"/>
          <w:shd w:val="clear" w:color="auto" w:fill="FFFFFF"/>
        </w:rPr>
        <w:t>tradíció</w:t>
      </w:r>
      <w:proofErr w:type="gramEnd"/>
      <w:r w:rsidRPr="002E7316">
        <w:rPr>
          <w:rFonts w:ascii="Times New Roman" w:hAnsi="Times New Roman" w:cs="Times New Roman"/>
          <w:shd w:val="clear" w:color="auto" w:fill="FFFFFF"/>
        </w:rPr>
        <w:t xml:space="preserve"> és az innováció, a nádfedeles házak és az üvegbeton. ( Forrás: idézet Délmagyar. </w:t>
      </w:r>
      <w:proofErr w:type="gramStart"/>
      <w:r w:rsidRPr="002E7316">
        <w:rPr>
          <w:rFonts w:ascii="Times New Roman" w:hAnsi="Times New Roman" w:cs="Times New Roman"/>
          <w:shd w:val="clear" w:color="auto" w:fill="FFFFFF"/>
        </w:rPr>
        <w:t>hu</w:t>
      </w:r>
      <w:proofErr w:type="gramEnd"/>
      <w:r w:rsidRPr="002E7316">
        <w:rPr>
          <w:rFonts w:ascii="Times New Roman" w:hAnsi="Times New Roman" w:cs="Times New Roman"/>
          <w:shd w:val="clear" w:color="auto" w:fill="FFFFFF"/>
        </w:rPr>
        <w:t xml:space="preserve"> 2021. )</w:t>
      </w:r>
    </w:p>
    <w:p w:rsidR="007C2502" w:rsidRPr="00375C57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E7316">
        <w:rPr>
          <w:rFonts w:ascii="Times New Roman" w:hAnsi="Times New Roman" w:cs="Times New Roman"/>
          <w:shd w:val="clear" w:color="auto" w:fill="FFFFFF"/>
        </w:rPr>
        <w:t>Már több mint ezer éve áll a település a Tisza partján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Pr="002E7316">
        <w:rPr>
          <w:rFonts w:ascii="Times New Roman" w:hAnsi="Times New Roman" w:cs="Times New Roman"/>
          <w:shd w:val="clear" w:color="auto" w:fill="FFFFFF"/>
        </w:rPr>
        <w:t xml:space="preserve">A település élete szorosan összekapcsolódik a Tiszával – a folyóhoz tapadva alakult ki Csongrád nádfedeles, ősi magja is. A Belsővárosban kacskaringós, macskaköves utcácskák, fehérre meszelt, </w:t>
      </w:r>
      <w:proofErr w:type="spellStart"/>
      <w:r w:rsidRPr="002E7316">
        <w:rPr>
          <w:rFonts w:ascii="Times New Roman" w:hAnsi="Times New Roman" w:cs="Times New Roman"/>
          <w:shd w:val="clear" w:color="auto" w:fill="FFFFFF"/>
        </w:rPr>
        <w:t>nádtetős</w:t>
      </w:r>
      <w:proofErr w:type="spellEnd"/>
      <w:r w:rsidRPr="002E7316">
        <w:rPr>
          <w:rFonts w:ascii="Times New Roman" w:hAnsi="Times New Roman" w:cs="Times New Roman"/>
          <w:shd w:val="clear" w:color="auto" w:fill="FFFFFF"/>
        </w:rPr>
        <w:t xml:space="preserve"> házak idézik meg a 18–19. század hangulatát. </w:t>
      </w:r>
    </w:p>
    <w:p w:rsidR="007C2502" w:rsidRPr="002E7316" w:rsidRDefault="007C2502" w:rsidP="007C25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E7316">
        <w:rPr>
          <w:rFonts w:ascii="Times New Roman" w:eastAsia="Times New Roman" w:hAnsi="Times New Roman" w:cs="Times New Roman"/>
          <w:lang w:eastAsia="hu-HU"/>
        </w:rPr>
        <w:t xml:space="preserve">Az épületek egy részét 2014 végére felújításra kerültek egy-egy házban a hagyományos foglalkozásokat; kézművességeket mutatják be, így az arra járók megismerhetik többek között a halászatot, a fazekasságot, a kosárfonást, a horgolást és a tojásfestést is. </w:t>
      </w:r>
    </w:p>
    <w:p w:rsidR="007C2502" w:rsidRPr="00375C57" w:rsidRDefault="007C2502" w:rsidP="007C25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E7316">
        <w:rPr>
          <w:rFonts w:ascii="Times New Roman" w:eastAsia="Times New Roman" w:hAnsi="Times New Roman" w:cs="Times New Roman"/>
          <w:lang w:eastAsia="hu-HU"/>
        </w:rPr>
        <w:t>A Belsővárostól csak pár p</w:t>
      </w:r>
      <w:r>
        <w:rPr>
          <w:rFonts w:ascii="Times New Roman" w:eastAsia="Times New Roman" w:hAnsi="Times New Roman" w:cs="Times New Roman"/>
          <w:lang w:eastAsia="hu-HU"/>
        </w:rPr>
        <w:t>erc sétára fekszik</w:t>
      </w:r>
      <w:r w:rsidRPr="002E7316">
        <w:rPr>
          <w:rFonts w:ascii="Times New Roman" w:eastAsia="Times New Roman" w:hAnsi="Times New Roman" w:cs="Times New Roman"/>
          <w:lang w:eastAsia="hu-HU"/>
        </w:rPr>
        <w:t xml:space="preserve"> a Körös-torok, amely sokak szerint a legszebb folyó menti strand az egész országban. A Tisza és a Körös találkozásánál kialakult strandot az Alföld tengerpartjának</w:t>
      </w:r>
      <w:r>
        <w:rPr>
          <w:rFonts w:ascii="Times New Roman" w:eastAsia="Times New Roman" w:hAnsi="Times New Roman" w:cs="Times New Roman"/>
          <w:lang w:eastAsia="hu-HU"/>
        </w:rPr>
        <w:t xml:space="preserve"> is nevezik, nem is alaptalanul. </w:t>
      </w:r>
      <w:r w:rsidRPr="002E73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E7316">
        <w:rPr>
          <w:rFonts w:ascii="Times New Roman" w:hAnsi="Times New Roman" w:cs="Times New Roman"/>
        </w:rPr>
        <w:t>Az Alföld egyik legnagyobb fesztiválja, a Körös-toroki Napok.  A n</w:t>
      </w:r>
      <w:r w:rsidRPr="002E7316">
        <w:rPr>
          <w:rFonts w:ascii="Times New Roman" w:hAnsi="Times New Roman" w:cs="Times New Roman"/>
          <w:shd w:val="clear" w:color="auto" w:fill="FFFFFF"/>
        </w:rPr>
        <w:t xml:space="preserve">agy múltú rendezvény a hazai „fesztiváltérképre” is felkerült. </w:t>
      </w:r>
    </w:p>
    <w:p w:rsidR="007C2502" w:rsidRPr="002E7316" w:rsidRDefault="007C2502" w:rsidP="007C25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E7316">
        <w:rPr>
          <w:rFonts w:ascii="Times New Roman" w:hAnsi="Times New Roman" w:cs="Times New Roman"/>
        </w:rPr>
        <w:t>A település ad helyet több nemzetközi képzőművészeti alkotótábornak, valamint zenei- és kulturális rendezvényeknek.</w:t>
      </w:r>
      <w:r w:rsidRPr="002E7316">
        <w:rPr>
          <w:rFonts w:ascii="Times New Roman" w:eastAsia="Times New Roman" w:hAnsi="Times New Roman" w:cs="Times New Roman"/>
          <w:lang w:eastAsia="hu-HU"/>
        </w:rPr>
        <w:t xml:space="preserve"> A nyári kezdete hagyományosan a Csongrádi Napokkal indul. A magyar kulturális élet megkerülhetetlen pontja a Csongrádi Művésztelep, ahol évről évre számos hazai és külföldi művész alkot. Július a levendulavirágzás hónapja is: a város szélén egy levendulafarm várja a színek és az illatok szerelmeseit. Augusztusban a boré a főszerep a városban, a Borfesztivált és a Kenyér ünnepét ünneplik.</w:t>
      </w:r>
    </w:p>
    <w:p w:rsidR="007C2502" w:rsidRPr="002E7316" w:rsidRDefault="007C2502" w:rsidP="007C25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E7316">
        <w:rPr>
          <w:rFonts w:ascii="Times New Roman" w:eastAsia="Times New Roman" w:hAnsi="Times New Roman" w:cs="Times New Roman"/>
          <w:lang w:eastAsia="hu-HU"/>
        </w:rPr>
        <w:t xml:space="preserve">Az Őszi időszak is bővelkedik a közösségi rendezvényekben, </w:t>
      </w:r>
      <w:proofErr w:type="gramStart"/>
      <w:r w:rsidRPr="002E7316">
        <w:rPr>
          <w:rFonts w:ascii="Times New Roman" w:eastAsia="Times New Roman" w:hAnsi="Times New Roman" w:cs="Times New Roman"/>
          <w:lang w:eastAsia="hu-HU"/>
        </w:rPr>
        <w:t>koncertekben</w:t>
      </w:r>
      <w:proofErr w:type="gramEnd"/>
      <w:r w:rsidRPr="002E7316">
        <w:rPr>
          <w:rFonts w:ascii="Times New Roman" w:eastAsia="Times New Roman" w:hAnsi="Times New Roman" w:cs="Times New Roman"/>
          <w:lang w:eastAsia="hu-HU"/>
        </w:rPr>
        <w:t xml:space="preserve">, főzőversenyekben. 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="009D4242">
        <w:rPr>
          <w:rFonts w:ascii="Times New Roman" w:hAnsi="Times New Roman" w:cs="Times New Roman"/>
          <w:color w:val="000000"/>
          <w:shd w:val="clear" w:color="auto" w:fill="FFFFFF"/>
        </w:rPr>
        <w:t>No</w:t>
      </w:r>
      <w:r w:rsidRPr="00AE23D3">
        <w:rPr>
          <w:rFonts w:ascii="Times New Roman" w:hAnsi="Times New Roman" w:cs="Times New Roman"/>
          <w:color w:val="000000"/>
          <w:shd w:val="clear" w:color="auto" w:fill="FFFFFF"/>
        </w:rPr>
        <w:t xml:space="preserve">vember  hónapban emlékezünk elhunyt szeretteinkre, ekkor rendezik a libalakomákat, és kóstolhatják meg milyen lett az </w:t>
      </w:r>
      <w:proofErr w:type="gramStart"/>
      <w:r w:rsidRPr="00AE23D3">
        <w:rPr>
          <w:rFonts w:ascii="Times New Roman" w:hAnsi="Times New Roman" w:cs="Times New Roman"/>
          <w:color w:val="000000"/>
          <w:shd w:val="clear" w:color="auto" w:fill="FFFFFF"/>
        </w:rPr>
        <w:t>új bor</w:t>
      </w:r>
      <w:proofErr w:type="gramEnd"/>
      <w:r w:rsidRPr="00AE23D3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AE23D3">
        <w:rPr>
          <w:rFonts w:ascii="Times New Roman" w:eastAsia="Times New Roman" w:hAnsi="Times New Roman" w:cs="Times New Roman"/>
          <w:lang w:eastAsia="hu-HU"/>
        </w:rPr>
        <w:t xml:space="preserve">Majd az Advent </w:t>
      </w:r>
      <w:proofErr w:type="spellStart"/>
      <w:r w:rsidRPr="00AE23D3">
        <w:rPr>
          <w:rFonts w:ascii="Times New Roman" w:eastAsia="Times New Roman" w:hAnsi="Times New Roman" w:cs="Times New Roman"/>
          <w:lang w:eastAsia="hu-HU"/>
        </w:rPr>
        <w:t>elérkeztével</w:t>
      </w:r>
      <w:proofErr w:type="spellEnd"/>
      <w:r w:rsidRPr="00AE23D3">
        <w:rPr>
          <w:rFonts w:ascii="Times New Roman" w:eastAsia="Times New Roman" w:hAnsi="Times New Roman" w:cs="Times New Roman"/>
          <w:lang w:eastAsia="hu-HU"/>
        </w:rPr>
        <w:t xml:space="preserve"> látványos és a karácsonyi ünnepeket</w:t>
      </w:r>
      <w:r w:rsidRPr="002E7316">
        <w:rPr>
          <w:rFonts w:ascii="Times New Roman" w:eastAsia="Times New Roman" w:hAnsi="Times New Roman" w:cs="Times New Roman"/>
          <w:lang w:eastAsia="hu-HU"/>
        </w:rPr>
        <w:t xml:space="preserve"> váró szeretetteljes vásárt rendeznek a Templom kertben és az előtte levő téren. A város karácsonyi díszbe öltöztetése a díszkivilágítással lenyűgöző látványt nyújt.  </w:t>
      </w:r>
      <w:r>
        <w:rPr>
          <w:rFonts w:ascii="Times New Roman" w:eastAsia="Times New Roman" w:hAnsi="Times New Roman" w:cs="Times New Roman"/>
          <w:lang w:eastAsia="hu-HU"/>
        </w:rPr>
        <w:t>A Karácsony ünnepek nem kezdődhetnek meg a lélekemelő Ka</w:t>
      </w:r>
      <w:r w:rsidR="00B625E9">
        <w:rPr>
          <w:rFonts w:ascii="Times New Roman" w:eastAsia="Times New Roman" w:hAnsi="Times New Roman" w:cs="Times New Roman"/>
          <w:lang w:eastAsia="hu-HU"/>
        </w:rPr>
        <w:t>rácsonyi Alföld Gála nélkül, m</w:t>
      </w:r>
      <w:r>
        <w:rPr>
          <w:rFonts w:ascii="Times New Roman" w:eastAsia="Times New Roman" w:hAnsi="Times New Roman" w:cs="Times New Roman"/>
          <w:lang w:eastAsia="hu-HU"/>
        </w:rPr>
        <w:t xml:space="preserve">int ahogy az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új esztendő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sem indulhat a</w:t>
      </w:r>
      <w:r w:rsidR="00B625E9">
        <w:rPr>
          <w:rFonts w:ascii="Times New Roman" w:eastAsia="Times New Roman" w:hAnsi="Times New Roman" w:cs="Times New Roman"/>
          <w:lang w:eastAsia="hu-HU"/>
        </w:rPr>
        <w:t xml:space="preserve"> Városi</w:t>
      </w:r>
      <w:r>
        <w:rPr>
          <w:rFonts w:ascii="Times New Roman" w:eastAsia="Times New Roman" w:hAnsi="Times New Roman" w:cs="Times New Roman"/>
          <w:lang w:eastAsia="hu-HU"/>
        </w:rPr>
        <w:t xml:space="preserve"> Fúvósze</w:t>
      </w:r>
      <w:r w:rsidR="00B625E9">
        <w:rPr>
          <w:rFonts w:ascii="Times New Roman" w:eastAsia="Times New Roman" w:hAnsi="Times New Roman" w:cs="Times New Roman"/>
          <w:lang w:eastAsia="hu-HU"/>
        </w:rPr>
        <w:t>ne</w:t>
      </w:r>
      <w:r>
        <w:rPr>
          <w:rFonts w:ascii="Times New Roman" w:eastAsia="Times New Roman" w:hAnsi="Times New Roman" w:cs="Times New Roman"/>
          <w:lang w:eastAsia="hu-HU"/>
        </w:rPr>
        <w:t xml:space="preserve">kar koncertje nélkül. </w:t>
      </w:r>
    </w:p>
    <w:p w:rsidR="007C2502" w:rsidRPr="002E7316" w:rsidRDefault="007C2502" w:rsidP="007C25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C2502" w:rsidRPr="002E7316" w:rsidRDefault="00B95F35" w:rsidP="007C25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="007C2502" w:rsidRPr="002E7316">
        <w:rPr>
          <w:rFonts w:ascii="Times New Roman" w:eastAsia="Times New Roman" w:hAnsi="Times New Roman" w:cs="Times New Roman"/>
          <w:lang w:eastAsia="hu-HU"/>
        </w:rPr>
        <w:t xml:space="preserve"> lelket a város épített környezete is felpezsdíti: a Tisza felett százéves „fahídon” kelhetünk át, a Fő utcát díszítő platánsoron végig</w:t>
      </w:r>
      <w:r w:rsidR="009D4242">
        <w:rPr>
          <w:rFonts w:ascii="Times New Roman" w:eastAsia="Times New Roman" w:hAnsi="Times New Roman" w:cs="Times New Roman"/>
          <w:lang w:eastAsia="hu-HU"/>
        </w:rPr>
        <w:t xml:space="preserve"> </w:t>
      </w:r>
      <w:r w:rsidR="007C2502" w:rsidRPr="002E7316">
        <w:rPr>
          <w:rFonts w:ascii="Times New Roman" w:eastAsia="Times New Roman" w:hAnsi="Times New Roman" w:cs="Times New Roman"/>
          <w:lang w:eastAsia="hu-HU"/>
        </w:rPr>
        <w:t>sétálva pedig a városközpontban a kétszázötven éves Nagyboldogas</w:t>
      </w:r>
      <w:r w:rsidR="007C2502">
        <w:rPr>
          <w:rFonts w:ascii="Times New Roman" w:eastAsia="Times New Roman" w:hAnsi="Times New Roman" w:cs="Times New Roman"/>
          <w:lang w:eastAsia="hu-HU"/>
        </w:rPr>
        <w:t>szony-templom, a</w:t>
      </w:r>
      <w:r w:rsidR="007C2502" w:rsidRPr="002E7316">
        <w:rPr>
          <w:rFonts w:ascii="Times New Roman" w:eastAsia="Times New Roman" w:hAnsi="Times New Roman" w:cs="Times New Roman"/>
          <w:lang w:eastAsia="hu-HU"/>
        </w:rPr>
        <w:t xml:space="preserve"> Batsányi János Gimnázium épülete varázsolja el a látogatókat. A kultúra kedvelő</w:t>
      </w:r>
      <w:r w:rsidR="007C2502">
        <w:rPr>
          <w:rFonts w:ascii="Times New Roman" w:eastAsia="Times New Roman" w:hAnsi="Times New Roman" w:cs="Times New Roman"/>
          <w:lang w:eastAsia="hu-HU"/>
        </w:rPr>
        <w:t>i megtalálják</w:t>
      </w:r>
      <w:r w:rsidR="007C2502" w:rsidRPr="002E7316">
        <w:rPr>
          <w:rFonts w:ascii="Times New Roman" w:eastAsia="Times New Roman" w:hAnsi="Times New Roman" w:cs="Times New Roman"/>
          <w:lang w:eastAsia="hu-HU"/>
        </w:rPr>
        <w:t xml:space="preserve"> a városi galéria mellett a Tari László Múzeum gyűjteményei és kiállításai, a népek tradicionális öltözékeit bemutató Babamúzeum, valamint az Ellés-monostor romjai kínálnak kikapcsolódási lehetőségeket.</w:t>
      </w:r>
    </w:p>
    <w:p w:rsidR="007C2502" w:rsidRPr="002E7316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7C2502" w:rsidRPr="002E7316" w:rsidRDefault="007C2502" w:rsidP="007C25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E7316">
        <w:rPr>
          <w:rFonts w:ascii="Times New Roman" w:eastAsia="Times New Roman" w:hAnsi="Times New Roman" w:cs="Times New Roman"/>
          <w:lang w:eastAsia="hu-HU"/>
        </w:rPr>
        <w:t xml:space="preserve">A gyógyfürdő </w:t>
      </w:r>
      <w:proofErr w:type="gramStart"/>
      <w:r w:rsidRPr="002E7316">
        <w:rPr>
          <w:rFonts w:ascii="Times New Roman" w:eastAsia="Times New Roman" w:hAnsi="Times New Roman" w:cs="Times New Roman"/>
          <w:lang w:eastAsia="hu-HU"/>
        </w:rPr>
        <w:t>komplexumot</w:t>
      </w:r>
      <w:proofErr w:type="gramEnd"/>
      <w:r w:rsidRPr="002E7316">
        <w:rPr>
          <w:rFonts w:ascii="Times New Roman" w:eastAsia="Times New Roman" w:hAnsi="Times New Roman" w:cs="Times New Roman"/>
          <w:lang w:eastAsia="hu-HU"/>
        </w:rPr>
        <w:t xml:space="preserve"> 2014-ben újították fel; az új, impozáns, fedett épületben három medence közül választhatnak a vendégek, amelyből kettő az év minden szakában gyógy-vízzel üzemel.</w:t>
      </w:r>
    </w:p>
    <w:p w:rsidR="007C2502" w:rsidRPr="002E7316" w:rsidRDefault="007C2502" w:rsidP="007C2502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2E7316">
        <w:rPr>
          <w:rFonts w:ascii="Times New Roman" w:eastAsia="Times New Roman" w:hAnsi="Times New Roman" w:cs="Times New Roman"/>
          <w:lang w:eastAsia="hu-HU"/>
        </w:rPr>
        <w:t>Kültéren</w:t>
      </w:r>
      <w:proofErr w:type="spellEnd"/>
      <w:r w:rsidRPr="002E7316">
        <w:rPr>
          <w:rFonts w:ascii="Times New Roman" w:eastAsia="Times New Roman" w:hAnsi="Times New Roman" w:cs="Times New Roman"/>
          <w:lang w:eastAsia="hu-HU"/>
        </w:rPr>
        <w:t xml:space="preserve"> az 50 méteres úszómedence, gyermekpancsoló, valamint a 400 négyzetméter felületű élménymedence várja a vendégeit. A fürdő fedett részében a medencéken kívül szolárium, valamint szauna és </w:t>
      </w:r>
      <w:proofErr w:type="spellStart"/>
      <w:r w:rsidRPr="002E7316">
        <w:rPr>
          <w:rFonts w:ascii="Times New Roman" w:eastAsia="Times New Roman" w:hAnsi="Times New Roman" w:cs="Times New Roman"/>
          <w:lang w:eastAsia="hu-HU"/>
        </w:rPr>
        <w:t>infraszauna</w:t>
      </w:r>
      <w:proofErr w:type="spellEnd"/>
      <w:r w:rsidRPr="002E7316">
        <w:rPr>
          <w:rFonts w:ascii="Times New Roman" w:eastAsia="Times New Roman" w:hAnsi="Times New Roman" w:cs="Times New Roman"/>
          <w:lang w:eastAsia="hu-HU"/>
        </w:rPr>
        <w:t xml:space="preserve">, sószoba és aromakabin is szolgálja a vendégek kényelmét, a gyógyászati részleg pedig komplett fizioterápiás kezelést kínál a gyógyulni vágyóknak. </w:t>
      </w:r>
      <w:r w:rsidRPr="002E7316">
        <w:rPr>
          <w:rFonts w:ascii="Times New Roman" w:hAnsi="Times New Roman" w:cs="Times New Roman"/>
        </w:rPr>
        <w:t xml:space="preserve">A nagyobb rendezvényeken kívül kiváló kirándulási, pihenési lehetőségeket kínál egész évben a vizek által </w:t>
      </w:r>
      <w:proofErr w:type="spellStart"/>
      <w:r w:rsidRPr="002E7316">
        <w:rPr>
          <w:rFonts w:ascii="Times New Roman" w:hAnsi="Times New Roman" w:cs="Times New Roman"/>
        </w:rPr>
        <w:t>körbeölelt</w:t>
      </w:r>
      <w:proofErr w:type="spellEnd"/>
      <w:r w:rsidRPr="002E7316">
        <w:rPr>
          <w:rFonts w:ascii="Times New Roman" w:hAnsi="Times New Roman" w:cs="Times New Roman"/>
        </w:rPr>
        <w:t xml:space="preserve"> kisváros.</w:t>
      </w:r>
      <w:r w:rsidRPr="002E7316">
        <w:rPr>
          <w:rFonts w:ascii="Times New Roman" w:hAnsi="Times New Roman" w:cs="Times New Roman"/>
        </w:rPr>
        <w:tab/>
      </w: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316">
        <w:rPr>
          <w:rFonts w:ascii="Times New Roman" w:hAnsi="Times New Roman" w:cs="Times New Roman"/>
        </w:rPr>
        <w:t>A városban 74 sport és civil szervezet működik, a szervezetekhez csatlakozni kívánók részletesen tudnak tájékozódni a város honlapján</w:t>
      </w:r>
      <w:r>
        <w:rPr>
          <w:rFonts w:ascii="Times New Roman" w:hAnsi="Times New Roman" w:cs="Times New Roman"/>
        </w:rPr>
        <w:t>.</w:t>
      </w: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6629">
        <w:rPr>
          <w:rFonts w:ascii="Times New Roman" w:hAnsi="Times New Roman" w:cs="Times New Roman"/>
        </w:rPr>
        <w:t xml:space="preserve">Az eseményekről és a rendezvényekről a város „Rendezvénynaptár” oldalt működtet a tájékozódás segítése érdekében. </w:t>
      </w:r>
      <w:r w:rsidR="00D13BDB">
        <w:rPr>
          <w:rFonts w:ascii="Times New Roman" w:hAnsi="Times New Roman" w:cs="Times New Roman"/>
        </w:rPr>
        <w:t xml:space="preserve">A Csongrádi Hírek újságban nyomtatott formában ingyenesen értesülhet a lakosság </w:t>
      </w:r>
      <w:r w:rsidR="00D13BDB" w:rsidRPr="00D13BDB">
        <w:rPr>
          <w:rFonts w:ascii="Times New Roman" w:hAnsi="Times New Roman" w:cs="Times New Roman"/>
        </w:rPr>
        <w:t xml:space="preserve">a legfrissebb </w:t>
      </w:r>
      <w:proofErr w:type="gramStart"/>
      <w:r w:rsidR="00D13BDB" w:rsidRPr="00D13BDB">
        <w:rPr>
          <w:rFonts w:ascii="Times New Roman" w:hAnsi="Times New Roman" w:cs="Times New Roman"/>
        </w:rPr>
        <w:t>információkról</w:t>
      </w:r>
      <w:proofErr w:type="gramEnd"/>
      <w:r w:rsidR="00D13BDB" w:rsidRPr="00D13BDB">
        <w:rPr>
          <w:rFonts w:ascii="Times New Roman" w:hAnsi="Times New Roman" w:cs="Times New Roman"/>
        </w:rPr>
        <w:t>.</w:t>
      </w:r>
    </w:p>
    <w:p w:rsidR="00E43CDB" w:rsidRDefault="00E43CDB" w:rsidP="007C2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CDB" w:rsidRPr="00E43CDB" w:rsidRDefault="00282F1C" w:rsidP="00E43CDB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IV.3. </w:t>
      </w:r>
      <w:r w:rsidR="00E43CDB" w:rsidRPr="00E43CDB">
        <w:rPr>
          <w:rFonts w:ascii="Times New Roman" w:eastAsia="Times New Roman" w:hAnsi="Times New Roman" w:cs="Times New Roman"/>
          <w:b/>
          <w:lang w:eastAsia="hu-HU"/>
        </w:rPr>
        <w:t>Vallások</w:t>
      </w:r>
    </w:p>
    <w:p w:rsidR="00E43CDB" w:rsidRPr="001A7136" w:rsidRDefault="00E43CDB" w:rsidP="00E43C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7136">
        <w:rPr>
          <w:rFonts w:ascii="Times New Roman" w:eastAsia="Times New Roman" w:hAnsi="Times New Roman" w:cs="Times New Roman"/>
          <w:lang w:eastAsia="hu-HU"/>
        </w:rPr>
        <w:t xml:space="preserve">Vallási tekintetben Magyarország meglehetősen homogén. A nagy történelmi egyházakhoz tartozók száma csökkent, a kisebb egyházak, felekezetek híveinek aránya emelkedett, valamint nőtt az egyházhoz, felekezethez nem tartozók száma </w:t>
      </w:r>
    </w:p>
    <w:p w:rsidR="00E43CDB" w:rsidRPr="001A7136" w:rsidRDefault="00E43CDB" w:rsidP="00E43C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7136">
        <w:rPr>
          <w:rFonts w:ascii="Times New Roman" w:eastAsia="Times New Roman" w:hAnsi="Times New Roman" w:cs="Times New Roman"/>
          <w:lang w:eastAsia="hu-HU"/>
        </w:rPr>
        <w:t xml:space="preserve">Általában véve elmondható, hogy a magukat valamilyen egyházhoz, felekezethez tartozónak vallók átlagos életkora magasabb, mint a teljes népesség átlagos életkora. </w:t>
      </w:r>
    </w:p>
    <w:p w:rsidR="00E43CDB" w:rsidRDefault="00E43CDB" w:rsidP="00E43C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7136">
        <w:rPr>
          <w:rFonts w:ascii="Times New Roman" w:eastAsia="Times New Roman" w:hAnsi="Times New Roman" w:cs="Times New Roman"/>
          <w:lang w:eastAsia="hu-HU"/>
        </w:rPr>
        <w:t>Az új köznevelési törvény 2013. szeptember 1-jétől bevezette a kötelező erkölcstan vagy a helyette választható hittan oktatását. Az erkölcstan oktatása az állam feladata, a hit- és erkölcstan oktatása az egyházak fennhatósága alá tartozik.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BC02C3" w:rsidRDefault="007C2502" w:rsidP="007E6595">
      <w:pPr>
        <w:keepNext/>
        <w:numPr>
          <w:ilvl w:val="0"/>
          <w:numId w:val="6"/>
        </w:numPr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bCs/>
          <w:lang w:eastAsia="hu-HU"/>
        </w:rPr>
      </w:pPr>
      <w:r w:rsidRPr="00BC02C3">
        <w:rPr>
          <w:rFonts w:ascii="Times New Roman" w:eastAsia="Calibri" w:hAnsi="Times New Roman" w:cs="Times New Roman"/>
          <w:b/>
          <w:bCs/>
          <w:lang w:eastAsia="hu-HU"/>
        </w:rPr>
        <w:t>Az egészségügyi szakterület helyzete</w:t>
      </w:r>
    </w:p>
    <w:p w:rsidR="007C2502" w:rsidRDefault="007C2502" w:rsidP="007C2502">
      <w:pPr>
        <w:keepNext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bCs/>
          <w:color w:val="FF0000"/>
          <w:lang w:eastAsia="hu-HU"/>
        </w:rPr>
      </w:pPr>
    </w:p>
    <w:p w:rsidR="007C2502" w:rsidRPr="004A04BD" w:rsidRDefault="007C2502" w:rsidP="004A04BD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4A04BD">
        <w:rPr>
          <w:rFonts w:ascii="Times New Roman" w:hAnsi="Times New Roman" w:cs="Times New Roman"/>
          <w:lang w:eastAsia="hu-HU"/>
        </w:rPr>
        <w:t xml:space="preserve">Magyarország Kormánya elkötelezett állampolgárai egészségügyi állapotának javításában, az egészségügyi ellátórendszer népegészségügyi szempontok szerinti megerősítésében, a szolidaritás alapú nemzeti kockázatközösség fenntartásában. Ennek biztosítéka a megalkotott Alaptörvény (2011. április 25.), amely szerint </w:t>
      </w:r>
      <w:r w:rsidRPr="004A04BD">
        <w:rPr>
          <w:rFonts w:ascii="Times New Roman" w:hAnsi="Times New Roman" w:cs="Times New Roman"/>
          <w:i/>
          <w:lang w:eastAsia="hu-HU"/>
        </w:rPr>
        <w:t>XX. cikk „</w:t>
      </w:r>
      <w:r w:rsidRPr="004A04BD">
        <w:rPr>
          <w:rFonts w:ascii="Times New Roman" w:hAnsi="Times New Roman" w:cs="Times New Roman"/>
          <w:b/>
          <w:lang w:eastAsia="hu-HU"/>
        </w:rPr>
        <w:t xml:space="preserve">(1) Mindenkinek joga van a testi és lelki egészséghez. </w:t>
      </w:r>
      <w:r w:rsidRPr="004A04BD">
        <w:rPr>
          <w:rFonts w:ascii="Times New Roman" w:hAnsi="Times New Roman" w:cs="Times New Roman"/>
          <w:lang w:eastAsia="hu-HU"/>
        </w:rPr>
        <w:t xml:space="preserve">(2) Az (1) bekezdés szerinti jog érvényesülését Magyarország </w:t>
      </w:r>
      <w:proofErr w:type="gramStart"/>
      <w:r w:rsidRPr="004A04BD">
        <w:rPr>
          <w:rFonts w:ascii="Times New Roman" w:hAnsi="Times New Roman" w:cs="Times New Roman"/>
          <w:lang w:eastAsia="hu-HU"/>
        </w:rPr>
        <w:t>genetikailag</w:t>
      </w:r>
      <w:proofErr w:type="gramEnd"/>
      <w:r w:rsidRPr="004A04BD">
        <w:rPr>
          <w:rFonts w:ascii="Times New Roman" w:hAnsi="Times New Roman" w:cs="Times New Roman"/>
          <w:lang w:eastAsia="hu-HU"/>
        </w:rPr>
        <w:t xml:space="preserve"> módosított élőlényektől mentes mezőgazdasággal, az egészséges élelmiszerekhez és az ivóvízhez való hozzáférés biztosításával, a munkavédelem és az egészségügyi ellátás megszervezésével, a sportolás és a rendszeres testedzés támogatásával, valamint a környezet védelmének biztosításával segíti elő. </w:t>
      </w:r>
      <w:r w:rsidRPr="004A04BD">
        <w:rPr>
          <w:rFonts w:ascii="Times New Roman" w:hAnsi="Times New Roman" w:cs="Times New Roman"/>
          <w:i/>
          <w:lang w:eastAsia="hu-HU"/>
        </w:rPr>
        <w:t xml:space="preserve">XXI. cikk </w:t>
      </w:r>
      <w:r w:rsidRPr="004A04BD">
        <w:rPr>
          <w:rFonts w:ascii="Times New Roman" w:hAnsi="Times New Roman" w:cs="Times New Roman"/>
          <w:lang w:eastAsia="hu-HU"/>
        </w:rPr>
        <w:t xml:space="preserve">(1) Magyarország elismeri és érvényesíti mindenki jogát az egészséges környezethez.”  </w:t>
      </w:r>
    </w:p>
    <w:p w:rsidR="007C2502" w:rsidRPr="00CA65E0" w:rsidRDefault="007C2502" w:rsidP="00CA65E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CA65E0">
        <w:rPr>
          <w:rFonts w:ascii="Times New Roman" w:hAnsi="Times New Roman" w:cs="Times New Roman"/>
          <w:lang w:eastAsia="hu-HU"/>
        </w:rPr>
        <w:t xml:space="preserve">A fenti célok eléréséhez az Egészségügyért Felelős Államtitkárság </w:t>
      </w:r>
      <w:r w:rsidRPr="00CA65E0">
        <w:rPr>
          <w:rFonts w:ascii="Times New Roman" w:hAnsi="Times New Roman" w:cs="Times New Roman"/>
          <w:b/>
          <w:lang w:eastAsia="hu-HU"/>
        </w:rPr>
        <w:t>2011-ben</w:t>
      </w:r>
      <w:r w:rsidRPr="00CA65E0">
        <w:rPr>
          <w:rFonts w:ascii="Times New Roman" w:hAnsi="Times New Roman" w:cs="Times New Roman"/>
          <w:lang w:eastAsia="hu-HU"/>
        </w:rPr>
        <w:t xml:space="preserve"> megalkotta a </w:t>
      </w:r>
      <w:r w:rsidRPr="00CA65E0">
        <w:rPr>
          <w:rFonts w:ascii="Times New Roman" w:hAnsi="Times New Roman" w:cs="Times New Roman"/>
          <w:b/>
          <w:lang w:eastAsia="hu-HU"/>
        </w:rPr>
        <w:t>Semmelweis Tervet</w:t>
      </w:r>
      <w:r w:rsidRPr="00CA65E0">
        <w:rPr>
          <w:rFonts w:ascii="Times New Roman" w:hAnsi="Times New Roman" w:cs="Times New Roman"/>
          <w:lang w:eastAsia="hu-HU"/>
        </w:rPr>
        <w:t xml:space="preserve">.  </w:t>
      </w:r>
    </w:p>
    <w:p w:rsidR="007C2502" w:rsidRPr="0068417C" w:rsidRDefault="007C2502" w:rsidP="0068417C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68417C">
        <w:rPr>
          <w:rFonts w:ascii="Times New Roman" w:hAnsi="Times New Roman" w:cs="Times New Roman"/>
          <w:lang w:eastAsia="hu-HU"/>
        </w:rPr>
        <w:t xml:space="preserve">A Semmelweis Terv egy olyan koncepcionális </w:t>
      </w:r>
      <w:proofErr w:type="gramStart"/>
      <w:r w:rsidRPr="0068417C">
        <w:rPr>
          <w:rFonts w:ascii="Times New Roman" w:hAnsi="Times New Roman" w:cs="Times New Roman"/>
          <w:lang w:eastAsia="hu-HU"/>
        </w:rPr>
        <w:t>dokumentum</w:t>
      </w:r>
      <w:proofErr w:type="gramEnd"/>
      <w:r w:rsidRPr="0068417C">
        <w:rPr>
          <w:rFonts w:ascii="Times New Roman" w:hAnsi="Times New Roman" w:cs="Times New Roman"/>
          <w:lang w:eastAsia="hu-HU"/>
        </w:rPr>
        <w:t xml:space="preserve">, amely azonosította az egészségügyi ágazat strukturális és funkcionális problémáit, felvázolta a kitörési pontokat, prioritási sorrendet állított fel a fejlesztési irányok között, amelyek közül a fontosabb elemek az alábbiak voltak:  </w:t>
      </w:r>
    </w:p>
    <w:p w:rsidR="007C2502" w:rsidRPr="0068417C" w:rsidRDefault="007C2502" w:rsidP="007E6595">
      <w:pPr>
        <w:pStyle w:val="Nincstrkz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azonosította az egészségügy egyes szakpolitikai területeihez köthető legfontosabb, kormányzati lépéseket igénylő </w:t>
      </w:r>
      <w:proofErr w:type="gramStart"/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>problémákat</w:t>
      </w:r>
      <w:proofErr w:type="gramEnd"/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;  </w:t>
      </w:r>
    </w:p>
    <w:p w:rsidR="007C2502" w:rsidRPr="0068417C" w:rsidRDefault="007C2502" w:rsidP="007E6595">
      <w:pPr>
        <w:pStyle w:val="Nincstrkz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>bemutatta az adott szakpolitikai területen elérendő röv</w:t>
      </w:r>
      <w:r w:rsidR="00D61BCE">
        <w:rPr>
          <w:rFonts w:ascii="Times New Roman" w:eastAsia="Times New Roman" w:hAnsi="Times New Roman" w:cs="Times New Roman"/>
          <w:color w:val="000000"/>
          <w:lang w:eastAsia="hu-HU"/>
        </w:rPr>
        <w:t xml:space="preserve">id- vagy középtávú célokat és  </w:t>
      </w:r>
      <w:proofErr w:type="gramStart"/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>konkrét</w:t>
      </w:r>
      <w:proofErr w:type="gramEnd"/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 problémákkal kapcsolatban felvázolta a megoldási lehetőségeket.  </w:t>
      </w:r>
    </w:p>
    <w:p w:rsidR="007C2502" w:rsidRPr="0068417C" w:rsidRDefault="007C2502" w:rsidP="0068417C">
      <w:pPr>
        <w:pStyle w:val="Nincstrkz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7C2502" w:rsidRPr="0068417C" w:rsidRDefault="007C2502" w:rsidP="0068417C">
      <w:pPr>
        <w:pStyle w:val="Nincstrkz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A </w:t>
      </w:r>
      <w:r w:rsidRPr="0068417C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Semmelweis Tervben </w:t>
      </w:r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megfogalmazott egészségügyi rendszer átalakítási </w:t>
      </w:r>
      <w:proofErr w:type="gramStart"/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>koncepció</w:t>
      </w:r>
      <w:proofErr w:type="gramEnd"/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 szervesen kapcsolódik a kormányprogramot jelentő </w:t>
      </w:r>
      <w:r w:rsidRPr="0068417C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„Nemzeti Együttműködés </w:t>
      </w:r>
      <w:proofErr w:type="spellStart"/>
      <w:r w:rsidRPr="0068417C">
        <w:rPr>
          <w:rFonts w:ascii="Times New Roman" w:eastAsia="Times New Roman" w:hAnsi="Times New Roman" w:cs="Times New Roman"/>
          <w:b/>
          <w:color w:val="000000"/>
          <w:lang w:eastAsia="hu-HU"/>
        </w:rPr>
        <w:t>Programja”hoz</w:t>
      </w:r>
      <w:proofErr w:type="spellEnd"/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, valamint a 2014 októberében meghatározott </w:t>
      </w:r>
      <w:r w:rsidRPr="0068417C">
        <w:rPr>
          <w:rFonts w:ascii="Times New Roman" w:eastAsia="Times New Roman" w:hAnsi="Times New Roman" w:cs="Times New Roman"/>
          <w:b/>
          <w:color w:val="000000"/>
          <w:lang w:eastAsia="hu-HU"/>
        </w:rPr>
        <w:t>kormányzati stratégiai célokhoz</w:t>
      </w:r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, amelyek a fenntartható nemzeti egészségügyi ellátórendszer kialakításának célrendszerét határozzák meg és az </w:t>
      </w:r>
      <w:r w:rsidRPr="0068417C">
        <w:rPr>
          <w:rFonts w:ascii="Times New Roman" w:eastAsia="Times New Roman" w:hAnsi="Times New Roman" w:cs="Times New Roman"/>
          <w:b/>
          <w:color w:val="000000"/>
          <w:lang w:eastAsia="hu-HU"/>
        </w:rPr>
        <w:t>Új Széchenyi Tervhez</w:t>
      </w:r>
      <w:r w:rsidRPr="0068417C">
        <w:rPr>
          <w:rFonts w:ascii="Times New Roman" w:eastAsia="Times New Roman" w:hAnsi="Times New Roman" w:cs="Times New Roman"/>
          <w:color w:val="000000"/>
          <w:lang w:eastAsia="hu-HU"/>
        </w:rPr>
        <w:t xml:space="preserve">. A kormányprogram az egészségügy megmentéséhez és újjáépítéséhez szükségesnek tartja mind az ágazatba történő forrásbevonást, mind pedig a nagyobb állami felelősségvállalást. </w:t>
      </w:r>
    </w:p>
    <w:p w:rsidR="007C2502" w:rsidRPr="00210693" w:rsidRDefault="007C2502" w:rsidP="007C2502">
      <w:pPr>
        <w:spacing w:after="16"/>
        <w:ind w:left="77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BC02C3" w:rsidRDefault="007C2502" w:rsidP="00D61BCE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D61BCE">
        <w:rPr>
          <w:rFonts w:ascii="Times New Roman" w:hAnsi="Times New Roman" w:cs="Times New Roman"/>
          <w:lang w:eastAsia="hu-HU"/>
        </w:rPr>
        <w:t xml:space="preserve">Az Európai Unió 2014−2020 évek közötti fejlesztési időszakára felkészülve az Egészségügyért Felelős Államtitkárság kidolgozta az </w:t>
      </w:r>
      <w:r w:rsidRPr="00D61BCE">
        <w:rPr>
          <w:rFonts w:ascii="Times New Roman" w:hAnsi="Times New Roman" w:cs="Times New Roman"/>
          <w:b/>
          <w:lang w:eastAsia="hu-HU"/>
        </w:rPr>
        <w:t>„Egészséges Magyarország 2014−2020” Egészségügyi Ágazati Stratégiát</w:t>
      </w:r>
      <w:r w:rsidRPr="00D61BCE">
        <w:rPr>
          <w:rFonts w:ascii="Times New Roman" w:hAnsi="Times New Roman" w:cs="Times New Roman"/>
          <w:lang w:eastAsia="hu-HU"/>
        </w:rPr>
        <w:t>, amelyet a Kormány</w:t>
      </w:r>
      <w:r w:rsidRPr="00D61BCE">
        <w:rPr>
          <w:rFonts w:ascii="Times New Roman" w:eastAsia="Calibri" w:hAnsi="Times New Roman" w:cs="Times New Roman"/>
          <w:lang w:eastAsia="hu-HU"/>
        </w:rPr>
        <w:t xml:space="preserve"> az </w:t>
      </w:r>
      <w:r w:rsidR="00BC02C3">
        <w:rPr>
          <w:rFonts w:ascii="Times New Roman" w:hAnsi="Times New Roman" w:cs="Times New Roman"/>
          <w:lang w:eastAsia="hu-HU"/>
        </w:rPr>
        <w:t xml:space="preserve">1039/2015. (II. 10.) </w:t>
      </w:r>
      <w:r w:rsidRPr="00D61BCE">
        <w:rPr>
          <w:rFonts w:ascii="Times New Roman" w:hAnsi="Times New Roman" w:cs="Times New Roman"/>
          <w:lang w:eastAsia="hu-HU"/>
        </w:rPr>
        <w:t>Korm. határozatával jóváhagyott.</w:t>
      </w:r>
    </w:p>
    <w:p w:rsidR="007C2502" w:rsidRPr="00D61BCE" w:rsidRDefault="007C2502" w:rsidP="00D61BCE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D61BCE">
        <w:rPr>
          <w:rFonts w:ascii="Times New Roman" w:hAnsi="Times New Roman" w:cs="Times New Roman"/>
          <w:lang w:eastAsia="hu-HU"/>
        </w:rPr>
        <w:t xml:space="preserve">  </w:t>
      </w:r>
    </w:p>
    <w:p w:rsidR="007C2502" w:rsidRPr="00BC02C3" w:rsidRDefault="007C2502" w:rsidP="00D61BCE">
      <w:pPr>
        <w:pStyle w:val="Nincstrkz"/>
        <w:rPr>
          <w:rFonts w:ascii="Times New Roman" w:hAnsi="Times New Roman" w:cs="Times New Roman"/>
          <w:b/>
          <w:lang w:eastAsia="hu-HU"/>
        </w:rPr>
      </w:pPr>
      <w:r w:rsidRPr="00BC02C3">
        <w:rPr>
          <w:rFonts w:ascii="Times New Roman" w:hAnsi="Times New Roman" w:cs="Times New Roman"/>
          <w:b/>
          <w:lang w:eastAsia="hu-HU"/>
        </w:rPr>
        <w:t xml:space="preserve">Az „Egészséges Magyarország 2014−2020 Egészségügyi Ágazati Stratégia” átfogó céljai: </w:t>
      </w:r>
    </w:p>
    <w:p w:rsidR="007C2502" w:rsidRPr="00D61BCE" w:rsidRDefault="007C2502" w:rsidP="00D61BCE">
      <w:pPr>
        <w:pStyle w:val="Nincstrkz"/>
        <w:rPr>
          <w:rFonts w:ascii="Times New Roman" w:hAnsi="Times New Roman" w:cs="Times New Roman"/>
          <w:lang w:eastAsia="hu-HU"/>
        </w:rPr>
      </w:pPr>
      <w:r w:rsidRPr="00D61BCE">
        <w:rPr>
          <w:rFonts w:ascii="Times New Roman" w:hAnsi="Times New Roman" w:cs="Times New Roman"/>
          <w:lang w:eastAsia="hu-HU"/>
        </w:rPr>
        <w:t xml:space="preserve"> </w:t>
      </w:r>
    </w:p>
    <w:p w:rsidR="007C2502" w:rsidRPr="00D61BCE" w:rsidRDefault="007C2502" w:rsidP="007E6595">
      <w:pPr>
        <w:pStyle w:val="Nincstrkz"/>
        <w:numPr>
          <w:ilvl w:val="0"/>
          <w:numId w:val="5"/>
        </w:numPr>
        <w:rPr>
          <w:rFonts w:ascii="Times New Roman" w:hAnsi="Times New Roman" w:cs="Times New Roman"/>
          <w:lang w:eastAsia="hu-HU"/>
        </w:rPr>
      </w:pPr>
      <w:r w:rsidRPr="00D61BCE">
        <w:rPr>
          <w:rFonts w:ascii="Times New Roman" w:hAnsi="Times New Roman" w:cs="Times New Roman"/>
          <w:lang w:eastAsia="hu-HU"/>
        </w:rPr>
        <w:t xml:space="preserve">A születéskor várható, egészségben eltöltött életévek növelése;  </w:t>
      </w:r>
    </w:p>
    <w:p w:rsidR="007C2502" w:rsidRPr="00D61BCE" w:rsidRDefault="007C2502" w:rsidP="007E6595">
      <w:pPr>
        <w:pStyle w:val="Nincstrkz"/>
        <w:numPr>
          <w:ilvl w:val="0"/>
          <w:numId w:val="5"/>
        </w:numPr>
        <w:rPr>
          <w:rFonts w:ascii="Times New Roman" w:hAnsi="Times New Roman" w:cs="Times New Roman"/>
          <w:lang w:eastAsia="hu-HU"/>
        </w:rPr>
      </w:pPr>
      <w:r w:rsidRPr="00D61BCE">
        <w:rPr>
          <w:rFonts w:ascii="Times New Roman" w:hAnsi="Times New Roman" w:cs="Times New Roman"/>
          <w:lang w:eastAsia="hu-HU"/>
        </w:rPr>
        <w:t xml:space="preserve">A fizikai és </w:t>
      </w:r>
      <w:proofErr w:type="gramStart"/>
      <w:r w:rsidRPr="00D61BCE">
        <w:rPr>
          <w:rFonts w:ascii="Times New Roman" w:hAnsi="Times New Roman" w:cs="Times New Roman"/>
          <w:lang w:eastAsia="hu-HU"/>
        </w:rPr>
        <w:t>mentális</w:t>
      </w:r>
      <w:proofErr w:type="gramEnd"/>
      <w:r w:rsidRPr="00D61BCE">
        <w:rPr>
          <w:rFonts w:ascii="Times New Roman" w:hAnsi="Times New Roman" w:cs="Times New Roman"/>
          <w:lang w:eastAsia="hu-HU"/>
        </w:rPr>
        <w:t xml:space="preserve"> egészség egyéni és társadalmi értékének növelése; </w:t>
      </w:r>
    </w:p>
    <w:p w:rsidR="007C2502" w:rsidRPr="00D61BCE" w:rsidRDefault="007C2502" w:rsidP="007E6595">
      <w:pPr>
        <w:pStyle w:val="Nincstrkz"/>
        <w:numPr>
          <w:ilvl w:val="0"/>
          <w:numId w:val="5"/>
        </w:numPr>
        <w:rPr>
          <w:rFonts w:ascii="Times New Roman" w:hAnsi="Times New Roman" w:cs="Times New Roman"/>
          <w:lang w:eastAsia="hu-HU"/>
        </w:rPr>
      </w:pPr>
      <w:r w:rsidRPr="00D61BCE">
        <w:rPr>
          <w:rFonts w:ascii="Times New Roman" w:hAnsi="Times New Roman" w:cs="Times New Roman"/>
          <w:lang w:eastAsia="hu-HU"/>
        </w:rPr>
        <w:t xml:space="preserve">Egészségtudatos magatartás elősegítése, egyéni felelősségvállalás érvényesítése; </w:t>
      </w:r>
    </w:p>
    <w:p w:rsidR="007C2502" w:rsidRPr="00D61BCE" w:rsidRDefault="007C2502" w:rsidP="007E6595">
      <w:pPr>
        <w:pStyle w:val="Nincstrkz"/>
        <w:numPr>
          <w:ilvl w:val="0"/>
          <w:numId w:val="5"/>
        </w:numPr>
        <w:rPr>
          <w:rFonts w:ascii="Times New Roman" w:hAnsi="Times New Roman" w:cs="Times New Roman"/>
          <w:lang w:eastAsia="hu-HU"/>
        </w:rPr>
      </w:pPr>
      <w:r w:rsidRPr="00D61BCE">
        <w:rPr>
          <w:rFonts w:ascii="Times New Roman" w:hAnsi="Times New Roman" w:cs="Times New Roman"/>
          <w:lang w:eastAsia="hu-HU"/>
        </w:rPr>
        <w:t xml:space="preserve">A területi egészség-egyenlőtlenségek, illetve a születéskor várható élettartamban mutatkozó különbségek csökkentése. </w:t>
      </w:r>
    </w:p>
    <w:p w:rsidR="007C2502" w:rsidRPr="00BC02C3" w:rsidRDefault="007C2502" w:rsidP="00BC02C3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D13BDB">
        <w:rPr>
          <w:rFonts w:ascii="Times New Roman" w:eastAsia="Times New Roman" w:hAnsi="Times New Roman" w:cs="Times New Roman"/>
          <w:color w:val="000000"/>
          <w:lang w:eastAsia="hu-HU"/>
        </w:rPr>
        <w:t xml:space="preserve">A </w:t>
      </w:r>
      <w:proofErr w:type="gramStart"/>
      <w:r w:rsidRPr="00D13BDB">
        <w:rPr>
          <w:rFonts w:ascii="Times New Roman" w:eastAsia="Times New Roman" w:hAnsi="Times New Roman" w:cs="Times New Roman"/>
          <w:color w:val="000000"/>
          <w:lang w:eastAsia="hu-HU"/>
        </w:rPr>
        <w:t>koncepcióban</w:t>
      </w:r>
      <w:proofErr w:type="gramEnd"/>
      <w:r w:rsidRPr="00D13BDB">
        <w:rPr>
          <w:rFonts w:ascii="Times New Roman" w:eastAsia="Times New Roman" w:hAnsi="Times New Roman" w:cs="Times New Roman"/>
          <w:color w:val="000000"/>
          <w:lang w:eastAsia="hu-HU"/>
        </w:rPr>
        <w:t xml:space="preserve"> foglalt hosszú távú átfogó fejlesztési célok között helyet kap a népesedési fordulat, az egészséges társadalom. A </w:t>
      </w:r>
      <w:proofErr w:type="gramStart"/>
      <w:r w:rsidRPr="00D13BDB">
        <w:rPr>
          <w:rFonts w:ascii="Times New Roman" w:eastAsia="Times New Roman" w:hAnsi="Times New Roman" w:cs="Times New Roman"/>
          <w:color w:val="000000"/>
          <w:lang w:eastAsia="hu-HU"/>
        </w:rPr>
        <w:t>dokumentum</w:t>
      </w:r>
      <w:proofErr w:type="gramEnd"/>
      <w:r w:rsidRPr="00D13BDB">
        <w:rPr>
          <w:rFonts w:ascii="Times New Roman" w:eastAsia="Times New Roman" w:hAnsi="Times New Roman" w:cs="Times New Roman"/>
          <w:color w:val="000000"/>
          <w:lang w:eastAsia="hu-HU"/>
        </w:rPr>
        <w:t xml:space="preserve"> mind régiós, mind hazai szinten kihívásként azonosítja a daganatos, valamint a szív- és érrendszeri megbetegedések kiemelkedő szerepét a népességszám csökkenésében, az egészségre káros életmód szerepét, valamint az egészségügyi ellátórendszer területi különbségeit és hiányosságait, illetve az egészség környezeti kockázatait. Ezek figyelembe vételével olyan célkitűzéseket – az egészségi állapot, ill. a népegészségügyi mutatók javítása, az egészségügy ellátórendszer </w:t>
      </w:r>
      <w:proofErr w:type="gramStart"/>
      <w:r w:rsidRPr="00D13BDB">
        <w:rPr>
          <w:rFonts w:ascii="Times New Roman" w:eastAsia="Times New Roman" w:hAnsi="Times New Roman" w:cs="Times New Roman"/>
          <w:color w:val="000000"/>
          <w:lang w:eastAsia="hu-HU"/>
        </w:rPr>
        <w:t>strukturális</w:t>
      </w:r>
      <w:proofErr w:type="gramEnd"/>
      <w:r w:rsidRPr="00D13BDB">
        <w:rPr>
          <w:rFonts w:ascii="Times New Roman" w:eastAsia="Times New Roman" w:hAnsi="Times New Roman" w:cs="Times New Roman"/>
          <w:color w:val="000000"/>
          <w:lang w:eastAsia="hu-HU"/>
        </w:rPr>
        <w:t xml:space="preserve"> átalakítása, az egyenlőtlenségek csökkentése – fogalmaz meg, melyek elérése jelen stratégia célrendszerében is központi helyet foglal el. Az egészségügyi ágazat 2027-ig terjedő hosszú távú céljai egyrészt a 2020-ig kitűzött célok fenntartását jelentik, az elérésüket elősegítő hosszú távú intézkedésekkel, hiszen a népegészségügyi fordulat elérése akár több évtizedes munkát igényelhet. </w:t>
      </w:r>
    </w:p>
    <w:p w:rsidR="007C2502" w:rsidRPr="003350D1" w:rsidRDefault="007C2502" w:rsidP="003350D1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350D1">
        <w:rPr>
          <w:rFonts w:ascii="Times New Roman" w:hAnsi="Times New Roman" w:cs="Times New Roman"/>
          <w:lang w:eastAsia="hu-HU"/>
        </w:rPr>
        <w:t>Fenti folyamatok támogatásaként a magyar Kormány 2019-</w:t>
      </w:r>
      <w:r w:rsidR="003350D1">
        <w:rPr>
          <w:rFonts w:ascii="Times New Roman" w:hAnsi="Times New Roman" w:cs="Times New Roman"/>
          <w:lang w:eastAsia="hu-HU"/>
        </w:rPr>
        <w:t xml:space="preserve">ben széleskörű, </w:t>
      </w:r>
      <w:r w:rsidRPr="003350D1">
        <w:rPr>
          <w:rFonts w:ascii="Times New Roman" w:hAnsi="Times New Roman" w:cs="Times New Roman"/>
          <w:lang w:eastAsia="hu-HU"/>
        </w:rPr>
        <w:t xml:space="preserve">az egészségügyi ellátórendszer minden szegmensét, ellátási szintjét érintő átfogó intézkedések kidolgozásáról és azok végrehajtásáról döntött az alábbiak szem előtt tartásával. </w:t>
      </w:r>
    </w:p>
    <w:p w:rsidR="007C2502" w:rsidRPr="003350D1" w:rsidRDefault="007C2502" w:rsidP="003350D1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350D1">
        <w:rPr>
          <w:rFonts w:ascii="Times New Roman" w:hAnsi="Times New Roman" w:cs="Times New Roman"/>
          <w:lang w:eastAsia="hu-HU"/>
        </w:rPr>
        <w:t xml:space="preserve">A Kormány által elindított egészségügyi intézkedések célja egy olyan átfogó egészségügyi fejlesztés, amelyben a megelőzést szolgáló népegészségügyi intézkedések és az alapellátás rendszerszintű, hálózatos fejlesztése révén a lakóhely közeli, könnyen hozzáférhető ellátás a domináns, de amelyhez ezzel párhuzamosan egy magas szintű infrastruktúrával és eszközellátottsággal rendelkező szakellátás is társul, kiegészülve egy 21. századi színvonalú digitális támogatással. A fentiekhez elengedhetetlen a szakember hiány kezelése is, amely megfelelő bérezéssel és képzéssel kezelhető. </w:t>
      </w:r>
    </w:p>
    <w:p w:rsidR="007C2502" w:rsidRPr="00F132C8" w:rsidRDefault="007C2502" w:rsidP="007C2502">
      <w:pPr>
        <w:spacing w:after="62"/>
        <w:ind w:left="77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7C2502" w:rsidRPr="003350D1" w:rsidRDefault="007C2502" w:rsidP="003350D1">
      <w:pPr>
        <w:pStyle w:val="Nincstrkz"/>
        <w:jc w:val="both"/>
        <w:rPr>
          <w:rFonts w:ascii="Times New Roman" w:hAnsi="Times New Roman" w:cs="Times New Roman"/>
          <w:b/>
          <w:i/>
          <w:lang w:eastAsia="hu-HU"/>
        </w:rPr>
      </w:pPr>
      <w:r w:rsidRPr="003350D1">
        <w:rPr>
          <w:rFonts w:ascii="Times New Roman" w:hAnsi="Times New Roman" w:cs="Times New Roman"/>
          <w:b/>
          <w:i/>
          <w:lang w:eastAsia="hu-HU"/>
        </w:rPr>
        <w:t>Az ágazati stratégiában a „Tartós ápolás-gondozásra vonatkozó stratégia 2030”, valamint az öt Nemzeti Egészségügyi Programban lefektetett szakpolitikai célrendszer alapjain az egyes fejlesztési programok</w:t>
      </w:r>
      <w:r w:rsidR="003350D1" w:rsidRPr="003350D1">
        <w:rPr>
          <w:rFonts w:ascii="Times New Roman" w:hAnsi="Times New Roman" w:cs="Times New Roman"/>
          <w:b/>
          <w:i/>
          <w:lang w:eastAsia="hu-HU"/>
        </w:rPr>
        <w:t>:</w:t>
      </w:r>
      <w:r w:rsidRPr="003350D1">
        <w:rPr>
          <w:rFonts w:ascii="Times New Roman" w:hAnsi="Times New Roman" w:cs="Times New Roman"/>
          <w:b/>
          <w:i/>
          <w:lang w:eastAsia="hu-HU"/>
        </w:rPr>
        <w:t xml:space="preserve"> </w:t>
      </w:r>
    </w:p>
    <w:p w:rsidR="007C2502" w:rsidRPr="003350D1" w:rsidRDefault="007C2502" w:rsidP="007C2502">
      <w:pPr>
        <w:keepNext/>
        <w:keepLines/>
        <w:spacing w:after="5" w:line="270" w:lineRule="auto"/>
        <w:ind w:left="72" w:right="613" w:hanging="10"/>
        <w:jc w:val="both"/>
        <w:outlineLvl w:val="3"/>
        <w:rPr>
          <w:rFonts w:ascii="Times New Roman" w:eastAsia="Times New Roman" w:hAnsi="Times New Roman" w:cs="Times New Roman"/>
          <w:color w:val="000000"/>
          <w:lang w:eastAsia="hu-HU"/>
        </w:rPr>
      </w:pP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>1.</w:t>
      </w:r>
      <w:r w:rsidRPr="003350D1">
        <w:rPr>
          <w:rFonts w:ascii="Arial" w:eastAsia="Arial" w:hAnsi="Arial" w:cs="Arial"/>
          <w:color w:val="000000"/>
          <w:lang w:eastAsia="hu-HU"/>
        </w:rPr>
        <w:t xml:space="preserve"> </w:t>
      </w: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 xml:space="preserve">Nemzeti Rákellenes Program (NRP) </w:t>
      </w:r>
    </w:p>
    <w:p w:rsidR="007C2502" w:rsidRPr="003350D1" w:rsidRDefault="007C2502" w:rsidP="007C2502">
      <w:pPr>
        <w:keepNext/>
        <w:keepLines/>
        <w:spacing w:after="5" w:line="270" w:lineRule="auto"/>
        <w:ind w:left="72" w:right="613" w:hanging="10"/>
        <w:jc w:val="both"/>
        <w:outlineLvl w:val="3"/>
        <w:rPr>
          <w:rFonts w:ascii="Times New Roman" w:eastAsia="Times New Roman" w:hAnsi="Times New Roman" w:cs="Times New Roman"/>
          <w:color w:val="000000"/>
          <w:lang w:eastAsia="hu-HU"/>
        </w:rPr>
      </w:pP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>2.</w:t>
      </w:r>
      <w:r w:rsidRPr="003350D1">
        <w:rPr>
          <w:rFonts w:ascii="Arial" w:eastAsia="Arial" w:hAnsi="Arial" w:cs="Arial"/>
          <w:color w:val="000000"/>
          <w:lang w:eastAsia="hu-HU"/>
        </w:rPr>
        <w:t xml:space="preserve"> </w:t>
      </w: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>Nemzeti Keringési</w:t>
      </w:r>
      <w:r w:rsidRPr="003350D1">
        <w:rPr>
          <w:rFonts w:ascii="Times New Roman" w:eastAsia="Times New Roman" w:hAnsi="Times New Roman" w:cs="Times New Roman"/>
          <w:i/>
          <w:color w:val="000000"/>
          <w:lang w:eastAsia="hu-HU"/>
        </w:rPr>
        <w:t xml:space="preserve"> </w:t>
      </w: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 xml:space="preserve">Program (NKP) </w:t>
      </w:r>
    </w:p>
    <w:p w:rsidR="007C2502" w:rsidRPr="003350D1" w:rsidRDefault="007C2502" w:rsidP="007C2502">
      <w:pPr>
        <w:keepNext/>
        <w:keepLines/>
        <w:spacing w:after="5" w:line="270" w:lineRule="auto"/>
        <w:ind w:left="72" w:right="613" w:hanging="10"/>
        <w:jc w:val="both"/>
        <w:outlineLvl w:val="3"/>
        <w:rPr>
          <w:rFonts w:ascii="Times New Roman" w:eastAsia="Times New Roman" w:hAnsi="Times New Roman" w:cs="Times New Roman"/>
          <w:color w:val="000000"/>
          <w:lang w:eastAsia="hu-HU"/>
        </w:rPr>
      </w:pP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>3.</w:t>
      </w:r>
      <w:r w:rsidRPr="003350D1">
        <w:rPr>
          <w:rFonts w:ascii="Arial" w:eastAsia="Arial" w:hAnsi="Arial" w:cs="Arial"/>
          <w:color w:val="000000"/>
          <w:lang w:eastAsia="hu-HU"/>
        </w:rPr>
        <w:t xml:space="preserve"> </w:t>
      </w: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 xml:space="preserve">Nemzeti Mozgásszervi Program (NMOP) </w:t>
      </w:r>
    </w:p>
    <w:p w:rsidR="007C2502" w:rsidRPr="003350D1" w:rsidRDefault="007C2502" w:rsidP="007C2502">
      <w:pPr>
        <w:keepNext/>
        <w:keepLines/>
        <w:spacing w:after="5" w:line="270" w:lineRule="auto"/>
        <w:ind w:left="72" w:right="613" w:hanging="10"/>
        <w:jc w:val="both"/>
        <w:outlineLvl w:val="3"/>
        <w:rPr>
          <w:rFonts w:ascii="Times New Roman" w:eastAsia="Times New Roman" w:hAnsi="Times New Roman" w:cs="Times New Roman"/>
          <w:color w:val="000000"/>
          <w:lang w:eastAsia="hu-HU"/>
        </w:rPr>
      </w:pP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>4.</w:t>
      </w:r>
      <w:r w:rsidRPr="003350D1">
        <w:rPr>
          <w:rFonts w:ascii="Arial" w:eastAsia="Arial" w:hAnsi="Arial" w:cs="Arial"/>
          <w:color w:val="000000"/>
          <w:lang w:eastAsia="hu-HU"/>
        </w:rPr>
        <w:t xml:space="preserve"> </w:t>
      </w: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 xml:space="preserve">Nemzeti Mentális Egészségügyi Program (NMEP) </w:t>
      </w:r>
    </w:p>
    <w:p w:rsidR="007C2502" w:rsidRPr="003350D1" w:rsidRDefault="007C2502" w:rsidP="007C2502">
      <w:pPr>
        <w:keepNext/>
        <w:keepLines/>
        <w:spacing w:after="5" w:line="270" w:lineRule="auto"/>
        <w:ind w:left="72" w:right="613" w:hanging="10"/>
        <w:jc w:val="both"/>
        <w:outlineLvl w:val="3"/>
        <w:rPr>
          <w:rFonts w:ascii="Times New Roman" w:eastAsia="Times New Roman" w:hAnsi="Times New Roman" w:cs="Times New Roman"/>
          <w:color w:val="000000"/>
          <w:lang w:eastAsia="hu-HU"/>
        </w:rPr>
      </w:pP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>5.</w:t>
      </w:r>
      <w:r w:rsidRPr="003350D1">
        <w:rPr>
          <w:rFonts w:ascii="Arial" w:eastAsia="Arial" w:hAnsi="Arial" w:cs="Arial"/>
          <w:color w:val="000000"/>
          <w:lang w:eastAsia="hu-HU"/>
        </w:rPr>
        <w:t xml:space="preserve"> </w:t>
      </w:r>
      <w:r w:rsidRPr="003350D1">
        <w:rPr>
          <w:rFonts w:ascii="Times New Roman" w:eastAsia="Times New Roman" w:hAnsi="Times New Roman" w:cs="Times New Roman"/>
          <w:color w:val="000000"/>
          <w:lang w:eastAsia="hu-HU"/>
        </w:rPr>
        <w:t xml:space="preserve">Nemzeti Gyermekegészségügyi Program (NGYP) </w:t>
      </w:r>
    </w:p>
    <w:p w:rsidR="007C2502" w:rsidRPr="003350D1" w:rsidRDefault="007C2502" w:rsidP="007C2502">
      <w:pPr>
        <w:spacing w:after="200" w:line="276" w:lineRule="auto"/>
        <w:ind w:right="62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352B8">
        <w:rPr>
          <w:rFonts w:ascii="Times New Roman" w:hAnsi="Times New Roman" w:cs="Times New Roman"/>
          <w:i/>
          <w:sz w:val="20"/>
          <w:szCs w:val="20"/>
        </w:rPr>
        <w:t>*</w:t>
      </w:r>
      <w:r w:rsidR="003350D1">
        <w:rPr>
          <w:rFonts w:ascii="Times New Roman" w:hAnsi="Times New Roman" w:cs="Times New Roman"/>
          <w:i/>
          <w:sz w:val="20"/>
          <w:szCs w:val="20"/>
        </w:rPr>
        <w:t xml:space="preserve">Forrás: </w:t>
      </w:r>
      <w:r w:rsidRPr="003350D1">
        <w:rPr>
          <w:rFonts w:ascii="Times New Roman" w:hAnsi="Times New Roman" w:cs="Times New Roman"/>
          <w:i/>
          <w:sz w:val="16"/>
          <w:szCs w:val="16"/>
        </w:rPr>
        <w:t>Emberi Erőforrások Minisztériuma” Egészséges Magyarország 2021-2027”</w:t>
      </w:r>
    </w:p>
    <w:p w:rsidR="007C2502" w:rsidRDefault="007C2502" w:rsidP="007C2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u w:val="single"/>
        </w:rPr>
      </w:pPr>
    </w:p>
    <w:p w:rsidR="007C2502" w:rsidRPr="00C710DD" w:rsidRDefault="007C2502" w:rsidP="007C2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10DD">
        <w:rPr>
          <w:rFonts w:ascii="Times New Roman" w:hAnsi="Times New Roman" w:cs="Times New Roman"/>
          <w:b/>
        </w:rPr>
        <w:t>V.1. A lakosság egészségének megőrzése érdekében tett intézkedések.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05BE2" w:rsidRPr="00B375D2" w:rsidRDefault="007C2502" w:rsidP="00B375D2">
      <w:pPr>
        <w:spacing w:before="120"/>
        <w:jc w:val="both"/>
        <w:rPr>
          <w:rFonts w:ascii="Times New Roman" w:eastAsia="Times New Roman" w:hAnsi="Times New Roman" w:cs="Times New Roman"/>
          <w:lang w:eastAsia="hu-HU"/>
        </w:rPr>
      </w:pPr>
      <w:r w:rsidRPr="00C710DD">
        <w:rPr>
          <w:rFonts w:ascii="Times New Roman" w:hAnsi="Times New Roman" w:cs="Times New Roman"/>
          <w:b/>
        </w:rPr>
        <w:t>V.1.1.</w:t>
      </w:r>
      <w:r w:rsidR="00C710DD">
        <w:rPr>
          <w:rFonts w:ascii="Times New Roman" w:hAnsi="Times New Roman" w:cs="Times New Roman"/>
          <w:b/>
          <w:i/>
        </w:rPr>
        <w:t xml:space="preserve"> </w:t>
      </w:r>
      <w:r w:rsidR="00705BE2" w:rsidRPr="00C710DD">
        <w:rPr>
          <w:rFonts w:ascii="Times New Roman" w:eastAsia="Times New Roman" w:hAnsi="Times New Roman" w:cs="Times New Roman"/>
          <w:b/>
          <w:lang w:eastAsia="hu-HU"/>
        </w:rPr>
        <w:t>A Csongrádi Egészségfejlesztési Irodá</w:t>
      </w:r>
      <w:r w:rsidR="00705BE2" w:rsidRPr="00C710DD">
        <w:rPr>
          <w:rFonts w:ascii="Times New Roman" w:eastAsia="Times New Roman" w:hAnsi="Times New Roman" w:cs="Times New Roman"/>
          <w:lang w:eastAsia="hu-HU"/>
        </w:rPr>
        <w:t>t</w:t>
      </w:r>
      <w:r w:rsidR="00705BE2" w:rsidRPr="00B375D2">
        <w:rPr>
          <w:rFonts w:ascii="Times New Roman" w:eastAsia="Times New Roman" w:hAnsi="Times New Roman" w:cs="Times New Roman"/>
          <w:lang w:eastAsia="hu-HU"/>
        </w:rPr>
        <w:t xml:space="preserve"> befogadó intézmény a Dr. Szarka Ödön Egyesített Egészségügyi és Szociális Int</w:t>
      </w:r>
      <w:r w:rsidR="00C710DD">
        <w:rPr>
          <w:rFonts w:ascii="Times New Roman" w:eastAsia="Times New Roman" w:hAnsi="Times New Roman" w:cs="Times New Roman"/>
          <w:lang w:eastAsia="hu-HU"/>
        </w:rPr>
        <w:t>ézmény</w:t>
      </w:r>
      <w:r w:rsidR="00705BE2" w:rsidRPr="00B375D2">
        <w:rPr>
          <w:rFonts w:ascii="Times New Roman" w:eastAsia="Times New Roman" w:hAnsi="Times New Roman" w:cs="Times New Roman"/>
          <w:lang w:eastAsia="hu-HU"/>
        </w:rPr>
        <w:t>, mely egészségügyi tevékenységeként a járóbeteg szakellátást, a védőnői ellátást és a központi orvosi ügyeletet működteti a Csongrád megyében lévő Csongrádi kistérségben. Az Intézmény további tevékenysége közfeladatként a személyes gondoskodás keretébe tartozó szakosított ellátást, ápolást, gondozást nyújtó idősek otthona működtetése, személyes gondoskodást nyújtó átmeneti elhelyezés működtetése, valamint gyermekjóléti alapellátás keretében gyermekek napközbeni ellátása. Az Intézményhez tartozik a Csongrádi Egészségfejlesztési Iroda, mely a kistérséghez tartozó települések lakosságának preventív ellátásában végzi tevékenységét a projekt szakmai iránymutatásainak, a magyar egészségügyi szakmai irányelveknek, protokolloknak megfelelően, együttműködve az országos és a kistérségi egészségügyi szolgáltatókkal, érdekvédelmi szervezetekkel, az egészségügyi koordinációs és ellenőrző szervezetekkel, valamint a kistérségben élő lakossággal.</w:t>
      </w:r>
    </w:p>
    <w:p w:rsidR="00705BE2" w:rsidRPr="00705BE2" w:rsidRDefault="00705BE2" w:rsidP="00B375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A Csongrádi EFI a Dr. Szarka Ödön Egyesített Egészségügyi és Szociális Intézmény szervezetéhez tartozik, annak szakmai és gazdasági irányítása alatt végzi tevékenységét. Működési területét és rendjét tekintve igazodik a befogadó intézmény területi ellátási kötelezettségéhez, valamint az egy épületben való elhelyezkedésből adódóan annak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strukturális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felépítéséhez. Kapcsolódik a térségi alapellátás egészségfejlesztési tevékenységeihez is, és önálló egészségfejlesztési programokat is szervez és megvalósít. A programokon a háziorvosok, járó és fekvőbeteg szakellátók által az EFI-be irányított, vagy saját kezdeményezésre az EFI-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hez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forduló lakosság vesz részt</w:t>
      </w:r>
    </w:p>
    <w:p w:rsidR="00705BE2" w:rsidRPr="00705BE2" w:rsidRDefault="00705BE2" w:rsidP="00B375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A Csongrádi Egészségfejlesztési Iroda egészségfejlesztési és betegségmegelőzési tevékenységét a kistérség demográfiai, epidemiológiai mutatóinak, a lakosság egészségi állapotának megfelelően állítja össze, hajtja végre és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koordinálja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. Munkája során folyamatosan szem előtt tartja a környezetvédelmi szempontokat, a társadalmi esélyegyenlőséget, az egyenlő bánásmódot. Az egészségfejlesztés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koordinálása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érdekében partnerségi munkacsoportot hoz létre és működtet az egészségfejlesztés koordinálása céljából.</w:t>
      </w:r>
    </w:p>
    <w:p w:rsidR="00705BE2" w:rsidRPr="00705BE2" w:rsidRDefault="00705BE2" w:rsidP="00B375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hu-HU"/>
        </w:rPr>
      </w:pPr>
    </w:p>
    <w:p w:rsidR="00705BE2" w:rsidRPr="00705BE2" w:rsidRDefault="00705BE2" w:rsidP="00B375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r w:rsidRPr="00705BE2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Közösségi egészségfejlesztési szolgáltatások:</w:t>
      </w:r>
    </w:p>
    <w:p w:rsidR="00705BE2" w:rsidRPr="00705BE2" w:rsidRDefault="00705BE2" w:rsidP="00B375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Gyermeket tervező, illetve gyermekes családokra irányuló közösségi egészségfejlesztési tevékenységek szakmai támogatása, megvalósításában való részvétel.</w:t>
      </w: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Idősebb (különösen a 65 éves és afeletti) korosztályra irányuló közösségi egészségfejlesztési tevékenységek szakmai támogatása, megvalósításában való részvétel.</w:t>
      </w: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Szociálisan hátrányos helyzetűekre irányuló közösségi egészségfejlesztési tevékenységek szakmai támogatása, megvalósításában való részvétel.</w:t>
      </w: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Krónikus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betegségekre irányuló közösségi egészségfejlesztési tevékenységek szakmai támogatása, megvalósításában való részvétel.</w:t>
      </w: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Egészségkockázatok csökkentésére irányuló közösségi egészségfejlesztési tevékenységek szakmai támogatása, megvalósításában való részvétel.</w:t>
      </w: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Köznevelési intézmények egészségfejlesztési tevékenységének szakmai támogatása, megvalósításában való részvétel.</w:t>
      </w: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Munkahelyi egészségfejlesztés szakmai támogatása, megvalósításában való részvétel.</w:t>
      </w: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Szülői készségek fejlesztése.</w:t>
      </w: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Mentális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egészségfejlesztés.</w:t>
      </w:r>
    </w:p>
    <w:p w:rsidR="00705BE2" w:rsidRPr="00705BE2" w:rsidRDefault="00705BE2" w:rsidP="007E659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Depresszió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és öngyilkosság megelőzési programok megvalósítása.</w:t>
      </w:r>
    </w:p>
    <w:p w:rsidR="00705BE2" w:rsidRPr="00705BE2" w:rsidRDefault="00705BE2" w:rsidP="00B375D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r w:rsidRPr="00705BE2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Egyéni egészségfejlesztési szolgáltatások:</w:t>
      </w:r>
    </w:p>
    <w:p w:rsidR="00705BE2" w:rsidRPr="00705BE2" w:rsidRDefault="00705BE2" w:rsidP="007E6595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Egyéni kockázatfelmérés standard mérőeszközök segítségével (testtömeg-index meghatározás, haskörfogat mérés, dohányzási szokás felmérése, alkoholfogyasztási szokás felmérése, testmozgás szokások felmérése, táplálkozási szokások felmérése, II-es típusú cukorbetegség kockázatának kérdőíves felmérése).</w:t>
      </w:r>
    </w:p>
    <w:p w:rsidR="00705BE2" w:rsidRPr="00705BE2" w:rsidRDefault="00705BE2" w:rsidP="007E6595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Egyéni kockázatfelmérés eredménye alapján, szükség esetén rövid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intervenció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vagy alapellátás, szakellátás felé történő irányítás.</w:t>
      </w:r>
    </w:p>
    <w:p w:rsidR="00705BE2" w:rsidRPr="00705BE2" w:rsidRDefault="00705BE2" w:rsidP="00B375D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r w:rsidRPr="00705BE2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Egészségkommunikáció:</w:t>
      </w:r>
    </w:p>
    <w:p w:rsidR="00705BE2" w:rsidRPr="00705BE2" w:rsidRDefault="00705BE2" w:rsidP="007E659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Internetes megjelenés biztosítása (honlap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aloldal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>, közösségi média).</w:t>
      </w:r>
    </w:p>
    <w:p w:rsidR="00705BE2" w:rsidRPr="00705BE2" w:rsidRDefault="00705BE2" w:rsidP="007E659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Közösségi csoportokban való részvétel.</w:t>
      </w:r>
    </w:p>
    <w:p w:rsidR="00705BE2" w:rsidRPr="00705BE2" w:rsidRDefault="00705BE2" w:rsidP="007E659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Egészséges életmódra vonatkozó egészségkommunikáció, szervezett szűrésre történő mozgósítás és szolgáltatásba irányítás.</w:t>
      </w:r>
    </w:p>
    <w:p w:rsidR="00705BE2" w:rsidRPr="00705BE2" w:rsidRDefault="00705BE2" w:rsidP="007E659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Egészséges életmódra vonatkozó ismeretterjesztő előadások szervezése.</w:t>
      </w:r>
    </w:p>
    <w:p w:rsidR="00705BE2" w:rsidRPr="00705BE2" w:rsidRDefault="00705BE2" w:rsidP="007E659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EFI tevékenységéről rendezvényeken történő tájékoztatók megtartása.</w:t>
      </w:r>
    </w:p>
    <w:p w:rsidR="00705BE2" w:rsidRPr="00705BE2" w:rsidRDefault="00705BE2" w:rsidP="007E659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Helyi egészségkommunikációs kampányok megvalósítása, részvétel országos kampányokban.</w:t>
      </w:r>
    </w:p>
    <w:p w:rsidR="00705BE2" w:rsidRPr="00705BE2" w:rsidRDefault="00705BE2" w:rsidP="00B375D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r w:rsidRPr="00705BE2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Együttműködés</w:t>
      </w:r>
    </w:p>
    <w:p w:rsidR="00705BE2" w:rsidRPr="00705BE2" w:rsidRDefault="00705BE2" w:rsidP="007E6595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A járásban egészségfejlesztésben tevékenykedők, illetve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potenciálisan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bevonhatók elérhetőségi adatbázisának kialakítása, aktualizálása.</w:t>
      </w:r>
    </w:p>
    <w:p w:rsidR="00705BE2" w:rsidRPr="00705BE2" w:rsidRDefault="00705BE2" w:rsidP="007E6595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Érdekcsoporttérkép elkészítése,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aktualizálása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>.</w:t>
      </w:r>
    </w:p>
    <w:p w:rsidR="00705BE2" w:rsidRPr="00705BE2" w:rsidRDefault="00705BE2" w:rsidP="007E6595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Járási egészségszövetségek, egészségügyi és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interszektoriális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együttműködések kialakításának kezdeményezése, működtetésében részvétel.</w:t>
      </w:r>
    </w:p>
    <w:p w:rsidR="00705BE2" w:rsidRPr="00705BE2" w:rsidRDefault="00705BE2" w:rsidP="007E6595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Egészségfejlesztéssel kapcsolatos lakossági igények felmérése, gyűjtése.</w:t>
      </w:r>
    </w:p>
    <w:p w:rsidR="00705BE2" w:rsidRPr="00705BE2" w:rsidRDefault="00705BE2" w:rsidP="007E6595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Járási egészségtervek készítésének szükség szerinti kezdeményezése, készítésében, megvalósításában való részvétel.</w:t>
      </w:r>
    </w:p>
    <w:p w:rsidR="00705BE2" w:rsidRPr="00705BE2" w:rsidRDefault="00705BE2" w:rsidP="007E6595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Területi EFI csoport kialakításában és működtetésében való részvétel.</w:t>
      </w:r>
    </w:p>
    <w:p w:rsidR="00705BE2" w:rsidRPr="00705BE2" w:rsidRDefault="00705BE2" w:rsidP="00B375D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r w:rsidRPr="00705BE2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Kiemelt feladatok</w:t>
      </w:r>
    </w:p>
    <w:p w:rsidR="00705BE2" w:rsidRPr="00705BE2" w:rsidRDefault="00705BE2" w:rsidP="007E659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705BE2">
        <w:rPr>
          <w:rFonts w:ascii="Times New Roman" w:eastAsia="Times New Roman" w:hAnsi="Times New Roman" w:cs="Times New Roman"/>
          <w:i/>
          <w:lang w:eastAsia="hu-HU"/>
        </w:rPr>
        <w:t xml:space="preserve">Három </w:t>
      </w:r>
      <w:proofErr w:type="gramStart"/>
      <w:r w:rsidRPr="00705BE2">
        <w:rPr>
          <w:rFonts w:ascii="Times New Roman" w:eastAsia="Times New Roman" w:hAnsi="Times New Roman" w:cs="Times New Roman"/>
          <w:i/>
          <w:lang w:eastAsia="hu-HU"/>
        </w:rPr>
        <w:t>generációval</w:t>
      </w:r>
      <w:proofErr w:type="gramEnd"/>
      <w:r w:rsidRPr="00705BE2">
        <w:rPr>
          <w:rFonts w:ascii="Times New Roman" w:eastAsia="Times New Roman" w:hAnsi="Times New Roman" w:cs="Times New Roman"/>
          <w:i/>
          <w:lang w:eastAsia="hu-HU"/>
        </w:rPr>
        <w:t xml:space="preserve"> az egészségért </w:t>
      </w:r>
      <w:r w:rsidRPr="00705BE2">
        <w:rPr>
          <w:rFonts w:ascii="Times New Roman" w:eastAsia="Times New Roman" w:hAnsi="Times New Roman" w:cs="Times New Roman"/>
          <w:lang w:eastAsia="hu-HU"/>
        </w:rPr>
        <w:t>program megvalósításában való aktív részvétel, együttműködés a pályázat kedvezményezettjeivel.</w:t>
      </w:r>
    </w:p>
    <w:p w:rsidR="00705BE2" w:rsidRPr="00705BE2" w:rsidRDefault="00705BE2" w:rsidP="007E659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A szervezett vastagbélszűrés országos bevezetésének támogatása az alapellátással való szoros együttműködéssel és a meghívólevéllel rendelkező lakosság szűrésre történő mozgósításával.</w:t>
      </w:r>
    </w:p>
    <w:p w:rsidR="00705BE2" w:rsidRPr="00705BE2" w:rsidRDefault="00705BE2" w:rsidP="007E659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Dohányzásprevenciót és leszokás-támogatást célzó egészségfejlesztési szolgáltatások igénybevételének előmozdítása, valamint szakmai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kompetencia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birtokában a szolgáltatás nyújtása.</w:t>
      </w:r>
    </w:p>
    <w:p w:rsidR="00705BE2" w:rsidRPr="00705BE2" w:rsidRDefault="00705BE2" w:rsidP="007E659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A lakosság, azon belül kiemelten a családok lelki egészségének támogatása együttműködésben az egyházakkal, civil szervezetekkel és helyi közösségekkel. Magas kockázatú csoportok számára nyújtott,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mentális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segítő szolgáltatások nyújtása. A történelmi és családi traumák feldolgozását elősegítő lelki-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spirituális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beszélgetés- sorozat elindítása közösségi tereken.</w:t>
      </w:r>
    </w:p>
    <w:p w:rsidR="00705BE2" w:rsidRPr="00705BE2" w:rsidRDefault="00705BE2" w:rsidP="007E659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Túlzott alkoholfogyasztás:</w:t>
      </w:r>
    </w:p>
    <w:p w:rsidR="00705BE2" w:rsidRPr="00705BE2" w:rsidRDefault="00705BE2" w:rsidP="007E659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Szemléletformáló (a megbélyegzést csökkentő) és a függőség megelőzését segítő közösségi programok megvalósítása.</w:t>
      </w:r>
    </w:p>
    <w:p w:rsidR="00705BE2" w:rsidRPr="00705BE2" w:rsidRDefault="00705BE2" w:rsidP="007E659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Önsegítő csoportok létrejöttének és működtetésének támogatása az EFI-k által.</w:t>
      </w:r>
    </w:p>
    <w:p w:rsidR="00705BE2" w:rsidRPr="00705BE2" w:rsidRDefault="00705BE2" w:rsidP="007E659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Csoportos, illetve közösségi eseményekhez illeszkedő testmozgásprogramok megvalósítása az otthoni és munkahelyi stressz oldásához, a társas kapcsolatok erősítésért és a lefogyás segítéséhez.</w:t>
      </w:r>
    </w:p>
    <w:p w:rsidR="00705BE2" w:rsidRPr="00705BE2" w:rsidRDefault="00705BE2" w:rsidP="007E6595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Munkahelyi lelki egészség fejlesztésére alkalmas programok, jó gyakorlatok bevezetése. Munkahelyi egészségfejlesztésre vonatkozó ajánlások eljuttatása a járás munkaadóihoz.</w:t>
      </w:r>
    </w:p>
    <w:p w:rsidR="00705BE2" w:rsidRPr="00705BE2" w:rsidRDefault="00705BE2" w:rsidP="007E6595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Az EMMI által előirányzott képzéseken való részvétel. </w:t>
      </w:r>
    </w:p>
    <w:p w:rsidR="00705BE2" w:rsidRPr="00705BE2" w:rsidRDefault="00705BE2" w:rsidP="007E6595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Az országos egészségkommunikációs kampányokban való részvétel a Nemzeti Népegészségügyi Központ Nonprofit Kft. közreműködésével:</w:t>
      </w:r>
    </w:p>
    <w:p w:rsidR="00705BE2" w:rsidRPr="00705BE2" w:rsidRDefault="00705BE2" w:rsidP="007E6595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A rászokás megelőzésére és a leszokásra való motiváció növelése országos és helyi egészségkommunikációval a lakosság körében:</w:t>
      </w:r>
    </w:p>
    <w:p w:rsidR="00705BE2" w:rsidRPr="00705BE2" w:rsidRDefault="00705BE2" w:rsidP="007E6595">
      <w:pPr>
        <w:widowControl w:val="0"/>
        <w:numPr>
          <w:ilvl w:val="2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Dohányzás</w:t>
      </w:r>
    </w:p>
    <w:p w:rsidR="00C468E5" w:rsidRDefault="00705BE2" w:rsidP="00C468E5">
      <w:pPr>
        <w:widowControl w:val="0"/>
        <w:numPr>
          <w:ilvl w:val="2"/>
          <w:numId w:val="16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Túlzott alkoholfogyasztás </w:t>
      </w:r>
    </w:p>
    <w:p w:rsidR="00C468E5" w:rsidRDefault="00CB46BF" w:rsidP="00C468E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468E5">
        <w:rPr>
          <w:rFonts w:ascii="Times New Roman" w:eastAsia="Times New Roman" w:hAnsi="Times New Roman" w:cs="Times New Roman"/>
          <w:b/>
          <w:lang w:eastAsia="hu-HU"/>
        </w:rPr>
        <w:t xml:space="preserve">V.1.2. </w:t>
      </w:r>
      <w:r w:rsidR="00705BE2" w:rsidRPr="00C468E5">
        <w:rPr>
          <w:rFonts w:ascii="Times New Roman" w:eastAsia="Times New Roman" w:hAnsi="Times New Roman" w:cs="Times New Roman"/>
          <w:b/>
          <w:lang w:eastAsia="hu-HU"/>
        </w:rPr>
        <w:t>A 2020. évben a Csongrádi Egészségfejlesztési Irodában az alábbi programelemek kerültek megvalósításra:</w:t>
      </w:r>
    </w:p>
    <w:p w:rsidR="00705BE2" w:rsidRPr="00705BE2" w:rsidRDefault="00705BE2" w:rsidP="00C468E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Gyermeket tervező, illetve gyermekes családokra irányuló közösségi egészségfejlesztési tevékenységek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Baba- mama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masszázs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és torna klub 16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Totyogó Klub 19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Csongrádi Óvodák Igazgatósága Egészségpercek 1 alkalom</w:t>
      </w:r>
    </w:p>
    <w:p w:rsidR="00705BE2" w:rsidRPr="00705BE2" w:rsidRDefault="00705BE2" w:rsidP="00B375D2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Gyermeket tervező, illetve gyermekes családokra irányuló közösségi egészségfejlesztési tevékenység programokon összesen 141 fő vett részt és 238 megjelenés történt.</w:t>
      </w:r>
    </w:p>
    <w:p w:rsidR="00705BE2" w:rsidRPr="00705BE2" w:rsidRDefault="00705BE2" w:rsidP="00B375D2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Idősebb (különösen a 65 éves és afeletti) korosztályra irányuló közösségi egészségfejlesztési tevékenységek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Klubfoglalkozások – Őszülő Otthon 6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Klubfoglalkozások – ESÉLY Szociális Alapellátási Központ 6 alkalom</w:t>
      </w:r>
    </w:p>
    <w:p w:rsidR="00705BE2" w:rsidRPr="00705BE2" w:rsidRDefault="00705BE2" w:rsidP="00B375D2">
      <w:pPr>
        <w:keepNext/>
        <w:spacing w:before="120"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Az idősebb korosztályra irányuló közösségi egészségfejlesztési programokon összesen 46 fő vett részt, ebből 33 fő az Őszülő Otthonban, 13 fő pedig az ESÉLY Szociális Alapellátási Központban.</w:t>
      </w:r>
    </w:p>
    <w:p w:rsidR="00705BE2" w:rsidRPr="00705BE2" w:rsidRDefault="00705BE2" w:rsidP="00B375D2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Szociálisan hátrányos helyzetűekre irányuló közösségi egészségfejlesztési tevékenységek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Fogyatékkal Élők Napközi Intézete rendezvény 1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Gróf Széchenyi István Óvoda Családi Nap 1 alkalom</w:t>
      </w:r>
    </w:p>
    <w:p w:rsidR="00705BE2" w:rsidRPr="00705BE2" w:rsidRDefault="00705BE2" w:rsidP="00B375D2">
      <w:pPr>
        <w:keepNext/>
        <w:spacing w:before="120" w:after="0" w:line="240" w:lineRule="auto"/>
        <w:ind w:left="357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A szociálisan hátrányos helyzetűekre irányuló közösségi egészségfejlesztési tevékenységek programjain összesen 30 fő vett részt.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Krónikus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betegségekre irányuló közösségi egészségfejlesztési tevékenységek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Diabetes Klub Csongrád 6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Szívbeteg Klub Csongrád 6 alkalom</w:t>
      </w:r>
    </w:p>
    <w:p w:rsidR="00705BE2" w:rsidRPr="00705BE2" w:rsidRDefault="00705BE2" w:rsidP="00B375D2">
      <w:pPr>
        <w:keepNext/>
        <w:spacing w:before="120"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 xml:space="preserve">A </w:t>
      </w:r>
      <w:proofErr w:type="gramStart"/>
      <w:r w:rsidRPr="00705BE2">
        <w:rPr>
          <w:rFonts w:ascii="Times New Roman" w:eastAsia="Times New Roman" w:hAnsi="Times New Roman" w:cs="Times New Roman"/>
          <w:b/>
          <w:lang w:eastAsia="hu-HU"/>
        </w:rPr>
        <w:t>krónikus</w:t>
      </w:r>
      <w:proofErr w:type="gramEnd"/>
      <w:r w:rsidRPr="00705BE2">
        <w:rPr>
          <w:rFonts w:ascii="Times New Roman" w:eastAsia="Times New Roman" w:hAnsi="Times New Roman" w:cs="Times New Roman"/>
          <w:b/>
          <w:lang w:eastAsia="hu-HU"/>
        </w:rPr>
        <w:t xml:space="preserve"> betegségekre irányuló közösségi egészségfejlesztési tevékenységek programjait összesen 2757 online megtekintés</w:t>
      </w:r>
      <w:r w:rsidRPr="00705BE2">
        <w:rPr>
          <w:rFonts w:ascii="Times New Roman" w:eastAsia="Times New Roman" w:hAnsi="Times New Roman" w:cs="Times New Roman"/>
          <w:lang w:eastAsia="hu-HU"/>
        </w:rPr>
        <w:t>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Egészségkockázatok csökkentésére irányuló közösségi egészségfejlesztési tevékenységek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Vízitorna egész évben folyamatosan, összesen 27 alkalommal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Száraz női torna egész évben folyamatosan, összesen 32 alkalommal  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Zenés torna (egész évben folyamatosan összesen, 66 alkalommal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„Ezt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válaszd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>” saját testsúlyos edzés egész évben folyamatosan, összesen 23 alkalommal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Pilates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10 alkalomból álló programelem</w:t>
      </w:r>
    </w:p>
    <w:p w:rsidR="00705BE2" w:rsidRDefault="00A47901" w:rsidP="00A47901">
      <w:pPr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br w:type="page"/>
      </w:r>
    </w:p>
    <w:p w:rsidR="00705BE2" w:rsidRPr="00705BE2" w:rsidRDefault="00705BE2" w:rsidP="00B375D2">
      <w:pPr>
        <w:keepNext/>
        <w:spacing w:before="120" w:after="0" w:line="240" w:lineRule="auto"/>
        <w:ind w:left="357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 xml:space="preserve">Az Egészségkockázatok csökkentésére irányuló közösségi egészségfejlesztési tevékenységek szakmai támogatása megvalósításában a 2020-as évben, 1810 megjelenés és 1491 online megtekintés volt. A személyes </w:t>
      </w:r>
      <w:proofErr w:type="gramStart"/>
      <w:r w:rsidRPr="00705BE2">
        <w:rPr>
          <w:rFonts w:ascii="Times New Roman" w:eastAsia="Times New Roman" w:hAnsi="Times New Roman" w:cs="Times New Roman"/>
          <w:b/>
          <w:lang w:eastAsia="hu-HU"/>
        </w:rPr>
        <w:t>kontaktust</w:t>
      </w:r>
      <w:proofErr w:type="gramEnd"/>
      <w:r w:rsidRPr="00705BE2">
        <w:rPr>
          <w:rFonts w:ascii="Times New Roman" w:eastAsia="Times New Roman" w:hAnsi="Times New Roman" w:cs="Times New Roman"/>
          <w:b/>
          <w:lang w:eastAsia="hu-HU"/>
        </w:rPr>
        <w:t xml:space="preserve"> megengedett foglalkozásokon összesen 505 fő vett részt.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Köznevelési intézmények egészségfejlesztési tevékenységének szakmai támogatása, megvalósításában való részvétel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Egészségnap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Felgyői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Általános Iskola 2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Egészséghét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Galli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János Általános Iskola 2 alkalom</w:t>
      </w:r>
    </w:p>
    <w:p w:rsidR="00705BE2" w:rsidRPr="00705BE2" w:rsidRDefault="00705BE2" w:rsidP="00B375D2">
      <w:pPr>
        <w:keepNext/>
        <w:spacing w:before="120"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A köznevelési intézmények egészségfejlesztési tevékenységének programjain összesen 404 fő vett részt.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Munkahelyi egészségfejlesztés szakmai támogatása, megvalósításában való részvétel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Kiégés elleni tréning Mars dolgozói részére 1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Kerékpározást támogató program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Vestfrost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dolgozói részére 1 alkalom</w:t>
      </w:r>
    </w:p>
    <w:p w:rsidR="00705BE2" w:rsidRPr="00705BE2" w:rsidRDefault="00705BE2" w:rsidP="00B375D2">
      <w:pPr>
        <w:spacing w:before="120" w:after="0" w:line="276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705BE2">
        <w:rPr>
          <w:rFonts w:ascii="Times New Roman" w:eastAsia="Calibri" w:hAnsi="Times New Roman" w:cs="Times New Roman"/>
          <w:b/>
        </w:rPr>
        <w:t>A munkahelyi egészségfejlesztés programjain összesen 53 fő vett részt.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i/>
          <w:lang w:eastAsia="hu-HU"/>
        </w:rPr>
        <w:t>Szülői készségek fejlesztése</w:t>
      </w:r>
    </w:p>
    <w:p w:rsidR="00705BE2" w:rsidRPr="00705BE2" w:rsidRDefault="00705BE2" w:rsidP="007E6595">
      <w:pPr>
        <w:keepNext/>
        <w:numPr>
          <w:ilvl w:val="0"/>
          <w:numId w:val="17"/>
        </w:num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Szülők tréningje 6 alkalom</w:t>
      </w:r>
    </w:p>
    <w:p w:rsidR="00705BE2" w:rsidRPr="00705BE2" w:rsidRDefault="00705BE2" w:rsidP="00B375D2">
      <w:pPr>
        <w:keepNext/>
        <w:spacing w:before="120"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Megtekintések száma: 313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705BE2">
        <w:rPr>
          <w:rFonts w:ascii="Times New Roman" w:eastAsia="Times New Roman" w:hAnsi="Times New Roman" w:cs="Times New Roman"/>
          <w:b/>
          <w:lang w:eastAsia="hu-HU"/>
        </w:rPr>
        <w:t>Mentális</w:t>
      </w:r>
      <w:proofErr w:type="gramEnd"/>
      <w:r w:rsidRPr="00705BE2">
        <w:rPr>
          <w:rFonts w:ascii="Times New Roman" w:eastAsia="Times New Roman" w:hAnsi="Times New Roman" w:cs="Times New Roman"/>
          <w:b/>
          <w:lang w:eastAsia="hu-HU"/>
        </w:rPr>
        <w:t xml:space="preserve"> egészségfejlesztés</w:t>
      </w:r>
    </w:p>
    <w:p w:rsidR="00705BE2" w:rsidRPr="00705BE2" w:rsidRDefault="00705BE2" w:rsidP="007E6595">
      <w:pPr>
        <w:keepNext/>
        <w:numPr>
          <w:ilvl w:val="1"/>
          <w:numId w:val="8"/>
        </w:numPr>
        <w:spacing w:after="0" w:line="240" w:lineRule="auto"/>
        <w:ind w:left="788" w:hanging="431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Bölcső Nagycsaládosok Csongrádi Egyesületének Családi Napja 1 alkalom</w:t>
      </w:r>
    </w:p>
    <w:p w:rsidR="00705BE2" w:rsidRPr="00705BE2" w:rsidRDefault="00705BE2" w:rsidP="00B375D2">
      <w:pPr>
        <w:keepNext/>
        <w:spacing w:after="0" w:line="240" w:lineRule="auto"/>
        <w:ind w:left="357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Megjelentek száma 39 fő.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Depresszió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és öngyilkosság megelőzési programok megvalósítása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Egészségügyi dolgozók képzése 1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Telefonos lelkisegély és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krízis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szolgálat 2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Elmagányosodás megelőzése 2 alkalom</w:t>
      </w:r>
    </w:p>
    <w:p w:rsidR="00705BE2" w:rsidRPr="00705BE2" w:rsidRDefault="00705BE2" w:rsidP="00B375D2">
      <w:pPr>
        <w:keepNext/>
        <w:tabs>
          <w:tab w:val="left" w:pos="993"/>
        </w:tabs>
        <w:spacing w:before="120"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Megjelent száma 36 fő.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Egyéni szolgáltatások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Egyéni kockázat felmérése standard mérőeszközök segítségével (egész évben folyamatosan)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Egyéni eredménye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alapján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szükség esetén rövid intervenció vagy alapellátás, szakellátás felé történő irányítás (egész évben folyamatosan)</w:t>
      </w:r>
    </w:p>
    <w:p w:rsidR="00705BE2" w:rsidRPr="00705BE2" w:rsidRDefault="00705BE2" w:rsidP="00B375D2">
      <w:pPr>
        <w:keepNext/>
        <w:tabs>
          <w:tab w:val="left" w:pos="993"/>
        </w:tabs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Megjelentek száma 194 fő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Egészségkommunikáció – internetes megjelenés</w:t>
      </w:r>
    </w:p>
    <w:p w:rsidR="00705BE2" w:rsidRPr="00705BE2" w:rsidRDefault="00705BE2" w:rsidP="00B375D2">
      <w:pPr>
        <w:keepNext/>
        <w:tabs>
          <w:tab w:val="left" w:pos="993"/>
        </w:tabs>
        <w:spacing w:before="120" w:after="0" w:line="240" w:lineRule="auto"/>
        <w:ind w:left="792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Honlapok: </w:t>
      </w:r>
      <w:hyperlink r:id="rId14" w:history="1">
        <w:r w:rsidRPr="00B375D2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www.csongradrendelo.hu</w:t>
        </w:r>
      </w:hyperlink>
      <w:r w:rsidRPr="00705BE2">
        <w:rPr>
          <w:rFonts w:ascii="Times New Roman" w:eastAsia="Times New Roman" w:hAnsi="Times New Roman" w:cs="Times New Roman"/>
          <w:lang w:eastAsia="hu-HU"/>
        </w:rPr>
        <w:t xml:space="preserve"> és </w:t>
      </w:r>
      <w:hyperlink r:id="rId15" w:history="1">
        <w:proofErr w:type="gramStart"/>
        <w:r w:rsidRPr="00B375D2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www.csongrad.hu</w:t>
        </w:r>
      </w:hyperlink>
      <w:r w:rsidRPr="00705BE2">
        <w:rPr>
          <w:rFonts w:ascii="Times New Roman" w:eastAsia="Times New Roman" w:hAnsi="Times New Roman" w:cs="Times New Roman"/>
          <w:lang w:eastAsia="hu-HU"/>
        </w:rPr>
        <w:t xml:space="preserve">  (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>egész évben folyamatosan)</w:t>
      </w:r>
    </w:p>
    <w:p w:rsidR="00705BE2" w:rsidRPr="00705BE2" w:rsidRDefault="00705BE2" w:rsidP="00B375D2">
      <w:pPr>
        <w:keepNext/>
        <w:tabs>
          <w:tab w:val="left" w:pos="993"/>
        </w:tabs>
        <w:spacing w:after="0" w:line="240" w:lineRule="auto"/>
        <w:ind w:left="788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Helyi közösségi média: Csongrád Tv, Csongrádi Hírek újság, Csongrádi Hírmondó újság (egész évben folyamatosan)</w:t>
      </w:r>
    </w:p>
    <w:p w:rsidR="00705BE2" w:rsidRPr="00705BE2" w:rsidRDefault="00705BE2" w:rsidP="00B375D2">
      <w:pPr>
        <w:keepNext/>
        <w:tabs>
          <w:tab w:val="left" w:pos="993"/>
        </w:tabs>
        <w:spacing w:after="0" w:line="240" w:lineRule="auto"/>
        <w:ind w:left="788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Facebook – EFI Csongrád (egész évben folyamatosan)</w:t>
      </w:r>
    </w:p>
    <w:p w:rsidR="00705BE2" w:rsidRPr="00705BE2" w:rsidRDefault="00705BE2" w:rsidP="00B375D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705BE2" w:rsidRPr="00705BE2" w:rsidRDefault="00705BE2" w:rsidP="00B375D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2020.-évben összesen 126 darab internetes megjelenés történt. Az EFI Csongrád Facebook oldalát 5840 tekintették meg, és 37.001 fő elérése történt meg.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Közösségi csoportokban való részvétel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Hármas- Körös Futóverseny 1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Senior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Úszóverseny 2 alkalom</w:t>
      </w:r>
    </w:p>
    <w:p w:rsidR="00705BE2" w:rsidRPr="00705BE2" w:rsidRDefault="00705BE2" w:rsidP="00B375D2">
      <w:pPr>
        <w:keepNext/>
        <w:tabs>
          <w:tab w:val="left" w:pos="993"/>
        </w:tabs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Megjelentek száma 85 fő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Egészséges életmódra vonatkozó egészségkommunikáció, szervezett szűrésre történő mozgósítás és szolgáltatásba irányítás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Egészséges életmóddal kapcsolatos felvilágosítás, ismeretterjesztő tájékoztató anyagok terjesztése folyamatos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Népegészségügyi szűrésekre való mozgósítás folyamatos, két kiemelt alkalom </w:t>
      </w:r>
    </w:p>
    <w:p w:rsidR="00705BE2" w:rsidRPr="00705BE2" w:rsidRDefault="00705BE2" w:rsidP="00B375D2">
      <w:pPr>
        <w:keepNext/>
        <w:tabs>
          <w:tab w:val="left" w:pos="993"/>
        </w:tabs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</w:p>
    <w:p w:rsidR="00705BE2" w:rsidRPr="00705BE2" w:rsidRDefault="00705BE2" w:rsidP="00B375D2">
      <w:pPr>
        <w:keepNext/>
        <w:spacing w:before="120"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Az egészséges életmódra vonatkozó egészségkommunikáció, szervezett szűrésre történő mozgósítás és szolgáltatásba irányítás programjain összesen 2000 db szóróanyag, 125 online megtekintés történt.</w:t>
      </w:r>
    </w:p>
    <w:p w:rsidR="00705BE2" w:rsidRPr="00705BE2" w:rsidRDefault="00705BE2" w:rsidP="00B375D2">
      <w:pPr>
        <w:keepNext/>
        <w:tabs>
          <w:tab w:val="left" w:pos="993"/>
        </w:tabs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Egészséges életmódra vonatkozó ismeretterjesztő előadások szervezése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Bársony István Mezőgazdasági Szakközépiskola 6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Sághy Mihály Szakközépiskola és Kollégium 1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Nagyboldogasszony Katolikus Általános Iskola 1 alkalom</w:t>
      </w:r>
    </w:p>
    <w:p w:rsidR="00705BE2" w:rsidRPr="00705BE2" w:rsidRDefault="00705BE2" w:rsidP="00B375D2">
      <w:pPr>
        <w:keepNext/>
        <w:spacing w:before="120"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Kiemelve a dohányzás mentességet: megjelentek száma: 97 fő, ebből 18 fő nő, 79 fő férfi. 18 év feletti férfiak száma: 8 fő Egészséges táplálkozás, megjelentek száma 166 fő, 88 nő, 78 ffi.</w:t>
      </w:r>
    </w:p>
    <w:p w:rsidR="00705BE2" w:rsidRPr="00705BE2" w:rsidRDefault="00705BE2" w:rsidP="00B375D2">
      <w:pPr>
        <w:keepNext/>
        <w:spacing w:before="120"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Az egészséges életmódra vonatkozó ismeretterjesztő előadásokon összesen 263 fő jelent meg.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EFI tevékenységéről rendezvényeken történő tájékoztatók megtartása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Egészségnap Csongrád 1 alkalom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Egészségnap az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EgészségPonton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1 alkalom</w:t>
      </w:r>
    </w:p>
    <w:p w:rsidR="00705BE2" w:rsidRPr="00705BE2" w:rsidRDefault="00705BE2" w:rsidP="00B375D2">
      <w:pPr>
        <w:keepNext/>
        <w:tabs>
          <w:tab w:val="left" w:pos="993"/>
        </w:tabs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</w:p>
    <w:p w:rsidR="00705BE2" w:rsidRPr="00705BE2" w:rsidRDefault="00705BE2" w:rsidP="00B375D2">
      <w:pPr>
        <w:keepNext/>
        <w:tabs>
          <w:tab w:val="left" w:pos="993"/>
        </w:tabs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Megjelentek száma, felnőtt lakosság 246 fő, ebből 171 fő nő, 75 fő férfi.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Helyi egészségkommunikációs kampányok megvalósítása, részvétel országos  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DLTK (2020.01.15.)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WHO Hungary Dohányzásmentes Világnap Rajzpályázat (2020.05.26.)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Európai Sporthét (2020.09.23.- 2020.09.30.)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Aqua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Challenge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(2020.10.02.)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Szenior Mozgásélmény (2020.10.01.)</w:t>
      </w:r>
    </w:p>
    <w:p w:rsidR="00705BE2" w:rsidRPr="00705BE2" w:rsidRDefault="00705BE2" w:rsidP="007E6595">
      <w:pPr>
        <w:keepNext/>
        <w:numPr>
          <w:ilvl w:val="0"/>
          <w:numId w:val="8"/>
        </w:numPr>
        <w:spacing w:before="240" w:after="0" w:line="240" w:lineRule="auto"/>
        <w:ind w:left="357" w:hanging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Járási egészségszövetségek, egészségügyi és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interszektoriális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együttműködések kialakításának kezdeményezése, működtetésében való részvétel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Partnertalálkozó az oktatásban és nevelésben dolgozók részére (2020.01.22.)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Partnertalálkozó az egészségügyi dolgozók részére (2020.02.07.)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Partnertalálkozó a vezetőség részére (2020.03.12.)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Partnertalálkozó a Területi EFI csoport kialakítása érdekében (2020.06.02.) Résztvevő EFI. partner Irodák: Makó, Kistelek, Mórahalom, Hódmezővásárhely, Csongrád. </w:t>
      </w:r>
    </w:p>
    <w:p w:rsidR="00705BE2" w:rsidRPr="00705BE2" w:rsidRDefault="00705BE2" w:rsidP="00B375D2">
      <w:pPr>
        <w:keepNext/>
        <w:tabs>
          <w:tab w:val="left" w:pos="993"/>
        </w:tabs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Partnerségi munkacsoport részére (2020.06.30.)</w:t>
      </w:r>
    </w:p>
    <w:p w:rsidR="00705BE2" w:rsidRPr="00705BE2" w:rsidRDefault="00705BE2" w:rsidP="007E6595">
      <w:pPr>
        <w:keepNext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>Partnertalálkozó a Praxisközösségi projekt együttműködőivel (2020.12.04.)</w:t>
      </w:r>
    </w:p>
    <w:p w:rsidR="00705BE2" w:rsidRPr="00705BE2" w:rsidRDefault="00705BE2" w:rsidP="00B375D2">
      <w:pPr>
        <w:keepNext/>
        <w:tabs>
          <w:tab w:val="left" w:pos="541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</w:p>
    <w:p w:rsidR="00705BE2" w:rsidRPr="00705BE2" w:rsidRDefault="00705BE2" w:rsidP="007E6595">
      <w:pPr>
        <w:keepNext/>
        <w:numPr>
          <w:ilvl w:val="0"/>
          <w:numId w:val="8"/>
        </w:num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 xml:space="preserve">Telefonos lelkisegély és </w:t>
      </w:r>
      <w:proofErr w:type="gramStart"/>
      <w:r w:rsidRPr="00705BE2">
        <w:rPr>
          <w:rFonts w:ascii="Times New Roman" w:eastAsia="Times New Roman" w:hAnsi="Times New Roman" w:cs="Times New Roman"/>
          <w:b/>
          <w:lang w:eastAsia="hu-HU"/>
        </w:rPr>
        <w:t>krízis</w:t>
      </w:r>
      <w:proofErr w:type="gramEnd"/>
      <w:r w:rsidRPr="00705BE2">
        <w:rPr>
          <w:rFonts w:ascii="Times New Roman" w:eastAsia="Times New Roman" w:hAnsi="Times New Roman" w:cs="Times New Roman"/>
          <w:b/>
          <w:lang w:eastAsia="hu-HU"/>
        </w:rPr>
        <w:t xml:space="preserve"> vonal</w:t>
      </w:r>
    </w:p>
    <w:p w:rsidR="00705BE2" w:rsidRPr="00705BE2" w:rsidRDefault="00705BE2" w:rsidP="00B375D2">
      <w:pPr>
        <w:keepNext/>
        <w:spacing w:before="120" w:after="0" w:line="240" w:lineRule="auto"/>
        <w:ind w:left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i/>
          <w:u w:val="single"/>
          <w:lang w:eastAsia="hu-HU"/>
        </w:rPr>
        <w:t>Időpontja:</w:t>
      </w:r>
      <w:r w:rsidRPr="00705BE2">
        <w:rPr>
          <w:rFonts w:ascii="Times New Roman" w:eastAsia="Times New Roman" w:hAnsi="Times New Roman" w:cs="Times New Roman"/>
          <w:lang w:eastAsia="hu-HU"/>
        </w:rPr>
        <w:t xml:space="preserve"> 2020.03.28.- 2020.12.31. folyamatos</w:t>
      </w:r>
    </w:p>
    <w:p w:rsidR="00705BE2" w:rsidRPr="00705BE2" w:rsidRDefault="00705BE2" w:rsidP="00B375D2">
      <w:pPr>
        <w:keepNext/>
        <w:spacing w:before="120"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705BE2">
        <w:rPr>
          <w:rFonts w:ascii="Times New Roman" w:eastAsia="Times New Roman" w:hAnsi="Times New Roman" w:cs="Times New Roman"/>
          <w:b/>
          <w:lang w:eastAsia="hu-HU"/>
        </w:rPr>
        <w:t>pandémiás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helyzetre való tekintettel kerül kialakításra a telefonos lelkisegélyszolgálat működtetése. A jelentkezőknek nem kell megjelenni személyesen a rendelőben. Aki sajnálatos módon megbetegszik, vagy fél a személyes megjelenéstől, annak van módja arra, hogy pszichológiai megsegítést, tanácsadást, támogatást kapjon. A </w:t>
      </w:r>
      <w:proofErr w:type="gramStart"/>
      <w:r w:rsidRPr="00705BE2">
        <w:rPr>
          <w:rFonts w:ascii="Times New Roman" w:eastAsia="Times New Roman" w:hAnsi="Times New Roman" w:cs="Times New Roman"/>
          <w:b/>
          <w:lang w:eastAsia="hu-HU"/>
        </w:rPr>
        <w:t>krízis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állapotba került ember, aki érezheti úgy, hogy olyan helyzetbe került, melyben a személy kénytelen a lélektani egyensúlyát veszélyeztető körülményekkel szembenézni és ezeket sem elkerülni, sem megoldani nem tudja a szokásos problémamegoldó eszközeivel. Ebben a folyamatban igyekeztünk segítséget, támogatást, szupportív jelenlétet biztosítani a hozzánk forduló embereknek. Aki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krízis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>állapotban van, szükség esetén tudjon a szakember által gyors és használható segítséget kapni.</w:t>
      </w:r>
    </w:p>
    <w:p w:rsidR="00705BE2" w:rsidRPr="00705BE2" w:rsidRDefault="00705BE2" w:rsidP="00B375D2">
      <w:pPr>
        <w:keepNext/>
        <w:spacing w:before="120" w:after="0" w:line="240" w:lineRule="auto"/>
        <w:ind w:left="357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48 fő kért tartósan támogató segítséget.</w:t>
      </w:r>
    </w:p>
    <w:p w:rsidR="00705BE2" w:rsidRPr="00705BE2" w:rsidRDefault="00705BE2" w:rsidP="00B375D2">
      <w:pPr>
        <w:keepNext/>
        <w:spacing w:before="120" w:after="0" w:line="240" w:lineRule="auto"/>
        <w:ind w:left="357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</w:p>
    <w:p w:rsidR="00705BE2" w:rsidRPr="00705BE2" w:rsidRDefault="00705BE2" w:rsidP="00B375D2">
      <w:pPr>
        <w:keepNext/>
        <w:spacing w:before="120"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Elmagányosodás megelőzése;</w:t>
      </w:r>
    </w:p>
    <w:p w:rsidR="00705BE2" w:rsidRPr="00705BE2" w:rsidRDefault="00705BE2" w:rsidP="00B375D2">
      <w:pPr>
        <w:keepNext/>
        <w:spacing w:before="120" w:after="0" w:line="240" w:lineRule="auto"/>
        <w:ind w:left="357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i/>
          <w:u w:val="single"/>
          <w:lang w:eastAsia="hu-HU"/>
        </w:rPr>
        <w:t>Időpontja:</w:t>
      </w:r>
      <w:r w:rsidRPr="00705BE2">
        <w:rPr>
          <w:rFonts w:ascii="Times New Roman" w:eastAsia="Times New Roman" w:hAnsi="Times New Roman" w:cs="Times New Roman"/>
          <w:lang w:eastAsia="hu-HU"/>
        </w:rPr>
        <w:t xml:space="preserve"> 2020.11.09.- 2020.12.31 folyamatos</w:t>
      </w:r>
    </w:p>
    <w:p w:rsidR="00705BE2" w:rsidRPr="00705BE2" w:rsidRDefault="00705BE2" w:rsidP="00B375D2">
      <w:pPr>
        <w:keepNext/>
        <w:spacing w:before="120" w:after="0" w:line="240" w:lineRule="auto"/>
        <w:ind w:left="357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>28 fő kért tartósan támogató segítséget</w:t>
      </w:r>
    </w:p>
    <w:p w:rsidR="00705BE2" w:rsidRPr="00705BE2" w:rsidRDefault="00705BE2" w:rsidP="00B375D2">
      <w:pPr>
        <w:keepNext/>
        <w:spacing w:before="120"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 w:rsidRPr="00705BE2">
        <w:rPr>
          <w:rFonts w:ascii="Times New Roman" w:eastAsia="Times New Roman" w:hAnsi="Times New Roman" w:cs="Times New Roman"/>
          <w:lang w:eastAsia="hu-HU"/>
        </w:rPr>
        <w:t xml:space="preserve">A telefonos és az online kapcsolattartási lehetőségek (például közösségi média felületek és videóhívások) jó eszközei a valahova tartozás érzésének erősítésében. A hagyományos telefonbeszélgetések – különösen napi több alkalommal </w:t>
      </w:r>
      <w:proofErr w:type="gramStart"/>
      <w:r w:rsidRPr="00705BE2">
        <w:rPr>
          <w:rFonts w:ascii="Times New Roman" w:eastAsia="Times New Roman" w:hAnsi="Times New Roman" w:cs="Times New Roman"/>
          <w:lang w:eastAsia="hu-HU"/>
        </w:rPr>
        <w:t>eszközölve</w:t>
      </w:r>
      <w:proofErr w:type="gramEnd"/>
      <w:r w:rsidRPr="00705BE2">
        <w:rPr>
          <w:rFonts w:ascii="Times New Roman" w:eastAsia="Times New Roman" w:hAnsi="Times New Roman" w:cs="Times New Roman"/>
          <w:lang w:eastAsia="hu-HU"/>
        </w:rPr>
        <w:t xml:space="preserve"> – kiszámítható és biztonságos fogódzót jelenthetnek a digitális világban nem jártas idősek esetében is. Nagyon fontos, hogy az emberek érezzék: bármikor van kihez fordulniuk, és amikor erre szükségük van, akkor azt egy általuk könnyen hozzáférhető módon tudják megtenni. Telefonon is lehet tartalmas beszélgetéseket folytatni, amelyek alkalmasak a lelki támogatás fokozására. Mivel a kiszámítható keretek nagyobb biztonságot adnak, ezért, ha az érintett tudja, hogy naponta hányszor és mikor kap majd telefonhívást, az nagy értéket jelent számára. A telefonbeszélgetés mindenképp fontos lehetőség az elmagányosodás, a </w:t>
      </w:r>
      <w:proofErr w:type="spellStart"/>
      <w:r w:rsidRPr="00705BE2">
        <w:rPr>
          <w:rFonts w:ascii="Times New Roman" w:eastAsia="Times New Roman" w:hAnsi="Times New Roman" w:cs="Times New Roman"/>
          <w:lang w:eastAsia="hu-HU"/>
        </w:rPr>
        <w:t>depreszió</w:t>
      </w:r>
      <w:proofErr w:type="spellEnd"/>
      <w:r w:rsidRPr="00705BE2">
        <w:rPr>
          <w:rFonts w:ascii="Times New Roman" w:eastAsia="Times New Roman" w:hAnsi="Times New Roman" w:cs="Times New Roman"/>
          <w:lang w:eastAsia="hu-HU"/>
        </w:rPr>
        <w:t xml:space="preserve"> és az öngyilkosság megelőzésében.</w:t>
      </w:r>
      <w:bookmarkStart w:id="0" w:name="_Hlk2196655"/>
    </w:p>
    <w:p w:rsidR="00705BE2" w:rsidRPr="00705BE2" w:rsidRDefault="00705BE2" w:rsidP="00B375D2">
      <w:pPr>
        <w:keepNext/>
        <w:spacing w:before="120"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</w:p>
    <w:p w:rsidR="00705BE2" w:rsidRPr="00705BE2" w:rsidRDefault="00705BE2" w:rsidP="00B375D2">
      <w:pPr>
        <w:keepNext/>
        <w:spacing w:before="120"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lang w:eastAsia="hu-HU"/>
        </w:rPr>
      </w:pPr>
      <w:r w:rsidRPr="00705BE2">
        <w:rPr>
          <w:rFonts w:ascii="Times New Roman" w:eastAsia="Times New Roman" w:hAnsi="Times New Roman" w:cs="Times New Roman"/>
          <w:b/>
          <w:lang w:eastAsia="hu-HU"/>
        </w:rPr>
        <w:t xml:space="preserve">A Csongrádi Egészségfejlesztési Iroda programjain 2020. évben összesen 2128 fő vett részt, 3630 megjelenés és 5840 online megtekintés történt. </w:t>
      </w:r>
    </w:p>
    <w:p w:rsidR="00705BE2" w:rsidRPr="00705BE2" w:rsidRDefault="00705BE2" w:rsidP="00705BE2">
      <w:pPr>
        <w:keepNext/>
        <w:spacing w:before="120"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p w:rsidR="007C2502" w:rsidRPr="00E352B8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7C2502" w:rsidRPr="002B51ED" w:rsidRDefault="008628D6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2B51ED">
        <w:rPr>
          <w:rFonts w:ascii="Times New Roman" w:eastAsia="Times New Roman" w:hAnsi="Times New Roman" w:cs="Times New Roman"/>
          <w:b/>
          <w:lang w:eastAsia="hu-HU"/>
        </w:rPr>
        <w:t>V.1.3</w:t>
      </w:r>
      <w:r w:rsidR="002B51ED" w:rsidRPr="002B51ED">
        <w:rPr>
          <w:rFonts w:ascii="Times New Roman" w:eastAsia="Times New Roman" w:hAnsi="Times New Roman" w:cs="Times New Roman"/>
          <w:b/>
          <w:lang w:eastAsia="hu-HU"/>
        </w:rPr>
        <w:t>.</w:t>
      </w:r>
      <w:r w:rsidRPr="002B51ED">
        <w:rPr>
          <w:rFonts w:ascii="Times New Roman" w:eastAsia="Times New Roman" w:hAnsi="Times New Roman" w:cs="Times New Roman"/>
          <w:b/>
          <w:lang w:eastAsia="hu-HU"/>
        </w:rPr>
        <w:t xml:space="preserve"> Összegzés 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lang w:eastAsia="hu-HU"/>
        </w:rPr>
      </w:pPr>
    </w:p>
    <w:p w:rsidR="007C2502" w:rsidRPr="00B375D2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375D2">
        <w:rPr>
          <w:rFonts w:ascii="Times New Roman" w:eastAsia="Times New Roman" w:hAnsi="Times New Roman" w:cs="Times New Roman"/>
          <w:lang w:eastAsia="hu-HU"/>
        </w:rPr>
        <w:t xml:space="preserve">Mint ismeretes, minden második ember szív- és érrendszeri, valamint daganatos megbetegedésben hal meg. Legalább három millió embernek magas a vérnyomása, egy millióan cukorbetegek, e mellett a lakosság </w:t>
      </w:r>
      <w:r w:rsidR="00B375D2" w:rsidRPr="00B375D2">
        <w:rPr>
          <w:rFonts w:ascii="Times New Roman" w:eastAsia="Times New Roman" w:hAnsi="Times New Roman" w:cs="Times New Roman"/>
          <w:lang w:eastAsia="hu-HU"/>
        </w:rPr>
        <w:t xml:space="preserve">több mint </w:t>
      </w:r>
      <w:r w:rsidRPr="00B375D2">
        <w:rPr>
          <w:rFonts w:ascii="Times New Roman" w:eastAsia="Times New Roman" w:hAnsi="Times New Roman" w:cs="Times New Roman"/>
          <w:lang w:eastAsia="hu-HU"/>
        </w:rPr>
        <w:t xml:space="preserve">40 %-a túlsúlyos. Az uniós átlaghoz képest az emberek jóval többet dohányoznak és isznak alkoholt, viszont sokkal kevesebb zöldséget és gyümölcsöt </w:t>
      </w:r>
      <w:r w:rsidR="00B375D2" w:rsidRPr="00B375D2">
        <w:rPr>
          <w:rFonts w:ascii="Times New Roman" w:eastAsia="Times New Roman" w:hAnsi="Times New Roman" w:cs="Times New Roman"/>
          <w:lang w:eastAsia="hu-HU"/>
        </w:rPr>
        <w:t xml:space="preserve">és halat </w:t>
      </w:r>
      <w:r w:rsidRPr="00B375D2">
        <w:rPr>
          <w:rFonts w:ascii="Times New Roman" w:eastAsia="Times New Roman" w:hAnsi="Times New Roman" w:cs="Times New Roman"/>
          <w:lang w:eastAsia="hu-HU"/>
        </w:rPr>
        <w:t xml:space="preserve">fogyasztanak, ugyanakkor a legtöbben mozgásszegény életmódot folytatnak. </w:t>
      </w:r>
    </w:p>
    <w:p w:rsidR="007C2502" w:rsidRPr="00B375D2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375D2">
        <w:rPr>
          <w:rFonts w:ascii="Times New Roman" w:eastAsia="Times New Roman" w:hAnsi="Times New Roman" w:cs="Times New Roman"/>
          <w:lang w:eastAsia="hu-HU"/>
        </w:rPr>
        <w:t>A lakosság még mindig nem törődik kellőképpen az egészségével, nem él a szűrővizsgálat adta lehetősséggel, éppen ezért sokszor a betegségek felismerése csak későn történik meg, amikor már nincs segítség. A halálozási listák megváltoztatásához mindenképpen a lakosság tudatos felkészítésére és tájékoztatására van szükség. Mindenkinek meg kell értenie, hogy az időben felfedezett betegség gyógyítható, a szűrővizsgálat pedig életet menthet.</w:t>
      </w:r>
    </w:p>
    <w:p w:rsidR="007C2502" w:rsidRPr="00B375D2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C2502" w:rsidRPr="00B375D2" w:rsidRDefault="00B375D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375D2">
        <w:rPr>
          <w:rFonts w:ascii="Times New Roman" w:eastAsia="Times New Roman" w:hAnsi="Times New Roman" w:cs="Times New Roman"/>
          <w:lang w:eastAsia="hu-HU"/>
        </w:rPr>
        <w:t xml:space="preserve">A szűrőprogramok </w:t>
      </w:r>
      <w:r w:rsidR="007C2502" w:rsidRPr="00B375D2">
        <w:rPr>
          <w:rFonts w:ascii="Times New Roman" w:eastAsia="Times New Roman" w:hAnsi="Times New Roman" w:cs="Times New Roman"/>
          <w:lang w:eastAsia="hu-HU"/>
        </w:rPr>
        <w:t xml:space="preserve">adatainak tükrében kijelenthető, hogy a vizsgálatokon részt vevők közel fele a kiemelt kockázatú csoportba tartozik, és ha nem kezeltetik magukat, akkor néhány év múlva szívinfarktus, stroke fenyegetheti őket, nem beszélve a daganatos megbetegedésekről. </w:t>
      </w:r>
    </w:p>
    <w:p w:rsidR="007C2502" w:rsidRPr="00B375D2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375D2">
        <w:rPr>
          <w:rFonts w:ascii="Times New Roman" w:eastAsia="Times New Roman" w:hAnsi="Times New Roman" w:cs="Times New Roman"/>
          <w:lang w:eastAsia="hu-HU"/>
        </w:rPr>
        <w:t xml:space="preserve">A szűrésen résztvevők </w:t>
      </w:r>
      <w:r w:rsidR="00B375D2" w:rsidRPr="00B375D2">
        <w:rPr>
          <w:rFonts w:ascii="Times New Roman" w:eastAsia="Times New Roman" w:hAnsi="Times New Roman" w:cs="Times New Roman"/>
          <w:lang w:eastAsia="hu-HU"/>
        </w:rPr>
        <w:t xml:space="preserve">bevallása szerint közel </w:t>
      </w:r>
      <w:r w:rsidRPr="00B375D2">
        <w:rPr>
          <w:rFonts w:ascii="Times New Roman" w:eastAsia="Times New Roman" w:hAnsi="Times New Roman" w:cs="Times New Roman"/>
          <w:lang w:eastAsia="hu-HU"/>
        </w:rPr>
        <w:t>20 százaléka dohányz</w:t>
      </w:r>
      <w:r w:rsidR="00B375D2" w:rsidRPr="00B375D2">
        <w:rPr>
          <w:rFonts w:ascii="Times New Roman" w:eastAsia="Times New Roman" w:hAnsi="Times New Roman" w:cs="Times New Roman"/>
          <w:lang w:eastAsia="hu-HU"/>
        </w:rPr>
        <w:t>ik. Ez azt jelenti, hogy ezeknek az embereknek</w:t>
      </w:r>
      <w:r w:rsidRPr="00B375D2">
        <w:rPr>
          <w:rFonts w:ascii="Times New Roman" w:eastAsia="Times New Roman" w:hAnsi="Times New Roman" w:cs="Times New Roman"/>
          <w:lang w:eastAsia="hu-HU"/>
        </w:rPr>
        <w:t xml:space="preserve"> sokkal nagyobb az esélye, hogy szívinfarktust vagy stroke-t kapjon, nem beszélve a daganatos megbetegedésekről. </w:t>
      </w:r>
    </w:p>
    <w:p w:rsidR="007C2502" w:rsidRPr="00CF6DC1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F6DC1">
        <w:rPr>
          <w:rFonts w:ascii="Times New Roman" w:eastAsia="Times New Roman" w:hAnsi="Times New Roman" w:cs="Times New Roman"/>
          <w:lang w:eastAsia="hu-HU"/>
        </w:rPr>
        <w:t>A rizikó</w:t>
      </w:r>
      <w:proofErr w:type="gramStart"/>
      <w:r w:rsidRPr="00CF6DC1">
        <w:rPr>
          <w:rFonts w:ascii="Times New Roman" w:eastAsia="Times New Roman" w:hAnsi="Times New Roman" w:cs="Times New Roman"/>
          <w:lang w:eastAsia="hu-HU"/>
        </w:rPr>
        <w:t>faktorok</w:t>
      </w:r>
      <w:proofErr w:type="gramEnd"/>
      <w:r w:rsidRPr="00CF6DC1">
        <w:rPr>
          <w:rFonts w:ascii="Times New Roman" w:eastAsia="Times New Roman" w:hAnsi="Times New Roman" w:cs="Times New Roman"/>
          <w:lang w:eastAsia="hu-HU"/>
        </w:rPr>
        <w:t xml:space="preserve"> csökkentése az egészséges életmód egyik fontos feltétele A lakosság többségének napi életritmusában a sportnak egyáltalán nincs szerepe. Csupán minden harmadik ember az, aki naponta szakít időt a mozgásra, noha jól tudják, hogy a rendszeres testmozgás nagyon fontos mind a kardiovaszkuláris, a daganatos, az anyagcsere, és a lelki eredetű betegségek prevenciójában. </w:t>
      </w:r>
    </w:p>
    <w:p w:rsidR="007C2502" w:rsidRPr="00CF6DC1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F6DC1">
        <w:rPr>
          <w:rFonts w:ascii="Times New Roman" w:eastAsia="Times New Roman" w:hAnsi="Times New Roman" w:cs="Times New Roman"/>
          <w:lang w:eastAsia="hu-HU"/>
        </w:rPr>
        <w:t xml:space="preserve">A prevenciós programok adta lehetőségekkel élve nemtől, életkortól, lakhelytől és foglalkozástól függetlenül mindenkinek esélye van megismerni saját egészségi állapotának alakulását és még időben felismerni a megelőzés fontosságát. </w:t>
      </w:r>
    </w:p>
    <w:p w:rsidR="007C2502" w:rsidRPr="00CF6DC1" w:rsidRDefault="005F1A8A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F6DC1">
        <w:rPr>
          <w:rFonts w:ascii="Times New Roman" w:eastAsia="Times New Roman" w:hAnsi="Times New Roman" w:cs="Times New Roman"/>
          <w:lang w:eastAsia="hu-HU"/>
        </w:rPr>
        <w:t>A</w:t>
      </w:r>
      <w:r w:rsidR="007C2502" w:rsidRPr="00CF6DC1">
        <w:rPr>
          <w:rFonts w:ascii="Times New Roman" w:eastAsia="Times New Roman" w:hAnsi="Times New Roman" w:cs="Times New Roman"/>
          <w:lang w:eastAsia="hu-HU"/>
        </w:rPr>
        <w:t>z időben felfedezett betegség gyógyítható, a szűrővizsgálat életet menthet.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7C2502" w:rsidRPr="00400B16" w:rsidRDefault="007C2502" w:rsidP="00400B1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b/>
          <w:sz w:val="22"/>
          <w:lang w:eastAsia="hu-HU"/>
        </w:rPr>
      </w:pPr>
      <w:r w:rsidRPr="00400B16">
        <w:rPr>
          <w:rFonts w:eastAsia="Times New Roman" w:cs="Times New Roman"/>
          <w:b/>
          <w:sz w:val="22"/>
          <w:lang w:eastAsia="hu-HU"/>
        </w:rPr>
        <w:t>A lakosság fogazatának állapotáról szól</w:t>
      </w:r>
      <w:r w:rsidR="004851D0" w:rsidRPr="00400B16">
        <w:rPr>
          <w:rFonts w:eastAsia="Times New Roman" w:cs="Times New Roman"/>
          <w:b/>
          <w:sz w:val="22"/>
          <w:lang w:eastAsia="hu-HU"/>
        </w:rPr>
        <w:t xml:space="preserve"> </w:t>
      </w:r>
      <w:r w:rsidRPr="00400B16">
        <w:rPr>
          <w:rFonts w:eastAsia="Times New Roman" w:cs="Times New Roman"/>
          <w:b/>
          <w:sz w:val="22"/>
          <w:lang w:eastAsia="hu-HU"/>
        </w:rPr>
        <w:t>ó összegző véleményezés</w:t>
      </w: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7C2502" w:rsidRPr="004938E3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938E3">
        <w:rPr>
          <w:rFonts w:ascii="Times New Roman" w:eastAsia="Times New Roman" w:hAnsi="Times New Roman" w:cs="Times New Roman"/>
          <w:lang w:eastAsia="hu-HU"/>
        </w:rPr>
        <w:t>A felnőtt lakosság szájüregi epidemiológiai mutatója igen rossz helyzetben van.</w:t>
      </w:r>
      <w:r>
        <w:rPr>
          <w:rFonts w:ascii="Times New Roman" w:eastAsia="Times New Roman" w:hAnsi="Times New Roman" w:cs="Times New Roman"/>
          <w:lang w:eastAsia="hu-HU"/>
        </w:rPr>
        <w:t xml:space="preserve"> Sajnos ezen a téren kedvező irányú elmozdulás nem tapasztalható.</w:t>
      </w:r>
      <w:r w:rsidRPr="004938E3">
        <w:rPr>
          <w:rFonts w:ascii="Times New Roman" w:eastAsia="Times New Roman" w:hAnsi="Times New Roman" w:cs="Times New Roman"/>
          <w:lang w:eastAsia="hu-HU"/>
        </w:rPr>
        <w:t xml:space="preserve"> Különösen </w:t>
      </w:r>
      <w:r w:rsidR="00685C49">
        <w:rPr>
          <w:rFonts w:ascii="Times New Roman" w:eastAsia="Times New Roman" w:hAnsi="Times New Roman" w:cs="Times New Roman"/>
          <w:lang w:eastAsia="hu-HU"/>
        </w:rPr>
        <w:t xml:space="preserve">nem </w:t>
      </w:r>
      <w:r w:rsidRPr="004938E3">
        <w:rPr>
          <w:rFonts w:ascii="Times New Roman" w:eastAsia="Times New Roman" w:hAnsi="Times New Roman" w:cs="Times New Roman"/>
          <w:lang w:eastAsia="hu-HU"/>
        </w:rPr>
        <w:t xml:space="preserve">a daganatos betegségek tekintetében. Az egészségmegőrzésre irányuló kedvezőtlen magatartási formák, a szociális, viselkedési és környezeti </w:t>
      </w:r>
      <w:proofErr w:type="gramStart"/>
      <w:r w:rsidRPr="004938E3">
        <w:rPr>
          <w:rFonts w:ascii="Times New Roman" w:eastAsia="Times New Roman" w:hAnsi="Times New Roman" w:cs="Times New Roman"/>
          <w:lang w:eastAsia="hu-HU"/>
        </w:rPr>
        <w:t>faktorok</w:t>
      </w:r>
      <w:proofErr w:type="gramEnd"/>
      <w:r w:rsidRPr="004938E3">
        <w:rPr>
          <w:rFonts w:ascii="Times New Roman" w:eastAsia="Times New Roman" w:hAnsi="Times New Roman" w:cs="Times New Roman"/>
          <w:lang w:eastAsia="hu-HU"/>
        </w:rPr>
        <w:t>, a rizikófaktorok, a szegényes körülmények, egészségtelen életmód, következményei.</w:t>
      </w:r>
    </w:p>
    <w:p w:rsidR="007C2502" w:rsidRPr="004938E3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938E3">
        <w:rPr>
          <w:rFonts w:ascii="Times New Roman" w:hAnsi="Times New Roman" w:cs="Times New Roman"/>
          <w:bCs/>
          <w:iCs/>
          <w:shd w:val="clear" w:color="auto" w:fill="FFFFFF"/>
        </w:rPr>
        <w:t xml:space="preserve">A tapasztalatok azt mutatják, hogy a legtöbben csak akkor fordulnak szakemberhez, amikor már valamilyen panaszuk van, sok esetben pedig az egyetlen megoldás a </w:t>
      </w:r>
      <w:proofErr w:type="gramStart"/>
      <w:r w:rsidRPr="004938E3">
        <w:rPr>
          <w:rFonts w:ascii="Times New Roman" w:hAnsi="Times New Roman" w:cs="Times New Roman"/>
          <w:bCs/>
          <w:iCs/>
          <w:shd w:val="clear" w:color="auto" w:fill="FFFFFF"/>
        </w:rPr>
        <w:t>problémás</w:t>
      </w:r>
      <w:proofErr w:type="gramEnd"/>
      <w:r w:rsidRPr="004938E3">
        <w:rPr>
          <w:rFonts w:ascii="Times New Roman" w:hAnsi="Times New Roman" w:cs="Times New Roman"/>
          <w:bCs/>
          <w:iCs/>
          <w:shd w:val="clear" w:color="auto" w:fill="FFFFFF"/>
        </w:rPr>
        <w:t xml:space="preserve"> fog eltávolítás.</w:t>
      </w:r>
    </w:p>
    <w:p w:rsidR="007C2502" w:rsidRPr="004938E3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938E3">
        <w:rPr>
          <w:rFonts w:ascii="Times New Roman" w:hAnsi="Times New Roman" w:cs="Times New Roman"/>
          <w:shd w:val="clear" w:color="auto" w:fill="FFFFFF"/>
        </w:rPr>
        <w:t xml:space="preserve">A lakosság egy jelentős részének már kora felnőtt korára nincs meg a fogainak egy jelentős hányada, és az esetek többségében ezeket később sem pótolják. Ennek természetesen vannak anyagi okai is. A jobb anyagi és szociális körülmények között élők fogászati állapota jobb, mint például a nehezebb anyagi helyzetben élőké. </w:t>
      </w:r>
      <w:bookmarkStart w:id="1" w:name="_GoBack"/>
      <w:bookmarkEnd w:id="1"/>
    </w:p>
    <w:p w:rsidR="007C2502" w:rsidRPr="004938E3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938E3">
        <w:rPr>
          <w:rFonts w:ascii="Times New Roman" w:eastAsia="Times New Roman" w:hAnsi="Times New Roman" w:cs="Times New Roman"/>
          <w:lang w:eastAsia="hu-HU"/>
        </w:rPr>
        <w:t xml:space="preserve">A leggyakoribb betegség, a </w:t>
      </w:r>
      <w:proofErr w:type="gramStart"/>
      <w:r w:rsidRPr="004938E3">
        <w:rPr>
          <w:rFonts w:ascii="Times New Roman" w:eastAsia="Times New Roman" w:hAnsi="Times New Roman" w:cs="Times New Roman"/>
          <w:lang w:eastAsia="hu-HU"/>
        </w:rPr>
        <w:t>krónikus</w:t>
      </w:r>
      <w:proofErr w:type="gramEnd"/>
      <w:r w:rsidRPr="004938E3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938E3">
        <w:rPr>
          <w:rFonts w:ascii="Times New Roman" w:eastAsia="Times New Roman" w:hAnsi="Times New Roman" w:cs="Times New Roman"/>
          <w:lang w:eastAsia="hu-HU"/>
        </w:rPr>
        <w:t>parodontózis</w:t>
      </w:r>
      <w:proofErr w:type="spellEnd"/>
      <w:r w:rsidRPr="004938E3">
        <w:rPr>
          <w:rFonts w:ascii="Times New Roman" w:eastAsia="Times New Roman" w:hAnsi="Times New Roman" w:cs="Times New Roman"/>
          <w:lang w:eastAsia="hu-HU"/>
        </w:rPr>
        <w:t xml:space="preserve"> és az </w:t>
      </w:r>
      <w:r>
        <w:rPr>
          <w:rFonts w:ascii="Times New Roman" w:eastAsia="Times New Roman" w:hAnsi="Times New Roman" w:cs="Times New Roman"/>
          <w:lang w:eastAsia="hu-HU"/>
        </w:rPr>
        <w:t>ebből kialakuló hiányos fogazat.</w:t>
      </w:r>
      <w:r w:rsidRPr="004938E3">
        <w:rPr>
          <w:rFonts w:ascii="Times New Roman" w:eastAsia="Times New Roman" w:hAnsi="Times New Roman" w:cs="Times New Roman"/>
          <w:lang w:eastAsia="hu-HU"/>
        </w:rPr>
        <w:t xml:space="preserve"> Sok esetben fordul elő a felnőtteknél is a helytelen fogmosási szokás és elhanyagolt </w:t>
      </w:r>
      <w:proofErr w:type="spellStart"/>
      <w:r w:rsidRPr="004938E3">
        <w:rPr>
          <w:rFonts w:ascii="Times New Roman" w:eastAsia="Times New Roman" w:hAnsi="Times New Roman" w:cs="Times New Roman"/>
          <w:lang w:eastAsia="hu-HU"/>
        </w:rPr>
        <w:t>szájhigiéne</w:t>
      </w:r>
      <w:proofErr w:type="spellEnd"/>
      <w:r w:rsidRPr="004938E3">
        <w:rPr>
          <w:rFonts w:ascii="Times New Roman" w:eastAsia="Times New Roman" w:hAnsi="Times New Roman" w:cs="Times New Roman"/>
          <w:lang w:eastAsia="hu-HU"/>
        </w:rPr>
        <w:t>, aminek következtében számos szuvasodást, gyökérkezelést valamint foghúzást kell elvégezni nap, mint nap.</w:t>
      </w:r>
    </w:p>
    <w:p w:rsidR="007C2502" w:rsidRPr="004938E3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938E3">
        <w:rPr>
          <w:rFonts w:ascii="Times New Roman" w:eastAsia="Times New Roman" w:hAnsi="Times New Roman" w:cs="Times New Roman"/>
          <w:lang w:eastAsia="hu-HU"/>
        </w:rPr>
        <w:t>A fogászati szűrések során továbbra is megállapíthat</w:t>
      </w:r>
      <w:r>
        <w:rPr>
          <w:rFonts w:ascii="Times New Roman" w:eastAsia="Times New Roman" w:hAnsi="Times New Roman" w:cs="Times New Roman"/>
          <w:lang w:eastAsia="hu-HU"/>
        </w:rPr>
        <w:t>ó, hogy az iskolai tanulók</w:t>
      </w:r>
      <w:r w:rsidRPr="004938E3">
        <w:rPr>
          <w:rFonts w:ascii="Times New Roman" w:eastAsia="Times New Roman" w:hAnsi="Times New Roman" w:cs="Times New Roman"/>
          <w:lang w:eastAsia="hu-HU"/>
        </w:rPr>
        <w:t>, fogazatának</w:t>
      </w:r>
      <w:r>
        <w:rPr>
          <w:rFonts w:ascii="Times New Roman" w:eastAsia="Times New Roman" w:hAnsi="Times New Roman" w:cs="Times New Roman"/>
          <w:lang w:eastAsia="hu-HU"/>
        </w:rPr>
        <w:t xml:space="preserve"> állapota rendben van, de akadnak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tanulók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akik kifejezetten elhanyagolt állapotban vannak.</w:t>
      </w:r>
      <w:r w:rsidRPr="004938E3">
        <w:rPr>
          <w:rFonts w:ascii="Times New Roman" w:eastAsia="Times New Roman" w:hAnsi="Times New Roman" w:cs="Times New Roman"/>
          <w:lang w:eastAsia="hu-HU"/>
        </w:rPr>
        <w:t xml:space="preserve"> A fogmosási szokások helytelenségét és annak gyakoriságát szükséges megemlíteni, és azt folyamatosan tanítani. A helyes fogmosás a fogak és az íny egészségének megőrzésére tett cselekvések alapja.</w:t>
      </w:r>
    </w:p>
    <w:p w:rsidR="007C2502" w:rsidRPr="00AE3CF4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C2502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E3CF4">
        <w:rPr>
          <w:rFonts w:ascii="Times New Roman" w:hAnsi="Times New Roman" w:cs="Times New Roman"/>
          <w:color w:val="000000"/>
          <w:shd w:val="clear" w:color="auto" w:fill="FFFFFF"/>
        </w:rPr>
        <w:t>Fogászat, mint közfinanszírozott ellátás</w:t>
      </w:r>
      <w:r w:rsidR="00806B9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E3CF4">
        <w:rPr>
          <w:rFonts w:ascii="Times New Roman" w:hAnsi="Times New Roman" w:cs="Times New Roman"/>
          <w:color w:val="000000"/>
          <w:shd w:val="clear" w:color="auto" w:fill="FFFFFF"/>
        </w:rPr>
        <w:t xml:space="preserve">A körzeti fogorvosnál 18 éves kor alatt és 62 éves kor felett minden kezelés - mint a tömés, a gyökértömés, a fogkő-eltávolítás - orvosi díja térítésmentes, a 18-62 év közötti pácienseknek pedig csak a fogpótlásért kell fizetniük. A fogászati </w:t>
      </w:r>
      <w:proofErr w:type="spellStart"/>
      <w:r w:rsidRPr="00AE3CF4">
        <w:rPr>
          <w:rFonts w:ascii="Times New Roman" w:hAnsi="Times New Roman" w:cs="Times New Roman"/>
          <w:color w:val="000000"/>
          <w:shd w:val="clear" w:color="auto" w:fill="FFFFFF"/>
        </w:rPr>
        <w:t>Rtg</w:t>
      </w:r>
      <w:proofErr w:type="spellEnd"/>
      <w:r w:rsidRPr="00AE3CF4">
        <w:rPr>
          <w:rFonts w:ascii="Times New Roman" w:hAnsi="Times New Roman" w:cs="Times New Roman"/>
          <w:color w:val="000000"/>
          <w:shd w:val="clear" w:color="auto" w:fill="FFFFFF"/>
        </w:rPr>
        <w:t>.- n vizsgálatoknak csak egy bizonyos része ingyenes.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A fogorvosi körzeteket Csongrád Város Képviselő-testülete rendeletében határozza meg, a körzetekben elhelyezkedő utcanevekkel. A fogászati alapellátásban a körzetekben élők tartoznak adott fogorvoshoz, sürgős esetekben a betegellátás más praxisban is megvalósul. </w:t>
      </w:r>
    </w:p>
    <w:p w:rsidR="007C2502" w:rsidRPr="00AE3CF4" w:rsidRDefault="007C2502" w:rsidP="007C250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C2502" w:rsidRPr="00400B16" w:rsidRDefault="00400B16" w:rsidP="007C250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VI.1. </w:t>
      </w:r>
      <w:r w:rsidR="007C2502" w:rsidRPr="00400B1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Fogászati ellátás és a </w:t>
      </w:r>
      <w:proofErr w:type="spellStart"/>
      <w:r w:rsidR="007C2502" w:rsidRPr="00400B16">
        <w:rPr>
          <w:rFonts w:ascii="Times New Roman" w:hAnsi="Times New Roman" w:cs="Times New Roman"/>
          <w:b/>
          <w:color w:val="000000"/>
          <w:shd w:val="clear" w:color="auto" w:fill="FFFFFF"/>
        </w:rPr>
        <w:t>pandémia</w:t>
      </w:r>
      <w:proofErr w:type="spellEnd"/>
      <w:r w:rsidR="007C2502" w:rsidRPr="00400B1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:  </w:t>
      </w:r>
    </w:p>
    <w:p w:rsidR="007C2502" w:rsidRPr="00D56C68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  <w:r w:rsidRPr="00D56C68">
        <w:rPr>
          <w:rFonts w:ascii="Times New Roman" w:hAnsi="Times New Roman" w:cs="Times New Roman"/>
          <w:color w:val="000000"/>
          <w:shd w:val="clear" w:color="auto" w:fill="FFFFFF"/>
        </w:rPr>
        <w:t>Városunkban négy fogászati körzet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és a gyermek és ifjúsági fogorvosi rendelés</w:t>
      </w:r>
      <w:r w:rsidRPr="00D56C68">
        <w:rPr>
          <w:rFonts w:ascii="Times New Roman" w:hAnsi="Times New Roman" w:cs="Times New Roman"/>
          <w:color w:val="000000"/>
          <w:shd w:val="clear" w:color="auto" w:fill="FFFFFF"/>
        </w:rPr>
        <w:t xml:space="preserve"> folyamatosan működik. Kisebb leállás 2020. március közepétől május közepéig volt érzékelhető. Az említet</w:t>
      </w:r>
      <w:r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D56C68">
        <w:rPr>
          <w:rFonts w:ascii="Times New Roman" w:hAnsi="Times New Roman" w:cs="Times New Roman"/>
          <w:color w:val="000000"/>
          <w:shd w:val="clear" w:color="auto" w:fill="FFFFFF"/>
        </w:rPr>
        <w:t xml:space="preserve"> időszakban is volt állandó fogorvosi rendelés a városban, mely telefonos bejelentkezéssel volt elérhető. A fo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gorvosok - </w:t>
      </w:r>
      <w:proofErr w:type="spellStart"/>
      <w:r w:rsidRPr="00D56C68">
        <w:rPr>
          <w:rFonts w:ascii="Times New Roman" w:hAnsi="Times New Roman" w:cs="Times New Roman"/>
          <w:color w:val="000000"/>
          <w:shd w:val="clear" w:color="auto" w:fill="FFFFFF"/>
        </w:rPr>
        <w:t>nál</w:t>
      </w:r>
      <w:proofErr w:type="spellEnd"/>
      <w:r w:rsidRPr="00D56C68">
        <w:rPr>
          <w:rFonts w:ascii="Times New Roman" w:hAnsi="Times New Roman" w:cs="Times New Roman"/>
          <w:color w:val="000000"/>
          <w:shd w:val="clear" w:color="auto" w:fill="FFFFFF"/>
        </w:rPr>
        <w:t xml:space="preserve"> is kötelező volt a vírus érintettségről szóló kikérdezés, s hőmérőzés, és az </w:t>
      </w:r>
      <w:proofErr w:type="gramStart"/>
      <w:r w:rsidRPr="00D56C68">
        <w:rPr>
          <w:rFonts w:ascii="Times New Roman" w:hAnsi="Times New Roman" w:cs="Times New Roman"/>
          <w:color w:val="000000"/>
          <w:shd w:val="clear" w:color="auto" w:fill="FFFFFF"/>
        </w:rPr>
        <w:t>aktuális</w:t>
      </w:r>
      <w:proofErr w:type="gramEnd"/>
      <w:r w:rsidRPr="00D56C68">
        <w:rPr>
          <w:rFonts w:ascii="Times New Roman" w:hAnsi="Times New Roman" w:cs="Times New Roman"/>
          <w:color w:val="000000"/>
          <w:shd w:val="clear" w:color="auto" w:fill="FFFFFF"/>
        </w:rPr>
        <w:t xml:space="preserve"> járványügyi szabályok betartása.</w:t>
      </w:r>
    </w:p>
    <w:p w:rsidR="007C2502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7C2502" w:rsidRDefault="007C2502" w:rsidP="007C2502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D56C68">
        <w:rPr>
          <w:rFonts w:ascii="Times New Roman" w:eastAsia="Times New Roman" w:hAnsi="Times New Roman" w:cs="Times New Roman"/>
          <w:bCs/>
          <w:iCs/>
          <w:lang w:eastAsia="hu-HU"/>
        </w:rPr>
        <w:t xml:space="preserve">Közfinanszírozott Fogászati Ügyelet a csongrádi lakosság számára Szegeden, Szegedi Tudományegyetem </w:t>
      </w:r>
      <w:r w:rsidRPr="00D56C68">
        <w:rPr>
          <w:rFonts w:ascii="Times New Roman" w:hAnsi="Times New Roman" w:cs="Times New Roman"/>
          <w:bCs/>
          <w:shd w:val="clear" w:color="auto" w:fill="FFFFFF"/>
        </w:rPr>
        <w:t>Fogászati és Szájsebészeti Klinikáján, illetve a megyében működő több magánrendelésen érhető el.</w:t>
      </w:r>
    </w:p>
    <w:p w:rsidR="00604F9D" w:rsidRDefault="00604F9D" w:rsidP="007C2502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2070DA" w:rsidRPr="00400B16" w:rsidRDefault="002070DA" w:rsidP="00400B16">
      <w:pPr>
        <w:pStyle w:val="Listaszerbekezds"/>
        <w:numPr>
          <w:ilvl w:val="0"/>
          <w:numId w:val="6"/>
        </w:numPr>
        <w:rPr>
          <w:rFonts w:cs="Times New Roman"/>
          <w:b/>
        </w:rPr>
      </w:pPr>
      <w:r w:rsidRPr="00400B16">
        <w:rPr>
          <w:rFonts w:cs="Times New Roman"/>
          <w:b/>
        </w:rPr>
        <w:t>Iskolaegészségügyi mutatók, feladatok</w:t>
      </w:r>
    </w:p>
    <w:p w:rsidR="002070DA" w:rsidRPr="00400B16" w:rsidRDefault="00400B16" w:rsidP="002070DA">
      <w:pPr>
        <w:rPr>
          <w:rFonts w:ascii="Times New Roman" w:hAnsi="Times New Roman" w:cs="Times New Roman"/>
          <w:b/>
        </w:rPr>
      </w:pPr>
      <w:r w:rsidRPr="00400B16">
        <w:rPr>
          <w:rFonts w:ascii="Times New Roman" w:hAnsi="Times New Roman" w:cs="Times New Roman"/>
          <w:b/>
        </w:rPr>
        <w:t xml:space="preserve">VII.1. </w:t>
      </w:r>
      <w:r w:rsidR="002070DA" w:rsidRPr="00400B16">
        <w:rPr>
          <w:rFonts w:ascii="Times New Roman" w:hAnsi="Times New Roman" w:cs="Times New Roman"/>
          <w:b/>
        </w:rPr>
        <w:t>A gyermekek egészségét befolyásoló tényezők:</w:t>
      </w:r>
    </w:p>
    <w:p w:rsidR="002070DA" w:rsidRPr="00400B16" w:rsidRDefault="002070DA" w:rsidP="002070DA">
      <w:pPr>
        <w:rPr>
          <w:rFonts w:ascii="Times New Roman" w:hAnsi="Times New Roman" w:cs="Times New Roman"/>
        </w:rPr>
      </w:pPr>
      <w:r w:rsidRPr="00400B16">
        <w:rPr>
          <w:rFonts w:ascii="Times New Roman" w:hAnsi="Times New Roman" w:cs="Times New Roman"/>
        </w:rPr>
        <w:t>A 0-18 éves korú gyermekek egészségi állapotát az alábbi tényezők befolyásolják:</w:t>
      </w:r>
    </w:p>
    <w:p w:rsidR="002070DA" w:rsidRPr="00400B16" w:rsidRDefault="002070DA" w:rsidP="007E6595">
      <w:pPr>
        <w:pStyle w:val="Listaszerbekezds"/>
        <w:numPr>
          <w:ilvl w:val="0"/>
          <w:numId w:val="12"/>
        </w:numPr>
        <w:spacing w:after="160" w:line="259" w:lineRule="auto"/>
        <w:rPr>
          <w:rFonts w:cs="Times New Roman"/>
          <w:sz w:val="22"/>
        </w:rPr>
      </w:pPr>
      <w:r w:rsidRPr="00400B16">
        <w:rPr>
          <w:rFonts w:cs="Times New Roman"/>
          <w:sz w:val="22"/>
        </w:rPr>
        <w:t xml:space="preserve">A szülők egészségkultúrája </w:t>
      </w:r>
    </w:p>
    <w:p w:rsidR="002070DA" w:rsidRPr="00400B16" w:rsidRDefault="00C468E5" w:rsidP="007E6595">
      <w:pPr>
        <w:pStyle w:val="Listaszerbekezds"/>
        <w:numPr>
          <w:ilvl w:val="0"/>
          <w:numId w:val="12"/>
        </w:numPr>
        <w:spacing w:after="160" w:line="259" w:lineRule="auto"/>
        <w:rPr>
          <w:rFonts w:cs="Times New Roman"/>
          <w:sz w:val="22"/>
        </w:rPr>
      </w:pPr>
      <w:r w:rsidRPr="00400B16">
        <w:rPr>
          <w:rFonts w:cs="Times New Roman"/>
          <w:sz w:val="22"/>
        </w:rPr>
        <w:t>Szociokulturális</w:t>
      </w:r>
      <w:r w:rsidR="002070DA" w:rsidRPr="00400B16">
        <w:rPr>
          <w:rFonts w:cs="Times New Roman"/>
          <w:sz w:val="22"/>
        </w:rPr>
        <w:t xml:space="preserve"> környezet</w:t>
      </w:r>
    </w:p>
    <w:p w:rsidR="002070DA" w:rsidRPr="00400B16" w:rsidRDefault="002070DA" w:rsidP="007E6595">
      <w:pPr>
        <w:pStyle w:val="Listaszerbekezds"/>
        <w:numPr>
          <w:ilvl w:val="0"/>
          <w:numId w:val="12"/>
        </w:numPr>
        <w:spacing w:after="160" w:line="259" w:lineRule="auto"/>
        <w:rPr>
          <w:rFonts w:cs="Times New Roman"/>
          <w:sz w:val="22"/>
        </w:rPr>
      </w:pPr>
      <w:r w:rsidRPr="00400B16">
        <w:rPr>
          <w:rFonts w:cs="Times New Roman"/>
          <w:sz w:val="22"/>
        </w:rPr>
        <w:t>A család anyagi helyzete</w:t>
      </w:r>
    </w:p>
    <w:p w:rsidR="002070DA" w:rsidRPr="00400B16" w:rsidRDefault="002070DA" w:rsidP="00C468E5">
      <w:pPr>
        <w:pStyle w:val="Listaszerbekezds"/>
        <w:numPr>
          <w:ilvl w:val="0"/>
          <w:numId w:val="12"/>
        </w:numPr>
        <w:spacing w:after="160" w:line="259" w:lineRule="auto"/>
        <w:jc w:val="both"/>
        <w:rPr>
          <w:rFonts w:cs="Times New Roman"/>
          <w:sz w:val="22"/>
        </w:rPr>
      </w:pPr>
      <w:r w:rsidRPr="00400B16">
        <w:rPr>
          <w:rFonts w:cs="Times New Roman"/>
          <w:sz w:val="22"/>
        </w:rPr>
        <w:t>A bölcsődei, óvodai közösségi élet pozitív hatással van a gyermekek testi, lelki és szellemi egészségi állapotára</w:t>
      </w:r>
    </w:p>
    <w:p w:rsidR="002070DA" w:rsidRPr="00400B16" w:rsidRDefault="002070DA" w:rsidP="00C468E5">
      <w:pPr>
        <w:pStyle w:val="Listaszerbekezds"/>
        <w:numPr>
          <w:ilvl w:val="0"/>
          <w:numId w:val="12"/>
        </w:numPr>
        <w:spacing w:after="160" w:line="259" w:lineRule="auto"/>
        <w:jc w:val="both"/>
        <w:rPr>
          <w:rFonts w:cs="Times New Roman"/>
          <w:sz w:val="22"/>
        </w:rPr>
      </w:pPr>
      <w:r w:rsidRPr="00400B16">
        <w:rPr>
          <w:rFonts w:cs="Times New Roman"/>
          <w:sz w:val="22"/>
        </w:rPr>
        <w:t>Az iskoláskorú korosztálynál a kortárs csoportok, a média, az online felületek hatása meghatározó, épp ezért fontos szerepe van az egészségnevelő előadásoknak</w:t>
      </w:r>
    </w:p>
    <w:p w:rsidR="002070DA" w:rsidRPr="00400B16" w:rsidRDefault="002070DA" w:rsidP="00C468E5">
      <w:pPr>
        <w:pStyle w:val="Listaszerbekezds"/>
        <w:numPr>
          <w:ilvl w:val="0"/>
          <w:numId w:val="12"/>
        </w:numPr>
        <w:spacing w:after="160" w:line="259" w:lineRule="auto"/>
        <w:jc w:val="both"/>
        <w:rPr>
          <w:rFonts w:cs="Times New Roman"/>
          <w:sz w:val="22"/>
        </w:rPr>
      </w:pPr>
      <w:r w:rsidRPr="00400B16">
        <w:rPr>
          <w:rFonts w:cs="Times New Roman"/>
          <w:sz w:val="22"/>
        </w:rPr>
        <w:t xml:space="preserve">Az életkorhoz kötött védőnői szűrővizsgálatok nagyban segítik a </w:t>
      </w:r>
      <w:proofErr w:type="gramStart"/>
      <w:r w:rsidRPr="00400B16">
        <w:rPr>
          <w:rFonts w:cs="Times New Roman"/>
          <w:sz w:val="22"/>
        </w:rPr>
        <w:t>problémák</w:t>
      </w:r>
      <w:proofErr w:type="gramEnd"/>
      <w:r w:rsidRPr="00400B16">
        <w:rPr>
          <w:rFonts w:cs="Times New Roman"/>
          <w:sz w:val="22"/>
        </w:rPr>
        <w:t xml:space="preserve"> korai felismerését, a gyermekek egészséges fejlődését. A vizsgálatokat az általános iskolák 2</w:t>
      </w:r>
      <w:proofErr w:type="gramStart"/>
      <w:r w:rsidRPr="00400B16">
        <w:rPr>
          <w:rFonts w:cs="Times New Roman"/>
          <w:sz w:val="22"/>
        </w:rPr>
        <w:t>.,</w:t>
      </w:r>
      <w:proofErr w:type="gramEnd"/>
      <w:r w:rsidRPr="00400B16">
        <w:rPr>
          <w:rFonts w:cs="Times New Roman"/>
          <w:sz w:val="22"/>
        </w:rPr>
        <w:t>4.,6.,8. osztályában, a középiskolák 10. osztályában végezzük.</w:t>
      </w:r>
    </w:p>
    <w:p w:rsidR="002070DA" w:rsidRPr="00D94094" w:rsidRDefault="002070DA" w:rsidP="002070DA">
      <w:pPr>
        <w:rPr>
          <w:rFonts w:ascii="Times New Roman" w:hAnsi="Times New Roman" w:cs="Times New Roman"/>
        </w:rPr>
      </w:pPr>
      <w:r w:rsidRPr="00D94094">
        <w:rPr>
          <w:rFonts w:ascii="Times New Roman" w:hAnsi="Times New Roman" w:cs="Times New Roman"/>
        </w:rPr>
        <w:t>Az iskolavédőnők egészségmegőrzésbe</w:t>
      </w:r>
      <w:r w:rsidR="00D94094" w:rsidRPr="00D94094">
        <w:rPr>
          <w:rFonts w:ascii="Times New Roman" w:hAnsi="Times New Roman" w:cs="Times New Roman"/>
        </w:rPr>
        <w:t>n végzett feladatainak mutatói: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070DA" w:rsidRPr="00D94094" w:rsidTr="00E3546C">
        <w:tc>
          <w:tcPr>
            <w:tcW w:w="1812" w:type="dxa"/>
          </w:tcPr>
          <w:p w:rsidR="002070DA" w:rsidRPr="00D94094" w:rsidRDefault="002070DA" w:rsidP="00E3546C">
            <w:pPr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Év</w:t>
            </w:r>
          </w:p>
        </w:tc>
        <w:tc>
          <w:tcPr>
            <w:tcW w:w="1812" w:type="dxa"/>
          </w:tcPr>
          <w:p w:rsidR="002070DA" w:rsidRPr="00D94094" w:rsidRDefault="002070DA" w:rsidP="00E3546C">
            <w:pPr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Iskolai létszám adatok</w:t>
            </w:r>
          </w:p>
        </w:tc>
        <w:tc>
          <w:tcPr>
            <w:tcW w:w="1812" w:type="dxa"/>
          </w:tcPr>
          <w:p w:rsidR="002070DA" w:rsidRPr="00D94094" w:rsidRDefault="002070DA" w:rsidP="00E3546C">
            <w:pPr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Tisztasági vizsgálatok száma</w:t>
            </w:r>
          </w:p>
        </w:tc>
        <w:tc>
          <w:tcPr>
            <w:tcW w:w="1813" w:type="dxa"/>
          </w:tcPr>
          <w:p w:rsidR="002070DA" w:rsidRPr="00D94094" w:rsidRDefault="002070DA" w:rsidP="00E3546C">
            <w:pPr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Szűrővizsgálatok száma</w:t>
            </w:r>
          </w:p>
        </w:tc>
        <w:tc>
          <w:tcPr>
            <w:tcW w:w="1813" w:type="dxa"/>
          </w:tcPr>
          <w:p w:rsidR="002070DA" w:rsidRPr="00D94094" w:rsidRDefault="002070DA" w:rsidP="00E3546C">
            <w:pPr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Egészségnevelő előadások száma</w:t>
            </w:r>
          </w:p>
        </w:tc>
      </w:tr>
      <w:tr w:rsidR="002070DA" w:rsidRPr="00D94094" w:rsidTr="00E3546C">
        <w:tc>
          <w:tcPr>
            <w:tcW w:w="1812" w:type="dxa"/>
          </w:tcPr>
          <w:p w:rsidR="002070DA" w:rsidRPr="00D94094" w:rsidRDefault="002070DA" w:rsidP="00E3546C">
            <w:pPr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2018/2019 tanév</w:t>
            </w:r>
          </w:p>
        </w:tc>
        <w:tc>
          <w:tcPr>
            <w:tcW w:w="1812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2281</w:t>
            </w:r>
          </w:p>
        </w:tc>
        <w:tc>
          <w:tcPr>
            <w:tcW w:w="1812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6513</w:t>
            </w:r>
          </w:p>
        </w:tc>
        <w:tc>
          <w:tcPr>
            <w:tcW w:w="1813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813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132</w:t>
            </w:r>
          </w:p>
        </w:tc>
      </w:tr>
      <w:tr w:rsidR="002070DA" w:rsidRPr="00D94094" w:rsidTr="00E3546C">
        <w:tc>
          <w:tcPr>
            <w:tcW w:w="1812" w:type="dxa"/>
          </w:tcPr>
          <w:p w:rsidR="002070DA" w:rsidRPr="00D94094" w:rsidRDefault="002070DA" w:rsidP="00E3546C">
            <w:pPr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2019/2020 tanév</w:t>
            </w:r>
          </w:p>
        </w:tc>
        <w:tc>
          <w:tcPr>
            <w:tcW w:w="1812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2214</w:t>
            </w:r>
          </w:p>
        </w:tc>
        <w:tc>
          <w:tcPr>
            <w:tcW w:w="1812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4428</w:t>
            </w:r>
          </w:p>
        </w:tc>
        <w:tc>
          <w:tcPr>
            <w:tcW w:w="1813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813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114</w:t>
            </w:r>
          </w:p>
        </w:tc>
      </w:tr>
      <w:tr w:rsidR="002070DA" w:rsidRPr="00D94094" w:rsidTr="00E3546C">
        <w:tc>
          <w:tcPr>
            <w:tcW w:w="1812" w:type="dxa"/>
          </w:tcPr>
          <w:p w:rsidR="002070DA" w:rsidRPr="00D94094" w:rsidRDefault="002070DA" w:rsidP="00E3546C">
            <w:pPr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2020/2021 tanév</w:t>
            </w:r>
          </w:p>
        </w:tc>
        <w:tc>
          <w:tcPr>
            <w:tcW w:w="1812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2251</w:t>
            </w:r>
          </w:p>
        </w:tc>
        <w:tc>
          <w:tcPr>
            <w:tcW w:w="1812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4502</w:t>
            </w:r>
          </w:p>
        </w:tc>
        <w:tc>
          <w:tcPr>
            <w:tcW w:w="1813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813" w:type="dxa"/>
          </w:tcPr>
          <w:p w:rsidR="002070DA" w:rsidRPr="00D94094" w:rsidRDefault="002070DA" w:rsidP="00D94094">
            <w:pPr>
              <w:jc w:val="right"/>
              <w:rPr>
                <w:rFonts w:ascii="Times New Roman" w:hAnsi="Times New Roman" w:cs="Times New Roman"/>
              </w:rPr>
            </w:pPr>
            <w:r w:rsidRPr="00D94094">
              <w:rPr>
                <w:rFonts w:ascii="Times New Roman" w:hAnsi="Times New Roman" w:cs="Times New Roman"/>
              </w:rPr>
              <w:t>36</w:t>
            </w:r>
          </w:p>
        </w:tc>
      </w:tr>
    </w:tbl>
    <w:p w:rsidR="002070DA" w:rsidRDefault="002070DA" w:rsidP="0069415D">
      <w:pPr>
        <w:pStyle w:val="Nincstrkz"/>
        <w:jc w:val="both"/>
        <w:rPr>
          <w:rFonts w:ascii="Times New Roman" w:hAnsi="Times New Roman" w:cs="Times New Roman"/>
        </w:rPr>
      </w:pPr>
      <w:r w:rsidRPr="0069415D">
        <w:rPr>
          <w:rFonts w:ascii="Times New Roman" w:hAnsi="Times New Roman" w:cs="Times New Roman"/>
        </w:rPr>
        <w:t xml:space="preserve">Az egészségnevelő előadásokra a tanév II. félévében </w:t>
      </w:r>
      <w:r w:rsidR="00D94094" w:rsidRPr="0069415D">
        <w:rPr>
          <w:rFonts w:ascii="Times New Roman" w:hAnsi="Times New Roman" w:cs="Times New Roman"/>
        </w:rPr>
        <w:t>kerül sor, melyek megtartását a járványhelyzet erősen korlátozta.</w:t>
      </w:r>
    </w:p>
    <w:p w:rsidR="0069415D" w:rsidRPr="0069415D" w:rsidRDefault="0069415D" w:rsidP="0069415D">
      <w:pPr>
        <w:pStyle w:val="Nincstrkz"/>
        <w:jc w:val="both"/>
        <w:rPr>
          <w:rFonts w:ascii="Times New Roman" w:hAnsi="Times New Roman" w:cs="Times New Roman"/>
        </w:rPr>
      </w:pPr>
    </w:p>
    <w:p w:rsidR="00A704B6" w:rsidRPr="0069415D" w:rsidRDefault="0069415D" w:rsidP="0069415D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VII.2. </w:t>
      </w:r>
      <w:r w:rsidR="00A704B6" w:rsidRPr="0069415D">
        <w:rPr>
          <w:rFonts w:ascii="Times New Roman" w:hAnsi="Times New Roman" w:cs="Times New Roman"/>
          <w:b/>
        </w:rPr>
        <w:t>Szűrések iskolánként</w:t>
      </w:r>
    </w:p>
    <w:tbl>
      <w:tblPr>
        <w:tblStyle w:val="Tblzatrcsosvilgos"/>
        <w:tblW w:w="6720" w:type="dxa"/>
        <w:tblLook w:val="04A0" w:firstRow="1" w:lastRow="0" w:firstColumn="1" w:lastColumn="0" w:noHBand="0" w:noVBand="1"/>
      </w:tblPr>
      <w:tblGrid>
        <w:gridCol w:w="2880"/>
        <w:gridCol w:w="960"/>
        <w:gridCol w:w="960"/>
        <w:gridCol w:w="960"/>
        <w:gridCol w:w="960"/>
      </w:tblGrid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Bokros</w:t>
            </w:r>
            <w:r w:rsidR="00D94094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i Ált. Isk.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2019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Létszám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86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Szűrtek száma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Obes</w:t>
            </w:r>
            <w:proofErr w:type="spellEnd"/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Látásélesség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Színlátás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Hallás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Pajzsmirigy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Mozgásszervi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Vérnyomás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D94094" w:rsidP="008910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Gr. </w:t>
            </w:r>
            <w:r w:rsidR="00693D4B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Széc</w:t>
            </w:r>
            <w:r w:rsidR="00A704B6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henyi</w:t>
            </w: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I. Ált. Isk.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Létszám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111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Szűrtek száma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Obes</w:t>
            </w:r>
            <w:proofErr w:type="spellEnd"/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Látásélesség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Színlátás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Hallás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Pajzsmirigy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Mozgásszervi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Vérnyomás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D94094" w:rsidP="008910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Galli</w:t>
            </w:r>
            <w:proofErr w:type="spellEnd"/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J. Ált. Isk.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Létszám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372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384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Szűrtek száma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186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Obes</w:t>
            </w:r>
            <w:proofErr w:type="spellEnd"/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Látásélesség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Színlátás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Hallás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Pajzsmirigy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Mozgásszervi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Vérnyomás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N</w:t>
            </w:r>
            <w:r w:rsidR="00D94094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agyboldogasszony Ált.  Isk.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Létszám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168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Szűrtek száma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Obes</w:t>
            </w:r>
            <w:proofErr w:type="spellEnd"/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Látásélesség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Színlátás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Hallás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Pajzsmirigy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Mozgásszervi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Vérnyomás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Piroska</w:t>
            </w:r>
            <w:r w:rsidR="00D94094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városi Ált. Isk.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Létszám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288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Szűrtek száma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Obes</w:t>
            </w:r>
            <w:proofErr w:type="spellEnd"/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Látásélesség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Színlátás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Hallás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Pajzsmirigy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Mozgásszervi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Vérnyomás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Kozmutza</w:t>
            </w:r>
            <w:proofErr w:type="spellEnd"/>
            <w:r w:rsidR="00D94094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Flóra Ált. Isk.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Létszám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Szűrtek száma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Obes</w:t>
            </w:r>
            <w:proofErr w:type="spellEnd"/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Látásélesség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Színlátás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Hallás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Pajzsmirigy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Mozgásszervi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Vérnyomás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B</w:t>
            </w:r>
            <w:r w:rsidR="00D94094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atsányi </w:t>
            </w: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J</w:t>
            </w:r>
            <w:r w:rsidR="00D94094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. </w:t>
            </w: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G</w:t>
            </w:r>
            <w:r w:rsidR="00D94094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Létszám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405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Szűrtek száma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199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Obes</w:t>
            </w:r>
            <w:proofErr w:type="spellEnd"/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Látásélesség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Színlátás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Hallás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Pajzsmirigy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Mozgásszervi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Vérnyomás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</w:tbl>
    <w:p w:rsidR="00225BFC" w:rsidRDefault="00225BFC">
      <w:r>
        <w:br w:type="page"/>
      </w:r>
    </w:p>
    <w:tbl>
      <w:tblPr>
        <w:tblStyle w:val="Tblzatrcsosvilgos"/>
        <w:tblW w:w="6720" w:type="dxa"/>
        <w:tblLook w:val="04A0" w:firstRow="1" w:lastRow="0" w:firstColumn="1" w:lastColumn="0" w:noHBand="0" w:noVBand="1"/>
      </w:tblPr>
      <w:tblGrid>
        <w:gridCol w:w="2880"/>
        <w:gridCol w:w="960"/>
        <w:gridCol w:w="960"/>
        <w:gridCol w:w="960"/>
        <w:gridCol w:w="960"/>
      </w:tblGrid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D94094" w:rsidRPr="00CA7E41" w:rsidRDefault="00D94094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Bársony</w:t>
            </w:r>
            <w:r w:rsidR="00D94094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I. Szakközép I.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Létszám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326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Szűrtek száma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108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Obes</w:t>
            </w:r>
            <w:proofErr w:type="spellEnd"/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Látásélesség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Hallás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Pajzsmirigy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Mozgásszervi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Vérnyomás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Sághy</w:t>
            </w:r>
            <w:r w:rsidR="00D94094" w:rsidRPr="00CA7E4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M. Szakközép Isk.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Létszám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199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192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Szűrtek száma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124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95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Obes</w:t>
            </w:r>
            <w:proofErr w:type="spellEnd"/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Látásélesség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Hallás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Pajzsmirigy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Mozgásszervi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107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</w:tr>
      <w:tr w:rsidR="00A704B6" w:rsidRPr="00CA7E41" w:rsidTr="008817E1">
        <w:trPr>
          <w:trHeight w:val="300"/>
        </w:trPr>
        <w:tc>
          <w:tcPr>
            <w:tcW w:w="2880" w:type="dxa"/>
            <w:noWrap/>
            <w:hideMark/>
          </w:tcPr>
          <w:p w:rsidR="00A704B6" w:rsidRPr="00CA7E41" w:rsidRDefault="00A704B6" w:rsidP="0089105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Vérnyomás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A704B6" w:rsidRPr="00CA7E41" w:rsidRDefault="00A704B6" w:rsidP="0089105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A7E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</w:tr>
    </w:tbl>
    <w:p w:rsidR="002070DA" w:rsidRDefault="002070DA" w:rsidP="002070DA"/>
    <w:p w:rsidR="002070DA" w:rsidRPr="004F0E0F" w:rsidRDefault="004F0E0F" w:rsidP="003B2458">
      <w:pPr>
        <w:jc w:val="both"/>
        <w:rPr>
          <w:rFonts w:ascii="Times New Roman" w:hAnsi="Times New Roman" w:cs="Times New Roman"/>
          <w:b/>
        </w:rPr>
      </w:pPr>
      <w:r w:rsidRPr="004F0E0F">
        <w:rPr>
          <w:rFonts w:ascii="Times New Roman" w:hAnsi="Times New Roman" w:cs="Times New Roman"/>
          <w:b/>
        </w:rPr>
        <w:t xml:space="preserve">VII.3. </w:t>
      </w:r>
      <w:r>
        <w:rPr>
          <w:rFonts w:ascii="Times New Roman" w:hAnsi="Times New Roman" w:cs="Times New Roman"/>
          <w:b/>
        </w:rPr>
        <w:t>Összesített i</w:t>
      </w:r>
      <w:r w:rsidR="002070DA" w:rsidRPr="004F0E0F">
        <w:rPr>
          <w:rFonts w:ascii="Times New Roman" w:hAnsi="Times New Roman" w:cs="Times New Roman"/>
          <w:b/>
        </w:rPr>
        <w:t xml:space="preserve">skolai szűrővizsgálatok eredményei 2017-2020 évben </w:t>
      </w:r>
    </w:p>
    <w:tbl>
      <w:tblPr>
        <w:tblW w:w="907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1732"/>
        <w:gridCol w:w="1733"/>
        <w:gridCol w:w="1732"/>
        <w:gridCol w:w="1733"/>
      </w:tblGrid>
      <w:tr w:rsidR="002070DA" w:rsidRPr="003B2458" w:rsidTr="004F0E0F">
        <w:trPr>
          <w:trHeight w:val="356"/>
        </w:trPr>
        <w:tc>
          <w:tcPr>
            <w:tcW w:w="2145" w:type="dxa"/>
          </w:tcPr>
          <w:p w:rsidR="002070DA" w:rsidRPr="003B2458" w:rsidRDefault="004F0E0F" w:rsidP="004F0E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Év</w:t>
            </w:r>
          </w:p>
        </w:tc>
        <w:tc>
          <w:tcPr>
            <w:tcW w:w="1732" w:type="dxa"/>
          </w:tcPr>
          <w:p w:rsidR="002070DA" w:rsidRPr="004F0E0F" w:rsidRDefault="002070DA" w:rsidP="003B24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0E0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733" w:type="dxa"/>
          </w:tcPr>
          <w:p w:rsidR="002070DA" w:rsidRPr="004F0E0F" w:rsidRDefault="002070DA" w:rsidP="003B24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0E0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732" w:type="dxa"/>
          </w:tcPr>
          <w:p w:rsidR="002070DA" w:rsidRPr="004F0E0F" w:rsidRDefault="002070DA" w:rsidP="003B24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0E0F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733" w:type="dxa"/>
          </w:tcPr>
          <w:p w:rsidR="002070DA" w:rsidRPr="004F0E0F" w:rsidRDefault="002070DA" w:rsidP="003B24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0E0F"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2070DA" w:rsidRPr="003B2458" w:rsidTr="00E3546C">
        <w:trPr>
          <w:trHeight w:val="510"/>
        </w:trPr>
        <w:tc>
          <w:tcPr>
            <w:tcW w:w="2145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Összes szűrés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844</w:t>
            </w:r>
          </w:p>
        </w:tc>
      </w:tr>
      <w:tr w:rsidR="002070DA" w:rsidRPr="003B2458" w:rsidTr="00E3546C">
        <w:trPr>
          <w:trHeight w:val="496"/>
        </w:trPr>
        <w:tc>
          <w:tcPr>
            <w:tcW w:w="2145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Testtömeg</w:t>
            </w:r>
            <w:r w:rsidR="004F0E0F">
              <w:rPr>
                <w:rFonts w:ascii="Times New Roman" w:hAnsi="Times New Roman" w:cs="Times New Roman"/>
              </w:rPr>
              <w:t xml:space="preserve"> /túlsúly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165</w:t>
            </w:r>
          </w:p>
        </w:tc>
      </w:tr>
      <w:tr w:rsidR="002070DA" w:rsidRPr="003B2458" w:rsidTr="00E3546C">
        <w:trPr>
          <w:trHeight w:val="418"/>
        </w:trPr>
        <w:tc>
          <w:tcPr>
            <w:tcW w:w="2145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 xml:space="preserve">Pajzsmirigy 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0</w:t>
            </w:r>
          </w:p>
        </w:tc>
      </w:tr>
      <w:tr w:rsidR="002070DA" w:rsidRPr="003B2458" w:rsidTr="00E3546C">
        <w:trPr>
          <w:trHeight w:val="368"/>
        </w:trPr>
        <w:tc>
          <w:tcPr>
            <w:tcW w:w="2145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Látásélesség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88</w:t>
            </w:r>
          </w:p>
        </w:tc>
      </w:tr>
      <w:tr w:rsidR="002070DA" w:rsidRPr="003B2458" w:rsidTr="00E3546C">
        <w:trPr>
          <w:trHeight w:val="488"/>
        </w:trPr>
        <w:tc>
          <w:tcPr>
            <w:tcW w:w="2145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Színlátás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2</w:t>
            </w:r>
          </w:p>
        </w:tc>
      </w:tr>
      <w:tr w:rsidR="002070DA" w:rsidRPr="003B2458" w:rsidTr="00E3546C">
        <w:trPr>
          <w:trHeight w:val="410"/>
        </w:trPr>
        <w:tc>
          <w:tcPr>
            <w:tcW w:w="2145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Hallás vizsgálat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3</w:t>
            </w:r>
          </w:p>
        </w:tc>
      </w:tr>
      <w:tr w:rsidR="002070DA" w:rsidRPr="003B2458" w:rsidTr="00E3546C">
        <w:trPr>
          <w:trHeight w:val="529"/>
        </w:trPr>
        <w:tc>
          <w:tcPr>
            <w:tcW w:w="2145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Mozgásszervek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165</w:t>
            </w:r>
          </w:p>
        </w:tc>
      </w:tr>
      <w:tr w:rsidR="002070DA" w:rsidRPr="003B2458" w:rsidTr="00E3546C">
        <w:trPr>
          <w:trHeight w:val="409"/>
        </w:trPr>
        <w:tc>
          <w:tcPr>
            <w:tcW w:w="2145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Vérnyomás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32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33" w:type="dxa"/>
          </w:tcPr>
          <w:p w:rsidR="002070DA" w:rsidRPr="003B2458" w:rsidRDefault="002070DA" w:rsidP="003B2458">
            <w:pPr>
              <w:jc w:val="both"/>
              <w:rPr>
                <w:rFonts w:ascii="Times New Roman" w:hAnsi="Times New Roman" w:cs="Times New Roman"/>
              </w:rPr>
            </w:pPr>
            <w:r w:rsidRPr="003B2458">
              <w:rPr>
                <w:rFonts w:ascii="Times New Roman" w:hAnsi="Times New Roman" w:cs="Times New Roman"/>
              </w:rPr>
              <w:t>40</w:t>
            </w:r>
            <w:r w:rsidR="007C74FF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2070DA" w:rsidRPr="00F770D0" w:rsidRDefault="00F770D0" w:rsidP="003B2458">
      <w:pPr>
        <w:jc w:val="both"/>
        <w:rPr>
          <w:rFonts w:ascii="Times New Roman" w:hAnsi="Times New Roman" w:cs="Times New Roman"/>
          <w:sz w:val="16"/>
          <w:szCs w:val="16"/>
        </w:rPr>
      </w:pPr>
      <w:r w:rsidRPr="00F770D0">
        <w:rPr>
          <w:rFonts w:ascii="Times New Roman" w:hAnsi="Times New Roman" w:cs="Times New Roman"/>
          <w:sz w:val="16"/>
          <w:szCs w:val="16"/>
        </w:rPr>
        <w:t xml:space="preserve"> </w:t>
      </w:r>
      <w:r w:rsidR="002070DA" w:rsidRPr="00F770D0">
        <w:rPr>
          <w:rFonts w:ascii="Times New Roman" w:hAnsi="Times New Roman" w:cs="Times New Roman"/>
          <w:sz w:val="16"/>
          <w:szCs w:val="16"/>
        </w:rPr>
        <w:t xml:space="preserve">(2020 évben a </w:t>
      </w:r>
      <w:proofErr w:type="spellStart"/>
      <w:r w:rsidR="002070DA" w:rsidRPr="00F770D0">
        <w:rPr>
          <w:rFonts w:ascii="Times New Roman" w:hAnsi="Times New Roman" w:cs="Times New Roman"/>
          <w:sz w:val="16"/>
          <w:szCs w:val="16"/>
        </w:rPr>
        <w:t>covid</w:t>
      </w:r>
      <w:proofErr w:type="spellEnd"/>
      <w:r w:rsidR="002070DA" w:rsidRPr="00F770D0">
        <w:rPr>
          <w:rFonts w:ascii="Times New Roman" w:hAnsi="Times New Roman" w:cs="Times New Roman"/>
          <w:sz w:val="16"/>
          <w:szCs w:val="16"/>
        </w:rPr>
        <w:t xml:space="preserve"> járvány miatt az iskolai szűrővizsgálatok egy</w:t>
      </w:r>
      <w:r w:rsidR="007C74FF" w:rsidRPr="00F770D0">
        <w:rPr>
          <w:rFonts w:ascii="Times New Roman" w:hAnsi="Times New Roman" w:cs="Times New Roman"/>
          <w:sz w:val="16"/>
          <w:szCs w:val="16"/>
        </w:rPr>
        <w:t xml:space="preserve"> </w:t>
      </w:r>
      <w:r w:rsidR="002070DA" w:rsidRPr="00F770D0">
        <w:rPr>
          <w:rFonts w:ascii="Times New Roman" w:hAnsi="Times New Roman" w:cs="Times New Roman"/>
          <w:sz w:val="16"/>
          <w:szCs w:val="16"/>
        </w:rPr>
        <w:t>része elmaradt.)</w:t>
      </w:r>
    </w:p>
    <w:p w:rsidR="002070DA" w:rsidRPr="003B2458" w:rsidRDefault="002070DA" w:rsidP="003B2458">
      <w:pPr>
        <w:jc w:val="both"/>
        <w:rPr>
          <w:rFonts w:ascii="Times New Roman" w:hAnsi="Times New Roman" w:cs="Times New Roman"/>
        </w:rPr>
      </w:pPr>
      <w:r w:rsidRPr="003B2458">
        <w:rPr>
          <w:rFonts w:ascii="Times New Roman" w:hAnsi="Times New Roman" w:cs="Times New Roman"/>
        </w:rPr>
        <w:t>A tanulók egészségi állapota 2017-2020 évek között jelentősen nem változott. A szülők a vizsgálatok eredményéről tájékoztatást kapnak, a háziorvoshoz, szak</w:t>
      </w:r>
      <w:r w:rsidR="007C74FF">
        <w:rPr>
          <w:rFonts w:ascii="Times New Roman" w:hAnsi="Times New Roman" w:cs="Times New Roman"/>
        </w:rPr>
        <w:t>orvoshoz irányítjuk a tanulókat</w:t>
      </w:r>
      <w:r w:rsidRPr="003B2458">
        <w:rPr>
          <w:rFonts w:ascii="Times New Roman" w:hAnsi="Times New Roman" w:cs="Times New Roman"/>
        </w:rPr>
        <w:t xml:space="preserve">, de </w:t>
      </w:r>
      <w:r w:rsidR="007C74FF">
        <w:rPr>
          <w:rFonts w:ascii="Times New Roman" w:hAnsi="Times New Roman" w:cs="Times New Roman"/>
        </w:rPr>
        <w:t>a szülőktől kevés esetben jön visszajelzés</w:t>
      </w:r>
      <w:r w:rsidRPr="003B2458">
        <w:rPr>
          <w:rFonts w:ascii="Times New Roman" w:hAnsi="Times New Roman" w:cs="Times New Roman"/>
        </w:rPr>
        <w:t xml:space="preserve"> az elvégzett szakorvosi vizsgála</w:t>
      </w:r>
      <w:r w:rsidR="007C74FF">
        <w:rPr>
          <w:rFonts w:ascii="Times New Roman" w:hAnsi="Times New Roman" w:cs="Times New Roman"/>
        </w:rPr>
        <w:t>tokról. A mozgásszegény életmód</w:t>
      </w:r>
      <w:r w:rsidRPr="003B2458">
        <w:rPr>
          <w:rFonts w:ascii="Times New Roman" w:hAnsi="Times New Roman" w:cs="Times New Roman"/>
        </w:rPr>
        <w:t xml:space="preserve">, az ülő módú </w:t>
      </w:r>
      <w:r w:rsidR="007C74FF" w:rsidRPr="003B2458">
        <w:rPr>
          <w:rFonts w:ascii="Times New Roman" w:hAnsi="Times New Roman" w:cs="Times New Roman"/>
        </w:rPr>
        <w:t>elfoglaltságok,</w:t>
      </w:r>
      <w:r w:rsidRPr="003B2458">
        <w:rPr>
          <w:rFonts w:ascii="Times New Roman" w:hAnsi="Times New Roman" w:cs="Times New Roman"/>
        </w:rPr>
        <w:t xml:space="preserve"> az egészségtelen táplálkozás miatt nő a túlsúlyos gyermekek száma, ami a kevesebb számú elvégzett vizsgálatok ellenére is stagnál. </w:t>
      </w:r>
    </w:p>
    <w:p w:rsidR="00225BFC" w:rsidRDefault="00225BFC">
      <w:pPr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br w:type="page"/>
      </w:r>
    </w:p>
    <w:p w:rsidR="00C87911" w:rsidRDefault="00C87911" w:rsidP="00C8791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66279E" w:rsidP="00F770D0">
      <w:pPr>
        <w:pStyle w:val="Listaszerbekezds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sz w:val="22"/>
          <w:lang w:eastAsia="hu-HU"/>
        </w:rPr>
      </w:pPr>
      <w:r w:rsidRPr="00F770D0">
        <w:rPr>
          <w:rFonts w:eastAsia="Times New Roman" w:cs="Times New Roman"/>
          <w:b/>
          <w:sz w:val="22"/>
          <w:lang w:eastAsia="hu-HU"/>
        </w:rPr>
        <w:t>H</w:t>
      </w:r>
      <w:r w:rsidR="00C87911" w:rsidRPr="00F770D0">
        <w:rPr>
          <w:rFonts w:eastAsia="Times New Roman" w:cs="Times New Roman"/>
          <w:b/>
          <w:sz w:val="22"/>
          <w:lang w:eastAsia="hu-HU"/>
        </w:rPr>
        <w:t>áziorvosi, házi gyermekorvosi, fogorvosi, v</w:t>
      </w:r>
      <w:r w:rsidR="00F032FD" w:rsidRPr="00F770D0">
        <w:rPr>
          <w:rFonts w:eastAsia="Times New Roman" w:cs="Times New Roman"/>
          <w:b/>
          <w:sz w:val="22"/>
          <w:lang w:eastAsia="hu-HU"/>
        </w:rPr>
        <w:t>édőnői</w:t>
      </w:r>
      <w:r w:rsidR="00F770D0" w:rsidRPr="00F770D0">
        <w:rPr>
          <w:rFonts w:eastAsia="Times New Roman" w:cs="Times New Roman"/>
          <w:b/>
          <w:sz w:val="22"/>
          <w:lang w:eastAsia="hu-HU"/>
        </w:rPr>
        <w:t xml:space="preserve"> körzetek</w:t>
      </w:r>
      <w:r w:rsidR="00F032FD" w:rsidRPr="00F770D0">
        <w:rPr>
          <w:rFonts w:eastAsia="Times New Roman" w:cs="Times New Roman"/>
          <w:b/>
          <w:sz w:val="22"/>
          <w:lang w:eastAsia="hu-HU"/>
        </w:rPr>
        <w:t xml:space="preserve"> lakosságszám</w:t>
      </w:r>
    </w:p>
    <w:p w:rsidR="00F032FD" w:rsidRPr="00F770D0" w:rsidRDefault="00F032FD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F032FD" w:rsidRPr="00F770D0" w:rsidRDefault="00F032FD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C87911" w:rsidP="00F032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F770D0">
        <w:rPr>
          <w:rFonts w:ascii="Times New Roman" w:eastAsia="Times New Roman" w:hAnsi="Times New Roman" w:cs="Times New Roman"/>
          <w:b/>
          <w:bCs/>
          <w:lang w:eastAsia="hu-HU"/>
        </w:rPr>
        <w:t>2017.</w:t>
      </w:r>
      <w:r w:rsidR="0066279E"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december 31-ei állapot szerint</w:t>
      </w:r>
      <w:r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16749 fő</w:t>
      </w: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</w:p>
    <w:p w:rsidR="00C87911" w:rsidRPr="00F770D0" w:rsidRDefault="00C87911" w:rsidP="00F0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 xml:space="preserve">Háziorvosi szolgálatok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670"/>
        <w:gridCol w:w="1494"/>
        <w:gridCol w:w="1496"/>
        <w:gridCol w:w="1500"/>
        <w:gridCol w:w="1487"/>
      </w:tblGrid>
      <w:tr w:rsidR="00C87911" w:rsidRPr="00F770D0" w:rsidTr="000445EB">
        <w:trPr>
          <w:cantSplit/>
          <w:jc w:val="center"/>
        </w:trPr>
        <w:tc>
          <w:tcPr>
            <w:tcW w:w="226" w:type="pct"/>
            <w:vMerge w:val="restart"/>
            <w:tcBorders>
              <w:top w:val="nil"/>
              <w:left w:val="nil"/>
              <w:right w:val="nil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74" w:type="pct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47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Lakosságszám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87911" w:rsidRPr="00F770D0" w:rsidTr="000445EB">
        <w:trPr>
          <w:cantSplit/>
          <w:jc w:val="center"/>
        </w:trPr>
        <w:tc>
          <w:tcPr>
            <w:tcW w:w="226" w:type="pct"/>
            <w:vMerge/>
            <w:tcBorders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74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0-14 év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14 év felett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Összesen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Tanyai lakos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14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Szilágyi István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1640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1640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120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Törköly Róbert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2121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2121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108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Pénzes János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1687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1687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108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Závogyi</w:t>
            </w:r>
            <w:proofErr w:type="spellEnd"/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 xml:space="preserve">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2117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2117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130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Tóth Katalin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1581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1581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117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Tóth Emília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1820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1820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104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Somogyi Árpád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1757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1757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175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Somogyi Árpád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86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1026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1112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325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Tószegi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771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771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F032FD" w:rsidRPr="00F770D0" w:rsidRDefault="00F032FD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F032FD" w:rsidRPr="00F770D0" w:rsidRDefault="00F032FD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C87911" w:rsidRPr="00F770D0" w:rsidRDefault="00C87911" w:rsidP="00F0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>Házi gyermekorvosi szolgálatok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2670"/>
        <w:gridCol w:w="1494"/>
        <w:gridCol w:w="1496"/>
        <w:gridCol w:w="1494"/>
        <w:gridCol w:w="7"/>
        <w:gridCol w:w="1487"/>
      </w:tblGrid>
      <w:tr w:rsidR="00C87911" w:rsidRPr="00F770D0" w:rsidTr="000445EB">
        <w:trPr>
          <w:cantSplit/>
          <w:jc w:val="center"/>
        </w:trPr>
        <w:tc>
          <w:tcPr>
            <w:tcW w:w="226" w:type="pct"/>
            <w:vMerge w:val="restart"/>
            <w:tcBorders>
              <w:top w:val="nil"/>
              <w:left w:val="nil"/>
              <w:right w:val="nil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74" w:type="pct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479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Lakosságszám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87911" w:rsidRPr="00F770D0" w:rsidTr="000445EB">
        <w:trPr>
          <w:cantSplit/>
          <w:jc w:val="center"/>
        </w:trPr>
        <w:tc>
          <w:tcPr>
            <w:tcW w:w="226" w:type="pct"/>
            <w:vMerge/>
            <w:tcBorders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74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0-14 év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14 év felett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Összesen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Tanyai lakos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Bari Eszter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786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786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106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Galli</w:t>
            </w:r>
            <w:proofErr w:type="spellEnd"/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 xml:space="preserve"> Ida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770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770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Lantos Pál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587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587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82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Körzetek összesen: 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2229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16749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1475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C87911" w:rsidRPr="00F770D0" w:rsidRDefault="00C87911" w:rsidP="00F0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>Fogorvosi szolgálatok: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650"/>
        <w:gridCol w:w="1492"/>
        <w:gridCol w:w="1494"/>
        <w:gridCol w:w="1492"/>
        <w:gridCol w:w="1494"/>
      </w:tblGrid>
      <w:tr w:rsidR="00C87911" w:rsidRPr="00F770D0" w:rsidTr="000445EB">
        <w:trPr>
          <w:trHeight w:val="282"/>
          <w:jc w:val="center"/>
        </w:trPr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0-18 év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19-62 év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62-x év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Összesen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1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Poncz</w:t>
            </w:r>
            <w:proofErr w:type="spellEnd"/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 xml:space="preserve"> Róbert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628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1646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760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3034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Dr. Varga Dorina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964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2695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830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4489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Zoltán Teodóra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932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2611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1120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4663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Dr. Csabai Klára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919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2614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1030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lang w:eastAsia="hu-HU"/>
              </w:rPr>
              <w:t>4563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Összesen: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3443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9566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lang w:eastAsia="hu-HU"/>
              </w:rPr>
              <w:t>3740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770D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16749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F032FD" w:rsidP="00F032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C87911" w:rsidRPr="00F770D0">
        <w:rPr>
          <w:rFonts w:ascii="Times New Roman" w:eastAsia="Times New Roman" w:hAnsi="Times New Roman" w:cs="Times New Roman"/>
          <w:b/>
          <w:bCs/>
          <w:lang w:eastAsia="hu-HU"/>
        </w:rPr>
        <w:t>2018.</w:t>
      </w:r>
      <w:r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december 31-ei állapot szerint</w:t>
      </w:r>
      <w:r w:rsidR="00C87911"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16635 fő</w:t>
      </w: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</w:p>
    <w:p w:rsidR="00C87911" w:rsidRPr="00F770D0" w:rsidRDefault="00C87911" w:rsidP="00F0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 xml:space="preserve">Háziorvosi szolgálatok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70"/>
        <w:gridCol w:w="1494"/>
        <w:gridCol w:w="1496"/>
        <w:gridCol w:w="1500"/>
        <w:gridCol w:w="1487"/>
      </w:tblGrid>
      <w:tr w:rsidR="00C87911" w:rsidRPr="00F770D0" w:rsidTr="000445EB">
        <w:trPr>
          <w:cantSplit/>
          <w:jc w:val="center"/>
        </w:trPr>
        <w:tc>
          <w:tcPr>
            <w:tcW w:w="22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pct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Lakosságszám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87911" w:rsidRPr="00F770D0" w:rsidTr="000445E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0-14 év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14 év felett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Tanyai lakos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Szilágyi István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1630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1630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118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Törköly Róbert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2111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2111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Pénzes János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1677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1677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104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Závogyi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2104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2104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127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Tóth Katalin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1571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1571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Tóth Emília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1810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1810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108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Somogyi Árpád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1747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1747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177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Somogyi Árpád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1012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323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Tószegi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770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770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C87911" w:rsidRPr="00F770D0" w:rsidRDefault="00C87911" w:rsidP="00F0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>Házi gyermekorvosi szolgálatok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670"/>
        <w:gridCol w:w="1494"/>
        <w:gridCol w:w="1496"/>
        <w:gridCol w:w="1494"/>
        <w:gridCol w:w="7"/>
        <w:gridCol w:w="1487"/>
      </w:tblGrid>
      <w:tr w:rsidR="00C87911" w:rsidRPr="00F770D0" w:rsidTr="000445EB">
        <w:trPr>
          <w:cantSplit/>
          <w:jc w:val="center"/>
        </w:trPr>
        <w:tc>
          <w:tcPr>
            <w:tcW w:w="22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pct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9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Lakosságszám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87911" w:rsidRPr="00F770D0" w:rsidTr="000445E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0-14 év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14 év felett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Tanyai lakos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Bari Eszter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776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776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104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Galli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Ida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Lantos Pál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577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577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84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 xml:space="preserve">Körzetek összesen: 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2203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16635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1469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C87911" w:rsidRPr="00F770D0" w:rsidRDefault="00C87911" w:rsidP="00F0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>Fogorvosi szolgálatok: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50"/>
        <w:gridCol w:w="1492"/>
        <w:gridCol w:w="1494"/>
        <w:gridCol w:w="1492"/>
        <w:gridCol w:w="1494"/>
      </w:tblGrid>
      <w:tr w:rsidR="00C87911" w:rsidRPr="00F770D0" w:rsidTr="000445EB">
        <w:trPr>
          <w:trHeight w:val="282"/>
          <w:jc w:val="center"/>
        </w:trPr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0-18 év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19-62 év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62-x év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Poncz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Róbert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1636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751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3007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  <w:color w:val="000000" w:themeColor="text1"/>
              </w:rPr>
              <w:t>Dr. Varga Dorina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954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2686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4460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Zoltán Teodóra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923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2601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1110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4634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Csabai Klára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2604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1020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4534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Összesen: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3407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9527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3701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16635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87911" w:rsidRPr="00F770D0" w:rsidRDefault="00C87911" w:rsidP="00F032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F770D0">
        <w:rPr>
          <w:rFonts w:ascii="Times New Roman" w:eastAsia="Times New Roman" w:hAnsi="Times New Roman" w:cs="Times New Roman"/>
          <w:b/>
          <w:bCs/>
          <w:lang w:eastAsia="hu-HU"/>
        </w:rPr>
        <w:t>2019.</w:t>
      </w:r>
      <w:r w:rsidR="0066279E"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december 31-ei állapot szerint</w:t>
      </w:r>
      <w:r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16511 fő</w:t>
      </w: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</w:p>
    <w:p w:rsidR="00C87911" w:rsidRPr="00F770D0" w:rsidRDefault="00C87911" w:rsidP="00662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 xml:space="preserve">Háziorvosi szolgálatok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70"/>
        <w:gridCol w:w="1494"/>
        <w:gridCol w:w="1496"/>
        <w:gridCol w:w="1500"/>
        <w:gridCol w:w="1487"/>
      </w:tblGrid>
      <w:tr w:rsidR="00C87911" w:rsidRPr="00F770D0" w:rsidTr="000445EB">
        <w:trPr>
          <w:cantSplit/>
          <w:jc w:val="center"/>
        </w:trPr>
        <w:tc>
          <w:tcPr>
            <w:tcW w:w="22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pct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Lakosságszám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87911" w:rsidRPr="00F770D0" w:rsidTr="000445E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0-14 év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14 év felett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Tanyai lakos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Stengl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Éva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1620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1620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Törköly Róbert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2098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2098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103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Csongrád Városi Önkormányzat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1667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1667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107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Závogyi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2094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2094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125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Tóth Katalin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1561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1561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119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Tóth Emília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124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Csongrád Városi Önkormányzat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1737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1737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179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Csongrád Városi Önkormányzat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1002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1091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Tószegi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225BFC" w:rsidRDefault="00225BFC">
      <w:pPr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br w:type="page"/>
      </w:r>
    </w:p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C87911" w:rsidP="00662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>Házi gyermekorvosi szolgálatok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670"/>
        <w:gridCol w:w="1494"/>
        <w:gridCol w:w="1496"/>
        <w:gridCol w:w="1494"/>
        <w:gridCol w:w="7"/>
        <w:gridCol w:w="1487"/>
      </w:tblGrid>
      <w:tr w:rsidR="00C87911" w:rsidRPr="00F770D0" w:rsidTr="000445EB">
        <w:trPr>
          <w:cantSplit/>
          <w:jc w:val="center"/>
        </w:trPr>
        <w:tc>
          <w:tcPr>
            <w:tcW w:w="22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pct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9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Lakosságszám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87911" w:rsidRPr="00F770D0" w:rsidTr="000445E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0-14 év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14 év felett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Tanyai lakos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Bari Eszter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766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766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104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Galli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Ida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107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Lantos Pál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567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567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 xml:space="preserve">Körzetek összesen: 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2172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16511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1407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C87911" w:rsidP="00662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>Fogorvosi szolgálatok: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50"/>
        <w:gridCol w:w="1492"/>
        <w:gridCol w:w="1494"/>
        <w:gridCol w:w="1492"/>
        <w:gridCol w:w="1494"/>
      </w:tblGrid>
      <w:tr w:rsidR="00C87911" w:rsidRPr="00F770D0" w:rsidTr="000445EB">
        <w:trPr>
          <w:trHeight w:val="282"/>
          <w:jc w:val="center"/>
        </w:trPr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0-18 év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19-62 év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62-x év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Poncz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Róbert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1626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741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2977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  <w:color w:val="000000" w:themeColor="text1"/>
              </w:rPr>
              <w:t>Dr. Varga Dorina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944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2676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4430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Zoltán Teodóra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2591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1100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4604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Csabai Klára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2590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1010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4500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Összesen: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3367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9483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3661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16511</w:t>
            </w:r>
          </w:p>
        </w:tc>
      </w:tr>
    </w:tbl>
    <w:p w:rsidR="00F032FD" w:rsidRPr="00F770D0" w:rsidRDefault="00F032FD" w:rsidP="0066279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C87911" w:rsidRPr="00F770D0" w:rsidRDefault="0066279E" w:rsidP="0066279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C87911" w:rsidRPr="00F770D0">
        <w:rPr>
          <w:rFonts w:ascii="Times New Roman" w:eastAsia="Times New Roman" w:hAnsi="Times New Roman" w:cs="Times New Roman"/>
          <w:b/>
          <w:bCs/>
          <w:lang w:eastAsia="hu-HU"/>
        </w:rPr>
        <w:t>2020.</w:t>
      </w:r>
      <w:r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december 31-ei állapot szerint</w:t>
      </w:r>
      <w:r w:rsidR="00C87911" w:rsidRPr="00F770D0">
        <w:rPr>
          <w:rFonts w:ascii="Times New Roman" w:eastAsia="Times New Roman" w:hAnsi="Times New Roman" w:cs="Times New Roman"/>
          <w:b/>
          <w:bCs/>
          <w:lang w:eastAsia="hu-HU"/>
        </w:rPr>
        <w:t xml:space="preserve"> 15931 fő</w:t>
      </w:r>
    </w:p>
    <w:p w:rsidR="00C87911" w:rsidRPr="00F770D0" w:rsidRDefault="00C87911" w:rsidP="00C8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</w:p>
    <w:p w:rsidR="00C87911" w:rsidRPr="00F770D0" w:rsidRDefault="00C87911" w:rsidP="00F0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 xml:space="preserve">Háziorvosi szolgálatok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70"/>
        <w:gridCol w:w="1494"/>
        <w:gridCol w:w="1496"/>
        <w:gridCol w:w="1500"/>
        <w:gridCol w:w="1487"/>
      </w:tblGrid>
      <w:tr w:rsidR="00C87911" w:rsidRPr="00F770D0" w:rsidTr="000445EB">
        <w:trPr>
          <w:cantSplit/>
          <w:jc w:val="center"/>
        </w:trPr>
        <w:tc>
          <w:tcPr>
            <w:tcW w:w="22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pct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Lakosságszám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87911" w:rsidRPr="00F770D0" w:rsidTr="000445E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0-14 év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14 év felett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Tanyai lakos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Stengl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Éva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1572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1572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Törköly Róbert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2046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2046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Kovács György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1619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1619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109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Závogyi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2046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2046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125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Tóth Katalin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1513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1513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115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Tóth Emília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1752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1752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126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Csongrád Városi Önkormányzat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1689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1689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183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Csongrád Városi Önkormányzat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948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1043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334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Tószegi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C87911" w:rsidRPr="00F770D0" w:rsidRDefault="00C87911" w:rsidP="00F0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>Házi gyermekorvosi szolgálatok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670"/>
        <w:gridCol w:w="1494"/>
        <w:gridCol w:w="1496"/>
        <w:gridCol w:w="1494"/>
        <w:gridCol w:w="7"/>
        <w:gridCol w:w="1487"/>
      </w:tblGrid>
      <w:tr w:rsidR="00C87911" w:rsidRPr="00F770D0" w:rsidTr="000445EB">
        <w:trPr>
          <w:cantSplit/>
          <w:jc w:val="center"/>
        </w:trPr>
        <w:tc>
          <w:tcPr>
            <w:tcW w:w="22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pct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9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Lakosságszám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87911" w:rsidRPr="00F770D0" w:rsidTr="000445E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7911" w:rsidRPr="00F770D0" w:rsidRDefault="00C87911" w:rsidP="0004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0-14 év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14 év felett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Tanyai lakos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Bari Eszter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718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718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109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Galli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Ida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702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702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104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Lantos Pál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519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519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91</w:t>
            </w:r>
          </w:p>
        </w:tc>
      </w:tr>
      <w:tr w:rsidR="00C87911" w:rsidRPr="00F770D0" w:rsidTr="000445EB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 xml:space="preserve">Körzetek összesen: 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2034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15931</w:t>
            </w:r>
          </w:p>
        </w:tc>
        <w:tc>
          <w:tcPr>
            <w:tcW w:w="8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5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1516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25BFC" w:rsidRDefault="00225BFC">
      <w:pPr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br w:type="page"/>
      </w:r>
    </w:p>
    <w:p w:rsidR="00C87911" w:rsidRPr="00F770D0" w:rsidRDefault="00C87911" w:rsidP="00F0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770D0">
        <w:rPr>
          <w:rFonts w:ascii="Times New Roman" w:eastAsia="Times New Roman" w:hAnsi="Times New Roman" w:cs="Times New Roman"/>
          <w:b/>
          <w:lang w:eastAsia="hu-HU"/>
        </w:rPr>
        <w:t>Fogorvosi szolgálatok: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50"/>
        <w:gridCol w:w="1492"/>
        <w:gridCol w:w="1494"/>
        <w:gridCol w:w="1492"/>
        <w:gridCol w:w="1494"/>
      </w:tblGrid>
      <w:tr w:rsidR="00C87911" w:rsidRPr="00F770D0" w:rsidTr="000445EB">
        <w:trPr>
          <w:trHeight w:val="282"/>
          <w:jc w:val="center"/>
        </w:trPr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0-18 év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19-62 év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62-x év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F770D0">
              <w:rPr>
                <w:rFonts w:ascii="Times New Roman" w:eastAsia="Times New Roman" w:hAnsi="Times New Roman" w:cs="Times New Roman"/>
              </w:rPr>
              <w:t>Poncz</w:t>
            </w:r>
            <w:proofErr w:type="spellEnd"/>
            <w:r w:rsidRPr="00F770D0">
              <w:rPr>
                <w:rFonts w:ascii="Times New Roman" w:eastAsia="Times New Roman" w:hAnsi="Times New Roman" w:cs="Times New Roman"/>
              </w:rPr>
              <w:t xml:space="preserve"> Róbert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562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1577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693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2832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  <w:color w:val="000000" w:themeColor="text1"/>
              </w:rPr>
              <w:t>Dr. Varga Dorina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896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2627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762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4285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Zoltán Teodóra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2542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1052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4459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Dr. Csabai Klára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2541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 w:rsidRPr="00F770D0">
              <w:rPr>
                <w:rFonts w:ascii="Times New Roman" w:eastAsia="Times New Roman" w:hAnsi="Times New Roman" w:cs="Times New Roman"/>
              </w:rPr>
              <w:t>4355</w:t>
            </w:r>
          </w:p>
        </w:tc>
      </w:tr>
      <w:tr w:rsidR="00C87911" w:rsidRPr="00F770D0" w:rsidTr="000445EB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Összesen: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3175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9287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3469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911" w:rsidRPr="00F770D0" w:rsidRDefault="00C87911" w:rsidP="000445EB">
            <w:pPr>
              <w:spacing w:after="0" w:line="276" w:lineRule="auto"/>
              <w:ind w:right="2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0D0">
              <w:rPr>
                <w:rFonts w:ascii="Times New Roman" w:eastAsia="Times New Roman" w:hAnsi="Times New Roman" w:cs="Times New Roman"/>
                <w:b/>
              </w:rPr>
              <w:t>15931</w:t>
            </w:r>
          </w:p>
        </w:tc>
      </w:tr>
    </w:tbl>
    <w:p w:rsidR="00C87911" w:rsidRPr="00F770D0" w:rsidRDefault="00C87911" w:rsidP="00C87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193598" w:rsidRDefault="00193598" w:rsidP="00A704B6">
      <w:pPr>
        <w:pStyle w:val="Nincstrkz"/>
        <w:jc w:val="both"/>
        <w:rPr>
          <w:rFonts w:ascii="Times New Roman" w:hAnsi="Times New Roman" w:cs="Times New Roman"/>
          <w:b/>
        </w:rPr>
      </w:pPr>
    </w:p>
    <w:p w:rsidR="00193598" w:rsidRDefault="00193598" w:rsidP="00A704B6">
      <w:pPr>
        <w:pStyle w:val="Nincstrkz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VIII.1. Háziorvosi ellátás:</w:t>
      </w:r>
    </w:p>
    <w:p w:rsidR="00193598" w:rsidRPr="00C147B5" w:rsidRDefault="00193598" w:rsidP="00A704B6">
      <w:pPr>
        <w:pStyle w:val="Nincstrkz"/>
        <w:jc w:val="both"/>
        <w:rPr>
          <w:rFonts w:ascii="Times New Roman" w:hAnsi="Times New Roman" w:cs="Times New Roman"/>
          <w:b/>
        </w:rPr>
      </w:pPr>
    </w:p>
    <w:p w:rsidR="006C47C8" w:rsidRDefault="00385E31" w:rsidP="00385E31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</w:rPr>
      </w:pPr>
      <w:r w:rsidRPr="00C147B5">
        <w:rPr>
          <w:rFonts w:ascii="Times New Roman" w:hAnsi="Times New Roman" w:cs="Times New Roman"/>
        </w:rPr>
        <w:t xml:space="preserve">Csongrád </w:t>
      </w:r>
      <w:r w:rsidR="00A47901">
        <w:rPr>
          <w:rFonts w:ascii="Times New Roman" w:hAnsi="Times New Roman" w:cs="Times New Roman"/>
        </w:rPr>
        <w:t>v</w:t>
      </w:r>
      <w:r w:rsidRPr="00C147B5">
        <w:rPr>
          <w:rFonts w:ascii="Times New Roman" w:hAnsi="Times New Roman" w:cs="Times New Roman"/>
        </w:rPr>
        <w:t xml:space="preserve">áros </w:t>
      </w:r>
      <w:r w:rsidR="00A47901">
        <w:rPr>
          <w:rFonts w:ascii="Times New Roman" w:hAnsi="Times New Roman" w:cs="Times New Roman"/>
        </w:rPr>
        <w:t>k</w:t>
      </w:r>
      <w:r w:rsidRPr="00C147B5">
        <w:rPr>
          <w:rFonts w:ascii="Times New Roman" w:hAnsi="Times New Roman" w:cs="Times New Roman"/>
        </w:rPr>
        <w:t>özigazgatási</w:t>
      </w:r>
      <w:r w:rsidR="00A47901">
        <w:rPr>
          <w:rFonts w:ascii="Times New Roman" w:hAnsi="Times New Roman" w:cs="Times New Roman"/>
        </w:rPr>
        <w:t xml:space="preserve"> </w:t>
      </w:r>
      <w:r w:rsidRPr="00C147B5">
        <w:rPr>
          <w:rFonts w:ascii="Times New Roman" w:hAnsi="Times New Roman" w:cs="Times New Roman"/>
        </w:rPr>
        <w:t>területén nyolc felnőtt háziorvosi praxis, egy vegyes (felnőtt és gyermek) háziorvosi praxis, három gyermek háziorvosi praxi</w:t>
      </w:r>
      <w:r w:rsidR="00C147B5" w:rsidRPr="00C147B5">
        <w:rPr>
          <w:rFonts w:ascii="Times New Roman" w:hAnsi="Times New Roman" w:cs="Times New Roman"/>
        </w:rPr>
        <w:t>s, melyből, egy</w:t>
      </w:r>
      <w:r w:rsidRPr="00C147B5">
        <w:rPr>
          <w:rFonts w:ascii="Times New Roman" w:hAnsi="Times New Roman" w:cs="Times New Roman"/>
        </w:rPr>
        <w:t xml:space="preserve"> felnőtt háziorvosi praxis </w:t>
      </w:r>
      <w:r w:rsidR="00C147B5" w:rsidRPr="00C147B5">
        <w:rPr>
          <w:rFonts w:ascii="Times New Roman" w:hAnsi="Times New Roman" w:cs="Times New Roman"/>
        </w:rPr>
        <w:t xml:space="preserve">és a vegyes körzet </w:t>
      </w:r>
      <w:r w:rsidRPr="00C147B5">
        <w:rPr>
          <w:rFonts w:ascii="Times New Roman" w:hAnsi="Times New Roman" w:cs="Times New Roman"/>
        </w:rPr>
        <w:t>önkormányzati fenntartásban</w:t>
      </w:r>
      <w:r w:rsidR="00C147B5" w:rsidRPr="00C147B5">
        <w:rPr>
          <w:rFonts w:ascii="Times New Roman" w:hAnsi="Times New Roman" w:cs="Times New Roman"/>
        </w:rPr>
        <w:t xml:space="preserve"> működik. A személyi és tárgyi feltételeik megfelelnek a jogszabályi követelményeknek. Orvosok nagy gyakorlattal bíró elhívatott feladatellátók. Az egészségügyi alapellátási feladataikon a gyógyításon túl komoly erőfeszítéseket tesznek a lakosság egészség tudatos magatartása érdekében a prevenciós</w:t>
      </w:r>
      <w:r w:rsidR="00C147B5">
        <w:rPr>
          <w:rFonts w:ascii="Times New Roman" w:hAnsi="Times New Roman" w:cs="Times New Roman"/>
        </w:rPr>
        <w:t xml:space="preserve"> </w:t>
      </w:r>
      <w:r w:rsidR="00C147B5" w:rsidRPr="00C147B5">
        <w:rPr>
          <w:rFonts w:ascii="Times New Roman" w:hAnsi="Times New Roman" w:cs="Times New Roman"/>
        </w:rPr>
        <w:t>munkára.</w:t>
      </w:r>
      <w:r w:rsidR="00C147B5">
        <w:rPr>
          <w:rFonts w:ascii="Times New Roman" w:hAnsi="Times New Roman" w:cs="Times New Roman"/>
        </w:rPr>
        <w:t xml:space="preserve"> A betegségek kialakulásának </w:t>
      </w:r>
      <w:proofErr w:type="gramStart"/>
      <w:r w:rsidR="00C147B5">
        <w:rPr>
          <w:rFonts w:ascii="Times New Roman" w:hAnsi="Times New Roman" w:cs="Times New Roman"/>
        </w:rPr>
        <w:t>megelőzésére</w:t>
      </w:r>
      <w:proofErr w:type="gramEnd"/>
      <w:r w:rsidR="00C147B5">
        <w:rPr>
          <w:rFonts w:ascii="Times New Roman" w:hAnsi="Times New Roman" w:cs="Times New Roman"/>
        </w:rPr>
        <w:t xml:space="preserve"> ill. korai felismerésére, és a gondozásra. A világjárvány kapcsán új eljárásrendeket kényszerültek bevezetni, az egészség megóvása érdekében. A személyes találkozók mellőzése egyre inkább előtérbe helyezte a telefonon történő kapcsolttartást, amely megnehezítette az orvosi munkát és a betegek bizalma is ok esetben megrendült. Az eltelt </w:t>
      </w:r>
      <w:proofErr w:type="gramStart"/>
      <w:r w:rsidR="00C147B5">
        <w:rPr>
          <w:rFonts w:ascii="Times New Roman" w:hAnsi="Times New Roman" w:cs="Times New Roman"/>
        </w:rPr>
        <w:t>több</w:t>
      </w:r>
      <w:r w:rsidR="00225BFC">
        <w:rPr>
          <w:rFonts w:ascii="Times New Roman" w:hAnsi="Times New Roman" w:cs="Times New Roman"/>
        </w:rPr>
        <w:t>, mint</w:t>
      </w:r>
      <w:proofErr w:type="gramEnd"/>
      <w:r w:rsidR="00C147B5">
        <w:rPr>
          <w:rFonts w:ascii="Times New Roman" w:hAnsi="Times New Roman" w:cs="Times New Roman"/>
        </w:rPr>
        <w:t xml:space="preserve"> másfél év alatt körvonal</w:t>
      </w:r>
      <w:r w:rsidR="00225BFC">
        <w:rPr>
          <w:rFonts w:ascii="Times New Roman" w:hAnsi="Times New Roman" w:cs="Times New Roman"/>
        </w:rPr>
        <w:t xml:space="preserve">azódott </w:t>
      </w:r>
      <w:r w:rsidR="00C147B5">
        <w:rPr>
          <w:rFonts w:ascii="Times New Roman" w:hAnsi="Times New Roman" w:cs="Times New Roman"/>
        </w:rPr>
        <w:t>a telefonos és online tér adta lehetőségek és előnyök is. Természetesen nem helyettesíti az orvos-b</w:t>
      </w:r>
      <w:r w:rsidR="006C47C8">
        <w:rPr>
          <w:rFonts w:ascii="Times New Roman" w:hAnsi="Times New Roman" w:cs="Times New Roman"/>
        </w:rPr>
        <w:t xml:space="preserve">eteg személyes találkozást. A háziorvosokra most is nagyon komoly feladatok hárultak. A gyógyítás mellet, a kontaktok felkutatása, a vírus kimutatására szolgáló tesztelések kivitelezése, a nyomon követés, a </w:t>
      </w:r>
      <w:proofErr w:type="gramStart"/>
      <w:r w:rsidR="006C47C8">
        <w:rPr>
          <w:rFonts w:ascii="Times New Roman" w:hAnsi="Times New Roman" w:cs="Times New Roman"/>
        </w:rPr>
        <w:t>karanténban</w:t>
      </w:r>
      <w:proofErr w:type="gramEnd"/>
      <w:r w:rsidR="006C47C8">
        <w:rPr>
          <w:rFonts w:ascii="Times New Roman" w:hAnsi="Times New Roman" w:cs="Times New Roman"/>
        </w:rPr>
        <w:t xml:space="preserve"> lévő páciensek napi szintű kontrollálása. A napi feladatok mellé beépültek az oltási feladatok, azok szervezése, kivitelezése, jelentési kötelezettségei.</w:t>
      </w:r>
    </w:p>
    <w:p w:rsidR="006C47C8" w:rsidRDefault="006C47C8" w:rsidP="00385E31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városi háziorvosi praxisok paciens létszámai háziorvosonként változnak.  Ezek a létszámadatok a helyi rendeletben meghatározott körzethatároktól függetlenek. A leadott betegkártyaszámok alapján, a legkisebb körzetben leadott kártyaszám 2021.-ben 693 betegkártya. A legnagyobb létszámú </w:t>
      </w:r>
      <w:proofErr w:type="gramStart"/>
      <w:r>
        <w:rPr>
          <w:rFonts w:ascii="Times New Roman" w:hAnsi="Times New Roman" w:cs="Times New Roman"/>
        </w:rPr>
        <w:t xml:space="preserve">praxisban </w:t>
      </w:r>
      <w:r w:rsidR="00C14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2278.</w:t>
      </w:r>
      <w:proofErr w:type="gramEnd"/>
    </w:p>
    <w:tbl>
      <w:tblPr>
        <w:tblStyle w:val="Rcsostblzat"/>
        <w:tblpPr w:leftFromText="141" w:rightFromText="141" w:vertAnchor="text" w:horzAnchor="margin" w:tblpY="104"/>
        <w:tblW w:w="9209" w:type="dxa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1134"/>
      </w:tblGrid>
      <w:tr w:rsidR="006C47C8" w:rsidRPr="00EC0676" w:rsidTr="006C47C8">
        <w:tc>
          <w:tcPr>
            <w:tcW w:w="4673" w:type="dxa"/>
          </w:tcPr>
          <w:p w:rsidR="006C47C8" w:rsidRPr="00EC0676" w:rsidRDefault="006C47C8" w:rsidP="006C4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7C8" w:rsidRPr="00EC0676" w:rsidRDefault="006C47C8" w:rsidP="006C4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676">
              <w:rPr>
                <w:rFonts w:ascii="Times New Roman" w:hAnsi="Times New Roman" w:cs="Times New Roman"/>
                <w:b/>
              </w:rPr>
              <w:t>2018.</w:t>
            </w:r>
          </w:p>
        </w:tc>
        <w:tc>
          <w:tcPr>
            <w:tcW w:w="1134" w:type="dxa"/>
          </w:tcPr>
          <w:p w:rsidR="006C47C8" w:rsidRPr="00EC0676" w:rsidRDefault="006C47C8" w:rsidP="006C4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676">
              <w:rPr>
                <w:rFonts w:ascii="Times New Roman" w:hAnsi="Times New Roman" w:cs="Times New Roman"/>
                <w:b/>
              </w:rPr>
              <w:t>2019.</w:t>
            </w:r>
          </w:p>
        </w:tc>
        <w:tc>
          <w:tcPr>
            <w:tcW w:w="1134" w:type="dxa"/>
          </w:tcPr>
          <w:p w:rsidR="006C47C8" w:rsidRPr="00EC0676" w:rsidRDefault="006C47C8" w:rsidP="006C4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676">
              <w:rPr>
                <w:rFonts w:ascii="Times New Roman" w:hAnsi="Times New Roman" w:cs="Times New Roman"/>
                <w:b/>
              </w:rPr>
              <w:t>2020.</w:t>
            </w:r>
          </w:p>
        </w:tc>
        <w:tc>
          <w:tcPr>
            <w:tcW w:w="1134" w:type="dxa"/>
          </w:tcPr>
          <w:p w:rsidR="006C47C8" w:rsidRPr="00EC0676" w:rsidRDefault="006C47C8" w:rsidP="006C4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676">
              <w:rPr>
                <w:rFonts w:ascii="Times New Roman" w:hAnsi="Times New Roman" w:cs="Times New Roman"/>
                <w:b/>
              </w:rPr>
              <w:t>2021.</w:t>
            </w:r>
          </w:p>
        </w:tc>
      </w:tr>
      <w:tr w:rsidR="006C47C8" w:rsidRPr="00EC0676" w:rsidTr="006C47C8">
        <w:tc>
          <w:tcPr>
            <w:tcW w:w="4673" w:type="dxa"/>
          </w:tcPr>
          <w:p w:rsidR="006C47C8" w:rsidRPr="00EC0676" w:rsidRDefault="006C47C8" w:rsidP="006C4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 betegforgalom összesen:</w:t>
            </w:r>
          </w:p>
        </w:tc>
        <w:tc>
          <w:tcPr>
            <w:tcW w:w="1134" w:type="dxa"/>
          </w:tcPr>
          <w:p w:rsidR="006C47C8" w:rsidRPr="00EC0676" w:rsidRDefault="006C47C8" w:rsidP="006C4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67922</w:t>
            </w:r>
          </w:p>
        </w:tc>
        <w:tc>
          <w:tcPr>
            <w:tcW w:w="1134" w:type="dxa"/>
          </w:tcPr>
          <w:p w:rsidR="006C47C8" w:rsidRPr="00EC0676" w:rsidRDefault="006C47C8" w:rsidP="006C4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75149</w:t>
            </w:r>
          </w:p>
        </w:tc>
        <w:tc>
          <w:tcPr>
            <w:tcW w:w="1134" w:type="dxa"/>
          </w:tcPr>
          <w:p w:rsidR="006C47C8" w:rsidRPr="00EC0676" w:rsidRDefault="006C47C8" w:rsidP="006C4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83799</w:t>
            </w:r>
          </w:p>
        </w:tc>
        <w:tc>
          <w:tcPr>
            <w:tcW w:w="1134" w:type="dxa"/>
          </w:tcPr>
          <w:p w:rsidR="006C47C8" w:rsidRPr="00EC0676" w:rsidRDefault="006C47C8" w:rsidP="006C4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67427</w:t>
            </w:r>
          </w:p>
        </w:tc>
      </w:tr>
    </w:tbl>
    <w:p w:rsidR="00385E31" w:rsidRDefault="006C47C8" w:rsidP="001340C6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6C47C8">
        <w:rPr>
          <w:rFonts w:ascii="Times New Roman" w:hAnsi="Times New Roman" w:cs="Times New Roman"/>
          <w:sz w:val="16"/>
          <w:szCs w:val="16"/>
        </w:rPr>
        <w:t>Háziorvosi praxisok teljes betegforgalma (jelentés alapján</w:t>
      </w:r>
      <w:r w:rsidR="001340C6">
        <w:rPr>
          <w:rFonts w:ascii="Times New Roman" w:hAnsi="Times New Roman" w:cs="Times New Roman"/>
          <w:sz w:val="16"/>
          <w:szCs w:val="16"/>
        </w:rPr>
        <w:t>)</w:t>
      </w:r>
    </w:p>
    <w:p w:rsidR="001340C6" w:rsidRPr="001340C6" w:rsidRDefault="001340C6" w:rsidP="001340C6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A704B6" w:rsidRPr="00A855D0" w:rsidRDefault="001340C6" w:rsidP="00A704B6">
      <w:pPr>
        <w:pStyle w:val="Nincstrkz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VIII.2</w:t>
      </w:r>
      <w:proofErr w:type="gramStart"/>
      <w:r>
        <w:rPr>
          <w:rFonts w:ascii="Times New Roman" w:hAnsi="Times New Roman" w:cs="Times New Roman"/>
          <w:b/>
        </w:rPr>
        <w:t>.Háziorvok</w:t>
      </w:r>
      <w:proofErr w:type="gramEnd"/>
      <w:r>
        <w:rPr>
          <w:rFonts w:ascii="Times New Roman" w:hAnsi="Times New Roman" w:cs="Times New Roman"/>
          <w:b/>
        </w:rPr>
        <w:t xml:space="preserve"> jelentése alapján, l</w:t>
      </w:r>
      <w:r w:rsidR="00A704B6" w:rsidRPr="00A855D0">
        <w:rPr>
          <w:rFonts w:ascii="Times New Roman" w:hAnsi="Times New Roman" w:cs="Times New Roman"/>
          <w:b/>
        </w:rPr>
        <w:t>eggyakrabban előforduló betegségek:</w:t>
      </w:r>
    </w:p>
    <w:p w:rsidR="00A704B6" w:rsidRPr="00A855D0" w:rsidRDefault="00A704B6" w:rsidP="00A704B6">
      <w:pPr>
        <w:pStyle w:val="Nincstrkz"/>
        <w:jc w:val="both"/>
        <w:rPr>
          <w:rFonts w:ascii="Times New Roman" w:hAnsi="Times New Roman" w:cs="Times New Roman"/>
        </w:rPr>
      </w:pPr>
      <w:r w:rsidRPr="00A855D0">
        <w:rPr>
          <w:rFonts w:ascii="Times New Roman" w:hAnsi="Times New Roman" w:cs="Times New Roman"/>
        </w:rPr>
        <w:t xml:space="preserve">Szív és érrendszeri megbetegedés: </w:t>
      </w:r>
      <w:proofErr w:type="spellStart"/>
      <w:r w:rsidRPr="00A855D0">
        <w:rPr>
          <w:rFonts w:ascii="Times New Roman" w:hAnsi="Times New Roman" w:cs="Times New Roman"/>
        </w:rPr>
        <w:t>Hypertonia</w:t>
      </w:r>
      <w:proofErr w:type="spellEnd"/>
      <w:r w:rsidRPr="00A855D0">
        <w:rPr>
          <w:rFonts w:ascii="Times New Roman" w:hAnsi="Times New Roman" w:cs="Times New Roman"/>
        </w:rPr>
        <w:t>, Ritmuszavarok, ISZB.</w:t>
      </w:r>
    </w:p>
    <w:p w:rsidR="00A704B6" w:rsidRPr="00A855D0" w:rsidRDefault="00A704B6" w:rsidP="00A704B6">
      <w:pPr>
        <w:pStyle w:val="Nincstrkz"/>
        <w:jc w:val="both"/>
        <w:rPr>
          <w:rFonts w:ascii="Times New Roman" w:hAnsi="Times New Roman" w:cs="Times New Roman"/>
        </w:rPr>
      </w:pPr>
      <w:r w:rsidRPr="00A855D0">
        <w:rPr>
          <w:rFonts w:ascii="Times New Roman" w:hAnsi="Times New Roman" w:cs="Times New Roman"/>
        </w:rPr>
        <w:t>Endokrin – anyagcsere betegségek: Cukorbetegség, Pajzsmirigybetegség, Táplálkozási zavarok, Elhízás.</w:t>
      </w:r>
    </w:p>
    <w:p w:rsidR="00A704B6" w:rsidRPr="00A855D0" w:rsidRDefault="00A704B6" w:rsidP="00A704B6">
      <w:pPr>
        <w:pStyle w:val="Nincstrkz"/>
        <w:jc w:val="both"/>
        <w:rPr>
          <w:rFonts w:ascii="Times New Roman" w:hAnsi="Times New Roman" w:cs="Times New Roman"/>
        </w:rPr>
      </w:pPr>
      <w:r w:rsidRPr="00A855D0">
        <w:rPr>
          <w:rFonts w:ascii="Times New Roman" w:hAnsi="Times New Roman" w:cs="Times New Roman"/>
        </w:rPr>
        <w:t xml:space="preserve">Csont- izomrendszer és kötőszövet betegségei: Mozgásszervi betegségek, </w:t>
      </w:r>
      <w:proofErr w:type="spellStart"/>
      <w:r w:rsidRPr="00A855D0">
        <w:rPr>
          <w:rFonts w:ascii="Times New Roman" w:hAnsi="Times New Roman" w:cs="Times New Roman"/>
        </w:rPr>
        <w:t>Arthrosisok</w:t>
      </w:r>
      <w:proofErr w:type="spellEnd"/>
      <w:r w:rsidRPr="00A855D0">
        <w:rPr>
          <w:rFonts w:ascii="Times New Roman" w:hAnsi="Times New Roman" w:cs="Times New Roman"/>
        </w:rPr>
        <w:t xml:space="preserve"> (térd, csípő), Csigolya rendellenességek.</w:t>
      </w:r>
    </w:p>
    <w:p w:rsidR="00A704B6" w:rsidRPr="00A855D0" w:rsidRDefault="00A704B6" w:rsidP="00A704B6">
      <w:pPr>
        <w:pStyle w:val="Nincstrkz"/>
        <w:jc w:val="both"/>
        <w:rPr>
          <w:rFonts w:ascii="Times New Roman" w:hAnsi="Times New Roman" w:cs="Times New Roman"/>
        </w:rPr>
      </w:pPr>
      <w:r w:rsidRPr="00A855D0">
        <w:rPr>
          <w:rFonts w:ascii="Times New Roman" w:hAnsi="Times New Roman" w:cs="Times New Roman"/>
        </w:rPr>
        <w:t>Daganatos megbetegedések: Tüdődaganat, Emlőda</w:t>
      </w:r>
      <w:r w:rsidR="00A47901">
        <w:rPr>
          <w:rFonts w:ascii="Times New Roman" w:hAnsi="Times New Roman" w:cs="Times New Roman"/>
        </w:rPr>
        <w:t>ganat, Emésztőszervi daganatok.</w:t>
      </w:r>
    </w:p>
    <w:p w:rsidR="00A704B6" w:rsidRPr="00A855D0" w:rsidRDefault="00A704B6" w:rsidP="00A704B6">
      <w:pPr>
        <w:pStyle w:val="Nincstrkz"/>
        <w:jc w:val="both"/>
        <w:rPr>
          <w:rFonts w:ascii="Times New Roman" w:hAnsi="Times New Roman" w:cs="Times New Roman"/>
        </w:rPr>
      </w:pPr>
      <w:r w:rsidRPr="00A855D0">
        <w:rPr>
          <w:rFonts w:ascii="Times New Roman" w:hAnsi="Times New Roman" w:cs="Times New Roman"/>
        </w:rPr>
        <w:t xml:space="preserve">Légzőszervi megbetegedések: </w:t>
      </w:r>
      <w:proofErr w:type="spellStart"/>
      <w:r w:rsidRPr="00A855D0">
        <w:rPr>
          <w:rFonts w:ascii="Times New Roman" w:hAnsi="Times New Roman" w:cs="Times New Roman"/>
        </w:rPr>
        <w:t>Asthma</w:t>
      </w:r>
      <w:proofErr w:type="spellEnd"/>
      <w:r w:rsidRPr="00A855D0">
        <w:rPr>
          <w:rFonts w:ascii="Times New Roman" w:hAnsi="Times New Roman" w:cs="Times New Roman"/>
        </w:rPr>
        <w:t xml:space="preserve">, COPD, Allergiás </w:t>
      </w:r>
      <w:proofErr w:type="spellStart"/>
      <w:r w:rsidRPr="00A855D0">
        <w:rPr>
          <w:rFonts w:ascii="Times New Roman" w:hAnsi="Times New Roman" w:cs="Times New Roman"/>
        </w:rPr>
        <w:t>Rhinitis</w:t>
      </w:r>
      <w:proofErr w:type="spellEnd"/>
      <w:r w:rsidRPr="00A855D0">
        <w:rPr>
          <w:rFonts w:ascii="Times New Roman" w:hAnsi="Times New Roman" w:cs="Times New Roman"/>
        </w:rPr>
        <w:t>.</w:t>
      </w:r>
    </w:p>
    <w:p w:rsidR="00A704B6" w:rsidRPr="00A855D0" w:rsidRDefault="00A704B6" w:rsidP="00A704B6">
      <w:pPr>
        <w:pStyle w:val="Nincstrkz"/>
        <w:jc w:val="both"/>
        <w:rPr>
          <w:rFonts w:ascii="Times New Roman" w:hAnsi="Times New Roman" w:cs="Times New Roman"/>
        </w:rPr>
      </w:pPr>
      <w:r w:rsidRPr="00A855D0">
        <w:rPr>
          <w:rFonts w:ascii="Times New Roman" w:hAnsi="Times New Roman" w:cs="Times New Roman"/>
        </w:rPr>
        <w:t xml:space="preserve">Vér-vérképző szervek betegségei: Anémiák, </w:t>
      </w:r>
    </w:p>
    <w:p w:rsidR="00A704B6" w:rsidRPr="00A855D0" w:rsidRDefault="00A704B6" w:rsidP="00A704B6">
      <w:pPr>
        <w:pStyle w:val="Nincstrkz"/>
        <w:jc w:val="both"/>
        <w:rPr>
          <w:rFonts w:ascii="Times New Roman" w:hAnsi="Times New Roman" w:cs="Times New Roman"/>
        </w:rPr>
      </w:pPr>
      <w:r w:rsidRPr="00A855D0">
        <w:rPr>
          <w:rFonts w:ascii="Times New Roman" w:hAnsi="Times New Roman" w:cs="Times New Roman"/>
        </w:rPr>
        <w:t>Immunrendszer betegségei: nem gyakori, Sclerosis mult</w:t>
      </w:r>
      <w:r w:rsidR="00A47901">
        <w:rPr>
          <w:rFonts w:ascii="Times New Roman" w:hAnsi="Times New Roman" w:cs="Times New Roman"/>
        </w:rPr>
        <w:t>i</w:t>
      </w:r>
      <w:r w:rsidRPr="00A855D0">
        <w:rPr>
          <w:rFonts w:ascii="Times New Roman" w:hAnsi="Times New Roman" w:cs="Times New Roman"/>
        </w:rPr>
        <w:t>plex.</w:t>
      </w:r>
    </w:p>
    <w:p w:rsidR="00A704B6" w:rsidRDefault="00A704B6" w:rsidP="00A704B6">
      <w:pPr>
        <w:pStyle w:val="Nincstrkz"/>
        <w:jc w:val="both"/>
        <w:rPr>
          <w:rFonts w:ascii="Times New Roman" w:hAnsi="Times New Roman" w:cs="Times New Roman"/>
        </w:rPr>
      </w:pPr>
      <w:proofErr w:type="gramStart"/>
      <w:r w:rsidRPr="00A855D0">
        <w:rPr>
          <w:rFonts w:ascii="Times New Roman" w:hAnsi="Times New Roman" w:cs="Times New Roman"/>
        </w:rPr>
        <w:t>Mentális</w:t>
      </w:r>
      <w:proofErr w:type="gramEnd"/>
      <w:r w:rsidR="00A47901">
        <w:rPr>
          <w:rFonts w:ascii="Times New Roman" w:hAnsi="Times New Roman" w:cs="Times New Roman"/>
        </w:rPr>
        <w:t>-</w:t>
      </w:r>
      <w:r w:rsidRPr="00A855D0">
        <w:rPr>
          <w:rFonts w:ascii="Times New Roman" w:hAnsi="Times New Roman" w:cs="Times New Roman"/>
        </w:rPr>
        <w:t xml:space="preserve">és viselkedési </w:t>
      </w:r>
      <w:r>
        <w:rPr>
          <w:rFonts w:ascii="Times New Roman" w:hAnsi="Times New Roman" w:cs="Times New Roman"/>
        </w:rPr>
        <w:t>zavarok: Szorongás, Depresszió</w:t>
      </w:r>
    </w:p>
    <w:p w:rsidR="00A704B6" w:rsidRDefault="00A704B6" w:rsidP="00A704B6">
      <w:pPr>
        <w:pStyle w:val="Nincstrkz"/>
        <w:jc w:val="both"/>
        <w:rPr>
          <w:rFonts w:ascii="Times New Roman" w:hAnsi="Times New Roman" w:cs="Times New Roman"/>
        </w:rPr>
      </w:pPr>
    </w:p>
    <w:p w:rsidR="001340C6" w:rsidRDefault="001340C6" w:rsidP="00A704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VIII.3. Egészséget befolyásoló tényezők:</w:t>
      </w:r>
    </w:p>
    <w:p w:rsidR="00A704B6" w:rsidRPr="001340C6" w:rsidRDefault="00A704B6" w:rsidP="00A47901">
      <w:pPr>
        <w:jc w:val="both"/>
        <w:rPr>
          <w:rFonts w:ascii="Times New Roman" w:hAnsi="Times New Roman" w:cs="Times New Roman"/>
        </w:rPr>
      </w:pPr>
      <w:r w:rsidRPr="001340C6">
        <w:rPr>
          <w:rFonts w:ascii="Times New Roman" w:hAnsi="Times New Roman" w:cs="Times New Roman"/>
        </w:rPr>
        <w:t xml:space="preserve">Életmód életvitel, táplálkozási szokások, fizikai </w:t>
      </w:r>
      <w:proofErr w:type="gramStart"/>
      <w:r w:rsidRPr="001340C6">
        <w:rPr>
          <w:rFonts w:ascii="Times New Roman" w:hAnsi="Times New Roman" w:cs="Times New Roman"/>
        </w:rPr>
        <w:t>aktivitás</w:t>
      </w:r>
      <w:proofErr w:type="gramEnd"/>
      <w:r w:rsidRPr="001340C6">
        <w:rPr>
          <w:rFonts w:ascii="Times New Roman" w:hAnsi="Times New Roman" w:cs="Times New Roman"/>
        </w:rPr>
        <w:t>, túlhajszoltság, szabadidő eltöltése, élvezeti szerek fogyasztás.</w:t>
      </w:r>
    </w:p>
    <w:p w:rsidR="00A704B6" w:rsidRPr="00A855D0" w:rsidRDefault="00A704B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 w:rsidRPr="00A855D0">
        <w:rPr>
          <w:rFonts w:cs="Times New Roman"/>
          <w:sz w:val="22"/>
        </w:rPr>
        <w:t xml:space="preserve">Káros szenvedélyek, mint pl. dohányzás és rendszeres alkoholfogyasztás. </w:t>
      </w:r>
    </w:p>
    <w:p w:rsidR="001340C6" w:rsidRDefault="00A704B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 w:rsidRPr="00A855D0">
        <w:rPr>
          <w:rFonts w:cs="Times New Roman"/>
          <w:sz w:val="22"/>
        </w:rPr>
        <w:t xml:space="preserve">Kevés folyadékbevitel, </w:t>
      </w:r>
    </w:p>
    <w:p w:rsidR="00A704B6" w:rsidRDefault="001340C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R</w:t>
      </w:r>
      <w:r w:rsidR="00A704B6" w:rsidRPr="00A855D0">
        <w:rPr>
          <w:rFonts w:cs="Times New Roman"/>
          <w:sz w:val="22"/>
        </w:rPr>
        <w:t xml:space="preserve">endszertelen vagy nem megfelelő táplálékfogyasztás, </w:t>
      </w:r>
    </w:p>
    <w:p w:rsidR="001340C6" w:rsidRDefault="001340C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Kalóriatöbblet bevitel</w:t>
      </w:r>
    </w:p>
    <w:p w:rsidR="001340C6" w:rsidRDefault="001340C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M</w:t>
      </w:r>
      <w:r w:rsidRPr="00A855D0">
        <w:rPr>
          <w:rFonts w:cs="Times New Roman"/>
          <w:sz w:val="22"/>
        </w:rPr>
        <w:t>ozgásszegény életvitel.</w:t>
      </w:r>
    </w:p>
    <w:p w:rsidR="001340C6" w:rsidRDefault="001340C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Élvezeti szerek használata</w:t>
      </w:r>
    </w:p>
    <w:p w:rsidR="001340C6" w:rsidRDefault="001340C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Lelki eredetű </w:t>
      </w:r>
      <w:proofErr w:type="gramStart"/>
      <w:r>
        <w:rPr>
          <w:rFonts w:cs="Times New Roman"/>
          <w:sz w:val="22"/>
        </w:rPr>
        <w:t>problémák</w:t>
      </w:r>
      <w:proofErr w:type="gramEnd"/>
    </w:p>
    <w:p w:rsidR="001340C6" w:rsidRDefault="001340C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Ismerethiány</w:t>
      </w:r>
    </w:p>
    <w:p w:rsidR="001340C6" w:rsidRDefault="001340C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Túlzott net használat, függőség</w:t>
      </w:r>
    </w:p>
    <w:p w:rsidR="00A704B6" w:rsidRDefault="00A704B6" w:rsidP="00A704B6">
      <w:pPr>
        <w:pStyle w:val="Listaszerbekezds"/>
        <w:numPr>
          <w:ilvl w:val="0"/>
          <w:numId w:val="9"/>
        </w:numPr>
        <w:spacing w:after="0" w:line="259" w:lineRule="auto"/>
        <w:jc w:val="both"/>
        <w:rPr>
          <w:rFonts w:cs="Times New Roman"/>
          <w:sz w:val="22"/>
        </w:rPr>
      </w:pPr>
      <w:r w:rsidRPr="00A855D0">
        <w:rPr>
          <w:rFonts w:cs="Times New Roman"/>
          <w:sz w:val="22"/>
        </w:rPr>
        <w:t xml:space="preserve">Covid-19 világjárvány miatt kialakult stresszhelyzet és Post </w:t>
      </w:r>
      <w:proofErr w:type="spellStart"/>
      <w:r w:rsidRPr="00A855D0">
        <w:rPr>
          <w:rFonts w:cs="Times New Roman"/>
          <w:sz w:val="22"/>
        </w:rPr>
        <w:t>Covid</w:t>
      </w:r>
      <w:proofErr w:type="spellEnd"/>
      <w:r w:rsidRPr="00A855D0">
        <w:rPr>
          <w:rFonts w:cs="Times New Roman"/>
          <w:sz w:val="22"/>
        </w:rPr>
        <w:t xml:space="preserve"> tényezők.</w:t>
      </w:r>
    </w:p>
    <w:p w:rsidR="001340C6" w:rsidRDefault="001340C6" w:rsidP="001340C6">
      <w:pPr>
        <w:spacing w:after="0"/>
        <w:jc w:val="both"/>
        <w:rPr>
          <w:rFonts w:cs="Times New Roman"/>
        </w:rPr>
      </w:pPr>
    </w:p>
    <w:p w:rsidR="001340C6" w:rsidRPr="001340C6" w:rsidRDefault="001340C6" w:rsidP="001340C6">
      <w:pPr>
        <w:spacing w:after="0"/>
        <w:jc w:val="both"/>
        <w:rPr>
          <w:rFonts w:ascii="Times New Roman" w:hAnsi="Times New Roman" w:cs="Times New Roman"/>
          <w:b/>
        </w:rPr>
      </w:pPr>
      <w:r w:rsidRPr="001340C6">
        <w:rPr>
          <w:rFonts w:ascii="Times New Roman" w:hAnsi="Times New Roman" w:cs="Times New Roman"/>
          <w:b/>
        </w:rPr>
        <w:t>VIII.3.1. Tanácsadás a háziorvosi rendelőkben</w:t>
      </w:r>
    </w:p>
    <w:p w:rsidR="00A704B6" w:rsidRPr="00A855D0" w:rsidRDefault="00A704B6" w:rsidP="00A704B6">
      <w:pPr>
        <w:pStyle w:val="Listaszerbekezds"/>
        <w:numPr>
          <w:ilvl w:val="0"/>
          <w:numId w:val="10"/>
        </w:numPr>
        <w:spacing w:after="0" w:line="259" w:lineRule="auto"/>
        <w:jc w:val="both"/>
        <w:rPr>
          <w:rFonts w:cs="Times New Roman"/>
          <w:sz w:val="22"/>
        </w:rPr>
      </w:pPr>
      <w:r w:rsidRPr="00A855D0">
        <w:rPr>
          <w:rFonts w:cs="Times New Roman"/>
          <w:sz w:val="22"/>
        </w:rPr>
        <w:t>Rendszeres szűrővizsgálatokon való részvétel növelése. fontosságának ismertetése</w:t>
      </w:r>
    </w:p>
    <w:p w:rsidR="00A704B6" w:rsidRPr="00A855D0" w:rsidRDefault="001340C6" w:rsidP="00A704B6">
      <w:pPr>
        <w:pStyle w:val="Listaszerbekezds"/>
        <w:numPr>
          <w:ilvl w:val="0"/>
          <w:numId w:val="10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F</w:t>
      </w:r>
      <w:r w:rsidR="00A704B6" w:rsidRPr="00A855D0">
        <w:rPr>
          <w:rFonts w:cs="Times New Roman"/>
          <w:sz w:val="22"/>
        </w:rPr>
        <w:t>elhívás a ré</w:t>
      </w:r>
      <w:r w:rsidR="00A47901">
        <w:rPr>
          <w:rFonts w:cs="Times New Roman"/>
          <w:sz w:val="22"/>
        </w:rPr>
        <w:t>s</w:t>
      </w:r>
      <w:r w:rsidR="00A704B6" w:rsidRPr="00A855D0">
        <w:rPr>
          <w:rFonts w:cs="Times New Roman"/>
          <w:sz w:val="22"/>
        </w:rPr>
        <w:t xml:space="preserve">zvételeken való megjelenésre, méhnyakrák – szűrés, mammográfia, prosztatarák szűrés, vastagbélrák szűrés </w:t>
      </w:r>
    </w:p>
    <w:p w:rsidR="00A704B6" w:rsidRPr="00A855D0" w:rsidRDefault="00A704B6" w:rsidP="00A704B6">
      <w:pPr>
        <w:pStyle w:val="Listaszerbekezds"/>
        <w:numPr>
          <w:ilvl w:val="0"/>
          <w:numId w:val="10"/>
        </w:numPr>
        <w:spacing w:after="0" w:line="259" w:lineRule="auto"/>
        <w:jc w:val="both"/>
        <w:rPr>
          <w:rFonts w:cs="Times New Roman"/>
          <w:sz w:val="22"/>
        </w:rPr>
      </w:pPr>
      <w:r w:rsidRPr="00A855D0">
        <w:rPr>
          <w:rFonts w:cs="Times New Roman"/>
          <w:sz w:val="22"/>
        </w:rPr>
        <w:t xml:space="preserve">Rendelésen való megjelenés alkalmával preventív célból vérnyomás, testsúly és véroxigénszint mérés. </w:t>
      </w:r>
    </w:p>
    <w:p w:rsidR="00A704B6" w:rsidRPr="00A855D0" w:rsidRDefault="00A704B6" w:rsidP="00A704B6">
      <w:pPr>
        <w:pStyle w:val="Listaszerbekezds"/>
        <w:numPr>
          <w:ilvl w:val="0"/>
          <w:numId w:val="10"/>
        </w:numPr>
        <w:spacing w:after="0" w:line="259" w:lineRule="auto"/>
        <w:jc w:val="both"/>
        <w:rPr>
          <w:rFonts w:cs="Times New Roman"/>
          <w:sz w:val="22"/>
        </w:rPr>
      </w:pPr>
      <w:r w:rsidRPr="00A855D0">
        <w:rPr>
          <w:rFonts w:cs="Times New Roman"/>
          <w:sz w:val="22"/>
        </w:rPr>
        <w:t xml:space="preserve">Kóros eltérések alkalmával szakorvoshoz való irányítás. </w:t>
      </w:r>
    </w:p>
    <w:p w:rsidR="00A704B6" w:rsidRDefault="00A704B6" w:rsidP="00A704B6">
      <w:pPr>
        <w:pStyle w:val="Listaszerbekezds"/>
        <w:numPr>
          <w:ilvl w:val="0"/>
          <w:numId w:val="10"/>
        </w:numPr>
        <w:spacing w:after="0" w:line="259" w:lineRule="auto"/>
        <w:jc w:val="both"/>
        <w:rPr>
          <w:rFonts w:cs="Times New Roman"/>
          <w:sz w:val="22"/>
        </w:rPr>
      </w:pPr>
      <w:r w:rsidRPr="00A855D0">
        <w:rPr>
          <w:rFonts w:cs="Times New Roman"/>
          <w:sz w:val="22"/>
        </w:rPr>
        <w:t>Járványhelyzetben, tanácsadás, maszkhasználat, fokozott kézmosás, távolságtartás fontossága, fertőtlenítés</w:t>
      </w:r>
    </w:p>
    <w:p w:rsidR="00385E31" w:rsidRPr="00A855D0" w:rsidRDefault="00385E31" w:rsidP="00A704B6">
      <w:pPr>
        <w:pStyle w:val="Listaszerbekezds"/>
        <w:numPr>
          <w:ilvl w:val="0"/>
          <w:numId w:val="10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Védőoltás </w:t>
      </w:r>
    </w:p>
    <w:p w:rsidR="00A704B6" w:rsidRDefault="00A704B6" w:rsidP="00A704B6">
      <w:pPr>
        <w:pStyle w:val="Listaszerbekezds"/>
        <w:numPr>
          <w:ilvl w:val="0"/>
          <w:numId w:val="10"/>
        </w:numPr>
        <w:spacing w:after="0" w:line="259" w:lineRule="auto"/>
        <w:jc w:val="both"/>
        <w:rPr>
          <w:rFonts w:cs="Times New Roman"/>
          <w:sz w:val="22"/>
        </w:rPr>
      </w:pPr>
      <w:r w:rsidRPr="00A855D0">
        <w:rPr>
          <w:rFonts w:cs="Times New Roman"/>
          <w:sz w:val="22"/>
        </w:rPr>
        <w:t>Oltási hajlandóság növelése.</w:t>
      </w:r>
    </w:p>
    <w:p w:rsidR="001340C6" w:rsidRDefault="001340C6" w:rsidP="00A704B6">
      <w:pPr>
        <w:pStyle w:val="Listaszerbekezds"/>
        <w:numPr>
          <w:ilvl w:val="0"/>
          <w:numId w:val="10"/>
        </w:numPr>
        <w:spacing w:after="0" w:line="259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Életmódbeli </w:t>
      </w:r>
      <w:proofErr w:type="gramStart"/>
      <w:r>
        <w:rPr>
          <w:rFonts w:cs="Times New Roman"/>
          <w:sz w:val="22"/>
        </w:rPr>
        <w:t>problémák</w:t>
      </w:r>
      <w:proofErr w:type="gramEnd"/>
      <w:r>
        <w:rPr>
          <w:rFonts w:cs="Times New Roman"/>
          <w:sz w:val="22"/>
        </w:rPr>
        <w:t xml:space="preserve"> felismerésekor szakemberhez irányítás</w:t>
      </w:r>
    </w:p>
    <w:p w:rsidR="001340C6" w:rsidRPr="00A855D0" w:rsidRDefault="001340C6" w:rsidP="001340C6">
      <w:pPr>
        <w:pStyle w:val="Listaszerbekezds"/>
        <w:spacing w:after="0" w:line="259" w:lineRule="auto"/>
        <w:jc w:val="both"/>
        <w:rPr>
          <w:rFonts w:cs="Times New Roman"/>
          <w:sz w:val="22"/>
        </w:rPr>
      </w:pPr>
    </w:p>
    <w:p w:rsidR="00A704B6" w:rsidRPr="0086314C" w:rsidRDefault="00A704B6" w:rsidP="0086314C">
      <w:pPr>
        <w:pStyle w:val="Nincstrkz"/>
        <w:jc w:val="both"/>
        <w:rPr>
          <w:rFonts w:ascii="Times New Roman" w:hAnsi="Times New Roman" w:cs="Times New Roman"/>
        </w:rPr>
      </w:pPr>
      <w:r w:rsidRPr="0086314C">
        <w:rPr>
          <w:rFonts w:ascii="Times New Roman" w:hAnsi="Times New Roman" w:cs="Times New Roman"/>
        </w:rPr>
        <w:t>A háziorvosi rendszer nagy hangsúlyt fektet a szűrővizsgálatokra, ennek ellenére a szűrővizsgálatokon való részvétel csak csekély mér</w:t>
      </w:r>
      <w:r w:rsidR="001340C6" w:rsidRPr="0086314C">
        <w:rPr>
          <w:rFonts w:ascii="Times New Roman" w:hAnsi="Times New Roman" w:cs="Times New Roman"/>
        </w:rPr>
        <w:t>tékben növekszik. Leginkább az é</w:t>
      </w:r>
      <w:r w:rsidRPr="0086314C">
        <w:rPr>
          <w:rFonts w:ascii="Times New Roman" w:hAnsi="Times New Roman" w:cs="Times New Roman"/>
        </w:rPr>
        <w:t>ves labor,</w:t>
      </w:r>
      <w:r w:rsidR="001340C6" w:rsidRPr="0086314C">
        <w:rPr>
          <w:rFonts w:ascii="Times New Roman" w:hAnsi="Times New Roman" w:cs="Times New Roman"/>
        </w:rPr>
        <w:t xml:space="preserve"> vérnyomás, vércukor vizsgálat valósul meg. Esetenként a s</w:t>
      </w:r>
      <w:r w:rsidRPr="0086314C">
        <w:rPr>
          <w:rFonts w:ascii="Times New Roman" w:hAnsi="Times New Roman" w:cs="Times New Roman"/>
        </w:rPr>
        <w:t>zéklet vérvizsgálat, a vastagbél daganatos betegségek korai felismerésére</w:t>
      </w:r>
      <w:r w:rsidR="001340C6" w:rsidRPr="0086314C">
        <w:rPr>
          <w:rFonts w:ascii="Times New Roman" w:hAnsi="Times New Roman" w:cs="Times New Roman"/>
        </w:rPr>
        <w:t xml:space="preserve"> érdekében</w:t>
      </w:r>
      <w:r w:rsidRPr="0086314C">
        <w:rPr>
          <w:rFonts w:ascii="Times New Roman" w:hAnsi="Times New Roman" w:cs="Times New Roman"/>
        </w:rPr>
        <w:t>.</w:t>
      </w:r>
    </w:p>
    <w:p w:rsidR="00A704B6" w:rsidRPr="0086314C" w:rsidRDefault="00A704B6" w:rsidP="00E77CF2">
      <w:pPr>
        <w:spacing w:after="0"/>
        <w:jc w:val="both"/>
        <w:rPr>
          <w:rFonts w:ascii="Times New Roman" w:hAnsi="Times New Roman" w:cs="Times New Roman"/>
        </w:rPr>
      </w:pPr>
      <w:r w:rsidRPr="0086314C">
        <w:rPr>
          <w:rFonts w:ascii="Times New Roman" w:hAnsi="Times New Roman" w:cs="Times New Roman"/>
        </w:rPr>
        <w:t xml:space="preserve">A </w:t>
      </w:r>
      <w:r w:rsidR="001340C6" w:rsidRPr="0086314C">
        <w:rPr>
          <w:rFonts w:ascii="Times New Roman" w:hAnsi="Times New Roman" w:cs="Times New Roman"/>
        </w:rPr>
        <w:t>kitartó prevenciós munka eredményként</w:t>
      </w:r>
      <w:r w:rsidRPr="0086314C">
        <w:rPr>
          <w:rFonts w:ascii="Times New Roman" w:hAnsi="Times New Roman" w:cs="Times New Roman"/>
        </w:rPr>
        <w:t xml:space="preserve"> arányosan növekedtek a prevenciós vizsgálatok és a szűrővizsgálatok, melynek köszönthetően az időben felismert betegségek és a megkezdett terápia csökkenti a </w:t>
      </w:r>
      <w:proofErr w:type="gramStart"/>
      <w:r w:rsidRPr="0086314C">
        <w:rPr>
          <w:rFonts w:ascii="Times New Roman" w:hAnsi="Times New Roman" w:cs="Times New Roman"/>
        </w:rPr>
        <w:t>krónikus</w:t>
      </w:r>
      <w:proofErr w:type="gramEnd"/>
      <w:r w:rsidRPr="0086314C">
        <w:rPr>
          <w:rFonts w:ascii="Times New Roman" w:hAnsi="Times New Roman" w:cs="Times New Roman"/>
        </w:rPr>
        <w:t xml:space="preserve"> megbetegedések számát és az esetleges szövődményeket.   Sajnálatos módon mammográfia szűrésen </w:t>
      </w:r>
      <w:r w:rsidR="0086314C" w:rsidRPr="0086314C">
        <w:rPr>
          <w:rFonts w:ascii="Times New Roman" w:hAnsi="Times New Roman" w:cs="Times New Roman"/>
        </w:rPr>
        <w:t xml:space="preserve">még mindig </w:t>
      </w:r>
      <w:r w:rsidRPr="0086314C">
        <w:rPr>
          <w:rFonts w:ascii="Times New Roman" w:hAnsi="Times New Roman" w:cs="Times New Roman"/>
        </w:rPr>
        <w:t>kevesen jelennek meg.</w:t>
      </w:r>
    </w:p>
    <w:p w:rsidR="00A704B6" w:rsidRPr="0086314C" w:rsidRDefault="00A704B6" w:rsidP="00E77CF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6314C">
        <w:rPr>
          <w:rFonts w:ascii="Times New Roman" w:hAnsi="Times New Roman" w:cs="Times New Roman"/>
        </w:rPr>
        <w:t>Pandémia</w:t>
      </w:r>
      <w:proofErr w:type="spellEnd"/>
      <w:r w:rsidRPr="0086314C">
        <w:rPr>
          <w:rFonts w:ascii="Times New Roman" w:hAnsi="Times New Roman" w:cs="Times New Roman"/>
        </w:rPr>
        <w:t xml:space="preserve"> miatt előtérbe kerül a </w:t>
      </w:r>
      <w:proofErr w:type="spellStart"/>
      <w:r w:rsidRPr="0086314C">
        <w:rPr>
          <w:rFonts w:ascii="Times New Roman" w:hAnsi="Times New Roman" w:cs="Times New Roman"/>
        </w:rPr>
        <w:t>Coronavírus</w:t>
      </w:r>
      <w:proofErr w:type="spellEnd"/>
      <w:r w:rsidRPr="0086314C">
        <w:rPr>
          <w:rFonts w:ascii="Times New Roman" w:hAnsi="Times New Roman" w:cs="Times New Roman"/>
        </w:rPr>
        <w:t xml:space="preserve"> jelenlétére utaló gyorstesztekkel történő szűrések.</w:t>
      </w:r>
    </w:p>
    <w:p w:rsidR="00A704B6" w:rsidRPr="0086314C" w:rsidRDefault="00A704B6" w:rsidP="00E77CF2">
      <w:pPr>
        <w:spacing w:after="0"/>
        <w:jc w:val="both"/>
        <w:rPr>
          <w:rFonts w:ascii="Times New Roman" w:hAnsi="Times New Roman" w:cs="Times New Roman"/>
        </w:rPr>
      </w:pPr>
    </w:p>
    <w:p w:rsidR="00A704B6" w:rsidRPr="0086314C" w:rsidRDefault="00A704B6" w:rsidP="00E77CF2">
      <w:pPr>
        <w:jc w:val="both"/>
        <w:rPr>
          <w:rFonts w:ascii="Times New Roman" w:hAnsi="Times New Roman" w:cs="Times New Roman"/>
        </w:rPr>
      </w:pPr>
      <w:r w:rsidRPr="0086314C">
        <w:rPr>
          <w:rFonts w:ascii="Times New Roman" w:hAnsi="Times New Roman" w:cs="Times New Roman"/>
        </w:rPr>
        <w:t>A háziorvosok összegző véleménye alapján elmondható, hogy a szív és érrendszeri</w:t>
      </w:r>
      <w:r w:rsidR="0086314C">
        <w:rPr>
          <w:rFonts w:ascii="Times New Roman" w:hAnsi="Times New Roman" w:cs="Times New Roman"/>
        </w:rPr>
        <w:t>, a daganatos</w:t>
      </w:r>
      <w:r w:rsidRPr="0086314C">
        <w:rPr>
          <w:rFonts w:ascii="Times New Roman" w:hAnsi="Times New Roman" w:cs="Times New Roman"/>
        </w:rPr>
        <w:t xml:space="preserve"> betegségek mellett egyre </w:t>
      </w:r>
      <w:r w:rsidR="0086314C">
        <w:rPr>
          <w:rFonts w:ascii="Times New Roman" w:hAnsi="Times New Roman" w:cs="Times New Roman"/>
        </w:rPr>
        <w:t>gyakoribb halálok</w:t>
      </w:r>
      <w:r w:rsidRPr="0086314C">
        <w:rPr>
          <w:rFonts w:ascii="Times New Roman" w:hAnsi="Times New Roman" w:cs="Times New Roman"/>
        </w:rPr>
        <w:t xml:space="preserve">.  Egyes orvosi vélemények szerint a </w:t>
      </w:r>
      <w:proofErr w:type="spellStart"/>
      <w:r w:rsidRPr="0086314C">
        <w:rPr>
          <w:rFonts w:ascii="Times New Roman" w:hAnsi="Times New Roman" w:cs="Times New Roman"/>
        </w:rPr>
        <w:t>Covid</w:t>
      </w:r>
      <w:proofErr w:type="spellEnd"/>
      <w:r w:rsidRPr="0086314C">
        <w:rPr>
          <w:rFonts w:ascii="Times New Roman" w:hAnsi="Times New Roman" w:cs="Times New Roman"/>
        </w:rPr>
        <w:t xml:space="preserve"> -19 halálozás</w:t>
      </w:r>
      <w:r w:rsidR="00E77CF2">
        <w:rPr>
          <w:rFonts w:ascii="Times New Roman" w:hAnsi="Times New Roman" w:cs="Times New Roman"/>
        </w:rPr>
        <w:t>,</w:t>
      </w:r>
      <w:r w:rsidRPr="0086314C">
        <w:rPr>
          <w:rFonts w:ascii="Times New Roman" w:hAnsi="Times New Roman" w:cs="Times New Roman"/>
        </w:rPr>
        <w:t xml:space="preserve"> a haláloki statisztikákból még nem véleményezhető.</w:t>
      </w:r>
    </w:p>
    <w:p w:rsidR="00A704B6" w:rsidRPr="00EC0676" w:rsidRDefault="00E77CF2" w:rsidP="00E77C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háziorvosok az összehangolt feladatellátás érdekében csoport praxisokat alakítottak, melyek kísérleti modelljei a praxisközösség projektek voltak</w:t>
      </w:r>
    </w:p>
    <w:p w:rsidR="00C87911" w:rsidRPr="00E77CF2" w:rsidRDefault="00E77CF2" w:rsidP="00E77CF2">
      <w:pPr>
        <w:suppressAutoHyphens/>
        <w:spacing w:before="120" w:after="0" w:line="312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E77CF2">
        <w:rPr>
          <w:rFonts w:ascii="Times New Roman" w:eastAsia="Times New Roman" w:hAnsi="Times New Roman" w:cs="Times New Roman"/>
          <w:b/>
          <w:bCs/>
          <w:lang w:eastAsia="hu-HU"/>
        </w:rPr>
        <w:t xml:space="preserve">VIII.4. </w:t>
      </w:r>
      <w:r w:rsidR="00C87911" w:rsidRPr="00E77CF2">
        <w:rPr>
          <w:rFonts w:ascii="Times New Roman" w:eastAsia="Times New Roman" w:hAnsi="Times New Roman" w:cs="Times New Roman"/>
          <w:b/>
          <w:bCs/>
          <w:lang w:eastAsia="hu-HU"/>
        </w:rPr>
        <w:t>A csongrádi EGÉSZ</w:t>
      </w:r>
      <w:r w:rsidR="00F032FD" w:rsidRPr="00E77CF2">
        <w:rPr>
          <w:rFonts w:ascii="Times New Roman" w:eastAsia="Times New Roman" w:hAnsi="Times New Roman" w:cs="Times New Roman"/>
          <w:b/>
          <w:bCs/>
          <w:lang w:eastAsia="hu-HU"/>
        </w:rPr>
        <w:t>-</w:t>
      </w:r>
      <w:proofErr w:type="spellStart"/>
      <w:r w:rsidR="00F032FD" w:rsidRPr="00E77CF2">
        <w:rPr>
          <w:rFonts w:ascii="Times New Roman" w:eastAsia="Times New Roman" w:hAnsi="Times New Roman" w:cs="Times New Roman"/>
          <w:b/>
          <w:bCs/>
          <w:lang w:eastAsia="hu-HU"/>
        </w:rPr>
        <w:t>ség</w:t>
      </w:r>
      <w:proofErr w:type="spellEnd"/>
      <w:r w:rsidR="00F032FD" w:rsidRPr="00E77CF2">
        <w:rPr>
          <w:rFonts w:ascii="Times New Roman" w:eastAsia="Times New Roman" w:hAnsi="Times New Roman" w:cs="Times New Roman"/>
          <w:b/>
          <w:bCs/>
          <w:lang w:eastAsia="hu-HU"/>
        </w:rPr>
        <w:t xml:space="preserve"> Praxisközösség 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92FD8">
        <w:rPr>
          <w:rFonts w:ascii="Times New Roman" w:hAnsi="Times New Roman" w:cs="Times New Roman"/>
          <w:lang w:eastAsia="hu-HU"/>
        </w:rPr>
        <w:t>A Csongrád és kistérsége által alapított EGÉSZ-</w:t>
      </w:r>
      <w:proofErr w:type="spellStart"/>
      <w:r w:rsidRPr="00392FD8">
        <w:rPr>
          <w:rFonts w:ascii="Times New Roman" w:hAnsi="Times New Roman" w:cs="Times New Roman"/>
          <w:lang w:eastAsia="hu-HU"/>
        </w:rPr>
        <w:t>ség</w:t>
      </w:r>
      <w:proofErr w:type="spellEnd"/>
      <w:r w:rsidRPr="00392FD8">
        <w:rPr>
          <w:rFonts w:ascii="Times New Roman" w:hAnsi="Times New Roman" w:cs="Times New Roman"/>
          <w:lang w:eastAsia="hu-HU"/>
        </w:rPr>
        <w:t xml:space="preserve"> Praxisközösség 9 háziorvosi praxis együttműködésével jött létre. A praxisközösség feladat-ellátásában 9 fő praxis orvos, 9 fő praxisnővér, valamint 10 fő szakképzett szakember vesz részt. 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92FD8">
        <w:rPr>
          <w:rFonts w:ascii="Times New Roman" w:hAnsi="Times New Roman" w:cs="Times New Roman"/>
          <w:lang w:eastAsia="hu-HU"/>
        </w:rPr>
        <w:t xml:space="preserve">A Praxisközösség tagjai munkájuk során az alapellátás minőségi megújításához járulnak hozzá. Feladatuk a lakóhely közelében hozzáférhető egészségszolgáltatások kialakítása, bővítése, működtetése, olyan népegészségügyi tevékenységek megszervezése és lebonyolítása, mely </w:t>
      </w:r>
      <w:proofErr w:type="gramStart"/>
      <w:r w:rsidRPr="00392FD8">
        <w:rPr>
          <w:rFonts w:ascii="Times New Roman" w:hAnsi="Times New Roman" w:cs="Times New Roman"/>
          <w:lang w:eastAsia="hu-HU"/>
        </w:rPr>
        <w:t>inspirálja</w:t>
      </w:r>
      <w:proofErr w:type="gramEnd"/>
      <w:r w:rsidRPr="00392FD8">
        <w:rPr>
          <w:rFonts w:ascii="Times New Roman" w:hAnsi="Times New Roman" w:cs="Times New Roman"/>
          <w:lang w:eastAsia="hu-HU"/>
        </w:rPr>
        <w:t xml:space="preserve"> az elsődleges egészség-szolgáltató rendszer kialakítását és működtetését.  Az erős, népegészségügyi </w:t>
      </w:r>
      <w:proofErr w:type="gramStart"/>
      <w:r w:rsidRPr="00392FD8">
        <w:rPr>
          <w:rFonts w:ascii="Times New Roman" w:hAnsi="Times New Roman" w:cs="Times New Roman"/>
          <w:lang w:eastAsia="hu-HU"/>
        </w:rPr>
        <w:t>fókuszú</w:t>
      </w:r>
      <w:proofErr w:type="gramEnd"/>
      <w:r w:rsidRPr="00392FD8">
        <w:rPr>
          <w:rFonts w:ascii="Times New Roman" w:hAnsi="Times New Roman" w:cs="Times New Roman"/>
          <w:lang w:eastAsia="hu-HU"/>
        </w:rPr>
        <w:t xml:space="preserve"> alapellátás megerősíti az egyént a saját egészsége iránti felelősség vállalásában, de egyúttal be is vonja a pácienst a gyógyítás döntéshozatali folyamatába. A lakóhely közeli egészségszolgáltatások az egyénnel, a családokkal és a közösségekkel partnerségben, az </w:t>
      </w:r>
      <w:proofErr w:type="spellStart"/>
      <w:r w:rsidRPr="00392FD8">
        <w:rPr>
          <w:rFonts w:ascii="Times New Roman" w:hAnsi="Times New Roman" w:cs="Times New Roman"/>
          <w:lang w:eastAsia="hu-HU"/>
        </w:rPr>
        <w:t>interszektorális</w:t>
      </w:r>
      <w:proofErr w:type="spellEnd"/>
      <w:r w:rsidRPr="00392FD8">
        <w:rPr>
          <w:rFonts w:ascii="Times New Roman" w:hAnsi="Times New Roman" w:cs="Times New Roman"/>
          <w:lang w:eastAsia="hu-HU"/>
        </w:rPr>
        <w:t xml:space="preserve"> területekkel összhangban kerülnek megszervezésre.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92FD8">
        <w:rPr>
          <w:rFonts w:ascii="Times New Roman" w:hAnsi="Times New Roman" w:cs="Times New Roman"/>
          <w:lang w:eastAsia="hu-HU"/>
        </w:rPr>
        <w:t xml:space="preserve">A hatékony lakóhelyközeli egészségszolgáltatás betegellátási feladatain túlmenően </w:t>
      </w:r>
      <w:proofErr w:type="spellStart"/>
      <w:r w:rsidRPr="00392FD8">
        <w:rPr>
          <w:rFonts w:ascii="Times New Roman" w:hAnsi="Times New Roman" w:cs="Times New Roman"/>
          <w:lang w:eastAsia="hu-HU"/>
        </w:rPr>
        <w:t>ösztönzi</w:t>
      </w:r>
      <w:proofErr w:type="spellEnd"/>
      <w:r w:rsidRPr="00392FD8">
        <w:rPr>
          <w:rFonts w:ascii="Times New Roman" w:hAnsi="Times New Roman" w:cs="Times New Roman"/>
          <w:lang w:eastAsia="hu-HU"/>
        </w:rPr>
        <w:t xml:space="preserve"> a közösséget az egészséges életmódra, a betegségek megelőzésére. Szolgáltatásainak tervezése és megvalósítása szintjén az egészséget holisztikus megközelítésben értelmezi. Az ellátás sokkal inkább egészségközpontú, mint betegségközpontú szolgáltatás.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shd w:val="clear" w:color="auto" w:fill="FFFFFF" w:themeFill="background1"/>
          <w:lang w:eastAsia="ar-SA"/>
        </w:rPr>
      </w:pPr>
      <w:r w:rsidRPr="00392FD8">
        <w:rPr>
          <w:rFonts w:ascii="Times New Roman" w:hAnsi="Times New Roman" w:cs="Times New Roman"/>
          <w:shd w:val="clear" w:color="auto" w:fill="FFFFFF" w:themeFill="background1"/>
          <w:lang w:eastAsia="ar-SA"/>
        </w:rPr>
        <w:t>Az EGÉSZ-</w:t>
      </w:r>
      <w:proofErr w:type="spellStart"/>
      <w:r w:rsidRPr="00392FD8">
        <w:rPr>
          <w:rFonts w:ascii="Times New Roman" w:hAnsi="Times New Roman" w:cs="Times New Roman"/>
          <w:shd w:val="clear" w:color="auto" w:fill="FFFFFF" w:themeFill="background1"/>
          <w:lang w:eastAsia="ar-SA"/>
        </w:rPr>
        <w:t>ség</w:t>
      </w:r>
      <w:proofErr w:type="spellEnd"/>
      <w:r w:rsidRPr="00392FD8">
        <w:rPr>
          <w:rFonts w:ascii="Times New Roman" w:hAnsi="Times New Roman" w:cs="Times New Roman"/>
          <w:shd w:val="clear" w:color="auto" w:fill="FFFFFF" w:themeFill="background1"/>
          <w:lang w:eastAsia="ar-SA"/>
        </w:rPr>
        <w:t xml:space="preserve"> Praxisközösség el kívánja érni, hogy a szolgáltatások elérhetőek legyenek a praxisközösséget alkotó praxisok ellátási területéhez tartozó lakosság számára.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lang w:eastAsia="ar-SA"/>
        </w:rPr>
      </w:pPr>
      <w:r w:rsidRPr="00392FD8">
        <w:rPr>
          <w:rFonts w:ascii="Times New Roman" w:hAnsi="Times New Roman" w:cs="Times New Roman"/>
          <w:lang w:eastAsia="ar-SA"/>
        </w:rPr>
        <w:t xml:space="preserve">Praxis orvosaink háziorvosként biztosítják az alapellátást. 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lang w:eastAsia="ar-SA"/>
        </w:rPr>
      </w:pPr>
      <w:r w:rsidRPr="00392FD8">
        <w:rPr>
          <w:rFonts w:ascii="Times New Roman" w:hAnsi="Times New Roman" w:cs="Times New Roman"/>
          <w:lang w:eastAsia="ar-SA"/>
        </w:rPr>
        <w:t>Többletszolgáltatásként preven</w:t>
      </w:r>
      <w:r w:rsidR="004F7B7D" w:rsidRPr="00392FD8">
        <w:rPr>
          <w:rFonts w:ascii="Times New Roman" w:hAnsi="Times New Roman" w:cs="Times New Roman"/>
          <w:lang w:eastAsia="ar-SA"/>
        </w:rPr>
        <w:t>ciós rendelési időket határozta</w:t>
      </w:r>
      <w:r w:rsidRPr="00392FD8">
        <w:rPr>
          <w:rFonts w:ascii="Times New Roman" w:hAnsi="Times New Roman" w:cs="Times New Roman"/>
          <w:lang w:eastAsia="ar-SA"/>
        </w:rPr>
        <w:t xml:space="preserve">k meg közösen a Praxisközösség tagjai között.  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color w:val="C45911" w:themeColor="accent2" w:themeShade="BF"/>
          <w:lang w:eastAsia="hu-HU"/>
        </w:rPr>
      </w:pPr>
      <w:r w:rsidRPr="00392FD8">
        <w:rPr>
          <w:rFonts w:ascii="Times New Roman" w:hAnsi="Times New Roman" w:cs="Times New Roman"/>
          <w:lang w:eastAsia="hu-HU"/>
        </w:rPr>
        <w:t xml:space="preserve">A </w:t>
      </w:r>
      <w:r w:rsidRPr="00392FD8">
        <w:rPr>
          <w:rFonts w:ascii="Times New Roman" w:hAnsi="Times New Roman" w:cs="Times New Roman"/>
          <w:lang w:eastAsia="ar-SA"/>
        </w:rPr>
        <w:t>csongrádi EGÉSZ-</w:t>
      </w:r>
      <w:proofErr w:type="spellStart"/>
      <w:r w:rsidRPr="00392FD8">
        <w:rPr>
          <w:rFonts w:ascii="Times New Roman" w:hAnsi="Times New Roman" w:cs="Times New Roman"/>
          <w:lang w:eastAsia="ar-SA"/>
        </w:rPr>
        <w:t>ség</w:t>
      </w:r>
      <w:proofErr w:type="spellEnd"/>
      <w:r w:rsidRPr="00392FD8">
        <w:rPr>
          <w:rFonts w:ascii="Times New Roman" w:hAnsi="Times New Roman" w:cs="Times New Roman"/>
          <w:lang w:eastAsia="ar-SA"/>
        </w:rPr>
        <w:t xml:space="preserve"> Praxisközösség által nyújtott szolgáltatások lakosság felé történő eljutását a praxisközösség munkatársai a praxisközösség </w:t>
      </w:r>
      <w:proofErr w:type="spellStart"/>
      <w:r w:rsidRPr="00392FD8">
        <w:rPr>
          <w:rFonts w:ascii="Times New Roman" w:hAnsi="Times New Roman" w:cs="Times New Roman"/>
          <w:lang w:eastAsia="ar-SA"/>
        </w:rPr>
        <w:t>disszeminációja</w:t>
      </w:r>
      <w:proofErr w:type="spellEnd"/>
      <w:r w:rsidRPr="00392FD8">
        <w:rPr>
          <w:rFonts w:ascii="Times New Roman" w:hAnsi="Times New Roman" w:cs="Times New Roman"/>
          <w:lang w:eastAsia="ar-SA"/>
        </w:rPr>
        <w:t xml:space="preserve"> tevékenység keretében végzik a prevenciós rendelési időben, valamint tanácsadások és rendezvények alkalmával. A programok népszerűsítése plakátokon, illetve interneten, honlapon valósul meg. 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bCs/>
          <w:lang w:eastAsia="hu-HU"/>
        </w:rPr>
      </w:pPr>
      <w:r w:rsidRPr="00392FD8">
        <w:rPr>
          <w:rFonts w:ascii="Times New Roman" w:hAnsi="Times New Roman" w:cs="Times New Roman"/>
          <w:bCs/>
          <w:lang w:eastAsia="hu-HU"/>
        </w:rPr>
        <w:t xml:space="preserve">Főbb fejlesztési irányok: nem fertőző betegségek területén, az egészségügyi ellátórendszer prevenciós </w:t>
      </w:r>
      <w:proofErr w:type="gramStart"/>
      <w:r w:rsidRPr="00392FD8">
        <w:rPr>
          <w:rFonts w:ascii="Times New Roman" w:hAnsi="Times New Roman" w:cs="Times New Roman"/>
          <w:bCs/>
          <w:lang w:eastAsia="hu-HU"/>
        </w:rPr>
        <w:t>fókuszú</w:t>
      </w:r>
      <w:proofErr w:type="gramEnd"/>
      <w:r w:rsidRPr="00392FD8">
        <w:rPr>
          <w:rFonts w:ascii="Times New Roman" w:hAnsi="Times New Roman" w:cs="Times New Roman"/>
          <w:bCs/>
          <w:lang w:eastAsia="hu-HU"/>
        </w:rPr>
        <w:t xml:space="preserve"> áthangolása, a gyermekkorhoz kapcsolódó egészségügyi szolgáltatások fejlesztése. Ennek érdekében a praxisközösség szakemberei által nyújtott többletszolgáltatások rendszere megvalósul.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lang w:eastAsia="ar-SA"/>
        </w:rPr>
      </w:pPr>
      <w:r w:rsidRPr="00392FD8">
        <w:rPr>
          <w:rFonts w:ascii="Times New Roman" w:hAnsi="Times New Roman" w:cs="Times New Roman"/>
          <w:lang w:eastAsia="ar-SA"/>
        </w:rPr>
        <w:t>A többletszolgáltatások nyújtásában a szakmai, informatikai és infokommunikációs</w:t>
      </w:r>
      <w:r w:rsidR="003A0815" w:rsidRPr="00392FD8">
        <w:rPr>
          <w:rFonts w:ascii="Times New Roman" w:hAnsi="Times New Roman" w:cs="Times New Roman"/>
          <w:lang w:eastAsia="ar-SA"/>
        </w:rPr>
        <w:t xml:space="preserve"> fejlesztés történt.  A praxisközösség szakemberei</w:t>
      </w:r>
      <w:r w:rsidRPr="00392FD8">
        <w:rPr>
          <w:rFonts w:ascii="Times New Roman" w:hAnsi="Times New Roman" w:cs="Times New Roman"/>
          <w:lang w:eastAsia="ar-SA"/>
        </w:rPr>
        <w:t xml:space="preserve"> saját </w:t>
      </w:r>
      <w:r w:rsidR="00392FD8" w:rsidRPr="00392FD8">
        <w:rPr>
          <w:rFonts w:ascii="Times New Roman" w:hAnsi="Times New Roman" w:cs="Times New Roman"/>
          <w:lang w:eastAsia="ar-SA"/>
        </w:rPr>
        <w:t>illetékességüknek</w:t>
      </w:r>
      <w:r w:rsidRPr="00392FD8">
        <w:rPr>
          <w:rFonts w:ascii="Times New Roman" w:hAnsi="Times New Roman" w:cs="Times New Roman"/>
          <w:lang w:eastAsia="ar-SA"/>
        </w:rPr>
        <w:t xml:space="preserve"> megfelelően</w:t>
      </w:r>
      <w:r w:rsidR="003A0815" w:rsidRPr="00392FD8">
        <w:rPr>
          <w:rFonts w:ascii="Times New Roman" w:hAnsi="Times New Roman" w:cs="Times New Roman"/>
          <w:lang w:eastAsia="ar-SA"/>
        </w:rPr>
        <w:t xml:space="preserve"> rendszeresen</w:t>
      </w:r>
      <w:r w:rsidRPr="00392FD8">
        <w:rPr>
          <w:rFonts w:ascii="Times New Roman" w:hAnsi="Times New Roman" w:cs="Times New Roman"/>
          <w:lang w:eastAsia="ar-SA"/>
        </w:rPr>
        <w:t xml:space="preserve"> konzultálnak. </w:t>
      </w:r>
    </w:p>
    <w:p w:rsidR="00C87911" w:rsidRPr="00392FD8" w:rsidRDefault="00C87911" w:rsidP="00392FD8">
      <w:pPr>
        <w:pStyle w:val="Nincstrkz"/>
        <w:jc w:val="both"/>
        <w:rPr>
          <w:rFonts w:ascii="Times New Roman" w:hAnsi="Times New Roman" w:cs="Times New Roman"/>
          <w:lang w:eastAsia="ar-SA"/>
        </w:rPr>
      </w:pPr>
    </w:p>
    <w:p w:rsidR="00C87911" w:rsidRPr="00EC0676" w:rsidRDefault="00C87911" w:rsidP="00C879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EC0676">
        <w:rPr>
          <w:rFonts w:ascii="Times New Roman" w:eastAsia="Times New Roman" w:hAnsi="Times New Roman" w:cs="Times New Roman"/>
          <w:color w:val="000000"/>
          <w:lang w:eastAsia="hu-HU"/>
        </w:rPr>
        <w:t xml:space="preserve">Az ábra a </w:t>
      </w:r>
      <w:proofErr w:type="gramStart"/>
      <w:r w:rsidRPr="00EC0676">
        <w:rPr>
          <w:rFonts w:ascii="Times New Roman" w:eastAsia="Times New Roman" w:hAnsi="Times New Roman" w:cs="Times New Roman"/>
          <w:color w:val="000000"/>
          <w:lang w:eastAsia="hu-HU"/>
        </w:rPr>
        <w:t>kliens</w:t>
      </w:r>
      <w:proofErr w:type="gramEnd"/>
      <w:r w:rsidRPr="00EC0676">
        <w:rPr>
          <w:rFonts w:ascii="Times New Roman" w:eastAsia="Times New Roman" w:hAnsi="Times New Roman" w:cs="Times New Roman"/>
          <w:color w:val="000000"/>
          <w:lang w:eastAsia="hu-HU"/>
        </w:rPr>
        <w:t xml:space="preserve"> helyét mutatja a praxisközösségben.</w:t>
      </w:r>
      <w:r w:rsidRPr="00EC0676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</w:p>
    <w:p w:rsidR="00C87911" w:rsidRPr="00EC0676" w:rsidRDefault="00C87911" w:rsidP="00C87911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C87911" w:rsidRPr="00EC0676" w:rsidRDefault="00C87911" w:rsidP="00C87911">
      <w:pPr>
        <w:jc w:val="center"/>
        <w:rPr>
          <w:rFonts w:ascii="Times New Roman" w:hAnsi="Times New Roman" w:cs="Times New Roman"/>
        </w:rPr>
      </w:pPr>
    </w:p>
    <w:p w:rsidR="00C87911" w:rsidRPr="00EC0676" w:rsidRDefault="00C87911" w:rsidP="00C87911">
      <w:pPr>
        <w:jc w:val="center"/>
        <w:rPr>
          <w:rFonts w:ascii="Times New Roman" w:hAnsi="Times New Roman" w:cs="Times New Roman"/>
        </w:rPr>
      </w:pPr>
      <w:r w:rsidRPr="00EC0676">
        <w:rPr>
          <w:rFonts w:ascii="Times New Roman" w:eastAsia="Calibri" w:hAnsi="Times New Roman" w:cs="Times New Roman"/>
          <w:noProof/>
          <w:lang w:eastAsia="hu-HU"/>
        </w:rPr>
        <w:drawing>
          <wp:inline distT="0" distB="0" distL="0" distR="0" wp14:anchorId="1ED0FBF2" wp14:editId="525E2318">
            <wp:extent cx="5758815" cy="3840583"/>
            <wp:effectExtent l="0" t="0" r="0" b="762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840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911" w:rsidRPr="00F1007D" w:rsidRDefault="00C87911" w:rsidP="00F1007D">
      <w:pPr>
        <w:pStyle w:val="Nincstrkz"/>
        <w:jc w:val="both"/>
        <w:rPr>
          <w:rFonts w:ascii="Times New Roman" w:hAnsi="Times New Roman" w:cs="Times New Roman"/>
          <w:lang w:eastAsia="ar-SA"/>
        </w:rPr>
      </w:pPr>
      <w:r w:rsidRPr="00F1007D">
        <w:rPr>
          <w:rFonts w:ascii="Times New Roman" w:hAnsi="Times New Roman" w:cs="Times New Roman"/>
          <w:lang w:eastAsia="ar-SA"/>
        </w:rPr>
        <w:t xml:space="preserve">A Praxisközösség által vállalt szolgáltatások minőségi és hatékony végrehajtásához elengedhetetlen a járások belül található szereplőkkel való rendszeres </w:t>
      </w:r>
      <w:r w:rsidRPr="00F1007D">
        <w:rPr>
          <w:rFonts w:ascii="Times New Roman" w:hAnsi="Times New Roman" w:cs="Times New Roman"/>
          <w:b/>
          <w:lang w:eastAsia="ar-SA"/>
        </w:rPr>
        <w:t>együttműködés.</w:t>
      </w:r>
      <w:r w:rsidRPr="00F1007D">
        <w:rPr>
          <w:rFonts w:ascii="Times New Roman" w:hAnsi="Times New Roman" w:cs="Times New Roman"/>
          <w:lang w:eastAsia="ar-SA"/>
        </w:rPr>
        <w:t xml:space="preserve"> Ennek érdekében a Praxisközösség Együttműködési Megállapodást kötött az alábbi szolgáltatókkal: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járóbeteg szakellátás,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egészségfejlesztési iroda,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szociális intézmények,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otthoni szakápolási szolgálat,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közforgalmú gyógyszertárak,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közintézmények,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fenntartó önkormányzatok,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alapellátási ügyelet,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háziorvosok, fogorvosok,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óvodák,</w:t>
      </w:r>
    </w:p>
    <w:p w:rsidR="00C87911" w:rsidRPr="00183509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művelődési intézmények,</w:t>
      </w:r>
    </w:p>
    <w:p w:rsidR="00C87911" w:rsidRDefault="00C87911" w:rsidP="007E659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183509">
        <w:rPr>
          <w:rFonts w:ascii="Times New Roman" w:eastAsia="Times New Roman" w:hAnsi="Times New Roman" w:cs="Times New Roman"/>
        </w:rPr>
        <w:t>civil szervezet.</w:t>
      </w:r>
    </w:p>
    <w:p w:rsidR="00443B8C" w:rsidRPr="00183509" w:rsidRDefault="00443B8C" w:rsidP="00443B8C">
      <w:pPr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praxisközösség tagjai kifejezetten jó együttműködésről és jól együtt dolgozásról számolnak be a családsegítő, a házigondozói és az otthoni szakápolási szolgálat munkatársaival. </w:t>
      </w:r>
    </w:p>
    <w:p w:rsidR="00C87911" w:rsidRPr="00EC0676" w:rsidRDefault="00BD6DE0" w:rsidP="00C87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2018.             2019.            2020.         2021. 06.</w:t>
      </w: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4390"/>
        <w:gridCol w:w="1134"/>
        <w:gridCol w:w="1134"/>
        <w:gridCol w:w="1134"/>
        <w:gridCol w:w="1134"/>
      </w:tblGrid>
      <w:tr w:rsidR="00C00577" w:rsidRPr="00EC0676" w:rsidTr="00C00577">
        <w:trPr>
          <w:trHeight w:val="632"/>
        </w:trPr>
        <w:tc>
          <w:tcPr>
            <w:tcW w:w="4390" w:type="dxa"/>
          </w:tcPr>
          <w:p w:rsidR="00C00577" w:rsidRPr="00EC0676" w:rsidRDefault="00C00577" w:rsidP="00C00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praxisközösség prevenciós programba </w:t>
            </w:r>
            <w:r w:rsidRPr="00EC0676">
              <w:rPr>
                <w:rFonts w:ascii="Times New Roman" w:hAnsi="Times New Roman" w:cs="Times New Roman"/>
              </w:rPr>
              <w:t xml:space="preserve">bevont páciensek száma </w:t>
            </w:r>
          </w:p>
        </w:tc>
        <w:tc>
          <w:tcPr>
            <w:tcW w:w="1134" w:type="dxa"/>
          </w:tcPr>
          <w:p w:rsidR="00C00577" w:rsidRPr="00EC0676" w:rsidRDefault="00C00577" w:rsidP="00E3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1123fő</w:t>
            </w:r>
          </w:p>
        </w:tc>
        <w:tc>
          <w:tcPr>
            <w:tcW w:w="1134" w:type="dxa"/>
          </w:tcPr>
          <w:p w:rsidR="00C00577" w:rsidRPr="00EC0676" w:rsidRDefault="00C00577" w:rsidP="00E3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 fő</w:t>
            </w:r>
          </w:p>
        </w:tc>
        <w:tc>
          <w:tcPr>
            <w:tcW w:w="1134" w:type="dxa"/>
          </w:tcPr>
          <w:p w:rsidR="00C00577" w:rsidRPr="00EC0676" w:rsidRDefault="00C00577" w:rsidP="00E3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1528fő</w:t>
            </w:r>
          </w:p>
        </w:tc>
        <w:tc>
          <w:tcPr>
            <w:tcW w:w="1134" w:type="dxa"/>
          </w:tcPr>
          <w:p w:rsidR="00C00577" w:rsidRPr="00EC0676" w:rsidRDefault="00C00577" w:rsidP="00E3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1863fő</w:t>
            </w:r>
          </w:p>
          <w:p w:rsidR="00C00577" w:rsidRPr="00EC0676" w:rsidRDefault="00C00577" w:rsidP="00E354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0577" w:rsidRDefault="00C00577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1BD2" w:rsidRPr="000A1BD2" w:rsidRDefault="000A1BD2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 xml:space="preserve"> Praxisközössé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gi programokon résztvevők száma (EFOP-1.8.2 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-VEKOP-17-2017-00001</w:t>
      </w:r>
      <w:r>
        <w:rPr>
          <w:rFonts w:ascii="Times New Roman" w:hAnsi="Times New Roman" w:cs="Times New Roman"/>
          <w:color w:val="000000"/>
          <w:shd w:val="clear" w:color="auto" w:fill="FFFFFF"/>
        </w:rPr>
        <w:t>) kiemelt projekt keretében;</w:t>
      </w:r>
    </w:p>
    <w:p w:rsidR="000A1BD2" w:rsidRPr="000A1BD2" w:rsidRDefault="000A1BD2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1BD2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Egé</w:t>
      </w:r>
      <w:r>
        <w:rPr>
          <w:rFonts w:ascii="Times New Roman" w:hAnsi="Times New Roman" w:cs="Times New Roman"/>
          <w:color w:val="000000"/>
          <w:shd w:val="clear" w:color="auto" w:fill="FFFFFF"/>
        </w:rPr>
        <w:t>szségnap 6 alkalom valósult meg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: 525 fő</w:t>
      </w:r>
    </w:p>
    <w:p w:rsidR="000A1BD2" w:rsidRPr="000A1BD2" w:rsidRDefault="000A1BD2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1BD2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EÁF (Egészségi állapot felmérő) kérdőívet kitöltők: 2821 fő</w:t>
      </w:r>
    </w:p>
    <w:p w:rsidR="000A1BD2" w:rsidRPr="000A1BD2" w:rsidRDefault="000A1BD2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1BD2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Prevenciós tanácsadáson 3 alkalommal megjelent: 575 fő</w:t>
      </w:r>
    </w:p>
    <w:p w:rsidR="000A1BD2" w:rsidRPr="000A1BD2" w:rsidRDefault="000A1BD2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1BD2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Iskolai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mini rizikószűrésen részt vett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: 68 fő</w:t>
      </w:r>
    </w:p>
    <w:p w:rsidR="000A1BD2" w:rsidRPr="000A1BD2" w:rsidRDefault="000A1BD2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1BD2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Munkahelyi rizikószűrésen részt vett: 84 fő</w:t>
      </w:r>
    </w:p>
    <w:p w:rsidR="000A1BD2" w:rsidRPr="000A1BD2" w:rsidRDefault="000A1BD2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1BD2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9F40D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Dietetikus által tartott tanácsadáson részt vett: 85 fő</w:t>
      </w:r>
    </w:p>
    <w:p w:rsidR="000A1BD2" w:rsidRPr="000A1BD2" w:rsidRDefault="000A1BD2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1BD2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Gyógytornász által tartott foglalkozáson részt vett: 75 fő</w:t>
      </w:r>
    </w:p>
    <w:p w:rsidR="000A1BD2" w:rsidRPr="000A1BD2" w:rsidRDefault="000A1BD2" w:rsidP="000A1BD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1BD2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1BD2">
        <w:rPr>
          <w:rFonts w:ascii="Times New Roman" w:hAnsi="Times New Roman" w:cs="Times New Roman"/>
          <w:color w:val="000000"/>
          <w:shd w:val="clear" w:color="auto" w:fill="FFFFFF"/>
        </w:rPr>
        <w:t>Életmód tanácsadáson részt vett: 291 fő</w:t>
      </w:r>
    </w:p>
    <w:p w:rsidR="000A1BD2" w:rsidRPr="000A1BD2" w:rsidRDefault="000A1BD2" w:rsidP="000A1BD2">
      <w:pPr>
        <w:jc w:val="both"/>
        <w:rPr>
          <w:rFonts w:ascii="Times New Roman" w:hAnsi="Times New Roman" w:cs="Times New Roman"/>
        </w:rPr>
      </w:pPr>
      <w:r w:rsidRPr="000A1BD2">
        <w:rPr>
          <w:rFonts w:ascii="Times New Roman" w:hAnsi="Times New Roman" w:cs="Times New Roman"/>
          <w:color w:val="000000"/>
          <w:shd w:val="clear" w:color="auto" w:fill="FFFFFF"/>
        </w:rPr>
        <w:t xml:space="preserve">A Projekt alatt 10 </w:t>
      </w:r>
      <w:r w:rsidRPr="000A1BD2">
        <w:rPr>
          <w:rFonts w:ascii="Times New Roman" w:hAnsi="Times New Roman" w:cs="Times New Roman"/>
        </w:rPr>
        <w:t>egészségmegtartó klub működött,1</w:t>
      </w:r>
      <w:r>
        <w:rPr>
          <w:rFonts w:ascii="Times New Roman" w:hAnsi="Times New Roman" w:cs="Times New Roman"/>
        </w:rPr>
        <w:t xml:space="preserve">88 klubfoglalkozás valósult meg: </w:t>
      </w:r>
      <w:r w:rsidRPr="000A1BD2">
        <w:rPr>
          <w:rFonts w:ascii="Times New Roman" w:hAnsi="Times New Roman" w:cs="Times New Roman"/>
        </w:rPr>
        <w:t>22105 résztvevővel.</w:t>
      </w:r>
    </w:p>
    <w:p w:rsidR="000647BB" w:rsidRPr="007527EA" w:rsidRDefault="00C554C0" w:rsidP="007527EA">
      <w:pPr>
        <w:pStyle w:val="Listaszerbekezds"/>
        <w:numPr>
          <w:ilvl w:val="0"/>
          <w:numId w:val="6"/>
        </w:numPr>
        <w:shd w:val="clear" w:color="auto" w:fill="FFFFFF"/>
        <w:spacing w:after="450" w:line="432" w:lineRule="atLeast"/>
        <w:rPr>
          <w:rFonts w:eastAsia="Times New Roman" w:cs="Times New Roman"/>
          <w:b/>
          <w:color w:val="000000"/>
          <w:lang w:eastAsia="hu-HU"/>
        </w:rPr>
      </w:pPr>
      <w:r w:rsidRPr="007527EA">
        <w:rPr>
          <w:rFonts w:eastAsia="Times New Roman" w:cs="Times New Roman"/>
          <w:b/>
          <w:color w:val="000000"/>
          <w:lang w:eastAsia="hu-HU"/>
        </w:rPr>
        <w:t>Koronavírus járvány:</w:t>
      </w: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  <w:r w:rsidRPr="007F2D38">
        <w:rPr>
          <w:rFonts w:ascii="Times New Roman" w:hAnsi="Times New Roman" w:cs="Times New Roman"/>
        </w:rPr>
        <w:t>Magyarországon 2020. február 24.-én regisztrálták az első koronavírus fertőzött személyeket.  Létrejött az Operatív Törzs ahol az emberéletek megvédésére törekedne</w:t>
      </w:r>
      <w:r w:rsidR="00853B75" w:rsidRPr="007F2D38">
        <w:rPr>
          <w:rFonts w:ascii="Times New Roman" w:hAnsi="Times New Roman" w:cs="Times New Roman"/>
        </w:rPr>
        <w:t>k</w:t>
      </w:r>
      <w:r w:rsidRPr="007F2D38">
        <w:rPr>
          <w:rFonts w:ascii="Times New Roman" w:hAnsi="Times New Roman" w:cs="Times New Roman"/>
        </w:rPr>
        <w:t>, korlátozó intézke</w:t>
      </w:r>
      <w:r w:rsidR="00607118" w:rsidRPr="007F2D38">
        <w:rPr>
          <w:rFonts w:ascii="Times New Roman" w:hAnsi="Times New Roman" w:cs="Times New Roman"/>
        </w:rPr>
        <w:t>d</w:t>
      </w:r>
      <w:r w:rsidRPr="007F2D38">
        <w:rPr>
          <w:rFonts w:ascii="Times New Roman" w:hAnsi="Times New Roman" w:cs="Times New Roman"/>
        </w:rPr>
        <w:t xml:space="preserve">ések kerültek bevezetésre. Országunknak a világ többi országával együtt szembe kellett néznie a világjárvánnyal. Akkor még kevés ismeret volt a mára már mindennapi élet részévé vált védekezési eljárásokról. Az elmúlt közel két évben át kellett élni a teljes lezárások időszakát, a kijárási tilalmakat,  a családtagjainktól az idősektől és távol élő szeretteiktől való személyes találkozások elmaradását, az utazási korlátokat, a </w:t>
      </w:r>
      <w:proofErr w:type="spellStart"/>
      <w:r w:rsidRPr="007F2D38">
        <w:rPr>
          <w:rFonts w:ascii="Times New Roman" w:hAnsi="Times New Roman" w:cs="Times New Roman"/>
        </w:rPr>
        <w:t>home</w:t>
      </w:r>
      <w:proofErr w:type="spellEnd"/>
      <w:r w:rsidRPr="007F2D38">
        <w:rPr>
          <w:rFonts w:ascii="Times New Roman" w:hAnsi="Times New Roman" w:cs="Times New Roman"/>
        </w:rPr>
        <w:t xml:space="preserve"> </w:t>
      </w:r>
      <w:proofErr w:type="spellStart"/>
      <w:r w:rsidRPr="007F2D38">
        <w:rPr>
          <w:rFonts w:ascii="Times New Roman" w:hAnsi="Times New Roman" w:cs="Times New Roman"/>
        </w:rPr>
        <w:t>office</w:t>
      </w:r>
      <w:proofErr w:type="spellEnd"/>
      <w:r w:rsidR="00607118" w:rsidRPr="007F2D38">
        <w:rPr>
          <w:rFonts w:ascii="Times New Roman" w:hAnsi="Times New Roman" w:cs="Times New Roman"/>
        </w:rPr>
        <w:t xml:space="preserve"> -t</w:t>
      </w:r>
      <w:r w:rsidRPr="007F2D38">
        <w:rPr>
          <w:rFonts w:ascii="Times New Roman" w:hAnsi="Times New Roman" w:cs="Times New Roman"/>
        </w:rPr>
        <w:t xml:space="preserve">, </w:t>
      </w:r>
      <w:r w:rsidR="00607118" w:rsidRPr="007F2D38">
        <w:rPr>
          <w:rFonts w:ascii="Times New Roman" w:hAnsi="Times New Roman" w:cs="Times New Roman"/>
        </w:rPr>
        <w:t>munkahelyek bezárását</w:t>
      </w:r>
      <w:r w:rsidRPr="007F2D38">
        <w:rPr>
          <w:rFonts w:ascii="Times New Roman" w:hAnsi="Times New Roman" w:cs="Times New Roman"/>
        </w:rPr>
        <w:t xml:space="preserve">, iskolák – kollégiumok </w:t>
      </w:r>
      <w:r w:rsidR="00607118" w:rsidRPr="007F2D38">
        <w:rPr>
          <w:rFonts w:ascii="Times New Roman" w:hAnsi="Times New Roman" w:cs="Times New Roman"/>
        </w:rPr>
        <w:t>lezárását</w:t>
      </w:r>
      <w:r w:rsidRPr="007F2D38">
        <w:rPr>
          <w:rFonts w:ascii="Times New Roman" w:hAnsi="Times New Roman" w:cs="Times New Roman"/>
        </w:rPr>
        <w:t>,</w:t>
      </w:r>
      <w:r w:rsidR="008C2608" w:rsidRPr="007F2D38">
        <w:rPr>
          <w:rFonts w:ascii="Times New Roman" w:hAnsi="Times New Roman" w:cs="Times New Roman"/>
        </w:rPr>
        <w:t xml:space="preserve"> a </w:t>
      </w:r>
      <w:r w:rsidRPr="007F2D38">
        <w:rPr>
          <w:rFonts w:ascii="Times New Roman" w:hAnsi="Times New Roman" w:cs="Times New Roman"/>
        </w:rPr>
        <w:t xml:space="preserve"> </w:t>
      </w:r>
      <w:proofErr w:type="gramStart"/>
      <w:r w:rsidRPr="007F2D38">
        <w:rPr>
          <w:rFonts w:ascii="Times New Roman" w:hAnsi="Times New Roman" w:cs="Times New Roman"/>
        </w:rPr>
        <w:t>karantén</w:t>
      </w:r>
      <w:r w:rsidR="00607118" w:rsidRPr="007F2D38">
        <w:rPr>
          <w:rFonts w:ascii="Times New Roman" w:hAnsi="Times New Roman" w:cs="Times New Roman"/>
        </w:rPr>
        <w:t>t</w:t>
      </w:r>
      <w:proofErr w:type="gramEnd"/>
      <w:r w:rsidR="008C2608" w:rsidRPr="007F2D38">
        <w:rPr>
          <w:rFonts w:ascii="Times New Roman" w:hAnsi="Times New Roman" w:cs="Times New Roman"/>
        </w:rPr>
        <w:t>,</w:t>
      </w:r>
      <w:r w:rsidR="00607118" w:rsidRPr="007F2D38">
        <w:rPr>
          <w:rFonts w:ascii="Times New Roman" w:hAnsi="Times New Roman" w:cs="Times New Roman"/>
        </w:rPr>
        <w:t xml:space="preserve"> </w:t>
      </w:r>
      <w:r w:rsidR="006F0283" w:rsidRPr="007F2D38">
        <w:rPr>
          <w:rFonts w:ascii="Times New Roman" w:hAnsi="Times New Roman" w:cs="Times New Roman"/>
        </w:rPr>
        <w:t>vásárlási korlátok</w:t>
      </w:r>
      <w:r w:rsidR="008C2608" w:rsidRPr="007F2D38">
        <w:rPr>
          <w:rFonts w:ascii="Times New Roman" w:hAnsi="Times New Roman" w:cs="Times New Roman"/>
        </w:rPr>
        <w:t>at</w:t>
      </w:r>
      <w:r w:rsidR="006F0283" w:rsidRPr="007F2D38">
        <w:rPr>
          <w:rFonts w:ascii="Times New Roman" w:hAnsi="Times New Roman" w:cs="Times New Roman"/>
        </w:rPr>
        <w:t xml:space="preserve"> </w:t>
      </w:r>
      <w:r w:rsidR="00607118" w:rsidRPr="007F2D38">
        <w:rPr>
          <w:rFonts w:ascii="Times New Roman" w:hAnsi="Times New Roman" w:cs="Times New Roman"/>
        </w:rPr>
        <w:t>és még sok egyéb  új szabályt és élethelyzetet.</w:t>
      </w:r>
      <w:r w:rsidRPr="007F2D38">
        <w:rPr>
          <w:rFonts w:ascii="Times New Roman" w:hAnsi="Times New Roman" w:cs="Times New Roman"/>
        </w:rPr>
        <w:t xml:space="preserve"> Szinte újra kellett tervezni, szervezni az életet. </w:t>
      </w: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  <w:r w:rsidRPr="007F2D38">
        <w:rPr>
          <w:rFonts w:ascii="Times New Roman" w:hAnsi="Times New Roman" w:cs="Times New Roman"/>
        </w:rPr>
        <w:t>Fertőtlenítés, gyakoribb kézmosás, gyakoribb fogmosás, távolságtartás, hőmérőzés, maszkhasználat, kivételes szabályok kerületek bevezetésre.  Szabályzatok kerületek megalkotásra a védekezési eljárások</w:t>
      </w:r>
      <w:r w:rsidR="008C2608" w:rsidRPr="007F2D38">
        <w:rPr>
          <w:rFonts w:ascii="Times New Roman" w:hAnsi="Times New Roman" w:cs="Times New Roman"/>
        </w:rPr>
        <w:t xml:space="preserve"> betartása érdekében</w:t>
      </w:r>
      <w:r w:rsidRPr="007F2D38">
        <w:rPr>
          <w:rFonts w:ascii="Times New Roman" w:hAnsi="Times New Roman" w:cs="Times New Roman"/>
        </w:rPr>
        <w:t xml:space="preserve">. A polgármester és a helyi operatív törzs szakmai vezetője rendszeresen tájékoztatja média összes megjelenési formáján a lakosságot, az </w:t>
      </w:r>
      <w:proofErr w:type="gramStart"/>
      <w:r w:rsidRPr="007F2D38">
        <w:rPr>
          <w:rFonts w:ascii="Times New Roman" w:hAnsi="Times New Roman" w:cs="Times New Roman"/>
        </w:rPr>
        <w:t>aktuális</w:t>
      </w:r>
      <w:proofErr w:type="gramEnd"/>
      <w:r w:rsidRPr="007F2D38">
        <w:rPr>
          <w:rFonts w:ascii="Times New Roman" w:hAnsi="Times New Roman" w:cs="Times New Roman"/>
        </w:rPr>
        <w:t xml:space="preserve"> információkról, a korlátozások és a védekezés </w:t>
      </w:r>
      <w:r w:rsidR="008C2608" w:rsidRPr="007F2D38">
        <w:rPr>
          <w:rFonts w:ascii="Times New Roman" w:hAnsi="Times New Roman" w:cs="Times New Roman"/>
        </w:rPr>
        <w:t>éppen érvényben levő</w:t>
      </w:r>
      <w:r w:rsidRPr="007F2D38">
        <w:rPr>
          <w:rFonts w:ascii="Times New Roman" w:hAnsi="Times New Roman" w:cs="Times New Roman"/>
        </w:rPr>
        <w:t xml:space="preserve"> szabályairól, a fertőzöttek számáról és az érintettségről. </w:t>
      </w: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  <w:r w:rsidRPr="007F2D38">
        <w:rPr>
          <w:rFonts w:ascii="Times New Roman" w:hAnsi="Times New Roman" w:cs="Times New Roman"/>
        </w:rPr>
        <w:t xml:space="preserve">Ebből következik a </w:t>
      </w:r>
      <w:proofErr w:type="spellStart"/>
      <w:r w:rsidRPr="007F2D38">
        <w:rPr>
          <w:rFonts w:ascii="Times New Roman" w:hAnsi="Times New Roman" w:cs="Times New Roman"/>
        </w:rPr>
        <w:t>pandémának</w:t>
      </w:r>
      <w:proofErr w:type="spellEnd"/>
      <w:r w:rsidRPr="007F2D38">
        <w:rPr>
          <w:rFonts w:ascii="Times New Roman" w:hAnsi="Times New Roman" w:cs="Times New Roman"/>
        </w:rPr>
        <w:t xml:space="preserve"> nem csak népegészségügyi, de gazdasági kára is van, mely a lakosság teherviselését tovább nehezíti, melynek következtében a teljes lakossági (korcsoporttól függetlenül) megjelentek a pszichés jellegű </w:t>
      </w:r>
      <w:proofErr w:type="gramStart"/>
      <w:r w:rsidR="007F2D38" w:rsidRPr="007F2D38">
        <w:rPr>
          <w:rFonts w:ascii="Times New Roman" w:hAnsi="Times New Roman" w:cs="Times New Roman"/>
        </w:rPr>
        <w:t>problémák</w:t>
      </w:r>
      <w:proofErr w:type="gramEnd"/>
      <w:r w:rsidRPr="007F2D38">
        <w:rPr>
          <w:rFonts w:ascii="Times New Roman" w:hAnsi="Times New Roman" w:cs="Times New Roman"/>
        </w:rPr>
        <w:t xml:space="preserve">. Kiemelten (a teljességigény nélkül); a létbizonytalanság, pénzügyi nehézségek, munkahelyek elvesztése, otthoni munkavégzés, gyermeke és fiatalok körében a közösségi kapcsolatok hiánya, a szabadidő hasznos eltöltésének a nehézségei, bezártság, elmagányosodás, szorongás, félelem, betegségek, bizonytalan jövőkép. </w:t>
      </w:r>
      <w:proofErr w:type="gramStart"/>
      <w:r w:rsidRPr="007F2D38">
        <w:rPr>
          <w:rFonts w:ascii="Times New Roman" w:hAnsi="Times New Roman" w:cs="Times New Roman"/>
        </w:rPr>
        <w:t>2020. decemberében</w:t>
      </w:r>
      <w:proofErr w:type="gramEnd"/>
      <w:r w:rsidRPr="007F2D38">
        <w:rPr>
          <w:rFonts w:ascii="Times New Roman" w:hAnsi="Times New Roman" w:cs="Times New Roman"/>
        </w:rPr>
        <w:t xml:space="preserve"> megkezdődött az egészségügyi dolgozók oltása, majd a kiemelt célcsoportoké. 2021. április már a felnőtt lakosság oltására is megnyílt a lehetőség.</w:t>
      </w: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  <w:r w:rsidRPr="007F2D38">
        <w:rPr>
          <w:rFonts w:ascii="Times New Roman" w:hAnsi="Times New Roman" w:cs="Times New Roman"/>
        </w:rPr>
        <w:t xml:space="preserve">2020. 03.14.- én elkészült Csongrád Város lakossága részére a „Tájékoztató a koronavírus fertőzés megelőzésére”, tárgyú </w:t>
      </w:r>
      <w:proofErr w:type="gramStart"/>
      <w:r w:rsidRPr="007F2D38">
        <w:rPr>
          <w:rFonts w:ascii="Times New Roman" w:hAnsi="Times New Roman" w:cs="Times New Roman"/>
        </w:rPr>
        <w:t>dokumentum</w:t>
      </w:r>
      <w:proofErr w:type="gramEnd"/>
      <w:r w:rsidRPr="007F2D38">
        <w:rPr>
          <w:rFonts w:ascii="Times New Roman" w:hAnsi="Times New Roman" w:cs="Times New Roman"/>
        </w:rPr>
        <w:t>, mely több fórumon és előadás formában is a közzé tételre került.</w:t>
      </w: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  <w:r w:rsidRPr="007F2D38">
        <w:rPr>
          <w:rFonts w:ascii="Times New Roman" w:hAnsi="Times New Roman" w:cs="Times New Roman"/>
        </w:rPr>
        <w:t xml:space="preserve">Folyamatos fertőtlenítésre kerültek a középületek – a közterületek – a játszóterek a piac, a közintézményekbe fertőtlenítő lábtörlő került elhelyezésre. Az önkormányzat városi védőfelszerelések a fertőtlenítő szerek gyors kiadása és beszerzése érdekében védőeszköz raktárt működtet, mely az </w:t>
      </w:r>
      <w:r w:rsidR="00225BFC">
        <w:rPr>
          <w:rFonts w:ascii="Times New Roman" w:hAnsi="Times New Roman" w:cs="Times New Roman"/>
        </w:rPr>
        <w:t>Ő</w:t>
      </w:r>
      <w:r w:rsidRPr="007F2D38">
        <w:rPr>
          <w:rFonts w:ascii="Times New Roman" w:hAnsi="Times New Roman" w:cs="Times New Roman"/>
        </w:rPr>
        <w:t>szülő</w:t>
      </w:r>
      <w:r w:rsidR="00225BFC">
        <w:rPr>
          <w:rFonts w:ascii="Times New Roman" w:hAnsi="Times New Roman" w:cs="Times New Roman"/>
        </w:rPr>
        <w:t xml:space="preserve"> O</w:t>
      </w:r>
      <w:r w:rsidRPr="007F2D38">
        <w:rPr>
          <w:rFonts w:ascii="Times New Roman" w:hAnsi="Times New Roman" w:cs="Times New Roman"/>
        </w:rPr>
        <w:t>tthon hátsó udvarában a gazdasági épületrészben került kialakításra.</w:t>
      </w: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  <w:r w:rsidRPr="007F2D38">
        <w:rPr>
          <w:rFonts w:ascii="Times New Roman" w:hAnsi="Times New Roman" w:cs="Times New Roman"/>
        </w:rPr>
        <w:t xml:space="preserve">2020. januártól folyamatosan zajlik az </w:t>
      </w:r>
      <w:proofErr w:type="gramStart"/>
      <w:r w:rsidRPr="007F2D38">
        <w:rPr>
          <w:rFonts w:ascii="Times New Roman" w:hAnsi="Times New Roman" w:cs="Times New Roman"/>
        </w:rPr>
        <w:t>antigén</w:t>
      </w:r>
      <w:proofErr w:type="gramEnd"/>
      <w:r w:rsidRPr="007F2D38">
        <w:rPr>
          <w:rFonts w:ascii="Times New Roman" w:hAnsi="Times New Roman" w:cs="Times New Roman"/>
        </w:rPr>
        <w:t xml:space="preserve"> ill. az antitest kimutatására szóló tesztelések. Munkahelyi szűréseket szerveződtek a gócok felkutatása érdekében. Majd </w:t>
      </w:r>
      <w:proofErr w:type="gramStart"/>
      <w:r w:rsidRPr="007F2D38">
        <w:rPr>
          <w:rFonts w:ascii="Times New Roman" w:hAnsi="Times New Roman" w:cs="Times New Roman"/>
        </w:rPr>
        <w:t>2021. márciusától</w:t>
      </w:r>
      <w:proofErr w:type="gramEnd"/>
      <w:r w:rsidRPr="007F2D38">
        <w:rPr>
          <w:rFonts w:ascii="Times New Roman" w:hAnsi="Times New Roman" w:cs="Times New Roman"/>
        </w:rPr>
        <w:t xml:space="preserve"> kialakításra kerültek a csongrádi oltópontokat. </w:t>
      </w: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</w:p>
    <w:p w:rsidR="000647BB" w:rsidRPr="007F2D38" w:rsidRDefault="000647BB" w:rsidP="000647BB">
      <w:pPr>
        <w:pStyle w:val="Nincstrkz"/>
        <w:jc w:val="both"/>
        <w:rPr>
          <w:rFonts w:ascii="Times New Roman" w:hAnsi="Times New Roman" w:cs="Times New Roman"/>
        </w:rPr>
      </w:pPr>
      <w:r w:rsidRPr="007F2D38">
        <w:rPr>
          <w:rFonts w:ascii="Times New Roman" w:hAnsi="Times New Roman" w:cs="Times New Roman"/>
        </w:rPr>
        <w:t xml:space="preserve">Az előterjesztés készítésének idejében a járvány negyedik hullámának felszálló szakaszában tart az ország. A napi új fertőzöttek száma tízezer felett jár. A járvány naponta kettőszáz feletti emberéletet követel. A lakosság közel hetven százaléka felvette a koronavírus elleni </w:t>
      </w:r>
      <w:proofErr w:type="gramStart"/>
      <w:r w:rsidRPr="007F2D38">
        <w:rPr>
          <w:rFonts w:ascii="Times New Roman" w:hAnsi="Times New Roman" w:cs="Times New Roman"/>
        </w:rPr>
        <w:t>vakcinát</w:t>
      </w:r>
      <w:proofErr w:type="gramEnd"/>
      <w:r w:rsidRPr="007F2D38">
        <w:rPr>
          <w:rFonts w:ascii="Times New Roman" w:hAnsi="Times New Roman" w:cs="Times New Roman"/>
        </w:rPr>
        <w:t>, közel kétmillió ember a harmadik oltást is. Az oltási akcióhéten már tizenöt</w:t>
      </w:r>
      <w:r w:rsidR="00791F9F">
        <w:rPr>
          <w:rFonts w:ascii="Times New Roman" w:hAnsi="Times New Roman" w:cs="Times New Roman"/>
        </w:rPr>
        <w:t xml:space="preserve">ezer 12-17 év közötti kamasz </w:t>
      </w:r>
      <w:r w:rsidRPr="007F2D38">
        <w:rPr>
          <w:rFonts w:ascii="Times New Roman" w:hAnsi="Times New Roman" w:cs="Times New Roman"/>
        </w:rPr>
        <w:t>vette</w:t>
      </w:r>
      <w:r w:rsidR="00791F9F">
        <w:rPr>
          <w:rFonts w:ascii="Times New Roman" w:hAnsi="Times New Roman" w:cs="Times New Roman"/>
        </w:rPr>
        <w:t xml:space="preserve"> fel</w:t>
      </w:r>
      <w:r w:rsidRPr="007F2D38">
        <w:rPr>
          <w:rFonts w:ascii="Times New Roman" w:hAnsi="Times New Roman" w:cs="Times New Roman"/>
        </w:rPr>
        <w:t xml:space="preserve"> az oltást, és hamarosan (2021. december eleje) elkezdődhet a 12 év alatti gyermekek oltása.</w:t>
      </w:r>
    </w:p>
    <w:p w:rsidR="008A4949" w:rsidRDefault="008A4949" w:rsidP="000647BB">
      <w:pPr>
        <w:pStyle w:val="Nincstrkz"/>
        <w:jc w:val="both"/>
      </w:pPr>
    </w:p>
    <w:p w:rsidR="00225BFC" w:rsidRDefault="00225BFC">
      <w:r>
        <w:br w:type="page"/>
      </w:r>
    </w:p>
    <w:p w:rsidR="00515560" w:rsidRPr="00C922D9" w:rsidRDefault="00515560" w:rsidP="00C665F9">
      <w:pPr>
        <w:pStyle w:val="Nincstrkz"/>
        <w:jc w:val="center"/>
        <w:rPr>
          <w:rFonts w:ascii="Times New Roman" w:hAnsi="Times New Roman" w:cs="Times New Roman"/>
        </w:rPr>
      </w:pPr>
      <w:r w:rsidRPr="00C922D9">
        <w:rPr>
          <w:rFonts w:ascii="Times New Roman" w:hAnsi="Times New Roman" w:cs="Times New Roman"/>
          <w:color w:val="151B32"/>
          <w:shd w:val="clear" w:color="auto" w:fill="FFFFFF"/>
        </w:rPr>
        <w:t>Az átoltottsági adatok a 2021. december elsejei állapot szerint</w:t>
      </w:r>
    </w:p>
    <w:p w:rsidR="00515560" w:rsidRDefault="00515560" w:rsidP="000647BB">
      <w:pPr>
        <w:pStyle w:val="Nincstrkz"/>
        <w:jc w:val="both"/>
      </w:pPr>
    </w:p>
    <w:p w:rsidR="00515560" w:rsidRDefault="00515560" w:rsidP="000647BB">
      <w:pPr>
        <w:pStyle w:val="Nincstrkz"/>
        <w:jc w:val="both"/>
      </w:pPr>
    </w:p>
    <w:p w:rsidR="00515560" w:rsidRDefault="00515560" w:rsidP="000647BB">
      <w:pPr>
        <w:pStyle w:val="Nincstrkz"/>
        <w:jc w:val="both"/>
      </w:pPr>
    </w:p>
    <w:p w:rsidR="008A4949" w:rsidRDefault="008A4949" w:rsidP="008A4949">
      <w:pPr>
        <w:pStyle w:val="Nincstrkz"/>
        <w:jc w:val="center"/>
      </w:pPr>
      <w:r>
        <w:rPr>
          <w:noProof/>
          <w:lang w:eastAsia="hu-HU"/>
        </w:rPr>
        <w:drawing>
          <wp:inline distT="0" distB="0" distL="0" distR="0" wp14:anchorId="124198E7" wp14:editId="7993857F">
            <wp:extent cx="5760720" cy="3518535"/>
            <wp:effectExtent l="0" t="0" r="0" b="5715"/>
            <wp:docPr id="1" name="Kép 1" descr="https://infostart.hu/images/site/articles/inline/2021/12/1638445219-E5oRXE0g7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ostart.hu/images/site/articles/inline/2021/12/1638445219-E5oRXE0g7_md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BB" w:rsidRPr="00F807A8" w:rsidRDefault="000647BB" w:rsidP="007C250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iCs/>
          <w:lang w:eastAsia="hu-HU"/>
        </w:rPr>
      </w:pPr>
    </w:p>
    <w:p w:rsidR="00CD03F0" w:rsidRDefault="00CD03F0" w:rsidP="00CD03F0">
      <w:pPr>
        <w:rPr>
          <w:rFonts w:ascii="Arial" w:hAnsi="Arial" w:cs="Arial"/>
          <w:color w:val="151B32"/>
          <w:sz w:val="16"/>
          <w:szCs w:val="16"/>
          <w:shd w:val="clear" w:color="auto" w:fill="FFFFFF"/>
        </w:rPr>
      </w:pPr>
      <w:r w:rsidRPr="00335511">
        <w:rPr>
          <w:rFonts w:ascii="Arial" w:hAnsi="Arial" w:cs="Arial"/>
          <w:color w:val="151B32"/>
          <w:sz w:val="16"/>
          <w:szCs w:val="16"/>
          <w:shd w:val="clear" w:color="auto" w:fill="FFFFFF"/>
        </w:rPr>
        <w:t>*F</w:t>
      </w:r>
      <w:r>
        <w:rPr>
          <w:rFonts w:ascii="Arial" w:hAnsi="Arial" w:cs="Arial"/>
          <w:color w:val="151B32"/>
          <w:sz w:val="16"/>
          <w:szCs w:val="16"/>
          <w:shd w:val="clear" w:color="auto" w:fill="FFFFFF"/>
        </w:rPr>
        <w:t>o</w:t>
      </w:r>
      <w:r w:rsidRPr="00335511">
        <w:rPr>
          <w:rFonts w:ascii="Arial" w:hAnsi="Arial" w:cs="Arial"/>
          <w:color w:val="151B32"/>
          <w:sz w:val="16"/>
          <w:szCs w:val="16"/>
          <w:shd w:val="clear" w:color="auto" w:fill="FFFFFF"/>
        </w:rPr>
        <w:t xml:space="preserve">rrás </w:t>
      </w:r>
      <w:proofErr w:type="spellStart"/>
      <w:r w:rsidRPr="00335511">
        <w:rPr>
          <w:rFonts w:ascii="Arial" w:hAnsi="Arial" w:cs="Arial"/>
          <w:color w:val="151B32"/>
          <w:sz w:val="16"/>
          <w:szCs w:val="16"/>
          <w:shd w:val="clear" w:color="auto" w:fill="FFFFFF"/>
        </w:rPr>
        <w:t>Infostart</w:t>
      </w:r>
      <w:proofErr w:type="spellEnd"/>
    </w:p>
    <w:p w:rsidR="00A616A0" w:rsidRDefault="00A616A0" w:rsidP="00CD03F0">
      <w:pPr>
        <w:rPr>
          <w:rFonts w:ascii="Arial" w:hAnsi="Arial" w:cs="Arial"/>
          <w:color w:val="151B32"/>
          <w:sz w:val="16"/>
          <w:szCs w:val="16"/>
          <w:shd w:val="clear" w:color="auto" w:fill="FFFFFF"/>
        </w:rPr>
      </w:pPr>
    </w:p>
    <w:p w:rsidR="00A616A0" w:rsidRPr="00A53A9D" w:rsidRDefault="00A616A0" w:rsidP="00A53A9D">
      <w:pPr>
        <w:pStyle w:val="Nincstrkz"/>
        <w:jc w:val="both"/>
        <w:rPr>
          <w:rFonts w:ascii="Times New Roman" w:hAnsi="Times New Roman" w:cs="Times New Roman"/>
        </w:rPr>
      </w:pPr>
      <w:r w:rsidRPr="00A53A9D">
        <w:rPr>
          <w:rFonts w:ascii="Times New Roman" w:hAnsi="Times New Roman" w:cs="Times New Roman"/>
        </w:rPr>
        <w:t>Koronavírus megbeteg</w:t>
      </w:r>
      <w:r w:rsidR="00A53A9D">
        <w:rPr>
          <w:rFonts w:ascii="Times New Roman" w:hAnsi="Times New Roman" w:cs="Times New Roman"/>
        </w:rPr>
        <w:t>e</w:t>
      </w:r>
      <w:r w:rsidRPr="00A53A9D">
        <w:rPr>
          <w:rFonts w:ascii="Times New Roman" w:hAnsi="Times New Roman" w:cs="Times New Roman"/>
        </w:rPr>
        <w:t>dések és elhunytak</w:t>
      </w:r>
      <w:r w:rsidR="00A53A9D">
        <w:rPr>
          <w:rFonts w:ascii="Times New Roman" w:hAnsi="Times New Roman" w:cs="Times New Roman"/>
        </w:rPr>
        <w:t xml:space="preserve"> </w:t>
      </w:r>
      <w:r w:rsidRPr="00A53A9D">
        <w:rPr>
          <w:rFonts w:ascii="Times New Roman" w:hAnsi="Times New Roman" w:cs="Times New Roman"/>
        </w:rPr>
        <w:t xml:space="preserve">száma, (rendelkezésre álló </w:t>
      </w:r>
      <w:r w:rsidR="00526445">
        <w:rPr>
          <w:rFonts w:ascii="Times New Roman" w:hAnsi="Times New Roman" w:cs="Times New Roman"/>
        </w:rPr>
        <w:t xml:space="preserve">Kormányhivatali </w:t>
      </w:r>
      <w:r w:rsidR="00526445" w:rsidRPr="00A53A9D">
        <w:rPr>
          <w:rFonts w:ascii="Times New Roman" w:hAnsi="Times New Roman" w:cs="Times New Roman"/>
        </w:rPr>
        <w:t>adatok alapján</w:t>
      </w:r>
      <w:r w:rsidR="00526445">
        <w:rPr>
          <w:rFonts w:ascii="Times New Roman" w:hAnsi="Times New Roman" w:cs="Times New Roman"/>
        </w:rPr>
        <w:t>)</w:t>
      </w:r>
    </w:p>
    <w:p w:rsidR="00A53A9D" w:rsidRPr="00A53A9D" w:rsidRDefault="00526445" w:rsidP="00A53A9D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2020: </w:t>
      </w:r>
      <w:r w:rsidR="00A616A0" w:rsidRPr="00A53A9D">
        <w:rPr>
          <w:rFonts w:ascii="Times New Roman" w:hAnsi="Times New Roman" w:cs="Times New Roman"/>
        </w:rPr>
        <w:t xml:space="preserve">Megbetegedettek/elhunytak száma: </w:t>
      </w:r>
    </w:p>
    <w:p w:rsidR="00A616A0" w:rsidRPr="00A53A9D" w:rsidRDefault="00A616A0" w:rsidP="00A53A9D">
      <w:pPr>
        <w:pStyle w:val="Nincstrkz"/>
        <w:jc w:val="both"/>
        <w:rPr>
          <w:rFonts w:ascii="Times New Roman" w:hAnsi="Times New Roman" w:cs="Times New Roman"/>
        </w:rPr>
      </w:pPr>
      <w:r w:rsidRPr="00A53A9D">
        <w:rPr>
          <w:rFonts w:ascii="Times New Roman" w:hAnsi="Times New Roman" w:cs="Times New Roman"/>
        </w:rPr>
        <w:t>Csongrád: 909/52   Felgyő: 21/2   Tömörkény: 95/10   Csanytelek: 80/7</w:t>
      </w:r>
    </w:p>
    <w:p w:rsidR="00A616A0" w:rsidRPr="00A53A9D" w:rsidRDefault="00526445" w:rsidP="00A53A9D">
      <w:pPr>
        <w:pStyle w:val="Nincstrkz"/>
        <w:jc w:val="both"/>
        <w:rPr>
          <w:rFonts w:ascii="Times New Roman" w:hAnsi="Times New Roman" w:cs="Times New Roman"/>
        </w:rPr>
      </w:pPr>
      <w:r w:rsidRPr="00526445">
        <w:rPr>
          <w:rFonts w:ascii="Times New Roman" w:hAnsi="Times New Roman" w:cs="Times New Roman"/>
          <w:b/>
        </w:rPr>
        <w:t>2021:</w:t>
      </w:r>
      <w:r>
        <w:rPr>
          <w:rFonts w:ascii="Times New Roman" w:hAnsi="Times New Roman" w:cs="Times New Roman"/>
        </w:rPr>
        <w:t xml:space="preserve"> </w:t>
      </w:r>
      <w:r w:rsidR="00A616A0" w:rsidRPr="00A53A9D">
        <w:rPr>
          <w:rFonts w:ascii="Times New Roman" w:hAnsi="Times New Roman" w:cs="Times New Roman"/>
        </w:rPr>
        <w:t>Csongrád: 183/32    Felgyő: 10/3   Tömörkény: 31/2   Csanytelek: 22/5</w:t>
      </w:r>
    </w:p>
    <w:p w:rsidR="00A616A0" w:rsidRPr="00A53A9D" w:rsidRDefault="00A616A0" w:rsidP="00A53A9D">
      <w:pPr>
        <w:pStyle w:val="Nincstrkz"/>
        <w:jc w:val="both"/>
        <w:rPr>
          <w:rFonts w:ascii="Times New Roman" w:hAnsi="Times New Roman" w:cs="Times New Roman"/>
        </w:rPr>
      </w:pPr>
      <w:r w:rsidRPr="00A53A9D">
        <w:rPr>
          <w:rFonts w:ascii="Times New Roman" w:hAnsi="Times New Roman" w:cs="Times New Roman"/>
        </w:rPr>
        <w:t xml:space="preserve">Az </w:t>
      </w:r>
      <w:r w:rsidR="00A53A9D">
        <w:rPr>
          <w:rFonts w:ascii="Times New Roman" w:hAnsi="Times New Roman" w:cs="Times New Roman"/>
        </w:rPr>
        <w:t>adatok tájékoztató jellegűek.</w:t>
      </w:r>
      <w:r w:rsidRPr="00A53A9D">
        <w:rPr>
          <w:rFonts w:ascii="Times New Roman" w:hAnsi="Times New Roman" w:cs="Times New Roman"/>
        </w:rPr>
        <w:t xml:space="preserve"> </w:t>
      </w:r>
    </w:p>
    <w:p w:rsidR="00A616A0" w:rsidRDefault="00A616A0" w:rsidP="00CD03F0">
      <w:pPr>
        <w:rPr>
          <w:rFonts w:ascii="Arial" w:hAnsi="Arial" w:cs="Arial"/>
          <w:color w:val="151B32"/>
          <w:sz w:val="16"/>
          <w:szCs w:val="16"/>
          <w:shd w:val="clear" w:color="auto" w:fill="FFFFFF"/>
        </w:rPr>
      </w:pPr>
    </w:p>
    <w:p w:rsidR="007C2502" w:rsidRPr="00E352B8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7C2502" w:rsidRPr="006B67DB" w:rsidRDefault="007C2502" w:rsidP="007C2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C2502" w:rsidRPr="006B67DB" w:rsidRDefault="007C2502" w:rsidP="007E659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6B67DB">
        <w:rPr>
          <w:rFonts w:ascii="Times New Roman" w:eastAsia="Calibri" w:hAnsi="Times New Roman" w:cs="Times New Roman"/>
          <w:b/>
        </w:rPr>
        <w:t>Megállapítások</w:t>
      </w:r>
    </w:p>
    <w:p w:rsidR="007C2502" w:rsidRPr="00E352B8" w:rsidRDefault="007C2502" w:rsidP="007C2502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7C2502" w:rsidRPr="0044561B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561B">
        <w:rPr>
          <w:rFonts w:ascii="Times New Roman" w:eastAsia="Calibri" w:hAnsi="Times New Roman" w:cs="Times New Roman"/>
        </w:rPr>
        <w:t xml:space="preserve">2017 </w:t>
      </w:r>
      <w:r w:rsidR="006B67DB">
        <w:rPr>
          <w:rFonts w:ascii="Times New Roman" w:eastAsia="Calibri" w:hAnsi="Times New Roman" w:cs="Times New Roman"/>
        </w:rPr>
        <w:t>–</w:t>
      </w:r>
      <w:r w:rsidRPr="0044561B">
        <w:rPr>
          <w:rFonts w:ascii="Times New Roman" w:eastAsia="Calibri" w:hAnsi="Times New Roman" w:cs="Times New Roman"/>
        </w:rPr>
        <w:t xml:space="preserve"> 2021</w:t>
      </w:r>
      <w:r w:rsidR="006B67DB">
        <w:rPr>
          <w:rFonts w:ascii="Times New Roman" w:eastAsia="Calibri" w:hAnsi="Times New Roman" w:cs="Times New Roman"/>
        </w:rPr>
        <w:t>.</w:t>
      </w:r>
      <w:r w:rsidRPr="0044561B">
        <w:rPr>
          <w:rFonts w:ascii="Times New Roman" w:eastAsia="Calibri" w:hAnsi="Times New Roman" w:cs="Times New Roman"/>
        </w:rPr>
        <w:t xml:space="preserve"> júniusig vizsgált időszakban az azt megelőző megállapítások változatlanul fennállnak. Kijelenthető, hogy </w:t>
      </w:r>
      <w:r w:rsidRPr="0044561B">
        <w:rPr>
          <w:rFonts w:ascii="Times New Roman" w:hAnsi="Times New Roman" w:cs="Times New Roman"/>
        </w:rPr>
        <w:t xml:space="preserve">a halálozások fele életmódbeli kockázati tényezőknek tulajdonítható. </w:t>
      </w:r>
      <w:r w:rsidRPr="0044561B">
        <w:rPr>
          <w:rFonts w:ascii="Times New Roman" w:eastAsia="Calibri" w:hAnsi="Times New Roman" w:cs="Times New Roman"/>
        </w:rPr>
        <w:t xml:space="preserve">Lassú pozitív szemléletváltozás megfigyelhető, azonban az érdemi változásra további </w:t>
      </w:r>
      <w:proofErr w:type="gramStart"/>
      <w:r w:rsidRPr="0044561B">
        <w:rPr>
          <w:rFonts w:ascii="Times New Roman" w:eastAsia="Calibri" w:hAnsi="Times New Roman" w:cs="Times New Roman"/>
        </w:rPr>
        <w:t>komplex</w:t>
      </w:r>
      <w:proofErr w:type="gramEnd"/>
      <w:r w:rsidRPr="0044561B">
        <w:rPr>
          <w:rFonts w:ascii="Times New Roman" w:eastAsia="Calibri" w:hAnsi="Times New Roman" w:cs="Times New Roman"/>
        </w:rPr>
        <w:t xml:space="preserve"> feladatellátásra van szükség. </w:t>
      </w:r>
    </w:p>
    <w:p w:rsidR="007C2502" w:rsidRPr="0044561B" w:rsidRDefault="007C2502" w:rsidP="007C25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C2502" w:rsidRPr="0044561B" w:rsidRDefault="007C2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561B">
        <w:rPr>
          <w:rFonts w:ascii="Times New Roman" w:eastAsia="Calibri" w:hAnsi="Times New Roman" w:cs="Times New Roman"/>
        </w:rPr>
        <w:t>hét fő betegség teher a lakosság körében jelen van: szív és érrendszeri betegségek, daganatos megbetegedések, idegrendszeri betegségek, mozgásszervi betegségek, alkohol</w:t>
      </w:r>
      <w:r w:rsidR="0050511F">
        <w:rPr>
          <w:rFonts w:ascii="Times New Roman" w:eastAsia="Calibri" w:hAnsi="Times New Roman" w:cs="Times New Roman"/>
        </w:rPr>
        <w:t xml:space="preserve"> </w:t>
      </w:r>
      <w:proofErr w:type="gramStart"/>
      <w:r w:rsidRPr="0044561B">
        <w:rPr>
          <w:rFonts w:ascii="Times New Roman" w:eastAsia="Calibri" w:hAnsi="Times New Roman" w:cs="Times New Roman"/>
        </w:rPr>
        <w:t>probléma</w:t>
      </w:r>
      <w:proofErr w:type="gramEnd"/>
      <w:r w:rsidRPr="0044561B">
        <w:rPr>
          <w:rFonts w:ascii="Times New Roman" w:eastAsia="Calibri" w:hAnsi="Times New Roman" w:cs="Times New Roman"/>
        </w:rPr>
        <w:t xml:space="preserve">, légzés problémák, </w:t>
      </w:r>
    </w:p>
    <w:p w:rsidR="007C2502" w:rsidRPr="0044561B" w:rsidRDefault="007C2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561B">
        <w:rPr>
          <w:rFonts w:ascii="Times New Roman" w:eastAsia="Calibri" w:hAnsi="Times New Roman" w:cs="Times New Roman"/>
        </w:rPr>
        <w:t>a hét fő kockázati tényező megléte a város lakossága körében, ezek a következők: a táplálkozás, dohányzás, alkohol-drog, stressz, magas vérnyomás, magas koleszterinszint, túlsúly,</w:t>
      </w:r>
    </w:p>
    <w:p w:rsidR="007C2502" w:rsidRPr="0044561B" w:rsidRDefault="007C2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561B">
        <w:rPr>
          <w:rFonts w:ascii="Times New Roman" w:eastAsia="Calibri" w:hAnsi="Times New Roman" w:cs="Times New Roman"/>
        </w:rPr>
        <w:t>a fertőző betegségek nagyfokú kockázata</w:t>
      </w:r>
    </w:p>
    <w:p w:rsidR="007C2502" w:rsidRPr="0044561B" w:rsidRDefault="007C2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561B">
        <w:rPr>
          <w:rFonts w:ascii="Times New Roman" w:eastAsia="Calibri" w:hAnsi="Times New Roman" w:cs="Times New Roman"/>
        </w:rPr>
        <w:t>a lakosság elöregedése</w:t>
      </w:r>
    </w:p>
    <w:p w:rsidR="007C2502" w:rsidRPr="0044561B" w:rsidRDefault="007C2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44561B">
        <w:rPr>
          <w:rFonts w:ascii="Times New Roman" w:eastAsia="Calibri" w:hAnsi="Times New Roman" w:cs="Times New Roman"/>
        </w:rPr>
        <w:t>krónikus</w:t>
      </w:r>
      <w:proofErr w:type="gramEnd"/>
      <w:r w:rsidRPr="0044561B">
        <w:rPr>
          <w:rFonts w:ascii="Times New Roman" w:eastAsia="Calibri" w:hAnsi="Times New Roman" w:cs="Times New Roman"/>
        </w:rPr>
        <w:t xml:space="preserve"> betegek magas száma </w:t>
      </w:r>
    </w:p>
    <w:p w:rsidR="007C2502" w:rsidRPr="0044561B" w:rsidRDefault="007C2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561B">
        <w:rPr>
          <w:rFonts w:ascii="Times New Roman" w:eastAsia="Calibri" w:hAnsi="Times New Roman" w:cs="Times New Roman"/>
        </w:rPr>
        <w:t xml:space="preserve">a lakosság passzivitása  </w:t>
      </w:r>
    </w:p>
    <w:p w:rsidR="007C2502" w:rsidRPr="0044561B" w:rsidRDefault="007C2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561B">
        <w:rPr>
          <w:rFonts w:ascii="Times New Roman" w:eastAsia="Calibri" w:hAnsi="Times New Roman" w:cs="Times New Roman"/>
        </w:rPr>
        <w:t>a szűrővizsgálatok lehetőségével a lakosság egy bizonyos meghatározható réteg él</w:t>
      </w:r>
    </w:p>
    <w:p w:rsidR="007C2502" w:rsidRDefault="007C2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4561B">
        <w:rPr>
          <w:rFonts w:ascii="Times New Roman" w:eastAsia="Calibri" w:hAnsi="Times New Roman" w:cs="Times New Roman"/>
        </w:rPr>
        <w:t xml:space="preserve">a lakosság a mozgás fontosságát nem érzékeli, a betegségmegelőzési technikákat nem gyakorolja </w:t>
      </w:r>
    </w:p>
    <w:p w:rsidR="0050511F" w:rsidRDefault="0050511F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gyermekek passzivitása, testsúly </w:t>
      </w:r>
      <w:proofErr w:type="gramStart"/>
      <w:r>
        <w:rPr>
          <w:rFonts w:ascii="Times New Roman" w:eastAsia="Calibri" w:hAnsi="Times New Roman" w:cs="Times New Roman"/>
        </w:rPr>
        <w:t>problémák</w:t>
      </w:r>
      <w:proofErr w:type="gramEnd"/>
      <w:r>
        <w:rPr>
          <w:rFonts w:ascii="Times New Roman" w:eastAsia="Calibri" w:hAnsi="Times New Roman" w:cs="Times New Roman"/>
        </w:rPr>
        <w:t xml:space="preserve">, krónikus betegségek </w:t>
      </w:r>
      <w:r w:rsidR="0019583A">
        <w:rPr>
          <w:rFonts w:ascii="Times New Roman" w:eastAsia="Calibri" w:hAnsi="Times New Roman" w:cs="Times New Roman"/>
        </w:rPr>
        <w:t xml:space="preserve">korai </w:t>
      </w:r>
      <w:r>
        <w:rPr>
          <w:rFonts w:ascii="Times New Roman" w:eastAsia="Calibri" w:hAnsi="Times New Roman" w:cs="Times New Roman"/>
        </w:rPr>
        <w:t>megjelenése</w:t>
      </w:r>
    </w:p>
    <w:p w:rsidR="0050511F" w:rsidRDefault="0050511F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fiatalkorúak alkohol, drog, do</w:t>
      </w:r>
      <w:r w:rsidR="0019583A">
        <w:rPr>
          <w:rFonts w:ascii="Times New Roman" w:eastAsia="Calibri" w:hAnsi="Times New Roman" w:cs="Times New Roman"/>
        </w:rPr>
        <w:t xml:space="preserve">hányzás, </w:t>
      </w:r>
      <w:proofErr w:type="gramStart"/>
      <w:r w:rsidR="0019583A">
        <w:rPr>
          <w:rFonts w:ascii="Times New Roman" w:eastAsia="Calibri" w:hAnsi="Times New Roman" w:cs="Times New Roman"/>
        </w:rPr>
        <w:t>problémája</w:t>
      </w:r>
      <w:proofErr w:type="gramEnd"/>
    </w:p>
    <w:p w:rsidR="0050511F" w:rsidRDefault="003A3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internet </w:t>
      </w:r>
      <w:proofErr w:type="spellStart"/>
      <w:r>
        <w:rPr>
          <w:rFonts w:ascii="Times New Roman" w:eastAsia="Calibri" w:hAnsi="Times New Roman" w:cs="Times New Roman"/>
        </w:rPr>
        <w:t>addikció</w:t>
      </w:r>
      <w:proofErr w:type="spellEnd"/>
    </w:p>
    <w:p w:rsidR="0050511F" w:rsidRPr="0044561B" w:rsidRDefault="003A3502" w:rsidP="007E6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mentális</w:t>
      </w:r>
      <w:proofErr w:type="gramEnd"/>
      <w:r>
        <w:rPr>
          <w:rFonts w:ascii="Times New Roman" w:eastAsia="Calibri" w:hAnsi="Times New Roman" w:cs="Times New Roman"/>
        </w:rPr>
        <w:t xml:space="preserve"> problémák korai megjelenése </w:t>
      </w:r>
    </w:p>
    <w:p w:rsidR="007C2502" w:rsidRPr="0044561B" w:rsidRDefault="007C2502" w:rsidP="007C250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</w:rPr>
      </w:pPr>
    </w:p>
    <w:p w:rsidR="007C2502" w:rsidRPr="00D73C88" w:rsidRDefault="007C2502" w:rsidP="007C250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:rsidR="007C2502" w:rsidRPr="00D73C88" w:rsidRDefault="007C2502" w:rsidP="007E659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D73C88">
        <w:rPr>
          <w:rFonts w:ascii="Times New Roman" w:eastAsia="Calibri" w:hAnsi="Times New Roman" w:cs="Times New Roman"/>
          <w:b/>
        </w:rPr>
        <w:t>Jövőbeni feladatok, szem előtt az egészség.</w:t>
      </w:r>
    </w:p>
    <w:p w:rsidR="007C2502" w:rsidRPr="003D0D8F" w:rsidRDefault="007C2502" w:rsidP="007E6595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hu-HU"/>
        </w:rPr>
      </w:pPr>
      <w:r w:rsidRPr="00D73C88">
        <w:rPr>
          <w:rFonts w:eastAsia="Times New Roman" w:cs="Times New Roman"/>
          <w:sz w:val="22"/>
          <w:lang w:eastAsia="hu-HU"/>
        </w:rPr>
        <w:t xml:space="preserve">Helyi szinten: az egészséget támogató politikai döntések, az egészséget előmozdító környezet, </w:t>
      </w:r>
      <w:r w:rsidRPr="00CF55C5">
        <w:rPr>
          <w:rFonts w:eastAsia="Times New Roman" w:cs="Times New Roman"/>
          <w:sz w:val="22"/>
          <w:lang w:eastAsia="hu-HU"/>
        </w:rPr>
        <w:t>közösségi tevékenységek, egyéni képessége</w:t>
      </w:r>
      <w:r w:rsidR="003D0D8F">
        <w:rPr>
          <w:rFonts w:eastAsia="Times New Roman" w:cs="Times New Roman"/>
          <w:sz w:val="22"/>
          <w:lang w:eastAsia="hu-HU"/>
        </w:rPr>
        <w:t>k fejlesztése – egészségnevelés</w:t>
      </w:r>
    </w:p>
    <w:p w:rsidR="007C2502" w:rsidRPr="003D0D8F" w:rsidRDefault="007C2502" w:rsidP="007E659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CF55C5">
        <w:rPr>
          <w:rFonts w:cs="Times New Roman"/>
          <w:sz w:val="22"/>
        </w:rPr>
        <w:t>A megkezdett programjaink folytatása indokolt. A cselekvések jónak bizonyultak. A szükséges eszközökkel rendelkezünk, melynek megtartása érdekében az egészségfejlesztés terén megje</w:t>
      </w:r>
      <w:r w:rsidR="003D0D8F">
        <w:rPr>
          <w:rFonts w:cs="Times New Roman"/>
          <w:sz w:val="22"/>
        </w:rPr>
        <w:t>lenő pályázatokon részt veszünk</w:t>
      </w:r>
    </w:p>
    <w:p w:rsidR="007C2502" w:rsidRPr="00CF55C5" w:rsidRDefault="007C2502" w:rsidP="007E6595">
      <w:pPr>
        <w:pStyle w:val="Listaszerbekezds"/>
        <w:numPr>
          <w:ilvl w:val="0"/>
          <w:numId w:val="1"/>
        </w:numPr>
        <w:jc w:val="both"/>
        <w:rPr>
          <w:rFonts w:cs="Times New Roman"/>
          <w:sz w:val="22"/>
        </w:rPr>
      </w:pPr>
      <w:r w:rsidRPr="00CF55C5">
        <w:rPr>
          <w:rFonts w:cs="Times New Roman"/>
          <w:sz w:val="22"/>
        </w:rPr>
        <w:t>Hangsúlyosabb kommunikáció:</w:t>
      </w:r>
    </w:p>
    <w:p w:rsidR="007C2502" w:rsidRPr="00CF55C5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CF55C5">
        <w:rPr>
          <w:sz w:val="22"/>
        </w:rPr>
        <w:t>Az egészségkommunikáció elsődleges célja, hogy hozzájáruljon a lakosság egészségi állapotának folyamatos javulásához, ezáltal pedig az egészségesen és munkaképesen eltöltött é</w:t>
      </w:r>
      <w:r w:rsidR="003D0D8F">
        <w:rPr>
          <w:sz w:val="22"/>
        </w:rPr>
        <w:t>letévek számának növekedéséhez</w:t>
      </w:r>
    </w:p>
    <w:p w:rsidR="007C2502" w:rsidRPr="00CF55C5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CF55C5">
        <w:rPr>
          <w:sz w:val="22"/>
        </w:rPr>
        <w:t xml:space="preserve">A </w:t>
      </w:r>
      <w:r w:rsidR="0068195E" w:rsidRPr="00CF55C5">
        <w:rPr>
          <w:sz w:val="22"/>
        </w:rPr>
        <w:t>kommunikáció</w:t>
      </w:r>
      <w:r w:rsidRPr="00CF55C5">
        <w:rPr>
          <w:sz w:val="22"/>
        </w:rPr>
        <w:t xml:space="preserve"> célja: megfelelő ismeretekhez jussanak az egészséges életmóddal kapcsolatos témákban, - azokat önállóan alkalmazni tudják, - ezek alapján hatékony e</w:t>
      </w:r>
      <w:r w:rsidR="003D0D8F">
        <w:rPr>
          <w:sz w:val="22"/>
        </w:rPr>
        <w:t>gészségvédő döntéseket hozzanak</w:t>
      </w:r>
      <w:r w:rsidRPr="00CF55C5">
        <w:rPr>
          <w:sz w:val="22"/>
        </w:rPr>
        <w:t xml:space="preserve"> </w:t>
      </w:r>
    </w:p>
    <w:p w:rsidR="007C2502" w:rsidRPr="00CF55C5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CF55C5">
        <w:rPr>
          <w:sz w:val="22"/>
        </w:rPr>
        <w:t>a magas rizikó</w:t>
      </w:r>
      <w:r w:rsidR="009D4DEB">
        <w:rPr>
          <w:sz w:val="22"/>
        </w:rPr>
        <w:t xml:space="preserve"> </w:t>
      </w:r>
      <w:proofErr w:type="gramStart"/>
      <w:r w:rsidRPr="00CF55C5">
        <w:rPr>
          <w:sz w:val="22"/>
        </w:rPr>
        <w:t>faktorú</w:t>
      </w:r>
      <w:proofErr w:type="gramEnd"/>
      <w:r w:rsidRPr="00CF55C5">
        <w:rPr>
          <w:sz w:val="22"/>
        </w:rPr>
        <w:t xml:space="preserve"> (pl.: túlsúlyos és/vagy inaktív) személyek megfelelő tájé</w:t>
      </w:r>
      <w:r w:rsidR="00E65006">
        <w:rPr>
          <w:sz w:val="22"/>
        </w:rPr>
        <w:t>koztatása aktuális állapotukról</w:t>
      </w:r>
      <w:r w:rsidRPr="00CF55C5">
        <w:rPr>
          <w:sz w:val="22"/>
        </w:rPr>
        <w:t xml:space="preserve"> </w:t>
      </w:r>
    </w:p>
    <w:p w:rsidR="007C2502" w:rsidRPr="00CF55C5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CF55C5">
        <w:rPr>
          <w:sz w:val="22"/>
        </w:rPr>
        <w:t xml:space="preserve">viselkedésváltozásuk előmozdítása, </w:t>
      </w:r>
    </w:p>
    <w:p w:rsidR="007C2502" w:rsidRPr="00CF55C5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proofErr w:type="gramStart"/>
      <w:r w:rsidRPr="00CF55C5">
        <w:rPr>
          <w:sz w:val="22"/>
        </w:rPr>
        <w:t>információ</w:t>
      </w:r>
      <w:proofErr w:type="gramEnd"/>
      <w:r w:rsidRPr="00CF55C5">
        <w:rPr>
          <w:sz w:val="22"/>
        </w:rPr>
        <w:t>nyújtás a szerve</w:t>
      </w:r>
      <w:r w:rsidR="0068195E" w:rsidRPr="00CF55C5">
        <w:rPr>
          <w:sz w:val="22"/>
        </w:rPr>
        <w:t>zett programok idejéről,</w:t>
      </w:r>
      <w:r w:rsidRPr="00CF55C5">
        <w:rPr>
          <w:sz w:val="22"/>
        </w:rPr>
        <w:t xml:space="preserve"> helyszínéről</w:t>
      </w:r>
    </w:p>
    <w:p w:rsidR="007C2502" w:rsidRPr="00CF55C5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CF55C5">
        <w:rPr>
          <w:sz w:val="22"/>
        </w:rPr>
        <w:t xml:space="preserve">lakosság körében általános szemléletformálás, érzékenyítés az egészséges életmóddal kapcsolatosan </w:t>
      </w:r>
    </w:p>
    <w:p w:rsidR="007C2502" w:rsidRPr="007E3EA7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7E3EA7">
        <w:rPr>
          <w:sz w:val="22"/>
        </w:rPr>
        <w:t xml:space="preserve">a szakmai együttműködésbe vont partnerek körében: - Együttműködés kialakítása, erősítése az alapellátás képviselőivel (háziorvos, háziorvosi </w:t>
      </w:r>
      <w:proofErr w:type="gramStart"/>
      <w:r w:rsidRPr="007E3EA7">
        <w:rPr>
          <w:sz w:val="22"/>
        </w:rPr>
        <w:t>asszisztens</w:t>
      </w:r>
      <w:proofErr w:type="gramEnd"/>
      <w:r w:rsidRPr="007E3EA7">
        <w:rPr>
          <w:sz w:val="22"/>
        </w:rPr>
        <w:t>, védőnők), továbbá tájékoztatás a megvalósulandó programokról, illetve a programok közös erővel történő megvalósítása</w:t>
      </w:r>
    </w:p>
    <w:p w:rsidR="007C2502" w:rsidRPr="007E3EA7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7E3EA7">
        <w:rPr>
          <w:sz w:val="22"/>
        </w:rPr>
        <w:t xml:space="preserve"> Az egészségfejlesztésben érintett további szereplőkkel, intézményekkel, civilszervezetekkel, média képviselőivel történő együttműködés kialakítása, erősítése, programokba történő bevonásuk elősegítése, tapasztalataik hasznosítása </w:t>
      </w:r>
    </w:p>
    <w:p w:rsidR="007C2502" w:rsidRPr="007E3EA7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7E3EA7">
        <w:rPr>
          <w:sz w:val="22"/>
        </w:rPr>
        <w:t xml:space="preserve">A motiváltság növelése az életmódváltásra, egészségmagatartás változtatásra Az egészségmagatartással kapcsolatos attitűd fenti tevékenységekkel történő befolyásolása, illetve az egészséggel kapcsolatos érdeklődésnek a kommunikációs tevékenységek és rendezvények révén történő </w:t>
      </w:r>
      <w:proofErr w:type="gramStart"/>
      <w:r w:rsidRPr="007E3EA7">
        <w:rPr>
          <w:sz w:val="22"/>
        </w:rPr>
        <w:t>aktivizálása</w:t>
      </w:r>
      <w:proofErr w:type="gramEnd"/>
      <w:r w:rsidRPr="007E3EA7">
        <w:rPr>
          <w:sz w:val="22"/>
        </w:rPr>
        <w:t xml:space="preserve"> nagymértékben hozzájárul ahhoz, hogy egy munkaközösség tagjai egyre </w:t>
      </w:r>
      <w:proofErr w:type="spellStart"/>
      <w:r w:rsidRPr="007E3EA7">
        <w:rPr>
          <w:sz w:val="22"/>
        </w:rPr>
        <w:t>motiváltabbak</w:t>
      </w:r>
      <w:proofErr w:type="spellEnd"/>
      <w:r w:rsidRPr="007E3EA7">
        <w:rPr>
          <w:sz w:val="22"/>
        </w:rPr>
        <w:t xml:space="preserve"> legyenek a saját egészségük, jóllétük alakítására, kézbentartására.</w:t>
      </w:r>
    </w:p>
    <w:p w:rsidR="007C2502" w:rsidRPr="00807333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807333">
        <w:rPr>
          <w:rFonts w:cs="Times New Roman"/>
          <w:sz w:val="22"/>
        </w:rPr>
        <w:t>Csongrád Város Önkormányzata 2021.-ben újjáélesztette és megalakította a Kábítószerügyi Egyeztető Fórumot. A Drog prevencióval foglalkozó partnerségi szervezetek szoros együttműködése szükség</w:t>
      </w:r>
      <w:r w:rsidR="0068195E" w:rsidRPr="00807333">
        <w:rPr>
          <w:rFonts w:cs="Times New Roman"/>
          <w:sz w:val="22"/>
        </w:rPr>
        <w:t>es</w:t>
      </w:r>
    </w:p>
    <w:p w:rsidR="007C2502" w:rsidRPr="00807333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807333">
        <w:rPr>
          <w:rFonts w:cs="Times New Roman"/>
          <w:sz w:val="22"/>
        </w:rPr>
        <w:t>országos kampányokhoz történő csatlakozás</w:t>
      </w:r>
    </w:p>
    <w:p w:rsidR="007C2502" w:rsidRPr="00807333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807333">
        <w:rPr>
          <w:rFonts w:cs="Times New Roman"/>
          <w:sz w:val="22"/>
        </w:rPr>
        <w:t>Tudatos egészségfejlesztés</w:t>
      </w:r>
      <w:r w:rsidR="000647BB" w:rsidRPr="00807333">
        <w:rPr>
          <w:rFonts w:cs="Times New Roman"/>
          <w:sz w:val="22"/>
        </w:rPr>
        <w:t xml:space="preserve"> a teljes populációban</w:t>
      </w:r>
    </w:p>
    <w:p w:rsidR="007C2502" w:rsidRPr="00807333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807333">
        <w:rPr>
          <w:rFonts w:cs="Times New Roman"/>
          <w:sz w:val="22"/>
        </w:rPr>
        <w:t>Iskolai munkahelyi egészségfejlesztés</w:t>
      </w:r>
    </w:p>
    <w:p w:rsidR="007C2502" w:rsidRPr="00807333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807333">
        <w:rPr>
          <w:rFonts w:cs="Times New Roman"/>
          <w:sz w:val="22"/>
        </w:rPr>
        <w:t>Környezetvédelem</w:t>
      </w:r>
    </w:p>
    <w:p w:rsidR="007C2502" w:rsidRPr="00807333" w:rsidRDefault="007C2502" w:rsidP="007E6595">
      <w:pPr>
        <w:pStyle w:val="Listaszerbekezds"/>
        <w:numPr>
          <w:ilvl w:val="0"/>
          <w:numId w:val="1"/>
        </w:numPr>
        <w:jc w:val="both"/>
        <w:rPr>
          <w:sz w:val="22"/>
        </w:rPr>
      </w:pPr>
      <w:proofErr w:type="spellStart"/>
      <w:r w:rsidRPr="00807333">
        <w:rPr>
          <w:rFonts w:cs="Times New Roman"/>
          <w:sz w:val="22"/>
        </w:rPr>
        <w:t>Covid</w:t>
      </w:r>
      <w:proofErr w:type="spellEnd"/>
      <w:r w:rsidRPr="00807333">
        <w:rPr>
          <w:rFonts w:cs="Times New Roman"/>
          <w:sz w:val="22"/>
        </w:rPr>
        <w:t xml:space="preserve"> elleni </w:t>
      </w:r>
      <w:r w:rsidR="0068195E" w:rsidRPr="00807333">
        <w:rPr>
          <w:rFonts w:cs="Times New Roman"/>
          <w:sz w:val="22"/>
        </w:rPr>
        <w:t>védekezés,</w:t>
      </w:r>
      <w:r w:rsidRPr="00807333">
        <w:rPr>
          <w:rFonts w:cs="Times New Roman"/>
          <w:sz w:val="22"/>
        </w:rPr>
        <w:t xml:space="preserve"> idősek védelme, kismamák védelme, gyerekek védelme, munkahelyi védelem.</w:t>
      </w:r>
      <w:r w:rsidR="0068195E" w:rsidRPr="00807333">
        <w:rPr>
          <w:rFonts w:cs="Times New Roman"/>
          <w:sz w:val="22"/>
        </w:rPr>
        <w:t xml:space="preserve"> </w:t>
      </w:r>
      <w:r w:rsidRPr="00807333">
        <w:rPr>
          <w:rFonts w:cs="Times New Roman"/>
          <w:sz w:val="22"/>
        </w:rPr>
        <w:t xml:space="preserve">és a post </w:t>
      </w:r>
      <w:proofErr w:type="spellStart"/>
      <w:r w:rsidRPr="00807333">
        <w:rPr>
          <w:rFonts w:cs="Times New Roman"/>
          <w:sz w:val="22"/>
        </w:rPr>
        <w:t>Covid</w:t>
      </w:r>
      <w:proofErr w:type="spellEnd"/>
      <w:r w:rsidR="00D73C88">
        <w:rPr>
          <w:rFonts w:cs="Times New Roman"/>
          <w:sz w:val="22"/>
        </w:rPr>
        <w:t xml:space="preserve"> - </w:t>
      </w:r>
      <w:proofErr w:type="spellStart"/>
      <w:r w:rsidR="0068195E" w:rsidRPr="00807333">
        <w:rPr>
          <w:rFonts w:cs="Times New Roman"/>
          <w:sz w:val="22"/>
        </w:rPr>
        <w:t>ban</w:t>
      </w:r>
      <w:proofErr w:type="spellEnd"/>
      <w:r w:rsidRPr="00807333">
        <w:rPr>
          <w:rFonts w:cs="Times New Roman"/>
          <w:sz w:val="22"/>
        </w:rPr>
        <w:t xml:space="preserve"> szenvedő betegek gondozása az egészségfejlesztés eszközeivel</w:t>
      </w: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847861">
        <w:rPr>
          <w:rFonts w:ascii="Times New Roman" w:hAnsi="Times New Roman" w:cs="Times New Roman"/>
          <w:b/>
          <w:i/>
          <w:sz w:val="40"/>
          <w:szCs w:val="40"/>
        </w:rPr>
        <w:br/>
      </w:r>
      <w:r w:rsidRPr="00847861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„Csakis folyamatos gyakorlással szilárdulnak meg szokásaink,</w:t>
      </w:r>
    </w:p>
    <w:p w:rsidR="007C2502" w:rsidRPr="00847861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47861">
        <w:rPr>
          <w:rFonts w:ascii="Times New Roman" w:hAnsi="Times New Roman" w:cs="Times New Roman"/>
          <w:b/>
          <w:i/>
          <w:sz w:val="40"/>
          <w:szCs w:val="40"/>
        </w:rPr>
        <w:br/>
      </w:r>
      <w:proofErr w:type="gramStart"/>
      <w:r w:rsidRPr="00847861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és</w:t>
      </w:r>
      <w:proofErr w:type="gramEnd"/>
      <w:r w:rsidRPr="00847861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csakis így tudunk elszántan ellenállni negatív hajlamainknak.”</w:t>
      </w:r>
    </w:p>
    <w:p w:rsidR="007C2502" w:rsidRPr="00847861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Gondolatok az egészségről: Buddha.</w:t>
      </w: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spacing w:after="8" w:line="270" w:lineRule="auto"/>
        <w:ind w:right="61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2502" w:rsidRDefault="007C2502" w:rsidP="007C2502">
      <w:pPr>
        <w:rPr>
          <w:sz w:val="16"/>
          <w:szCs w:val="16"/>
        </w:rPr>
      </w:pPr>
    </w:p>
    <w:sectPr w:rsidR="007C2502" w:rsidSect="00B4550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01" w:rsidRDefault="00A47901">
      <w:pPr>
        <w:spacing w:after="0" w:line="240" w:lineRule="auto"/>
      </w:pPr>
      <w:r>
        <w:separator/>
      </w:r>
    </w:p>
  </w:endnote>
  <w:endnote w:type="continuationSeparator" w:id="0">
    <w:p w:rsidR="00A47901" w:rsidRDefault="00A4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564026"/>
      <w:docPartObj>
        <w:docPartGallery w:val="Page Numbers (Bottom of Page)"/>
        <w:docPartUnique/>
      </w:docPartObj>
    </w:sdtPr>
    <w:sdtContent>
      <w:p w:rsidR="00A47901" w:rsidRDefault="00A4790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53B">
          <w:rPr>
            <w:noProof/>
          </w:rPr>
          <w:t>25</w:t>
        </w:r>
        <w:r>
          <w:fldChar w:fldCharType="end"/>
        </w:r>
      </w:p>
    </w:sdtContent>
  </w:sdt>
  <w:p w:rsidR="00A47901" w:rsidRDefault="00A479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01" w:rsidRDefault="00A47901">
      <w:pPr>
        <w:spacing w:after="0" w:line="240" w:lineRule="auto"/>
      </w:pPr>
      <w:r>
        <w:separator/>
      </w:r>
    </w:p>
  </w:footnote>
  <w:footnote w:type="continuationSeparator" w:id="0">
    <w:p w:rsidR="00A47901" w:rsidRDefault="00A4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BB6"/>
    <w:multiLevelType w:val="hybridMultilevel"/>
    <w:tmpl w:val="69F8B4AA"/>
    <w:lvl w:ilvl="0" w:tplc="A7E8DA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C59"/>
    <w:multiLevelType w:val="hybridMultilevel"/>
    <w:tmpl w:val="B14400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B72C7"/>
    <w:multiLevelType w:val="hybridMultilevel"/>
    <w:tmpl w:val="F5DA2D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04AB8"/>
    <w:multiLevelType w:val="hybridMultilevel"/>
    <w:tmpl w:val="6CFA4602"/>
    <w:lvl w:ilvl="0" w:tplc="040E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0B4DEB"/>
    <w:multiLevelType w:val="hybridMultilevel"/>
    <w:tmpl w:val="D19A9B4C"/>
    <w:lvl w:ilvl="0" w:tplc="040E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45DC4"/>
    <w:multiLevelType w:val="hybridMultilevel"/>
    <w:tmpl w:val="243C8C42"/>
    <w:lvl w:ilvl="0" w:tplc="A8EC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D80137"/>
    <w:multiLevelType w:val="hybridMultilevel"/>
    <w:tmpl w:val="B66CF040"/>
    <w:lvl w:ilvl="0" w:tplc="8E4A168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C506A">
      <w:start w:val="1"/>
      <w:numFmt w:val="bullet"/>
      <w:lvlText w:val="o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C3B62">
      <w:start w:val="1"/>
      <w:numFmt w:val="bullet"/>
      <w:lvlText w:val="▪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216E">
      <w:start w:val="1"/>
      <w:numFmt w:val="bullet"/>
      <w:lvlText w:val="•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072CE">
      <w:start w:val="1"/>
      <w:numFmt w:val="bullet"/>
      <w:lvlText w:val="o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84662">
      <w:start w:val="1"/>
      <w:numFmt w:val="bullet"/>
      <w:lvlText w:val="▪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4C442">
      <w:start w:val="1"/>
      <w:numFmt w:val="bullet"/>
      <w:lvlText w:val="•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CA736">
      <w:start w:val="1"/>
      <w:numFmt w:val="bullet"/>
      <w:lvlText w:val="o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0FA7E">
      <w:start w:val="1"/>
      <w:numFmt w:val="bullet"/>
      <w:lvlText w:val="▪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2A1F18"/>
    <w:multiLevelType w:val="hybridMultilevel"/>
    <w:tmpl w:val="255A69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74B9C"/>
    <w:multiLevelType w:val="hybridMultilevel"/>
    <w:tmpl w:val="D1C86FF2"/>
    <w:lvl w:ilvl="0" w:tplc="0D32A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D4FEF"/>
    <w:multiLevelType w:val="hybridMultilevel"/>
    <w:tmpl w:val="7F44DC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134D8"/>
    <w:multiLevelType w:val="hybridMultilevel"/>
    <w:tmpl w:val="442488F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C17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544090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B8162B"/>
    <w:multiLevelType w:val="hybridMultilevel"/>
    <w:tmpl w:val="64BAA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F75B3"/>
    <w:multiLevelType w:val="hybridMultilevel"/>
    <w:tmpl w:val="6FE631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510C7"/>
    <w:multiLevelType w:val="hybridMultilevel"/>
    <w:tmpl w:val="733EB288"/>
    <w:lvl w:ilvl="0" w:tplc="A79CA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D56FD"/>
    <w:multiLevelType w:val="hybridMultilevel"/>
    <w:tmpl w:val="BB10C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067D0"/>
    <w:multiLevelType w:val="hybridMultilevel"/>
    <w:tmpl w:val="E4B80C98"/>
    <w:lvl w:ilvl="0" w:tplc="040E0003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"/>
  </w:num>
  <w:num w:numId="6">
    <w:abstractNumId w:val="15"/>
  </w:num>
  <w:num w:numId="7">
    <w:abstractNumId w:val="6"/>
  </w:num>
  <w:num w:numId="8">
    <w:abstractNumId w:val="11"/>
  </w:num>
  <w:num w:numId="9">
    <w:abstractNumId w:val="7"/>
  </w:num>
  <w:num w:numId="10">
    <w:abstractNumId w:val="16"/>
  </w:num>
  <w:num w:numId="11">
    <w:abstractNumId w:val="14"/>
  </w:num>
  <w:num w:numId="12">
    <w:abstractNumId w:val="13"/>
  </w:num>
  <w:num w:numId="13">
    <w:abstractNumId w:val="3"/>
  </w:num>
  <w:num w:numId="14">
    <w:abstractNumId w:val="17"/>
  </w:num>
  <w:num w:numId="15">
    <w:abstractNumId w:val="4"/>
  </w:num>
  <w:num w:numId="16">
    <w:abstractNumId w:val="9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02"/>
    <w:rsid w:val="00007D9E"/>
    <w:rsid w:val="00023138"/>
    <w:rsid w:val="000413D7"/>
    <w:rsid w:val="000445EB"/>
    <w:rsid w:val="00044F68"/>
    <w:rsid w:val="00046117"/>
    <w:rsid w:val="000479F8"/>
    <w:rsid w:val="000554DA"/>
    <w:rsid w:val="00060D71"/>
    <w:rsid w:val="000647BB"/>
    <w:rsid w:val="00067D42"/>
    <w:rsid w:val="000720E6"/>
    <w:rsid w:val="000A1BD2"/>
    <w:rsid w:val="000A3B22"/>
    <w:rsid w:val="000B06CB"/>
    <w:rsid w:val="000B71F9"/>
    <w:rsid w:val="000B7AE4"/>
    <w:rsid w:val="000D2CB6"/>
    <w:rsid w:val="000F291D"/>
    <w:rsid w:val="00101E40"/>
    <w:rsid w:val="00120115"/>
    <w:rsid w:val="001262F8"/>
    <w:rsid w:val="001340C6"/>
    <w:rsid w:val="0014360C"/>
    <w:rsid w:val="00175363"/>
    <w:rsid w:val="00180151"/>
    <w:rsid w:val="00193598"/>
    <w:rsid w:val="0019583A"/>
    <w:rsid w:val="001A7136"/>
    <w:rsid w:val="001B1CED"/>
    <w:rsid w:val="001B4F44"/>
    <w:rsid w:val="001C362D"/>
    <w:rsid w:val="001C5D50"/>
    <w:rsid w:val="002070DA"/>
    <w:rsid w:val="00220CC7"/>
    <w:rsid w:val="0022428B"/>
    <w:rsid w:val="00225407"/>
    <w:rsid w:val="00225BFC"/>
    <w:rsid w:val="00244B19"/>
    <w:rsid w:val="002539B2"/>
    <w:rsid w:val="00264E58"/>
    <w:rsid w:val="00270302"/>
    <w:rsid w:val="0027089E"/>
    <w:rsid w:val="00275242"/>
    <w:rsid w:val="00282552"/>
    <w:rsid w:val="00282F1C"/>
    <w:rsid w:val="00291450"/>
    <w:rsid w:val="002A3B67"/>
    <w:rsid w:val="002B51ED"/>
    <w:rsid w:val="002E62F7"/>
    <w:rsid w:val="002E6D6C"/>
    <w:rsid w:val="002F353B"/>
    <w:rsid w:val="00321148"/>
    <w:rsid w:val="003225AB"/>
    <w:rsid w:val="003237CD"/>
    <w:rsid w:val="003350D1"/>
    <w:rsid w:val="00336FEB"/>
    <w:rsid w:val="00353DF9"/>
    <w:rsid w:val="003839A0"/>
    <w:rsid w:val="00385E31"/>
    <w:rsid w:val="00392D9A"/>
    <w:rsid w:val="00392FD8"/>
    <w:rsid w:val="003A0815"/>
    <w:rsid w:val="003A2013"/>
    <w:rsid w:val="003A3502"/>
    <w:rsid w:val="003B1657"/>
    <w:rsid w:val="003B2458"/>
    <w:rsid w:val="003C34C7"/>
    <w:rsid w:val="003D0D8F"/>
    <w:rsid w:val="003D211B"/>
    <w:rsid w:val="003D531A"/>
    <w:rsid w:val="003E460C"/>
    <w:rsid w:val="003F3E53"/>
    <w:rsid w:val="00400B16"/>
    <w:rsid w:val="00406DCB"/>
    <w:rsid w:val="0041789A"/>
    <w:rsid w:val="00437B77"/>
    <w:rsid w:val="00437F19"/>
    <w:rsid w:val="00443B8C"/>
    <w:rsid w:val="00455953"/>
    <w:rsid w:val="0046393B"/>
    <w:rsid w:val="004827A2"/>
    <w:rsid w:val="004851D0"/>
    <w:rsid w:val="00487A2B"/>
    <w:rsid w:val="00487D49"/>
    <w:rsid w:val="004A04BD"/>
    <w:rsid w:val="004C3CA1"/>
    <w:rsid w:val="004C75FB"/>
    <w:rsid w:val="004D1690"/>
    <w:rsid w:val="004D43C9"/>
    <w:rsid w:val="004D7FF3"/>
    <w:rsid w:val="004E77CF"/>
    <w:rsid w:val="004F0E0F"/>
    <w:rsid w:val="004F7B7D"/>
    <w:rsid w:val="0050511F"/>
    <w:rsid w:val="00515560"/>
    <w:rsid w:val="00526445"/>
    <w:rsid w:val="00564712"/>
    <w:rsid w:val="00572CCA"/>
    <w:rsid w:val="0057783D"/>
    <w:rsid w:val="00590E92"/>
    <w:rsid w:val="005B7FA4"/>
    <w:rsid w:val="005D6F67"/>
    <w:rsid w:val="005E4FD8"/>
    <w:rsid w:val="005F1A8A"/>
    <w:rsid w:val="00603D38"/>
    <w:rsid w:val="00604F9D"/>
    <w:rsid w:val="00607118"/>
    <w:rsid w:val="006137F7"/>
    <w:rsid w:val="00614A5D"/>
    <w:rsid w:val="00651235"/>
    <w:rsid w:val="0066279E"/>
    <w:rsid w:val="00662DDA"/>
    <w:rsid w:val="00665213"/>
    <w:rsid w:val="0068195E"/>
    <w:rsid w:val="0068417C"/>
    <w:rsid w:val="00685C49"/>
    <w:rsid w:val="00693D4B"/>
    <w:rsid w:val="0069415D"/>
    <w:rsid w:val="00694DC0"/>
    <w:rsid w:val="006A558A"/>
    <w:rsid w:val="006B67DB"/>
    <w:rsid w:val="006C43B2"/>
    <w:rsid w:val="006C47C8"/>
    <w:rsid w:val="006E3203"/>
    <w:rsid w:val="006F0283"/>
    <w:rsid w:val="006F7361"/>
    <w:rsid w:val="00705BE2"/>
    <w:rsid w:val="00737A43"/>
    <w:rsid w:val="007527EA"/>
    <w:rsid w:val="00766700"/>
    <w:rsid w:val="00773F2F"/>
    <w:rsid w:val="00775D63"/>
    <w:rsid w:val="00787D44"/>
    <w:rsid w:val="00791F9F"/>
    <w:rsid w:val="00795CA3"/>
    <w:rsid w:val="007C2502"/>
    <w:rsid w:val="007C74FF"/>
    <w:rsid w:val="007D1252"/>
    <w:rsid w:val="007E3EA7"/>
    <w:rsid w:val="007E405E"/>
    <w:rsid w:val="007E6595"/>
    <w:rsid w:val="007F2D38"/>
    <w:rsid w:val="00806B9B"/>
    <w:rsid w:val="00806CF8"/>
    <w:rsid w:val="00807333"/>
    <w:rsid w:val="00825D25"/>
    <w:rsid w:val="00832942"/>
    <w:rsid w:val="00853B75"/>
    <w:rsid w:val="008553CE"/>
    <w:rsid w:val="008628D6"/>
    <w:rsid w:val="0086314C"/>
    <w:rsid w:val="008817E1"/>
    <w:rsid w:val="00883F8D"/>
    <w:rsid w:val="00886F3E"/>
    <w:rsid w:val="0089105A"/>
    <w:rsid w:val="008A4949"/>
    <w:rsid w:val="008B717B"/>
    <w:rsid w:val="008C2608"/>
    <w:rsid w:val="008D6BE3"/>
    <w:rsid w:val="008E7741"/>
    <w:rsid w:val="008E7F4F"/>
    <w:rsid w:val="0096224C"/>
    <w:rsid w:val="009640FA"/>
    <w:rsid w:val="009667C8"/>
    <w:rsid w:val="0098524F"/>
    <w:rsid w:val="00995A0E"/>
    <w:rsid w:val="009B56D6"/>
    <w:rsid w:val="009C463E"/>
    <w:rsid w:val="009D4242"/>
    <w:rsid w:val="009D4DEB"/>
    <w:rsid w:val="009D5470"/>
    <w:rsid w:val="009E3AF0"/>
    <w:rsid w:val="009E6373"/>
    <w:rsid w:val="009F40D8"/>
    <w:rsid w:val="00A06C6A"/>
    <w:rsid w:val="00A21A4F"/>
    <w:rsid w:val="00A26457"/>
    <w:rsid w:val="00A47901"/>
    <w:rsid w:val="00A51B56"/>
    <w:rsid w:val="00A53A9D"/>
    <w:rsid w:val="00A53DDD"/>
    <w:rsid w:val="00A616A0"/>
    <w:rsid w:val="00A704B6"/>
    <w:rsid w:val="00A74DFF"/>
    <w:rsid w:val="00A855D0"/>
    <w:rsid w:val="00A86AF7"/>
    <w:rsid w:val="00A876E2"/>
    <w:rsid w:val="00A87B89"/>
    <w:rsid w:val="00AB1AD9"/>
    <w:rsid w:val="00B07B02"/>
    <w:rsid w:val="00B15A02"/>
    <w:rsid w:val="00B22E88"/>
    <w:rsid w:val="00B34612"/>
    <w:rsid w:val="00B375D2"/>
    <w:rsid w:val="00B403D0"/>
    <w:rsid w:val="00B41FCB"/>
    <w:rsid w:val="00B45506"/>
    <w:rsid w:val="00B51360"/>
    <w:rsid w:val="00B625E9"/>
    <w:rsid w:val="00B64E2D"/>
    <w:rsid w:val="00B71650"/>
    <w:rsid w:val="00B82C1A"/>
    <w:rsid w:val="00B85E02"/>
    <w:rsid w:val="00B92EA2"/>
    <w:rsid w:val="00B95764"/>
    <w:rsid w:val="00B95F35"/>
    <w:rsid w:val="00BA292A"/>
    <w:rsid w:val="00BC02C3"/>
    <w:rsid w:val="00BC4829"/>
    <w:rsid w:val="00BD2DE3"/>
    <w:rsid w:val="00BD6DE0"/>
    <w:rsid w:val="00BF3ABF"/>
    <w:rsid w:val="00C00577"/>
    <w:rsid w:val="00C01436"/>
    <w:rsid w:val="00C13983"/>
    <w:rsid w:val="00C147B5"/>
    <w:rsid w:val="00C40E5F"/>
    <w:rsid w:val="00C411BE"/>
    <w:rsid w:val="00C468E5"/>
    <w:rsid w:val="00C554C0"/>
    <w:rsid w:val="00C665F9"/>
    <w:rsid w:val="00C710DD"/>
    <w:rsid w:val="00C86C0B"/>
    <w:rsid w:val="00C87911"/>
    <w:rsid w:val="00C922D9"/>
    <w:rsid w:val="00CA65E0"/>
    <w:rsid w:val="00CA7E41"/>
    <w:rsid w:val="00CB46BF"/>
    <w:rsid w:val="00CC605E"/>
    <w:rsid w:val="00CD03F0"/>
    <w:rsid w:val="00CE6EC8"/>
    <w:rsid w:val="00CE7037"/>
    <w:rsid w:val="00CE7936"/>
    <w:rsid w:val="00CF0442"/>
    <w:rsid w:val="00CF344A"/>
    <w:rsid w:val="00CF398C"/>
    <w:rsid w:val="00CF55C5"/>
    <w:rsid w:val="00CF6DC1"/>
    <w:rsid w:val="00D13BDB"/>
    <w:rsid w:val="00D20007"/>
    <w:rsid w:val="00D3321C"/>
    <w:rsid w:val="00D479B6"/>
    <w:rsid w:val="00D47BED"/>
    <w:rsid w:val="00D61BCE"/>
    <w:rsid w:val="00D646CE"/>
    <w:rsid w:val="00D7071A"/>
    <w:rsid w:val="00D73C88"/>
    <w:rsid w:val="00D76352"/>
    <w:rsid w:val="00D94094"/>
    <w:rsid w:val="00DA7D22"/>
    <w:rsid w:val="00DB0184"/>
    <w:rsid w:val="00DB2C58"/>
    <w:rsid w:val="00DC6F4E"/>
    <w:rsid w:val="00E00C25"/>
    <w:rsid w:val="00E048C0"/>
    <w:rsid w:val="00E119EE"/>
    <w:rsid w:val="00E3546C"/>
    <w:rsid w:val="00E43CDB"/>
    <w:rsid w:val="00E45D37"/>
    <w:rsid w:val="00E52CEE"/>
    <w:rsid w:val="00E546B6"/>
    <w:rsid w:val="00E600F2"/>
    <w:rsid w:val="00E60D58"/>
    <w:rsid w:val="00E65006"/>
    <w:rsid w:val="00E75DD6"/>
    <w:rsid w:val="00E77CF2"/>
    <w:rsid w:val="00E8450D"/>
    <w:rsid w:val="00E845C4"/>
    <w:rsid w:val="00E877F1"/>
    <w:rsid w:val="00EA7120"/>
    <w:rsid w:val="00ED3F8C"/>
    <w:rsid w:val="00F032FD"/>
    <w:rsid w:val="00F04244"/>
    <w:rsid w:val="00F1007D"/>
    <w:rsid w:val="00F770D0"/>
    <w:rsid w:val="00F810E3"/>
    <w:rsid w:val="00F92121"/>
    <w:rsid w:val="00F96696"/>
    <w:rsid w:val="00F97B16"/>
    <w:rsid w:val="00FB4966"/>
    <w:rsid w:val="00FC2376"/>
    <w:rsid w:val="00FC4D35"/>
    <w:rsid w:val="00FD6448"/>
    <w:rsid w:val="00FD7396"/>
    <w:rsid w:val="00FF1A05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790C"/>
  <w15:chartTrackingRefBased/>
  <w15:docId w15:val="{F8EB5DA4-CE20-44BF-86E2-12C29ABD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2502"/>
  </w:style>
  <w:style w:type="paragraph" w:styleId="Cmsor1">
    <w:name w:val="heading 1"/>
    <w:next w:val="Norml"/>
    <w:link w:val="Cmsor1Char"/>
    <w:uiPriority w:val="9"/>
    <w:qFormat/>
    <w:rsid w:val="007C2502"/>
    <w:pPr>
      <w:keepNext/>
      <w:keepLines/>
      <w:spacing w:after="116" w:line="318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25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2502"/>
    <w:rPr>
      <w:rFonts w:ascii="Times New Roman" w:eastAsia="Times New Roman" w:hAnsi="Times New Roman" w:cs="Times New Roman"/>
      <w:b/>
      <w:color w:val="000000"/>
      <w:sz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25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25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Nemlista1">
    <w:name w:val="Nem lista1"/>
    <w:next w:val="Nemlista"/>
    <w:uiPriority w:val="99"/>
    <w:semiHidden/>
    <w:unhideWhenUsed/>
    <w:rsid w:val="007C2502"/>
  </w:style>
  <w:style w:type="paragraph" w:styleId="Listaszerbekezds">
    <w:name w:val="List Paragraph"/>
    <w:basedOn w:val="Norml"/>
    <w:link w:val="ListaszerbekezdsChar"/>
    <w:uiPriority w:val="34"/>
    <w:qFormat/>
    <w:rsid w:val="007C2502"/>
    <w:pPr>
      <w:spacing w:after="200" w:line="276" w:lineRule="auto"/>
      <w:ind w:left="720"/>
      <w:contextualSpacing/>
    </w:pPr>
    <w:rPr>
      <w:rFonts w:ascii="Times New Roman" w:eastAsia="Calibri" w:hAnsi="Times New Roman" w:cs="Calibri"/>
      <w:sz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C2502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rsid w:val="007C2502"/>
    <w:pP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7C25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rsid w:val="007C250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7C25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99"/>
    <w:qFormat/>
    <w:rsid w:val="007C2502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rsid w:val="007C250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C2502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rsid w:val="007C2502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250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7C2502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7C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2502"/>
  </w:style>
  <w:style w:type="paragraph" w:styleId="llb">
    <w:name w:val="footer"/>
    <w:basedOn w:val="Norml"/>
    <w:link w:val="llbChar"/>
    <w:uiPriority w:val="99"/>
    <w:unhideWhenUsed/>
    <w:rsid w:val="007C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2502"/>
  </w:style>
  <w:style w:type="character" w:styleId="Kiemels2">
    <w:name w:val="Strong"/>
    <w:basedOn w:val="Bekezdsalapbettpusa"/>
    <w:uiPriority w:val="22"/>
    <w:qFormat/>
    <w:rsid w:val="007C2502"/>
    <w:rPr>
      <w:b/>
      <w:bCs/>
    </w:rPr>
  </w:style>
  <w:style w:type="character" w:customStyle="1" w:styleId="tr">
    <w:name w:val="tr"/>
    <w:basedOn w:val="Bekezdsalapbettpusa"/>
    <w:rsid w:val="007C2502"/>
  </w:style>
  <w:style w:type="table" w:styleId="Rcsostblzat">
    <w:name w:val="Table Grid"/>
    <w:basedOn w:val="Normltblzat"/>
    <w:uiPriority w:val="39"/>
    <w:rsid w:val="007C25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incstrkz">
    <w:name w:val="No Spacing"/>
    <w:uiPriority w:val="1"/>
    <w:qFormat/>
    <w:rsid w:val="007C2502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C87911"/>
    <w:rPr>
      <w:i/>
      <w:iCs/>
    </w:rPr>
  </w:style>
  <w:style w:type="table" w:styleId="Tblzatrcsosvilgos">
    <w:name w:val="Grid Table Light"/>
    <w:basedOn w:val="Normltblzat"/>
    <w:uiPriority w:val="40"/>
    <w:rsid w:val="00693D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folio.hu/gazdasag/20210724/ugy-tunik-magyarorszagot-is-elerte-a-negyedik-hullam-mar-nyaron-berobbanhat-a-virus-4937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songrad.h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songradrende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602A-679E-4EC9-9F97-AFDABEC6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39</Pages>
  <Words>11464</Words>
  <Characters>79106</Characters>
  <Application>Microsoft Office Word</Application>
  <DocSecurity>0</DocSecurity>
  <Lines>659</Lines>
  <Paragraphs>180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Szvoboda Lászlóné</cp:lastModifiedBy>
  <cp:revision>6</cp:revision>
  <cp:lastPrinted>2021-12-09T09:34:00Z</cp:lastPrinted>
  <dcterms:created xsi:type="dcterms:W3CDTF">2021-12-08T14:35:00Z</dcterms:created>
  <dcterms:modified xsi:type="dcterms:W3CDTF">2021-12-09T09:45:00Z</dcterms:modified>
</cp:coreProperties>
</file>