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45A" w:rsidRDefault="00E4245A" w:rsidP="00E4245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K i v o n a t:</w:t>
      </w:r>
    </w:p>
    <w:p w:rsidR="00E4245A" w:rsidRDefault="00E4245A" w:rsidP="00E4245A">
      <w:pPr>
        <w:jc w:val="center"/>
        <w:rPr>
          <w:b/>
          <w:bCs/>
          <w:sz w:val="26"/>
          <w:szCs w:val="26"/>
        </w:rPr>
      </w:pPr>
    </w:p>
    <w:p w:rsidR="00E4245A" w:rsidRDefault="00E4245A" w:rsidP="00E4245A">
      <w:pPr>
        <w:jc w:val="center"/>
        <w:rPr>
          <w:b/>
          <w:bCs/>
          <w:sz w:val="26"/>
          <w:szCs w:val="26"/>
        </w:rPr>
      </w:pPr>
    </w:p>
    <w:p w:rsidR="00E4245A" w:rsidRDefault="00E4245A" w:rsidP="00E4245A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</w:t>
      </w:r>
      <w:r w:rsidR="00896BA3">
        <w:rPr>
          <w:b/>
          <w:bCs/>
          <w:sz w:val="26"/>
          <w:szCs w:val="26"/>
        </w:rPr>
        <w:t>július 10</w:t>
      </w:r>
      <w:r>
        <w:rPr>
          <w:b/>
          <w:bCs/>
          <w:sz w:val="26"/>
          <w:szCs w:val="26"/>
        </w:rPr>
        <w:t xml:space="preserve">-én </w:t>
      </w:r>
      <w:r>
        <w:rPr>
          <w:sz w:val="26"/>
          <w:szCs w:val="26"/>
        </w:rPr>
        <w:t xml:space="preserve">megtartott </w:t>
      </w:r>
      <w:r w:rsidR="00896BA3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E4245A" w:rsidRDefault="00E4245A" w:rsidP="00E4245A">
      <w:pPr>
        <w:jc w:val="both"/>
        <w:rPr>
          <w:sz w:val="26"/>
          <w:szCs w:val="26"/>
        </w:rPr>
      </w:pPr>
    </w:p>
    <w:p w:rsidR="00D83EBB" w:rsidRPr="00D83EBB" w:rsidRDefault="00896BA3" w:rsidP="00D83EBB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129</w:t>
      </w:r>
      <w:r w:rsidR="00D83EBB"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/2023. (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V</w:t>
      </w:r>
      <w:r w:rsidR="00D83EBB"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II.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 xml:space="preserve"> </w:t>
      </w:r>
      <w:r w:rsidR="00D83EBB"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1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0</w:t>
      </w:r>
      <w:r w:rsidR="00D83EBB"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.) önkormányzati</w:t>
      </w:r>
    </w:p>
    <w:p w:rsidR="00D83EBB" w:rsidRPr="00D83EBB" w:rsidRDefault="00D83EBB" w:rsidP="00D83EBB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D83EBB" w:rsidRDefault="00D83EBB" w:rsidP="00D83EBB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D83EBB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BA18FB" w:rsidRPr="00D83EBB" w:rsidRDefault="00BA18FB" w:rsidP="00D83EBB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D83EBB" w:rsidRPr="00D83EBB" w:rsidRDefault="00D83EBB" w:rsidP="00D83EBB">
      <w:pPr>
        <w:spacing w:before="120"/>
        <w:jc w:val="both"/>
        <w:rPr>
          <w:rFonts w:eastAsiaTheme="minorHAnsi" w:cstheme="minorBidi"/>
          <w:sz w:val="26"/>
          <w:szCs w:val="26"/>
          <w:lang w:eastAsia="en-US"/>
        </w:rPr>
      </w:pPr>
      <w:r w:rsidRPr="00D83EBB">
        <w:rPr>
          <w:rFonts w:eastAsiaTheme="minorHAnsi" w:cstheme="minorBidi"/>
          <w:sz w:val="26"/>
          <w:szCs w:val="26"/>
          <w:lang w:eastAsia="en-US"/>
        </w:rPr>
        <w:t xml:space="preserve">Csongrád Városi Önkormányzat Képviselő-testülete a </w:t>
      </w:r>
      <w:r w:rsidRPr="00D83EBB">
        <w:rPr>
          <w:rFonts w:eastAsiaTheme="minorHAnsi" w:cstheme="minorBidi"/>
          <w:b/>
          <w:sz w:val="26"/>
          <w:szCs w:val="26"/>
          <w:lang w:eastAsia="en-US"/>
        </w:rPr>
        <w:t xml:space="preserve">2023. </w:t>
      </w:r>
      <w:r w:rsidR="00896BA3">
        <w:rPr>
          <w:rFonts w:eastAsiaTheme="minorHAnsi" w:cstheme="minorBidi"/>
          <w:b/>
          <w:sz w:val="26"/>
          <w:szCs w:val="26"/>
          <w:lang w:eastAsia="en-US"/>
        </w:rPr>
        <w:t>július 10-</w:t>
      </w:r>
      <w:r w:rsidRPr="00D83EBB">
        <w:rPr>
          <w:rFonts w:eastAsiaTheme="minorHAnsi" w:cstheme="minorBidi"/>
          <w:b/>
          <w:sz w:val="26"/>
          <w:szCs w:val="26"/>
          <w:lang w:eastAsia="en-US"/>
        </w:rPr>
        <w:t>ei</w:t>
      </w:r>
      <w:r w:rsidRPr="00D83EBB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D83EBB">
        <w:rPr>
          <w:rFonts w:eastAsiaTheme="minorHAnsi" w:cstheme="minorBidi"/>
          <w:b/>
          <w:sz w:val="26"/>
          <w:szCs w:val="26"/>
          <w:lang w:eastAsia="en-US"/>
        </w:rPr>
        <w:t>ülésének</w:t>
      </w:r>
      <w:r w:rsidRPr="00D83EBB">
        <w:rPr>
          <w:rFonts w:eastAsiaTheme="minorHAnsi" w:cstheme="minorBidi"/>
          <w:sz w:val="26"/>
          <w:szCs w:val="26"/>
          <w:lang w:eastAsia="en-US"/>
        </w:rPr>
        <w:t xml:space="preserve"> napirendjét a következők szerint állapítja meg:</w:t>
      </w:r>
    </w:p>
    <w:p w:rsidR="009D304B" w:rsidRPr="009D304B" w:rsidRDefault="009D304B" w:rsidP="009D304B">
      <w:pPr>
        <w:spacing w:after="120"/>
        <w:jc w:val="both"/>
        <w:rPr>
          <w:b/>
          <w:sz w:val="26"/>
          <w:szCs w:val="26"/>
          <w:u w:val="single"/>
        </w:rPr>
      </w:pPr>
    </w:p>
    <w:p w:rsidR="009D304B" w:rsidRPr="009D304B" w:rsidRDefault="009D304B" w:rsidP="009D304B">
      <w:pPr>
        <w:spacing w:after="160" w:line="252" w:lineRule="auto"/>
        <w:ind w:right="1"/>
        <w:jc w:val="both"/>
        <w:rPr>
          <w:rFonts w:eastAsiaTheme="minorHAnsi"/>
          <w:sz w:val="26"/>
          <w:szCs w:val="26"/>
          <w:lang w:eastAsia="en-US"/>
        </w:rPr>
      </w:pPr>
      <w:r w:rsidRPr="009D304B">
        <w:rPr>
          <w:rFonts w:eastAsiaTheme="minorHAnsi"/>
          <w:b/>
          <w:sz w:val="26"/>
          <w:szCs w:val="26"/>
          <w:lang w:eastAsia="en-US"/>
        </w:rPr>
        <w:t>1</w:t>
      </w:r>
      <w:r w:rsidRPr="009D304B">
        <w:rPr>
          <w:rFonts w:eastAsiaTheme="minorHAnsi"/>
          <w:sz w:val="26"/>
          <w:szCs w:val="26"/>
          <w:lang w:eastAsia="en-US"/>
        </w:rPr>
        <w:t>. Díszpolgári cím és „PRO URBE – CSONGRÁD” kitüntetés adományozására eseti bizottság létrehozása.</w:t>
      </w:r>
    </w:p>
    <w:p w:rsidR="009D304B" w:rsidRPr="009D304B" w:rsidRDefault="009D304B" w:rsidP="009D304B">
      <w:pPr>
        <w:rPr>
          <w:rFonts w:eastAsia="Calibri"/>
          <w:b/>
          <w:sz w:val="26"/>
          <w:szCs w:val="26"/>
          <w:lang w:eastAsia="en-US"/>
        </w:rPr>
      </w:pPr>
    </w:p>
    <w:p w:rsidR="009D304B" w:rsidRPr="009D304B" w:rsidRDefault="009D304B" w:rsidP="009D304B">
      <w:pPr>
        <w:rPr>
          <w:rFonts w:eastAsia="Calibri"/>
          <w:b/>
          <w:sz w:val="26"/>
          <w:szCs w:val="26"/>
          <w:lang w:eastAsia="en-US"/>
        </w:rPr>
      </w:pPr>
      <w:r w:rsidRPr="009D304B">
        <w:rPr>
          <w:rFonts w:eastAsia="Calibri"/>
          <w:b/>
          <w:sz w:val="26"/>
          <w:szCs w:val="26"/>
          <w:lang w:eastAsia="en-US"/>
        </w:rPr>
        <w:t>Zárt ülés:</w:t>
      </w:r>
    </w:p>
    <w:p w:rsidR="009D304B" w:rsidRPr="009D304B" w:rsidRDefault="009D304B" w:rsidP="009D304B">
      <w:pPr>
        <w:jc w:val="both"/>
        <w:rPr>
          <w:rFonts w:eastAsia="Calibri"/>
          <w:sz w:val="26"/>
          <w:szCs w:val="26"/>
          <w:lang w:eastAsia="en-US"/>
        </w:rPr>
      </w:pPr>
      <w:r w:rsidRPr="009D304B">
        <w:rPr>
          <w:rFonts w:eastAsia="Calibri"/>
          <w:b/>
          <w:sz w:val="26"/>
          <w:szCs w:val="26"/>
          <w:lang w:eastAsia="en-US"/>
        </w:rPr>
        <w:t xml:space="preserve">Z/1. </w:t>
      </w:r>
      <w:r w:rsidRPr="009D304B">
        <w:rPr>
          <w:rFonts w:eastAsia="Calibri"/>
          <w:sz w:val="26"/>
          <w:szCs w:val="26"/>
          <w:lang w:eastAsia="en-US"/>
        </w:rPr>
        <w:t>Csongrádi Homokföveny Idegenforgalmi Start Szociális Szövetkezet elnöki tisztségében történő változás</w:t>
      </w:r>
    </w:p>
    <w:p w:rsidR="009D304B" w:rsidRPr="009D304B" w:rsidRDefault="009D304B" w:rsidP="009D304B">
      <w:pPr>
        <w:rPr>
          <w:rFonts w:eastAsia="Calibri"/>
          <w:b/>
          <w:sz w:val="26"/>
          <w:szCs w:val="26"/>
          <w:lang w:eastAsia="en-US"/>
        </w:rPr>
      </w:pPr>
    </w:p>
    <w:p w:rsidR="009D304B" w:rsidRPr="009D304B" w:rsidRDefault="009D304B" w:rsidP="009D304B">
      <w:pPr>
        <w:jc w:val="both"/>
        <w:rPr>
          <w:rFonts w:eastAsia="Calibri"/>
          <w:b/>
          <w:sz w:val="26"/>
          <w:szCs w:val="26"/>
          <w:lang w:eastAsia="en-US"/>
        </w:rPr>
      </w:pPr>
      <w:r w:rsidRPr="009D304B">
        <w:rPr>
          <w:rFonts w:eastAsia="Calibri"/>
          <w:b/>
          <w:sz w:val="26"/>
          <w:szCs w:val="26"/>
          <w:lang w:eastAsia="en-US"/>
        </w:rPr>
        <w:t xml:space="preserve">Z/2. </w:t>
      </w:r>
      <w:r w:rsidRPr="009D304B">
        <w:rPr>
          <w:rFonts w:eastAsia="Calibri"/>
          <w:iCs/>
          <w:sz w:val="26"/>
          <w:szCs w:val="26"/>
          <w:lang w:eastAsia="en-US"/>
        </w:rPr>
        <w:t xml:space="preserve">Vételi kérelem a csongrádi 8920 </w:t>
      </w:r>
      <w:proofErr w:type="spellStart"/>
      <w:r w:rsidRPr="009D304B">
        <w:rPr>
          <w:rFonts w:eastAsia="Calibri"/>
          <w:iCs/>
          <w:sz w:val="26"/>
          <w:szCs w:val="26"/>
          <w:lang w:eastAsia="en-US"/>
        </w:rPr>
        <w:t>hrsz</w:t>
      </w:r>
      <w:proofErr w:type="spellEnd"/>
      <w:r w:rsidRPr="009D304B">
        <w:rPr>
          <w:rFonts w:eastAsia="Calibri"/>
          <w:iCs/>
          <w:sz w:val="26"/>
          <w:szCs w:val="26"/>
          <w:lang w:eastAsia="en-US"/>
        </w:rPr>
        <w:t>-ú zártkerti ingatlanra</w:t>
      </w:r>
    </w:p>
    <w:p w:rsidR="009D304B" w:rsidRPr="009D304B" w:rsidRDefault="009D304B" w:rsidP="009D304B">
      <w:pPr>
        <w:rPr>
          <w:rFonts w:eastAsia="Calibri"/>
          <w:b/>
          <w:sz w:val="26"/>
          <w:szCs w:val="26"/>
          <w:lang w:eastAsia="en-US"/>
        </w:rPr>
      </w:pPr>
    </w:p>
    <w:p w:rsidR="00D83EBB" w:rsidRPr="00D83EBB" w:rsidRDefault="00D83EBB" w:rsidP="00D83EBB">
      <w:pPr>
        <w:spacing w:before="120"/>
        <w:jc w:val="both"/>
        <w:rPr>
          <w:rFonts w:eastAsiaTheme="minorHAnsi" w:cstheme="minorBidi"/>
          <w:sz w:val="26"/>
          <w:szCs w:val="26"/>
          <w:lang w:eastAsia="en-US"/>
        </w:rPr>
      </w:pPr>
    </w:p>
    <w:p w:rsidR="00D83EBB" w:rsidRDefault="00D83EBB" w:rsidP="00E4245A">
      <w:pPr>
        <w:jc w:val="both"/>
        <w:rPr>
          <w:sz w:val="26"/>
          <w:szCs w:val="26"/>
        </w:rPr>
      </w:pPr>
    </w:p>
    <w:p w:rsidR="00BA18FB" w:rsidRDefault="00BA18FB" w:rsidP="00D83EB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83EBB" w:rsidRDefault="00D83EBB" w:rsidP="00D83EBB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D83EBB" w:rsidRDefault="00D83EBB" w:rsidP="00D83EB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83EBB" w:rsidRDefault="00D83EBB" w:rsidP="00D83EBB">
      <w:pPr>
        <w:tabs>
          <w:tab w:val="left" w:pos="426"/>
        </w:tabs>
        <w:rPr>
          <w:sz w:val="26"/>
          <w:szCs w:val="26"/>
        </w:rPr>
      </w:pPr>
    </w:p>
    <w:p w:rsidR="00D83EBB" w:rsidRDefault="00D83EBB" w:rsidP="00D83EBB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D83EBB" w:rsidRDefault="00D83EBB" w:rsidP="00D83EBB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D83EBB" w:rsidRDefault="00D83EBB" w:rsidP="00D83EBB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D83EBB" w:rsidRDefault="00D83EBB" w:rsidP="00D83EBB">
      <w:pPr>
        <w:ind w:left="360"/>
        <w:rPr>
          <w:sz w:val="26"/>
          <w:szCs w:val="26"/>
        </w:rPr>
      </w:pPr>
    </w:p>
    <w:p w:rsidR="00D83EBB" w:rsidRDefault="00D83EBB" w:rsidP="00D83EBB">
      <w:pPr>
        <w:ind w:left="360"/>
        <w:rPr>
          <w:sz w:val="26"/>
          <w:szCs w:val="26"/>
        </w:rPr>
      </w:pPr>
    </w:p>
    <w:p w:rsidR="00BA18FB" w:rsidRDefault="00BA18FB" w:rsidP="00D83EBB">
      <w:pPr>
        <w:ind w:left="360"/>
        <w:rPr>
          <w:sz w:val="26"/>
          <w:szCs w:val="26"/>
        </w:rPr>
      </w:pPr>
    </w:p>
    <w:p w:rsidR="00BA18FB" w:rsidRDefault="00BA18FB" w:rsidP="00D83EBB">
      <w:pPr>
        <w:ind w:left="360"/>
        <w:rPr>
          <w:sz w:val="26"/>
          <w:szCs w:val="26"/>
        </w:rPr>
      </w:pPr>
    </w:p>
    <w:p w:rsidR="00D83EBB" w:rsidRDefault="00D83EBB" w:rsidP="00D83EBB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D83EBB" w:rsidRDefault="00D83EBB" w:rsidP="00E4245A">
      <w:pPr>
        <w:jc w:val="both"/>
        <w:rPr>
          <w:sz w:val="26"/>
          <w:szCs w:val="26"/>
        </w:rPr>
      </w:pPr>
    </w:p>
    <w:p w:rsidR="00E4245A" w:rsidRDefault="00E4245A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896BA3" w:rsidRDefault="00896BA3" w:rsidP="00896BA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896BA3" w:rsidRDefault="00896BA3" w:rsidP="00896BA3">
      <w:pPr>
        <w:jc w:val="center"/>
        <w:rPr>
          <w:b/>
          <w:bCs/>
          <w:sz w:val="26"/>
          <w:szCs w:val="26"/>
        </w:rPr>
      </w:pPr>
    </w:p>
    <w:p w:rsidR="00896BA3" w:rsidRDefault="00896BA3" w:rsidP="00896BA3">
      <w:pPr>
        <w:jc w:val="center"/>
        <w:rPr>
          <w:b/>
          <w:bCs/>
          <w:sz w:val="26"/>
          <w:szCs w:val="26"/>
        </w:rPr>
      </w:pPr>
    </w:p>
    <w:p w:rsidR="00896BA3" w:rsidRDefault="00896BA3" w:rsidP="00896BA3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július 10-én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11.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üléséről készült jegyzőkönyvből. </w:t>
      </w:r>
    </w:p>
    <w:p w:rsidR="00826110" w:rsidRDefault="00826110" w:rsidP="00826110">
      <w:pPr>
        <w:jc w:val="both"/>
        <w:rPr>
          <w:sz w:val="26"/>
          <w:szCs w:val="26"/>
        </w:rPr>
      </w:pPr>
    </w:p>
    <w:p w:rsidR="00896BA3" w:rsidRDefault="00896BA3" w:rsidP="00896BA3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130</w:t>
      </w:r>
      <w:r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/2023. (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V</w:t>
      </w:r>
      <w:r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II.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 xml:space="preserve"> </w:t>
      </w:r>
      <w:r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1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0</w:t>
      </w:r>
      <w:r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.) önkormányzati</w:t>
      </w:r>
    </w:p>
    <w:p w:rsidR="00896BA3" w:rsidRDefault="00896BA3" w:rsidP="00896BA3">
      <w:pPr>
        <w:ind w:right="1"/>
        <w:jc w:val="both"/>
      </w:pPr>
      <w:proofErr w:type="spellStart"/>
      <w:r>
        <w:t>Önk</w:t>
      </w:r>
      <w:proofErr w:type="spellEnd"/>
      <w:r>
        <w:t xml:space="preserve">/100-2/2023., </w:t>
      </w:r>
      <w:proofErr w:type="spellStart"/>
      <w:r>
        <w:t>Önk</w:t>
      </w:r>
      <w:proofErr w:type="spellEnd"/>
      <w:r>
        <w:t>/101-2/2023.</w:t>
      </w:r>
    </w:p>
    <w:p w:rsidR="00896BA3" w:rsidRPr="00D83EBB" w:rsidRDefault="00896BA3" w:rsidP="00896BA3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</w:p>
    <w:p w:rsidR="00896BA3" w:rsidRPr="00D83EBB" w:rsidRDefault="00896BA3" w:rsidP="00896BA3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896BA3" w:rsidRDefault="00896BA3" w:rsidP="00896BA3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896BA3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896BA3" w:rsidRPr="00896BA3" w:rsidRDefault="00896BA3" w:rsidP="00896BA3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896BA3" w:rsidRPr="00896BA3" w:rsidRDefault="00896BA3" w:rsidP="00896BA3">
      <w:pPr>
        <w:spacing w:before="120"/>
        <w:ind w:right="1"/>
        <w:jc w:val="both"/>
        <w:rPr>
          <w:sz w:val="26"/>
          <w:szCs w:val="26"/>
        </w:rPr>
      </w:pPr>
      <w:r w:rsidRPr="00896BA3">
        <w:rPr>
          <w:sz w:val="26"/>
          <w:szCs w:val="26"/>
        </w:rPr>
        <w:t>Csongrád Városi Önkormányzat Képviselő-testülete a „Csongrád város díszpolgára” cím és a „PRO URBE – CSONGRÁD” kitüntetések odaítélését és átadását megelőző eljárás lefolytatására eseti bizottságot alakít az alábbiak szerint:</w:t>
      </w:r>
    </w:p>
    <w:p w:rsidR="00896BA3" w:rsidRPr="00896BA3" w:rsidRDefault="00896BA3" w:rsidP="00896BA3">
      <w:pPr>
        <w:spacing w:before="120"/>
        <w:ind w:left="567" w:right="1"/>
        <w:jc w:val="both"/>
        <w:rPr>
          <w:sz w:val="26"/>
          <w:szCs w:val="26"/>
        </w:rPr>
      </w:pPr>
      <w:r w:rsidRPr="00896BA3">
        <w:rPr>
          <w:sz w:val="26"/>
          <w:szCs w:val="26"/>
        </w:rPr>
        <w:tab/>
      </w:r>
      <w:proofErr w:type="gramStart"/>
      <w:r w:rsidRPr="00896BA3">
        <w:rPr>
          <w:b/>
          <w:bCs/>
          <w:sz w:val="26"/>
          <w:szCs w:val="26"/>
        </w:rPr>
        <w:t>vezetője</w:t>
      </w:r>
      <w:proofErr w:type="gramEnd"/>
      <w:r w:rsidRPr="00896BA3">
        <w:rPr>
          <w:b/>
          <w:sz w:val="26"/>
          <w:szCs w:val="26"/>
        </w:rPr>
        <w:t>:</w:t>
      </w:r>
      <w:r w:rsidRPr="00896BA3">
        <w:rPr>
          <w:sz w:val="26"/>
          <w:szCs w:val="26"/>
        </w:rPr>
        <w:tab/>
        <w:t>Bedő Tamás polgármester,</w:t>
      </w:r>
    </w:p>
    <w:p w:rsidR="00896BA3" w:rsidRPr="00896BA3" w:rsidRDefault="00896BA3" w:rsidP="00896BA3">
      <w:pPr>
        <w:ind w:left="567" w:right="1"/>
        <w:jc w:val="both"/>
        <w:rPr>
          <w:sz w:val="26"/>
          <w:szCs w:val="26"/>
        </w:rPr>
      </w:pPr>
      <w:r w:rsidRPr="00896BA3">
        <w:rPr>
          <w:sz w:val="26"/>
          <w:szCs w:val="26"/>
        </w:rPr>
        <w:tab/>
      </w:r>
      <w:proofErr w:type="gramStart"/>
      <w:r w:rsidRPr="00896BA3">
        <w:rPr>
          <w:b/>
          <w:sz w:val="26"/>
          <w:szCs w:val="26"/>
        </w:rPr>
        <w:t>tagjai</w:t>
      </w:r>
      <w:proofErr w:type="gramEnd"/>
      <w:r w:rsidRPr="00896BA3">
        <w:rPr>
          <w:b/>
          <w:sz w:val="26"/>
          <w:szCs w:val="26"/>
        </w:rPr>
        <w:t>:</w:t>
      </w:r>
      <w:r w:rsidRPr="00896BA3">
        <w:rPr>
          <w:sz w:val="26"/>
          <w:szCs w:val="26"/>
        </w:rPr>
        <w:tab/>
        <w:t>Bartókné Vincze Zsuzsanna,</w:t>
      </w:r>
    </w:p>
    <w:p w:rsidR="00896BA3" w:rsidRPr="00896BA3" w:rsidRDefault="00896BA3" w:rsidP="00896BA3">
      <w:pPr>
        <w:ind w:left="567" w:right="1"/>
        <w:jc w:val="both"/>
        <w:rPr>
          <w:sz w:val="26"/>
          <w:szCs w:val="26"/>
        </w:rPr>
      </w:pPr>
      <w:r w:rsidRPr="00896BA3">
        <w:rPr>
          <w:b/>
          <w:sz w:val="26"/>
          <w:szCs w:val="26"/>
        </w:rPr>
        <w:tab/>
      </w:r>
      <w:r w:rsidRPr="00896BA3">
        <w:rPr>
          <w:b/>
          <w:sz w:val="26"/>
          <w:szCs w:val="26"/>
        </w:rPr>
        <w:tab/>
      </w:r>
      <w:r w:rsidRPr="00896BA3">
        <w:rPr>
          <w:b/>
          <w:sz w:val="26"/>
          <w:szCs w:val="26"/>
        </w:rPr>
        <w:tab/>
      </w:r>
      <w:r w:rsidRPr="00896BA3">
        <w:rPr>
          <w:sz w:val="26"/>
          <w:szCs w:val="26"/>
        </w:rPr>
        <w:t>Laczkó Zsolt</w:t>
      </w:r>
    </w:p>
    <w:p w:rsidR="00896BA3" w:rsidRPr="00896BA3" w:rsidRDefault="00896BA3" w:rsidP="00896BA3">
      <w:pPr>
        <w:ind w:left="567" w:right="1"/>
        <w:jc w:val="both"/>
        <w:rPr>
          <w:sz w:val="26"/>
          <w:szCs w:val="26"/>
        </w:rPr>
      </w:pPr>
      <w:r w:rsidRPr="00896BA3">
        <w:rPr>
          <w:b/>
          <w:sz w:val="26"/>
          <w:szCs w:val="26"/>
        </w:rPr>
        <w:tab/>
      </w:r>
      <w:r w:rsidRPr="00896BA3">
        <w:rPr>
          <w:b/>
          <w:sz w:val="26"/>
          <w:szCs w:val="26"/>
        </w:rPr>
        <w:tab/>
      </w:r>
      <w:r w:rsidRPr="00896BA3">
        <w:rPr>
          <w:b/>
          <w:sz w:val="26"/>
          <w:szCs w:val="26"/>
        </w:rPr>
        <w:tab/>
      </w:r>
    </w:p>
    <w:p w:rsidR="00896BA3" w:rsidRPr="00896BA3" w:rsidRDefault="00896BA3" w:rsidP="00896BA3">
      <w:pPr>
        <w:pStyle w:val="Szvegblokk"/>
        <w:ind w:left="0"/>
        <w:rPr>
          <w:szCs w:val="26"/>
        </w:rPr>
      </w:pPr>
      <w:r w:rsidRPr="00896BA3">
        <w:rPr>
          <w:szCs w:val="26"/>
        </w:rPr>
        <w:t>A Képviselő-testület kéri a polgármestert, hogy a kitüntetések adományozására vonatkozó – rangsorolt és indokolással ellátott – javaslatokat a 2023. augusztus 31-i testületi ülésre terjessze be.</w:t>
      </w:r>
    </w:p>
    <w:p w:rsidR="00896BA3" w:rsidRPr="00896BA3" w:rsidRDefault="00896BA3" w:rsidP="00896BA3">
      <w:pPr>
        <w:spacing w:before="120"/>
        <w:ind w:left="567" w:right="1"/>
        <w:jc w:val="both"/>
        <w:rPr>
          <w:sz w:val="26"/>
          <w:szCs w:val="26"/>
        </w:rPr>
      </w:pPr>
      <w:r w:rsidRPr="00896BA3">
        <w:rPr>
          <w:sz w:val="26"/>
          <w:szCs w:val="26"/>
          <w:u w:val="single"/>
        </w:rPr>
        <w:t>Határidő</w:t>
      </w:r>
      <w:r w:rsidRPr="00896BA3">
        <w:rPr>
          <w:b/>
          <w:sz w:val="26"/>
          <w:szCs w:val="26"/>
          <w:u w:val="single"/>
        </w:rPr>
        <w:t>:</w:t>
      </w:r>
      <w:r w:rsidRPr="00896BA3">
        <w:rPr>
          <w:sz w:val="26"/>
          <w:szCs w:val="26"/>
        </w:rPr>
        <w:t xml:space="preserve"> szöveg szerint</w:t>
      </w:r>
    </w:p>
    <w:p w:rsidR="00896BA3" w:rsidRPr="00896BA3" w:rsidRDefault="00896BA3" w:rsidP="00896BA3">
      <w:pPr>
        <w:ind w:left="567" w:right="1"/>
        <w:jc w:val="both"/>
        <w:rPr>
          <w:sz w:val="26"/>
          <w:szCs w:val="26"/>
        </w:rPr>
      </w:pPr>
      <w:r w:rsidRPr="00896BA3">
        <w:rPr>
          <w:sz w:val="26"/>
          <w:szCs w:val="26"/>
          <w:u w:val="single"/>
        </w:rPr>
        <w:t>Felelős</w:t>
      </w:r>
      <w:r w:rsidRPr="00896BA3">
        <w:rPr>
          <w:sz w:val="26"/>
          <w:szCs w:val="26"/>
        </w:rPr>
        <w:t>: Bedő Tamás polgármester.</w:t>
      </w:r>
    </w:p>
    <w:p w:rsidR="00896BA3" w:rsidRPr="00896BA3" w:rsidRDefault="00896BA3" w:rsidP="00896BA3">
      <w:pPr>
        <w:ind w:left="567" w:right="1"/>
        <w:jc w:val="both"/>
        <w:rPr>
          <w:b/>
          <w:sz w:val="26"/>
          <w:szCs w:val="26"/>
          <w:u w:val="single"/>
        </w:rPr>
      </w:pPr>
    </w:p>
    <w:p w:rsidR="00896BA3" w:rsidRPr="00896BA3" w:rsidRDefault="00896BA3" w:rsidP="00896BA3">
      <w:pPr>
        <w:ind w:right="1"/>
        <w:jc w:val="both"/>
        <w:rPr>
          <w:sz w:val="26"/>
          <w:szCs w:val="26"/>
        </w:rPr>
      </w:pPr>
      <w:r w:rsidRPr="00896BA3">
        <w:rPr>
          <w:sz w:val="26"/>
          <w:szCs w:val="26"/>
        </w:rPr>
        <w:t>Erről jegyzőkönyvi kivonaton értesítést kap:</w:t>
      </w:r>
    </w:p>
    <w:p w:rsidR="00896BA3" w:rsidRPr="00896BA3" w:rsidRDefault="00896BA3" w:rsidP="00896BA3">
      <w:pPr>
        <w:ind w:right="1"/>
        <w:jc w:val="both"/>
        <w:rPr>
          <w:sz w:val="26"/>
          <w:szCs w:val="26"/>
        </w:rPr>
      </w:pPr>
      <w:r w:rsidRPr="00896BA3">
        <w:rPr>
          <w:sz w:val="26"/>
          <w:szCs w:val="26"/>
        </w:rPr>
        <w:t>1./ a képviselő-testület tagjai,</w:t>
      </w:r>
    </w:p>
    <w:p w:rsidR="00896BA3" w:rsidRPr="00896BA3" w:rsidRDefault="00896BA3" w:rsidP="00896BA3">
      <w:pPr>
        <w:ind w:right="1"/>
        <w:jc w:val="both"/>
        <w:rPr>
          <w:sz w:val="26"/>
          <w:szCs w:val="26"/>
        </w:rPr>
      </w:pPr>
      <w:r w:rsidRPr="00896BA3">
        <w:rPr>
          <w:sz w:val="26"/>
          <w:szCs w:val="26"/>
        </w:rPr>
        <w:t>2./ Bedő Tamás polgármester</w:t>
      </w:r>
    </w:p>
    <w:p w:rsidR="00826110" w:rsidRPr="00896BA3" w:rsidRDefault="00826110" w:rsidP="00826110">
      <w:pPr>
        <w:jc w:val="both"/>
        <w:rPr>
          <w:sz w:val="26"/>
          <w:szCs w:val="26"/>
        </w:rPr>
      </w:pPr>
    </w:p>
    <w:p w:rsidR="00826110" w:rsidRPr="00826110" w:rsidRDefault="00826110" w:rsidP="00826110">
      <w:pPr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E4245A">
      <w:pPr>
        <w:tabs>
          <w:tab w:val="left" w:pos="426"/>
        </w:tabs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 w:rsidR="00E4245A">
        <w:rPr>
          <w:sz w:val="26"/>
          <w:szCs w:val="26"/>
        </w:rPr>
        <w:t>sk</w:t>
      </w:r>
      <w:proofErr w:type="spellEnd"/>
      <w:r w:rsidR="00E4245A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dr.</w:t>
      </w:r>
      <w:proofErr w:type="gramEnd"/>
      <w:r>
        <w:rPr>
          <w:sz w:val="26"/>
          <w:szCs w:val="26"/>
        </w:rPr>
        <w:t xml:space="preserve"> Juhász László </w:t>
      </w:r>
      <w:proofErr w:type="spellStart"/>
      <w:r w:rsidR="00E4245A">
        <w:rPr>
          <w:sz w:val="26"/>
          <w:szCs w:val="26"/>
        </w:rPr>
        <w:t>sk</w:t>
      </w:r>
      <w:proofErr w:type="spellEnd"/>
      <w:r w:rsidR="00E4245A">
        <w:rPr>
          <w:sz w:val="26"/>
          <w:szCs w:val="26"/>
        </w:rPr>
        <w:t>.</w:t>
      </w:r>
    </w:p>
    <w:p w:rsidR="00826110" w:rsidRDefault="00826110" w:rsidP="0082611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E4245A" w:rsidRDefault="00E4245A" w:rsidP="00826110">
      <w:pPr>
        <w:ind w:left="360"/>
        <w:rPr>
          <w:sz w:val="26"/>
          <w:szCs w:val="26"/>
        </w:rPr>
      </w:pPr>
    </w:p>
    <w:p w:rsidR="00E4245A" w:rsidRDefault="00E4245A" w:rsidP="00826110">
      <w:pPr>
        <w:ind w:left="360"/>
        <w:rPr>
          <w:sz w:val="26"/>
          <w:szCs w:val="26"/>
        </w:rPr>
      </w:pPr>
    </w:p>
    <w:p w:rsidR="00826110" w:rsidRDefault="00E4245A" w:rsidP="00E4245A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826110" w:rsidRDefault="00826110">
      <w:pPr>
        <w:spacing w:after="160" w:line="259" w:lineRule="auto"/>
      </w:pPr>
      <w:r>
        <w:br w:type="page"/>
      </w:r>
    </w:p>
    <w:p w:rsidR="00896BA3" w:rsidRDefault="00896BA3" w:rsidP="00896BA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K i v o n a t:</w:t>
      </w:r>
    </w:p>
    <w:p w:rsidR="00896BA3" w:rsidRDefault="00896BA3" w:rsidP="00896BA3">
      <w:pPr>
        <w:jc w:val="center"/>
        <w:rPr>
          <w:b/>
          <w:bCs/>
          <w:sz w:val="26"/>
          <w:szCs w:val="26"/>
        </w:rPr>
      </w:pPr>
    </w:p>
    <w:p w:rsidR="00896BA3" w:rsidRDefault="00896BA3" w:rsidP="00896BA3">
      <w:pPr>
        <w:jc w:val="center"/>
        <w:rPr>
          <w:b/>
          <w:bCs/>
          <w:sz w:val="26"/>
          <w:szCs w:val="26"/>
        </w:rPr>
      </w:pPr>
    </w:p>
    <w:p w:rsidR="00896BA3" w:rsidRDefault="00896BA3" w:rsidP="00896BA3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Csongrád Városi Önkormányzat Képviselő-testületének </w:t>
      </w:r>
      <w:r>
        <w:rPr>
          <w:b/>
          <w:bCs/>
          <w:sz w:val="26"/>
          <w:szCs w:val="26"/>
        </w:rPr>
        <w:t xml:space="preserve">2023. július 10-én </w:t>
      </w:r>
      <w:r>
        <w:rPr>
          <w:sz w:val="26"/>
          <w:szCs w:val="26"/>
        </w:rPr>
        <w:t xml:space="preserve">megtartott </w:t>
      </w:r>
      <w:r>
        <w:rPr>
          <w:b/>
          <w:sz w:val="26"/>
          <w:szCs w:val="26"/>
        </w:rPr>
        <w:t>11.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rendkívüli</w:t>
      </w:r>
      <w:r>
        <w:rPr>
          <w:sz w:val="26"/>
          <w:szCs w:val="26"/>
        </w:rPr>
        <w:t>)</w:t>
      </w:r>
      <w:r w:rsidR="00E64856">
        <w:rPr>
          <w:sz w:val="26"/>
          <w:szCs w:val="26"/>
        </w:rPr>
        <w:t xml:space="preserve"> </w:t>
      </w:r>
      <w:r w:rsidR="00E64856" w:rsidRPr="00E64856">
        <w:rPr>
          <w:b/>
          <w:i/>
          <w:sz w:val="26"/>
          <w:szCs w:val="26"/>
        </w:rPr>
        <w:t>zárt</w:t>
      </w:r>
      <w:r>
        <w:rPr>
          <w:b/>
          <w:i/>
          <w:sz w:val="26"/>
          <w:szCs w:val="26"/>
        </w:rPr>
        <w:t xml:space="preserve"> </w:t>
      </w:r>
      <w:r w:rsidRPr="00E64856">
        <w:rPr>
          <w:sz w:val="26"/>
          <w:szCs w:val="26"/>
        </w:rPr>
        <w:t>üléséről</w:t>
      </w:r>
      <w:r>
        <w:rPr>
          <w:sz w:val="26"/>
          <w:szCs w:val="26"/>
        </w:rPr>
        <w:t xml:space="preserve"> készült jegyzőkönyvből. </w:t>
      </w:r>
    </w:p>
    <w:p w:rsidR="00896BA3" w:rsidRDefault="00896BA3" w:rsidP="00896BA3">
      <w:pPr>
        <w:jc w:val="both"/>
        <w:rPr>
          <w:sz w:val="26"/>
          <w:szCs w:val="26"/>
        </w:rPr>
      </w:pPr>
    </w:p>
    <w:p w:rsidR="00896BA3" w:rsidRDefault="00896BA3" w:rsidP="00896BA3">
      <w:pPr>
        <w:jc w:val="both"/>
        <w:rPr>
          <w:sz w:val="26"/>
          <w:szCs w:val="26"/>
        </w:rPr>
      </w:pPr>
    </w:p>
    <w:p w:rsidR="00896BA3" w:rsidRDefault="00896BA3" w:rsidP="00896BA3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131</w:t>
      </w:r>
      <w:r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/2023. (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V</w:t>
      </w:r>
      <w:r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II.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 xml:space="preserve"> </w:t>
      </w:r>
      <w:r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1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0</w:t>
      </w:r>
      <w:r w:rsidRPr="00D83EBB">
        <w:rPr>
          <w:rFonts w:eastAsiaTheme="minorHAnsi" w:cstheme="minorBidi"/>
          <w:b/>
          <w:sz w:val="26"/>
          <w:szCs w:val="26"/>
          <w:u w:val="single"/>
          <w:lang w:eastAsia="en-US"/>
        </w:rPr>
        <w:t>.) önkormányzati</w:t>
      </w:r>
    </w:p>
    <w:p w:rsidR="00896BA3" w:rsidRPr="00896BA3" w:rsidRDefault="00896BA3" w:rsidP="00896BA3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proofErr w:type="spellStart"/>
      <w:r w:rsidRPr="00896BA3">
        <w:rPr>
          <w:sz w:val="26"/>
          <w:szCs w:val="26"/>
        </w:rPr>
        <w:t>Önk</w:t>
      </w:r>
      <w:proofErr w:type="spellEnd"/>
      <w:r w:rsidRPr="00896BA3">
        <w:rPr>
          <w:sz w:val="26"/>
          <w:szCs w:val="26"/>
        </w:rPr>
        <w:t>/99</w:t>
      </w:r>
      <w:r w:rsidRPr="00896BA3">
        <w:rPr>
          <w:b/>
          <w:sz w:val="26"/>
          <w:szCs w:val="26"/>
        </w:rPr>
        <w:t>-</w:t>
      </w:r>
      <w:r w:rsidRPr="00896BA3">
        <w:rPr>
          <w:sz w:val="26"/>
          <w:szCs w:val="26"/>
        </w:rPr>
        <w:t>1/2023.</w:t>
      </w:r>
    </w:p>
    <w:p w:rsidR="00896BA3" w:rsidRPr="00D83EBB" w:rsidRDefault="00896BA3" w:rsidP="00896BA3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</w:p>
    <w:p w:rsidR="00896BA3" w:rsidRDefault="00896BA3" w:rsidP="00896BA3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896BA3" w:rsidRDefault="00896BA3" w:rsidP="00896BA3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896BA3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896BA3" w:rsidRDefault="00896BA3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96BA3" w:rsidRPr="00896BA3" w:rsidRDefault="00896BA3" w:rsidP="00896BA3">
      <w:pPr>
        <w:jc w:val="both"/>
        <w:rPr>
          <w:iCs/>
          <w:sz w:val="26"/>
          <w:szCs w:val="26"/>
        </w:rPr>
      </w:pPr>
      <w:r w:rsidRPr="00896BA3">
        <w:rPr>
          <w:sz w:val="26"/>
          <w:szCs w:val="26"/>
        </w:rPr>
        <w:t xml:space="preserve">Csongrád Városi Önkormányzat Képviselő-testülete megtárgyalta a </w:t>
      </w:r>
      <w:r w:rsidRPr="00896BA3">
        <w:rPr>
          <w:i/>
          <w:sz w:val="26"/>
          <w:szCs w:val="26"/>
        </w:rPr>
        <w:t xml:space="preserve">„Csongrádi </w:t>
      </w:r>
      <w:r w:rsidRPr="00896BA3">
        <w:rPr>
          <w:i/>
          <w:iCs/>
          <w:sz w:val="26"/>
          <w:szCs w:val="26"/>
        </w:rPr>
        <w:t>Homokföveny</w:t>
      </w:r>
      <w:r>
        <w:rPr>
          <w:i/>
          <w:iCs/>
          <w:sz w:val="26"/>
          <w:szCs w:val="26"/>
        </w:rPr>
        <w:t xml:space="preserve"> </w:t>
      </w:r>
      <w:r w:rsidRPr="00896BA3">
        <w:rPr>
          <w:i/>
          <w:iCs/>
          <w:sz w:val="26"/>
          <w:szCs w:val="26"/>
        </w:rPr>
        <w:t>Idegenforgalmi START Szociális Szövetkezet elnöki tisztségében történő változás”</w:t>
      </w:r>
      <w:r w:rsidRPr="00896BA3">
        <w:rPr>
          <w:iCs/>
          <w:sz w:val="26"/>
          <w:szCs w:val="26"/>
        </w:rPr>
        <w:t xml:space="preserve"> tárgyú előterjesztést és az alábbi döntést hozza:</w:t>
      </w:r>
    </w:p>
    <w:p w:rsidR="00896BA3" w:rsidRPr="00896BA3" w:rsidRDefault="00896BA3" w:rsidP="00896BA3">
      <w:pPr>
        <w:jc w:val="both"/>
        <w:rPr>
          <w:iCs/>
          <w:sz w:val="26"/>
          <w:szCs w:val="26"/>
        </w:rPr>
      </w:pPr>
    </w:p>
    <w:p w:rsidR="00896BA3" w:rsidRPr="00896BA3" w:rsidRDefault="00896BA3" w:rsidP="00896BA3">
      <w:pPr>
        <w:jc w:val="both"/>
        <w:rPr>
          <w:iCs/>
          <w:sz w:val="26"/>
          <w:szCs w:val="26"/>
        </w:rPr>
      </w:pPr>
      <w:r w:rsidRPr="00896BA3">
        <w:rPr>
          <w:iCs/>
          <w:sz w:val="26"/>
          <w:szCs w:val="26"/>
        </w:rPr>
        <w:t xml:space="preserve">1. A Képviselő-testület tudomásul veszi Ujszászi Erika igazgató elnöki tisztségéről történő lemondását. </w:t>
      </w:r>
    </w:p>
    <w:p w:rsidR="00896BA3" w:rsidRPr="00896BA3" w:rsidRDefault="00896BA3" w:rsidP="00896BA3">
      <w:pPr>
        <w:jc w:val="both"/>
        <w:rPr>
          <w:iCs/>
          <w:sz w:val="26"/>
          <w:szCs w:val="26"/>
        </w:rPr>
      </w:pPr>
    </w:p>
    <w:p w:rsidR="00896BA3" w:rsidRPr="00896BA3" w:rsidRDefault="00896BA3" w:rsidP="00896BA3">
      <w:pPr>
        <w:jc w:val="both"/>
        <w:rPr>
          <w:b/>
          <w:bCs/>
          <w:sz w:val="26"/>
          <w:szCs w:val="26"/>
        </w:rPr>
      </w:pPr>
      <w:r w:rsidRPr="00896BA3">
        <w:rPr>
          <w:iCs/>
          <w:sz w:val="26"/>
          <w:szCs w:val="26"/>
        </w:rPr>
        <w:t xml:space="preserve">2. A Képviselő-testület a </w:t>
      </w:r>
      <w:r w:rsidRPr="00896BA3">
        <w:rPr>
          <w:sz w:val="26"/>
          <w:szCs w:val="26"/>
        </w:rPr>
        <w:t xml:space="preserve">Csongrádi </w:t>
      </w:r>
      <w:r w:rsidRPr="00896BA3">
        <w:rPr>
          <w:iCs/>
          <w:sz w:val="26"/>
          <w:szCs w:val="26"/>
        </w:rPr>
        <w:t xml:space="preserve">Homokföveny Idegenforgalmi START Szociális Szövetkezet elnöki tisztségének betöltésére javasolja Kiss Istvánt. Felhatalmazza Bedő Tamás polgármestert, hogy e javaslatot a Szociális Szövetkezet közgyűlésén képviselje. </w:t>
      </w:r>
    </w:p>
    <w:p w:rsidR="00896BA3" w:rsidRPr="00896BA3" w:rsidRDefault="00896BA3" w:rsidP="00896BA3">
      <w:pPr>
        <w:jc w:val="both"/>
        <w:rPr>
          <w:sz w:val="26"/>
          <w:szCs w:val="26"/>
        </w:rPr>
      </w:pPr>
    </w:p>
    <w:p w:rsidR="00896BA3" w:rsidRPr="00896BA3" w:rsidRDefault="00896BA3" w:rsidP="00896BA3">
      <w:pPr>
        <w:jc w:val="both"/>
        <w:rPr>
          <w:iCs/>
          <w:sz w:val="26"/>
          <w:szCs w:val="26"/>
        </w:rPr>
      </w:pPr>
      <w:r w:rsidRPr="00896BA3">
        <w:rPr>
          <w:iCs/>
          <w:sz w:val="26"/>
          <w:szCs w:val="26"/>
        </w:rPr>
        <w:t>Erről jegyzőkönyvi kivonaton értesítést kap:</w:t>
      </w:r>
    </w:p>
    <w:p w:rsidR="00896BA3" w:rsidRPr="00896BA3" w:rsidRDefault="00896BA3" w:rsidP="00896BA3">
      <w:pPr>
        <w:jc w:val="both"/>
        <w:rPr>
          <w:iCs/>
          <w:sz w:val="26"/>
          <w:szCs w:val="26"/>
        </w:rPr>
      </w:pPr>
      <w:r w:rsidRPr="00896BA3">
        <w:rPr>
          <w:iCs/>
          <w:sz w:val="26"/>
          <w:szCs w:val="26"/>
        </w:rPr>
        <w:t>1. a képviselő-testület tagjai</w:t>
      </w:r>
    </w:p>
    <w:p w:rsidR="00896BA3" w:rsidRPr="00896BA3" w:rsidRDefault="00896BA3" w:rsidP="00896BA3">
      <w:pPr>
        <w:jc w:val="both"/>
        <w:rPr>
          <w:iCs/>
          <w:sz w:val="26"/>
          <w:szCs w:val="26"/>
        </w:rPr>
      </w:pPr>
      <w:r w:rsidRPr="00896BA3">
        <w:rPr>
          <w:iCs/>
          <w:sz w:val="26"/>
          <w:szCs w:val="26"/>
        </w:rPr>
        <w:t xml:space="preserve">2. Dr. Juhász László és általa </w:t>
      </w:r>
    </w:p>
    <w:p w:rsidR="00896BA3" w:rsidRPr="00896BA3" w:rsidRDefault="00896BA3" w:rsidP="00896BA3">
      <w:pPr>
        <w:jc w:val="both"/>
        <w:rPr>
          <w:iCs/>
          <w:sz w:val="26"/>
          <w:szCs w:val="26"/>
        </w:rPr>
      </w:pPr>
      <w:r w:rsidRPr="00896BA3">
        <w:rPr>
          <w:iCs/>
          <w:sz w:val="26"/>
          <w:szCs w:val="26"/>
        </w:rPr>
        <w:t>3. az érintettek</w:t>
      </w:r>
    </w:p>
    <w:p w:rsidR="00896BA3" w:rsidRDefault="00896BA3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96BA3" w:rsidRDefault="00896BA3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96BA3" w:rsidRDefault="00896BA3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826110" w:rsidRDefault="00826110" w:rsidP="0082611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Bedő Tamás </w:t>
      </w:r>
      <w:r>
        <w:rPr>
          <w:sz w:val="26"/>
          <w:szCs w:val="26"/>
        </w:rPr>
        <w:tab/>
      </w:r>
      <w:proofErr w:type="spellStart"/>
      <w:r w:rsidR="009D304B">
        <w:rPr>
          <w:sz w:val="26"/>
          <w:szCs w:val="26"/>
        </w:rPr>
        <w:t>sk</w:t>
      </w:r>
      <w:proofErr w:type="spellEnd"/>
      <w:r w:rsidR="009D304B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96BA3">
        <w:rPr>
          <w:sz w:val="26"/>
          <w:szCs w:val="26"/>
        </w:rPr>
        <w:tab/>
        <w:t>D</w:t>
      </w:r>
      <w:r>
        <w:rPr>
          <w:sz w:val="26"/>
          <w:szCs w:val="26"/>
        </w:rPr>
        <w:t xml:space="preserve">r. Juhász László </w:t>
      </w:r>
      <w:proofErr w:type="spellStart"/>
      <w:r w:rsidR="009D304B">
        <w:rPr>
          <w:sz w:val="26"/>
          <w:szCs w:val="26"/>
        </w:rPr>
        <w:t>sk</w:t>
      </w:r>
      <w:proofErr w:type="spellEnd"/>
      <w:r w:rsidR="009D304B">
        <w:rPr>
          <w:sz w:val="26"/>
          <w:szCs w:val="26"/>
        </w:rPr>
        <w:t>.</w:t>
      </w:r>
    </w:p>
    <w:p w:rsidR="00826110" w:rsidRDefault="00826110" w:rsidP="0082611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E4245A" w:rsidRDefault="00E4245A" w:rsidP="00826110">
      <w:pPr>
        <w:ind w:left="360"/>
        <w:rPr>
          <w:sz w:val="26"/>
          <w:szCs w:val="26"/>
        </w:rPr>
      </w:pPr>
    </w:p>
    <w:p w:rsidR="009D304B" w:rsidRDefault="009D304B" w:rsidP="009D304B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826110" w:rsidRDefault="0082611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DA36C7" w:rsidRPr="00DA36C7" w:rsidRDefault="00DA36C7" w:rsidP="00DA36C7">
      <w:pPr>
        <w:jc w:val="center"/>
        <w:rPr>
          <w:b/>
          <w:bCs/>
          <w:sz w:val="26"/>
          <w:szCs w:val="26"/>
        </w:rPr>
      </w:pPr>
      <w:r w:rsidRPr="00DA36C7">
        <w:rPr>
          <w:b/>
          <w:bCs/>
          <w:sz w:val="26"/>
          <w:szCs w:val="26"/>
        </w:rPr>
        <w:lastRenderedPageBreak/>
        <w:t>K i v o n a t:</w:t>
      </w:r>
    </w:p>
    <w:p w:rsidR="00DA36C7" w:rsidRPr="00DA36C7" w:rsidRDefault="00DA36C7" w:rsidP="00DA36C7">
      <w:pPr>
        <w:jc w:val="center"/>
        <w:rPr>
          <w:b/>
          <w:bCs/>
          <w:sz w:val="26"/>
          <w:szCs w:val="26"/>
        </w:rPr>
      </w:pPr>
    </w:p>
    <w:p w:rsidR="00DA36C7" w:rsidRPr="00DA36C7" w:rsidRDefault="00DA36C7" w:rsidP="00DA36C7">
      <w:pPr>
        <w:tabs>
          <w:tab w:val="left" w:pos="426"/>
        </w:tabs>
        <w:jc w:val="both"/>
        <w:rPr>
          <w:sz w:val="26"/>
          <w:szCs w:val="26"/>
        </w:rPr>
      </w:pPr>
      <w:r w:rsidRPr="00DA36C7">
        <w:rPr>
          <w:sz w:val="26"/>
          <w:szCs w:val="26"/>
        </w:rPr>
        <w:t xml:space="preserve">Csongrád Városi Önkormányzat Képviselő-testületének </w:t>
      </w:r>
      <w:r w:rsidRPr="00DA36C7">
        <w:rPr>
          <w:b/>
          <w:bCs/>
          <w:sz w:val="26"/>
          <w:szCs w:val="26"/>
        </w:rPr>
        <w:t xml:space="preserve">2023. július 10-én </w:t>
      </w:r>
      <w:r w:rsidRPr="00DA36C7">
        <w:rPr>
          <w:sz w:val="26"/>
          <w:szCs w:val="26"/>
        </w:rPr>
        <w:t xml:space="preserve">megtartott </w:t>
      </w:r>
      <w:r w:rsidRPr="00DA36C7">
        <w:rPr>
          <w:b/>
          <w:sz w:val="26"/>
          <w:szCs w:val="26"/>
        </w:rPr>
        <w:t>11.</w:t>
      </w:r>
      <w:r w:rsidRPr="00DA36C7">
        <w:rPr>
          <w:b/>
          <w:bCs/>
          <w:sz w:val="26"/>
          <w:szCs w:val="26"/>
        </w:rPr>
        <w:t xml:space="preserve"> </w:t>
      </w:r>
      <w:r w:rsidRPr="00DA36C7">
        <w:rPr>
          <w:sz w:val="26"/>
          <w:szCs w:val="26"/>
        </w:rPr>
        <w:t>(</w:t>
      </w:r>
      <w:r w:rsidRPr="00DA36C7">
        <w:rPr>
          <w:i/>
          <w:iCs/>
          <w:sz w:val="26"/>
          <w:szCs w:val="26"/>
        </w:rPr>
        <w:t>rendkívüli</w:t>
      </w:r>
      <w:r w:rsidRPr="00DA36C7">
        <w:rPr>
          <w:sz w:val="26"/>
          <w:szCs w:val="26"/>
        </w:rPr>
        <w:t>)</w:t>
      </w:r>
      <w:r w:rsidR="00E64856">
        <w:rPr>
          <w:sz w:val="26"/>
          <w:szCs w:val="26"/>
        </w:rPr>
        <w:t xml:space="preserve"> </w:t>
      </w:r>
      <w:r w:rsidR="00E64856">
        <w:rPr>
          <w:b/>
          <w:i/>
          <w:sz w:val="26"/>
          <w:szCs w:val="26"/>
        </w:rPr>
        <w:t>zárt</w:t>
      </w:r>
      <w:r w:rsidRPr="00DA36C7">
        <w:rPr>
          <w:b/>
          <w:i/>
          <w:sz w:val="26"/>
          <w:szCs w:val="26"/>
        </w:rPr>
        <w:t xml:space="preserve"> </w:t>
      </w:r>
      <w:r w:rsidRPr="00E64856">
        <w:rPr>
          <w:sz w:val="26"/>
          <w:szCs w:val="26"/>
        </w:rPr>
        <w:t>üléséről</w:t>
      </w:r>
      <w:r w:rsidRPr="00DA36C7">
        <w:rPr>
          <w:sz w:val="26"/>
          <w:szCs w:val="26"/>
        </w:rPr>
        <w:t xml:space="preserve"> készült jegyzőkönyvből. </w:t>
      </w:r>
    </w:p>
    <w:p w:rsidR="00DA36C7" w:rsidRPr="00DA36C7" w:rsidRDefault="00DA36C7" w:rsidP="00DA36C7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</w:p>
    <w:p w:rsidR="00DA36C7" w:rsidRPr="00DA36C7" w:rsidRDefault="00DA36C7" w:rsidP="00DA36C7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DA36C7">
        <w:rPr>
          <w:rFonts w:eastAsiaTheme="minorHAnsi" w:cstheme="minorBidi"/>
          <w:b/>
          <w:sz w:val="26"/>
          <w:szCs w:val="26"/>
          <w:u w:val="single"/>
          <w:lang w:eastAsia="en-US"/>
        </w:rPr>
        <w:t>132/2023. (VII. 10.) önkormányzati</w:t>
      </w:r>
    </w:p>
    <w:p w:rsidR="00826110" w:rsidRPr="00DA36C7" w:rsidRDefault="00DA36C7" w:rsidP="00826110">
      <w:pPr>
        <w:rPr>
          <w:sz w:val="26"/>
          <w:szCs w:val="26"/>
        </w:rPr>
      </w:pPr>
      <w:proofErr w:type="spellStart"/>
      <w:r w:rsidRPr="00DA36C7">
        <w:rPr>
          <w:sz w:val="26"/>
          <w:szCs w:val="26"/>
        </w:rPr>
        <w:t>Fjl</w:t>
      </w:r>
      <w:proofErr w:type="spellEnd"/>
      <w:r w:rsidRPr="00DA36C7">
        <w:rPr>
          <w:sz w:val="26"/>
          <w:szCs w:val="26"/>
        </w:rPr>
        <w:t>/544-2/2023.</w:t>
      </w:r>
    </w:p>
    <w:p w:rsidR="00DA36C7" w:rsidRPr="00DA36C7" w:rsidRDefault="00DA36C7" w:rsidP="00DA36C7">
      <w:pPr>
        <w:jc w:val="center"/>
        <w:rPr>
          <w:b/>
          <w:bCs/>
          <w:sz w:val="26"/>
          <w:szCs w:val="26"/>
        </w:rPr>
      </w:pPr>
      <w:r w:rsidRPr="00DA36C7">
        <w:rPr>
          <w:b/>
          <w:bCs/>
          <w:sz w:val="26"/>
          <w:szCs w:val="26"/>
        </w:rPr>
        <w:t>H a t á r o z a t</w:t>
      </w:r>
    </w:p>
    <w:p w:rsidR="00DA36C7" w:rsidRPr="00DA36C7" w:rsidRDefault="00DA36C7" w:rsidP="00DA36C7">
      <w:pPr>
        <w:jc w:val="center"/>
        <w:rPr>
          <w:bCs/>
          <w:sz w:val="26"/>
          <w:szCs w:val="26"/>
        </w:rPr>
      </w:pPr>
    </w:p>
    <w:p w:rsidR="00DA36C7" w:rsidRPr="00DA36C7" w:rsidRDefault="00DA36C7" w:rsidP="00DA36C7">
      <w:pPr>
        <w:jc w:val="both"/>
        <w:rPr>
          <w:b/>
          <w:sz w:val="26"/>
          <w:szCs w:val="26"/>
        </w:rPr>
      </w:pPr>
      <w:r w:rsidRPr="00DA36C7">
        <w:rPr>
          <w:bCs/>
          <w:sz w:val="26"/>
          <w:szCs w:val="26"/>
        </w:rPr>
        <w:t xml:space="preserve">Csongrád Városi Önkormányzat </w:t>
      </w:r>
      <w:r w:rsidRPr="00DA36C7">
        <w:rPr>
          <w:sz w:val="26"/>
          <w:szCs w:val="26"/>
        </w:rPr>
        <w:t xml:space="preserve">Képviselő-testülete </w:t>
      </w:r>
      <w:r w:rsidRPr="00DA36C7">
        <w:rPr>
          <w:bCs/>
          <w:sz w:val="26"/>
          <w:szCs w:val="26"/>
        </w:rPr>
        <w:t xml:space="preserve">megtárgyalta a </w:t>
      </w:r>
      <w:r w:rsidRPr="00DA36C7">
        <w:rPr>
          <w:bCs/>
          <w:i/>
          <w:sz w:val="26"/>
          <w:szCs w:val="26"/>
        </w:rPr>
        <w:t>„</w:t>
      </w:r>
      <w:r w:rsidRPr="00DA36C7">
        <w:rPr>
          <w:i/>
          <w:iCs/>
          <w:sz w:val="26"/>
          <w:szCs w:val="26"/>
        </w:rPr>
        <w:t xml:space="preserve">Vételi kérelem a csongrádi 8920 </w:t>
      </w:r>
      <w:proofErr w:type="spellStart"/>
      <w:r w:rsidRPr="00DA36C7">
        <w:rPr>
          <w:i/>
          <w:iCs/>
          <w:sz w:val="26"/>
          <w:szCs w:val="26"/>
        </w:rPr>
        <w:t>hrsz</w:t>
      </w:r>
      <w:proofErr w:type="spellEnd"/>
      <w:r w:rsidRPr="00DA36C7">
        <w:rPr>
          <w:i/>
          <w:iCs/>
          <w:sz w:val="26"/>
          <w:szCs w:val="26"/>
        </w:rPr>
        <w:t>-ú zártkerti ingatlanra”</w:t>
      </w:r>
      <w:r w:rsidRPr="00DA36C7">
        <w:rPr>
          <w:sz w:val="26"/>
          <w:szCs w:val="26"/>
        </w:rPr>
        <w:t xml:space="preserve"> tárgyú előterjesztést, és az alábbi döntést hozza.</w:t>
      </w:r>
    </w:p>
    <w:p w:rsidR="00DA36C7" w:rsidRPr="00DA36C7" w:rsidRDefault="00DA36C7" w:rsidP="00DA36C7">
      <w:pPr>
        <w:jc w:val="both"/>
        <w:rPr>
          <w:iCs/>
          <w:sz w:val="26"/>
          <w:szCs w:val="26"/>
        </w:rPr>
      </w:pPr>
    </w:p>
    <w:p w:rsidR="00DA36C7" w:rsidRPr="00DA36C7" w:rsidRDefault="00DA36C7" w:rsidP="00DA36C7">
      <w:pPr>
        <w:pStyle w:val="Szvegtrzs"/>
        <w:rPr>
          <w:szCs w:val="26"/>
        </w:rPr>
      </w:pPr>
      <w:r w:rsidRPr="00DA36C7">
        <w:rPr>
          <w:b/>
          <w:szCs w:val="26"/>
        </w:rPr>
        <w:t>1.</w:t>
      </w:r>
      <w:r w:rsidRPr="00DA36C7">
        <w:rPr>
          <w:szCs w:val="26"/>
        </w:rPr>
        <w:t xml:space="preserve">    A Képviselő testület a Csongrád Városi Önkormányzat tulajdonát képező csongrádi 8920 </w:t>
      </w:r>
      <w:proofErr w:type="spellStart"/>
      <w:r w:rsidRPr="00DA36C7">
        <w:rPr>
          <w:szCs w:val="26"/>
        </w:rPr>
        <w:t>hrsz</w:t>
      </w:r>
      <w:proofErr w:type="spellEnd"/>
      <w:r w:rsidRPr="00DA36C7">
        <w:rPr>
          <w:szCs w:val="26"/>
        </w:rPr>
        <w:t xml:space="preserve">-ú, </w:t>
      </w:r>
      <w:r w:rsidR="00534AF7">
        <w:rPr>
          <w:szCs w:val="26"/>
        </w:rPr>
        <w:t>1</w:t>
      </w:r>
      <w:r w:rsidRPr="00DA36C7">
        <w:rPr>
          <w:szCs w:val="26"/>
        </w:rPr>
        <w:t>69 m</w:t>
      </w:r>
      <w:r w:rsidR="003D3232">
        <w:rPr>
          <w:szCs w:val="26"/>
          <w:vertAlign w:val="superscript"/>
        </w:rPr>
        <w:t>2</w:t>
      </w:r>
      <w:r w:rsidRPr="00DA36C7">
        <w:rPr>
          <w:szCs w:val="26"/>
        </w:rPr>
        <w:t xml:space="preserve"> nagyságú, „kivett saját használatú út” megnevezésű ingatlant – Csongrád Városi Önkormányzat Városellátó Intézménye hozzájárulásával – forgalomképes ingatlanná minősíti, művelési ágát „beépítetlen terület” megjelölésre változtatja. </w:t>
      </w:r>
    </w:p>
    <w:p w:rsidR="00DA36C7" w:rsidRPr="00DA36C7" w:rsidRDefault="00DA36C7" w:rsidP="00DA36C7">
      <w:pPr>
        <w:jc w:val="both"/>
        <w:rPr>
          <w:sz w:val="26"/>
          <w:szCs w:val="26"/>
        </w:rPr>
      </w:pPr>
      <w:r w:rsidRPr="00DA36C7">
        <w:rPr>
          <w:sz w:val="26"/>
          <w:szCs w:val="26"/>
        </w:rPr>
        <w:t>A képviselő testület felkéri a polgármestert az ingatlan átminősítése érdekében szükséges intézkedések megtételére. A földhivatali ügyintézés eljárási díja a vevőt terheli.</w:t>
      </w:r>
    </w:p>
    <w:p w:rsidR="00DA36C7" w:rsidRPr="00DA36C7" w:rsidRDefault="00DA36C7" w:rsidP="00DA36C7">
      <w:pPr>
        <w:jc w:val="both"/>
        <w:rPr>
          <w:sz w:val="26"/>
          <w:szCs w:val="26"/>
        </w:rPr>
      </w:pPr>
      <w:r w:rsidRPr="00DA36C7">
        <w:rPr>
          <w:sz w:val="26"/>
          <w:szCs w:val="26"/>
          <w:u w:val="single"/>
        </w:rPr>
        <w:t>Felelős</w:t>
      </w:r>
      <w:r w:rsidRPr="00DA36C7">
        <w:rPr>
          <w:sz w:val="26"/>
          <w:szCs w:val="26"/>
        </w:rPr>
        <w:t>: Bedő Tamás polgármester</w:t>
      </w:r>
    </w:p>
    <w:p w:rsidR="00DA36C7" w:rsidRPr="00DA36C7" w:rsidRDefault="00DA36C7" w:rsidP="00DA36C7">
      <w:pPr>
        <w:jc w:val="both"/>
        <w:rPr>
          <w:sz w:val="26"/>
          <w:szCs w:val="26"/>
        </w:rPr>
      </w:pPr>
      <w:r w:rsidRPr="00DA36C7">
        <w:rPr>
          <w:sz w:val="26"/>
          <w:szCs w:val="26"/>
          <w:u w:val="single"/>
        </w:rPr>
        <w:t>Határidő</w:t>
      </w:r>
      <w:r w:rsidRPr="00DA36C7">
        <w:rPr>
          <w:sz w:val="26"/>
          <w:szCs w:val="26"/>
        </w:rPr>
        <w:t>: azonnal</w:t>
      </w:r>
    </w:p>
    <w:p w:rsidR="00DA36C7" w:rsidRPr="00DA36C7" w:rsidRDefault="00DA36C7" w:rsidP="00DA36C7">
      <w:pPr>
        <w:jc w:val="both"/>
        <w:rPr>
          <w:sz w:val="26"/>
          <w:szCs w:val="26"/>
        </w:rPr>
      </w:pPr>
    </w:p>
    <w:p w:rsidR="00DA36C7" w:rsidRPr="00DA36C7" w:rsidRDefault="00DA36C7" w:rsidP="00DA36C7">
      <w:pPr>
        <w:pStyle w:val="Szvegtrzs"/>
        <w:rPr>
          <w:szCs w:val="26"/>
        </w:rPr>
      </w:pPr>
      <w:r w:rsidRPr="00DA36C7">
        <w:rPr>
          <w:b/>
          <w:szCs w:val="26"/>
        </w:rPr>
        <w:t>2.</w:t>
      </w:r>
      <w:r w:rsidRPr="00DA36C7">
        <w:rPr>
          <w:szCs w:val="26"/>
        </w:rPr>
        <w:t xml:space="preserve">    A képviselő testület a sikeres ingatlan átminősítési eljárás feltételével az 1. pontban megjelölt ingatlant – a Városgazdasági, Ügyrendi és Összeférhetetlenségi Bizottság pályázat és árverés alóli mentesítő határozata alapján – kijelöli értékesítésre </w:t>
      </w:r>
      <w:proofErr w:type="spellStart"/>
      <w:r w:rsidRPr="00DA36C7">
        <w:rPr>
          <w:szCs w:val="26"/>
        </w:rPr>
        <w:t>Füvesi</w:t>
      </w:r>
      <w:proofErr w:type="spellEnd"/>
      <w:r w:rsidRPr="00DA36C7">
        <w:rPr>
          <w:szCs w:val="26"/>
        </w:rPr>
        <w:t xml:space="preserve"> Pálné, 6640 Csongrád, Új utca 5. szám alatti lakos részére az alábbi feltételekkel:</w:t>
      </w:r>
    </w:p>
    <w:p w:rsidR="00DA36C7" w:rsidRPr="00DA36C7" w:rsidRDefault="00DA36C7" w:rsidP="00DA36C7">
      <w:pPr>
        <w:pStyle w:val="Listaszerbekezds"/>
        <w:numPr>
          <w:ilvl w:val="0"/>
          <w:numId w:val="14"/>
        </w:numPr>
        <w:ind w:left="284" w:hanging="284"/>
        <w:contextualSpacing/>
        <w:jc w:val="both"/>
        <w:rPr>
          <w:sz w:val="26"/>
          <w:szCs w:val="26"/>
        </w:rPr>
      </w:pPr>
      <w:r w:rsidRPr="00DA36C7">
        <w:rPr>
          <w:sz w:val="26"/>
          <w:szCs w:val="26"/>
        </w:rPr>
        <w:t xml:space="preserve">az ingatlan vételára </w:t>
      </w:r>
      <w:r w:rsidR="003D3232">
        <w:rPr>
          <w:sz w:val="26"/>
          <w:szCs w:val="26"/>
        </w:rPr>
        <w:t xml:space="preserve">16.900 </w:t>
      </w:r>
      <w:proofErr w:type="spellStart"/>
      <w:r w:rsidR="003D3232">
        <w:rPr>
          <w:sz w:val="26"/>
          <w:szCs w:val="26"/>
        </w:rPr>
        <w:t>Ft+áfa</w:t>
      </w:r>
      <w:proofErr w:type="spellEnd"/>
      <w:r w:rsidR="003D3232">
        <w:rPr>
          <w:sz w:val="26"/>
          <w:szCs w:val="26"/>
        </w:rPr>
        <w:t>,</w:t>
      </w:r>
      <w:r w:rsidRPr="00DA36C7">
        <w:rPr>
          <w:sz w:val="26"/>
          <w:szCs w:val="26"/>
        </w:rPr>
        <w:t xml:space="preserve"> </w:t>
      </w:r>
    </w:p>
    <w:p w:rsidR="00DA36C7" w:rsidRPr="00DA36C7" w:rsidRDefault="00DA36C7" w:rsidP="00DA36C7">
      <w:pPr>
        <w:pStyle w:val="Listaszerbekezds"/>
        <w:numPr>
          <w:ilvl w:val="0"/>
          <w:numId w:val="14"/>
        </w:numPr>
        <w:ind w:left="284" w:hanging="284"/>
        <w:contextualSpacing/>
        <w:jc w:val="both"/>
        <w:rPr>
          <w:sz w:val="26"/>
          <w:szCs w:val="26"/>
        </w:rPr>
      </w:pPr>
      <w:r w:rsidRPr="00DA36C7">
        <w:rPr>
          <w:sz w:val="26"/>
          <w:szCs w:val="26"/>
        </w:rPr>
        <w:t>a vevő a teljes vételárat a szerződés megkötésével egy időben köteles megfizetni az eladó részére.</w:t>
      </w:r>
    </w:p>
    <w:p w:rsidR="00DA36C7" w:rsidRPr="00DA36C7" w:rsidRDefault="00DA36C7" w:rsidP="00DA36C7">
      <w:pPr>
        <w:jc w:val="both"/>
        <w:rPr>
          <w:sz w:val="26"/>
          <w:szCs w:val="26"/>
        </w:rPr>
      </w:pPr>
      <w:r w:rsidRPr="00DA36C7">
        <w:rPr>
          <w:sz w:val="26"/>
          <w:szCs w:val="26"/>
        </w:rPr>
        <w:t>A képviselő testület felhatalmazza a polgármestert a fenti feltételek figyelembevételével az adásvételi szerződés megkötésére.</w:t>
      </w:r>
    </w:p>
    <w:p w:rsidR="00DA36C7" w:rsidRPr="00DA36C7" w:rsidRDefault="00DA36C7" w:rsidP="003D3232">
      <w:pPr>
        <w:spacing w:before="120"/>
        <w:jc w:val="both"/>
        <w:rPr>
          <w:sz w:val="26"/>
          <w:szCs w:val="26"/>
        </w:rPr>
      </w:pPr>
      <w:r w:rsidRPr="00DA36C7">
        <w:rPr>
          <w:sz w:val="26"/>
          <w:szCs w:val="26"/>
          <w:u w:val="single"/>
        </w:rPr>
        <w:t>Felelős</w:t>
      </w:r>
      <w:r w:rsidRPr="00DA36C7">
        <w:rPr>
          <w:sz w:val="26"/>
          <w:szCs w:val="26"/>
        </w:rPr>
        <w:t>: Bedő Tamás polgármester</w:t>
      </w:r>
    </w:p>
    <w:p w:rsidR="00DA36C7" w:rsidRPr="00DA36C7" w:rsidRDefault="00DA36C7" w:rsidP="00DA36C7">
      <w:pPr>
        <w:jc w:val="both"/>
        <w:rPr>
          <w:sz w:val="26"/>
          <w:szCs w:val="26"/>
        </w:rPr>
      </w:pPr>
      <w:r w:rsidRPr="00DA36C7">
        <w:rPr>
          <w:sz w:val="26"/>
          <w:szCs w:val="26"/>
          <w:u w:val="single"/>
        </w:rPr>
        <w:t>Határidő</w:t>
      </w:r>
      <w:r w:rsidRPr="00DA36C7">
        <w:rPr>
          <w:sz w:val="26"/>
          <w:szCs w:val="26"/>
        </w:rPr>
        <w:t>: szöveg szerint</w:t>
      </w:r>
    </w:p>
    <w:p w:rsidR="00DA36C7" w:rsidRPr="00DA36C7" w:rsidRDefault="00DA36C7" w:rsidP="00DA36C7">
      <w:pPr>
        <w:jc w:val="both"/>
        <w:rPr>
          <w:sz w:val="26"/>
          <w:szCs w:val="26"/>
        </w:rPr>
      </w:pPr>
    </w:p>
    <w:p w:rsidR="00DA36C7" w:rsidRPr="00DA36C7" w:rsidRDefault="00DA36C7" w:rsidP="00DA36C7">
      <w:pPr>
        <w:jc w:val="both"/>
        <w:rPr>
          <w:sz w:val="26"/>
          <w:szCs w:val="26"/>
        </w:rPr>
      </w:pPr>
      <w:r w:rsidRPr="00DA36C7">
        <w:rPr>
          <w:sz w:val="26"/>
          <w:szCs w:val="26"/>
        </w:rPr>
        <w:t>Erről jegyzőkönyvi kivonaton értesítést kapnak:</w:t>
      </w:r>
    </w:p>
    <w:p w:rsidR="00DA36C7" w:rsidRPr="00DA36C7" w:rsidRDefault="00DA36C7" w:rsidP="00DA36C7">
      <w:pPr>
        <w:numPr>
          <w:ilvl w:val="0"/>
          <w:numId w:val="13"/>
        </w:numPr>
        <w:jc w:val="both"/>
        <w:rPr>
          <w:sz w:val="26"/>
          <w:szCs w:val="26"/>
        </w:rPr>
      </w:pPr>
      <w:r w:rsidRPr="00DA36C7">
        <w:rPr>
          <w:sz w:val="26"/>
          <w:szCs w:val="26"/>
        </w:rPr>
        <w:t>Fejlesztési és Üzemeltetési Iroda és általa</w:t>
      </w:r>
    </w:p>
    <w:p w:rsidR="00DA36C7" w:rsidRPr="00DA36C7" w:rsidRDefault="00DA36C7" w:rsidP="00DA36C7">
      <w:pPr>
        <w:numPr>
          <w:ilvl w:val="0"/>
          <w:numId w:val="13"/>
        </w:numPr>
        <w:jc w:val="both"/>
        <w:rPr>
          <w:sz w:val="26"/>
          <w:szCs w:val="26"/>
        </w:rPr>
      </w:pPr>
      <w:proofErr w:type="spellStart"/>
      <w:r w:rsidRPr="00DA36C7">
        <w:rPr>
          <w:sz w:val="26"/>
          <w:szCs w:val="26"/>
        </w:rPr>
        <w:t>Füvesi</w:t>
      </w:r>
      <w:proofErr w:type="spellEnd"/>
      <w:r w:rsidRPr="00DA36C7">
        <w:rPr>
          <w:sz w:val="26"/>
          <w:szCs w:val="26"/>
        </w:rPr>
        <w:t xml:space="preserve"> Pálné, 6640 Csongrád, Új utca 5. szám alatti lakos</w:t>
      </w:r>
    </w:p>
    <w:p w:rsidR="003D3232" w:rsidRDefault="003D3232" w:rsidP="009D304B">
      <w:pPr>
        <w:tabs>
          <w:tab w:val="left" w:pos="426"/>
        </w:tabs>
        <w:rPr>
          <w:sz w:val="26"/>
          <w:szCs w:val="26"/>
        </w:rPr>
      </w:pPr>
    </w:p>
    <w:p w:rsidR="00826110" w:rsidRDefault="00826110" w:rsidP="00826110">
      <w:pPr>
        <w:tabs>
          <w:tab w:val="left" w:pos="426"/>
        </w:tabs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DA36C7" w:rsidRDefault="00DA36C7" w:rsidP="009D304B">
      <w:pPr>
        <w:tabs>
          <w:tab w:val="left" w:pos="426"/>
        </w:tabs>
        <w:rPr>
          <w:sz w:val="26"/>
          <w:szCs w:val="26"/>
        </w:rPr>
      </w:pPr>
      <w:bookmarkStart w:id="0" w:name="_GoBack"/>
      <w:bookmarkEnd w:id="0"/>
    </w:p>
    <w:p w:rsidR="00826110" w:rsidRDefault="00826110" w:rsidP="00826110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Bedő Tamás</w:t>
      </w:r>
      <w:r w:rsidR="009D304B">
        <w:rPr>
          <w:sz w:val="26"/>
          <w:szCs w:val="26"/>
        </w:rPr>
        <w:t xml:space="preserve"> </w:t>
      </w:r>
      <w:proofErr w:type="spellStart"/>
      <w:r w:rsidR="009D304B">
        <w:rPr>
          <w:sz w:val="26"/>
          <w:szCs w:val="26"/>
        </w:rPr>
        <w:t>sk</w:t>
      </w:r>
      <w:proofErr w:type="spellEnd"/>
      <w:r w:rsidR="009D304B">
        <w:rPr>
          <w:sz w:val="26"/>
          <w:szCs w:val="26"/>
        </w:rPr>
        <w:t>.</w:t>
      </w:r>
      <w:r w:rsidR="00E4245A">
        <w:rPr>
          <w:sz w:val="26"/>
          <w:szCs w:val="26"/>
        </w:rPr>
        <w:t xml:space="preserve">  </w:t>
      </w:r>
      <w:r w:rsidR="00E4245A">
        <w:rPr>
          <w:sz w:val="26"/>
          <w:szCs w:val="26"/>
        </w:rPr>
        <w:tab/>
      </w:r>
      <w:r w:rsidR="00E4245A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A36C7">
        <w:rPr>
          <w:sz w:val="26"/>
          <w:szCs w:val="26"/>
        </w:rPr>
        <w:t>D</w:t>
      </w:r>
      <w:r>
        <w:rPr>
          <w:sz w:val="26"/>
          <w:szCs w:val="26"/>
        </w:rPr>
        <w:t xml:space="preserve">r. Juhász László </w:t>
      </w:r>
      <w:proofErr w:type="spellStart"/>
      <w:r w:rsidR="009D304B">
        <w:rPr>
          <w:sz w:val="26"/>
          <w:szCs w:val="26"/>
        </w:rPr>
        <w:t>sk</w:t>
      </w:r>
      <w:proofErr w:type="spellEnd"/>
      <w:r w:rsidR="009D304B">
        <w:rPr>
          <w:sz w:val="26"/>
          <w:szCs w:val="26"/>
        </w:rPr>
        <w:t>.</w:t>
      </w:r>
    </w:p>
    <w:p w:rsidR="009D2244" w:rsidRDefault="00826110" w:rsidP="00BA2E2F">
      <w:pPr>
        <w:ind w:left="36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jegyző</w:t>
      </w:r>
    </w:p>
    <w:p w:rsidR="009D304B" w:rsidRDefault="009D304B" w:rsidP="00BA2E2F">
      <w:pPr>
        <w:ind w:left="360"/>
        <w:rPr>
          <w:sz w:val="26"/>
          <w:szCs w:val="26"/>
        </w:rPr>
      </w:pPr>
    </w:p>
    <w:p w:rsidR="009D304B" w:rsidRPr="00BA2E2F" w:rsidRDefault="009D304B" w:rsidP="009D304B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sectPr w:rsidR="009D304B" w:rsidRPr="00BA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D395E"/>
    <w:multiLevelType w:val="hybridMultilevel"/>
    <w:tmpl w:val="A0602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1E8B"/>
    <w:multiLevelType w:val="hybridMultilevel"/>
    <w:tmpl w:val="5FAA84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4732A"/>
    <w:multiLevelType w:val="hybridMultilevel"/>
    <w:tmpl w:val="900814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24447"/>
    <w:multiLevelType w:val="hybridMultilevel"/>
    <w:tmpl w:val="4B521462"/>
    <w:lvl w:ilvl="0" w:tplc="61B83B74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47DE4"/>
    <w:multiLevelType w:val="hybridMultilevel"/>
    <w:tmpl w:val="81287E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904CA"/>
    <w:multiLevelType w:val="hybridMultilevel"/>
    <w:tmpl w:val="9BA47D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D25007"/>
    <w:multiLevelType w:val="hybridMultilevel"/>
    <w:tmpl w:val="2F88F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AF0716"/>
    <w:multiLevelType w:val="hybridMultilevel"/>
    <w:tmpl w:val="E500ECEE"/>
    <w:lvl w:ilvl="0" w:tplc="E7322626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3" w:hanging="360"/>
      </w:pPr>
    </w:lvl>
    <w:lvl w:ilvl="2" w:tplc="040E001B" w:tentative="1">
      <w:start w:val="1"/>
      <w:numFmt w:val="lowerRoman"/>
      <w:lvlText w:val="%3."/>
      <w:lvlJc w:val="right"/>
      <w:pPr>
        <w:ind w:left="2443" w:hanging="180"/>
      </w:pPr>
    </w:lvl>
    <w:lvl w:ilvl="3" w:tplc="040E000F" w:tentative="1">
      <w:start w:val="1"/>
      <w:numFmt w:val="decimal"/>
      <w:lvlText w:val="%4."/>
      <w:lvlJc w:val="left"/>
      <w:pPr>
        <w:ind w:left="3163" w:hanging="360"/>
      </w:pPr>
    </w:lvl>
    <w:lvl w:ilvl="4" w:tplc="040E0019" w:tentative="1">
      <w:start w:val="1"/>
      <w:numFmt w:val="lowerLetter"/>
      <w:lvlText w:val="%5."/>
      <w:lvlJc w:val="left"/>
      <w:pPr>
        <w:ind w:left="3883" w:hanging="360"/>
      </w:pPr>
    </w:lvl>
    <w:lvl w:ilvl="5" w:tplc="040E001B" w:tentative="1">
      <w:start w:val="1"/>
      <w:numFmt w:val="lowerRoman"/>
      <w:lvlText w:val="%6."/>
      <w:lvlJc w:val="right"/>
      <w:pPr>
        <w:ind w:left="4603" w:hanging="180"/>
      </w:pPr>
    </w:lvl>
    <w:lvl w:ilvl="6" w:tplc="040E000F" w:tentative="1">
      <w:start w:val="1"/>
      <w:numFmt w:val="decimal"/>
      <w:lvlText w:val="%7."/>
      <w:lvlJc w:val="left"/>
      <w:pPr>
        <w:ind w:left="5323" w:hanging="360"/>
      </w:pPr>
    </w:lvl>
    <w:lvl w:ilvl="7" w:tplc="040E0019" w:tentative="1">
      <w:start w:val="1"/>
      <w:numFmt w:val="lowerLetter"/>
      <w:lvlText w:val="%8."/>
      <w:lvlJc w:val="left"/>
      <w:pPr>
        <w:ind w:left="6043" w:hanging="360"/>
      </w:pPr>
    </w:lvl>
    <w:lvl w:ilvl="8" w:tplc="040E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3C4285"/>
    <w:multiLevelType w:val="hybridMultilevel"/>
    <w:tmpl w:val="B90CA116"/>
    <w:lvl w:ilvl="0" w:tplc="388CC92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3430"/>
    <w:multiLevelType w:val="hybridMultilevel"/>
    <w:tmpl w:val="CA2C7C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110"/>
    <w:rsid w:val="00111272"/>
    <w:rsid w:val="00342487"/>
    <w:rsid w:val="003D3232"/>
    <w:rsid w:val="00534AF7"/>
    <w:rsid w:val="0067785D"/>
    <w:rsid w:val="00826110"/>
    <w:rsid w:val="00896BA3"/>
    <w:rsid w:val="009D2244"/>
    <w:rsid w:val="009D304B"/>
    <w:rsid w:val="00A13232"/>
    <w:rsid w:val="00BA18FB"/>
    <w:rsid w:val="00BA2E2F"/>
    <w:rsid w:val="00D83EBB"/>
    <w:rsid w:val="00DA36C7"/>
    <w:rsid w:val="00E4245A"/>
    <w:rsid w:val="00E6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CF3C"/>
  <w15:chartTrackingRefBased/>
  <w15:docId w15:val="{F4131685-BDBA-4B37-A4D8-FA937646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8261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826110"/>
    <w:rPr>
      <w:rFonts w:ascii="Arial" w:eastAsia="Times New Roman" w:hAnsi="Arial" w:cs="Times New Roman"/>
      <w:b/>
      <w:bCs/>
      <w:i/>
      <w:iCs/>
      <w:sz w:val="28"/>
      <w:szCs w:val="28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26110"/>
    <w:pPr>
      <w:jc w:val="both"/>
    </w:pPr>
    <w:rPr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26110"/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2611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26110"/>
    <w:pPr>
      <w:ind w:left="720"/>
    </w:pPr>
  </w:style>
  <w:style w:type="paragraph" w:customStyle="1" w:styleId="Default">
    <w:name w:val="Default"/>
    <w:rsid w:val="009D224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78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785D"/>
    <w:rPr>
      <w:rFonts w:ascii="Segoe UI" w:eastAsia="Times New Roman" w:hAnsi="Segoe UI" w:cs="Segoe UI"/>
      <w:sz w:val="18"/>
      <w:szCs w:val="18"/>
      <w:lang w:eastAsia="hu-HU"/>
    </w:rPr>
  </w:style>
  <w:style w:type="paragraph" w:styleId="Szvegblokk">
    <w:name w:val="Block Text"/>
    <w:basedOn w:val="Norml"/>
    <w:rsid w:val="00896BA3"/>
    <w:pPr>
      <w:ind w:left="567" w:right="1"/>
      <w:jc w:val="both"/>
    </w:pPr>
    <w:rPr>
      <w:sz w:val="26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9D304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9D304B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596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6</cp:revision>
  <cp:lastPrinted>2023-07-11T07:17:00Z</cp:lastPrinted>
  <dcterms:created xsi:type="dcterms:W3CDTF">2023-07-10T11:26:00Z</dcterms:created>
  <dcterms:modified xsi:type="dcterms:W3CDTF">2023-07-24T07:38:00Z</dcterms:modified>
</cp:coreProperties>
</file>