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E2" w:rsidRPr="00841DC1" w:rsidRDefault="005718E2" w:rsidP="005718E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41DC1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718E2" w:rsidRPr="00841DC1" w:rsidRDefault="005718E2" w:rsidP="005718E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718E2" w:rsidRPr="00841DC1" w:rsidRDefault="005718E2" w:rsidP="00571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1DC1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41DC1">
        <w:rPr>
          <w:rFonts w:ascii="Times New Roman" w:hAnsi="Times New Roman"/>
          <w:b/>
          <w:bCs/>
          <w:sz w:val="26"/>
          <w:szCs w:val="26"/>
        </w:rPr>
        <w:t>2024. jú</w:t>
      </w:r>
      <w:r w:rsidR="00841DC1" w:rsidRPr="00841DC1">
        <w:rPr>
          <w:rFonts w:ascii="Times New Roman" w:hAnsi="Times New Roman"/>
          <w:b/>
          <w:bCs/>
          <w:sz w:val="26"/>
          <w:szCs w:val="26"/>
        </w:rPr>
        <w:t>l</w:t>
      </w:r>
      <w:r w:rsidRPr="00841DC1">
        <w:rPr>
          <w:rFonts w:ascii="Times New Roman" w:hAnsi="Times New Roman"/>
          <w:b/>
          <w:bCs/>
          <w:sz w:val="26"/>
          <w:szCs w:val="26"/>
        </w:rPr>
        <w:t xml:space="preserve">ius </w:t>
      </w:r>
      <w:r w:rsidR="00841DC1" w:rsidRPr="00841DC1">
        <w:rPr>
          <w:rFonts w:ascii="Times New Roman" w:hAnsi="Times New Roman"/>
          <w:b/>
          <w:bCs/>
          <w:sz w:val="26"/>
          <w:szCs w:val="26"/>
        </w:rPr>
        <w:t>22</w:t>
      </w:r>
      <w:r w:rsidRPr="00841DC1">
        <w:rPr>
          <w:rFonts w:ascii="Times New Roman" w:hAnsi="Times New Roman"/>
          <w:b/>
          <w:bCs/>
          <w:sz w:val="26"/>
          <w:szCs w:val="26"/>
        </w:rPr>
        <w:t xml:space="preserve">-én </w:t>
      </w:r>
      <w:r w:rsidRPr="00841DC1">
        <w:rPr>
          <w:rFonts w:ascii="Times New Roman" w:hAnsi="Times New Roman"/>
          <w:sz w:val="26"/>
          <w:szCs w:val="26"/>
        </w:rPr>
        <w:t xml:space="preserve">megtartott </w:t>
      </w:r>
      <w:r w:rsidR="00841DC1" w:rsidRPr="00841DC1">
        <w:rPr>
          <w:rFonts w:ascii="Times New Roman" w:hAnsi="Times New Roman"/>
          <w:b/>
          <w:sz w:val="26"/>
          <w:szCs w:val="26"/>
        </w:rPr>
        <w:t>11</w:t>
      </w:r>
      <w:r w:rsidRPr="00841DC1">
        <w:rPr>
          <w:rFonts w:ascii="Times New Roman" w:hAnsi="Times New Roman"/>
          <w:b/>
          <w:sz w:val="26"/>
          <w:szCs w:val="26"/>
        </w:rPr>
        <w:t>.</w:t>
      </w:r>
      <w:r w:rsidRPr="00841DC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41DC1">
        <w:rPr>
          <w:rFonts w:ascii="Times New Roman" w:hAnsi="Times New Roman"/>
          <w:sz w:val="26"/>
          <w:szCs w:val="26"/>
        </w:rPr>
        <w:t>(</w:t>
      </w:r>
      <w:r w:rsidRPr="00841DC1">
        <w:rPr>
          <w:rFonts w:ascii="Times New Roman" w:hAnsi="Times New Roman"/>
          <w:i/>
          <w:iCs/>
          <w:sz w:val="26"/>
          <w:szCs w:val="26"/>
        </w:rPr>
        <w:t>rendkívüli</w:t>
      </w:r>
      <w:r w:rsidRPr="00841DC1">
        <w:rPr>
          <w:rFonts w:ascii="Times New Roman" w:hAnsi="Times New Roman"/>
          <w:sz w:val="26"/>
          <w:szCs w:val="26"/>
        </w:rPr>
        <w:t>)</w:t>
      </w:r>
      <w:r w:rsidRPr="00841DC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41DC1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718E2" w:rsidRPr="00841DC1" w:rsidRDefault="005718E2" w:rsidP="00571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DC1" w:rsidRDefault="00841DC1" w:rsidP="0057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718E2" w:rsidRPr="00841DC1" w:rsidRDefault="005718E2" w:rsidP="00571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41DC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841DC1" w:rsidRPr="00841DC1">
        <w:rPr>
          <w:rFonts w:ascii="Times New Roman" w:hAnsi="Times New Roman" w:cs="Times New Roman"/>
          <w:b/>
          <w:sz w:val="26"/>
          <w:szCs w:val="26"/>
          <w:u w:val="single"/>
        </w:rPr>
        <w:t>38</w:t>
      </w:r>
      <w:r w:rsidRPr="00841DC1">
        <w:rPr>
          <w:rFonts w:ascii="Times New Roman" w:hAnsi="Times New Roman" w:cs="Times New Roman"/>
          <w:b/>
          <w:sz w:val="26"/>
          <w:szCs w:val="26"/>
          <w:u w:val="single"/>
        </w:rPr>
        <w:t>/2024. (VI</w:t>
      </w:r>
      <w:r w:rsidR="00841DC1" w:rsidRPr="00841DC1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841DC1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 w:rsidR="00841DC1" w:rsidRPr="00841DC1"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Pr="00841DC1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5718E2" w:rsidRPr="00841DC1" w:rsidRDefault="005718E2" w:rsidP="00571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1DC1" w:rsidRPr="00841DC1" w:rsidRDefault="00841DC1" w:rsidP="00571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41DC1" w:rsidRPr="00841DC1" w:rsidRDefault="00841DC1" w:rsidP="005718E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841DC1" w:rsidRDefault="005718E2" w:rsidP="00571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1DC1">
        <w:rPr>
          <w:rFonts w:ascii="Times New Roman" w:hAnsi="Times New Roman" w:cs="Times New Roman"/>
          <w:sz w:val="26"/>
          <w:szCs w:val="26"/>
        </w:rPr>
        <w:t xml:space="preserve">   </w:t>
      </w:r>
      <w:r w:rsidRPr="00841DC1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5718E2" w:rsidRPr="00841DC1" w:rsidRDefault="005718E2" w:rsidP="00571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8E2" w:rsidRPr="00841DC1" w:rsidRDefault="005718E2" w:rsidP="00571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1DC1">
        <w:rPr>
          <w:rFonts w:ascii="Times New Roman" w:hAnsi="Times New Roman" w:cs="Times New Roman"/>
          <w:sz w:val="26"/>
          <w:szCs w:val="26"/>
        </w:rPr>
        <w:t>Csongrád Városi Önkormányzat Képviselő-testülete a 2024. jú</w:t>
      </w:r>
      <w:r w:rsidR="00841DC1" w:rsidRPr="00841DC1">
        <w:rPr>
          <w:rFonts w:ascii="Times New Roman" w:hAnsi="Times New Roman" w:cs="Times New Roman"/>
          <w:sz w:val="26"/>
          <w:szCs w:val="26"/>
        </w:rPr>
        <w:t>l</w:t>
      </w:r>
      <w:r w:rsidRPr="00841DC1">
        <w:rPr>
          <w:rFonts w:ascii="Times New Roman" w:hAnsi="Times New Roman" w:cs="Times New Roman"/>
          <w:sz w:val="26"/>
          <w:szCs w:val="26"/>
        </w:rPr>
        <w:t xml:space="preserve">ius </w:t>
      </w:r>
      <w:r w:rsidR="00841DC1" w:rsidRPr="00841DC1">
        <w:rPr>
          <w:rFonts w:ascii="Times New Roman" w:hAnsi="Times New Roman" w:cs="Times New Roman"/>
          <w:sz w:val="26"/>
          <w:szCs w:val="26"/>
        </w:rPr>
        <w:t>22</w:t>
      </w:r>
      <w:r w:rsidRPr="00841DC1">
        <w:rPr>
          <w:rFonts w:ascii="Times New Roman" w:hAnsi="Times New Roman" w:cs="Times New Roman"/>
          <w:sz w:val="26"/>
          <w:szCs w:val="26"/>
        </w:rPr>
        <w:t>-ei rendkívüli ülésének napirendjét a következők szerint állapítja meg:</w:t>
      </w:r>
    </w:p>
    <w:p w:rsidR="005718E2" w:rsidRPr="00841DC1" w:rsidRDefault="005718E2" w:rsidP="005718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41DC1" w:rsidRPr="00841DC1" w:rsidRDefault="00841DC1" w:rsidP="005718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18E2" w:rsidRPr="00841DC1" w:rsidRDefault="005718E2" w:rsidP="00841DC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1DC1">
        <w:rPr>
          <w:rFonts w:ascii="Times New Roman" w:hAnsi="Times New Roman" w:cs="Times New Roman"/>
          <w:b/>
          <w:sz w:val="26"/>
          <w:szCs w:val="26"/>
        </w:rPr>
        <w:t>1.</w:t>
      </w:r>
      <w:r w:rsidRPr="00841DC1">
        <w:rPr>
          <w:rFonts w:ascii="Times New Roman" w:hAnsi="Times New Roman" w:cs="Times New Roman"/>
          <w:sz w:val="26"/>
          <w:szCs w:val="26"/>
        </w:rPr>
        <w:t xml:space="preserve"> </w:t>
      </w:r>
      <w:r w:rsidR="00841DC1" w:rsidRPr="00841DC1">
        <w:rPr>
          <w:rFonts w:ascii="Times New Roman" w:hAnsi="Times New Roman" w:cs="Times New Roman"/>
          <w:iCs/>
          <w:sz w:val="26"/>
          <w:szCs w:val="26"/>
        </w:rPr>
        <w:t xml:space="preserve">Döntés a </w:t>
      </w:r>
      <w:r w:rsidR="00841DC1" w:rsidRPr="00841DC1">
        <w:rPr>
          <w:rFonts w:ascii="Times New Roman" w:hAnsi="Times New Roman" w:cs="Times New Roman"/>
          <w:sz w:val="26"/>
          <w:szCs w:val="26"/>
        </w:rPr>
        <w:t xml:space="preserve">DTKH Nonprofit Kft. </w:t>
      </w:r>
      <w:r w:rsidR="00841DC1" w:rsidRPr="00841DC1">
        <w:rPr>
          <w:rFonts w:ascii="Times New Roman" w:hAnsi="Times New Roman" w:cs="Times New Roman"/>
          <w:iCs/>
          <w:sz w:val="26"/>
          <w:szCs w:val="26"/>
        </w:rPr>
        <w:t>3,2334 %-</w:t>
      </w:r>
      <w:proofErr w:type="spellStart"/>
      <w:r w:rsidR="00841DC1" w:rsidRPr="00841DC1">
        <w:rPr>
          <w:rFonts w:ascii="Times New Roman" w:hAnsi="Times New Roman" w:cs="Times New Roman"/>
          <w:iCs/>
          <w:sz w:val="26"/>
          <w:szCs w:val="26"/>
        </w:rPr>
        <w:t>os</w:t>
      </w:r>
      <w:proofErr w:type="spellEnd"/>
      <w:r w:rsidR="00841DC1" w:rsidRPr="00841DC1">
        <w:rPr>
          <w:rFonts w:ascii="Times New Roman" w:hAnsi="Times New Roman" w:cs="Times New Roman"/>
          <w:iCs/>
          <w:sz w:val="26"/>
          <w:szCs w:val="26"/>
        </w:rPr>
        <w:t xml:space="preserve"> üzletrészének megvásárlására tett ajánlatról</w:t>
      </w:r>
    </w:p>
    <w:p w:rsidR="005718E2" w:rsidRPr="00841DC1" w:rsidRDefault="005718E2" w:rsidP="00841DC1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841DC1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841DC1" w:rsidRPr="00841DC1" w:rsidRDefault="00841DC1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841DC1" w:rsidRPr="00841DC1" w:rsidRDefault="00841DC1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841DC1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841DC1">
        <w:rPr>
          <w:rFonts w:ascii="Times New Roman" w:hAnsi="Times New Roman" w:cs="Times New Roman"/>
          <w:sz w:val="26"/>
          <w:szCs w:val="26"/>
        </w:rPr>
        <w:t>K.m.f.</w:t>
      </w:r>
    </w:p>
    <w:p w:rsidR="005718E2" w:rsidRPr="00841DC1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841DC1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841DC1" w:rsidRDefault="005718E2" w:rsidP="005718E2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5718E2" w:rsidRPr="00841DC1" w:rsidRDefault="005718E2" w:rsidP="005718E2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5718E2" w:rsidRPr="00841DC1" w:rsidRDefault="005718E2" w:rsidP="005718E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841DC1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841DC1">
        <w:rPr>
          <w:rFonts w:ascii="Times New Roman" w:hAnsi="Times New Roman" w:cs="Times New Roman"/>
          <w:sz w:val="26"/>
          <w:szCs w:val="26"/>
        </w:rPr>
        <w:t>.</w:t>
      </w: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</w:r>
      <w:r w:rsidR="00841DC1">
        <w:rPr>
          <w:rFonts w:ascii="Times New Roman" w:hAnsi="Times New Roman" w:cs="Times New Roman"/>
          <w:sz w:val="26"/>
          <w:szCs w:val="26"/>
        </w:rPr>
        <w:t>D</w:t>
      </w:r>
      <w:r w:rsidRPr="00841DC1">
        <w:rPr>
          <w:rFonts w:ascii="Times New Roman" w:hAnsi="Times New Roman" w:cs="Times New Roman"/>
          <w:sz w:val="26"/>
          <w:szCs w:val="26"/>
        </w:rPr>
        <w:t xml:space="preserve">r. Juhász László </w:t>
      </w:r>
      <w:proofErr w:type="spellStart"/>
      <w:r w:rsidRPr="00841DC1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841DC1">
        <w:rPr>
          <w:rFonts w:ascii="Times New Roman" w:hAnsi="Times New Roman" w:cs="Times New Roman"/>
          <w:sz w:val="26"/>
          <w:szCs w:val="26"/>
        </w:rPr>
        <w:t>.</w:t>
      </w:r>
    </w:p>
    <w:p w:rsidR="005718E2" w:rsidRPr="00841DC1" w:rsidRDefault="005718E2" w:rsidP="005718E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41DC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</w:r>
      <w:r w:rsidRPr="00841DC1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5718E2" w:rsidRPr="00841DC1" w:rsidRDefault="005718E2" w:rsidP="005718E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DC1" w:rsidRDefault="00841DC1" w:rsidP="005718E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41DC1" w:rsidRDefault="00841DC1" w:rsidP="005718E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718E2" w:rsidRPr="00841DC1" w:rsidRDefault="005718E2" w:rsidP="005718E2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1DC1">
        <w:rPr>
          <w:rFonts w:ascii="Times New Roman" w:hAnsi="Times New Roman"/>
          <w:sz w:val="26"/>
          <w:szCs w:val="26"/>
        </w:rPr>
        <w:t>A kivonat hiteléül:</w:t>
      </w:r>
    </w:p>
    <w:p w:rsidR="005718E2" w:rsidRDefault="005718E2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CA4367" w:rsidRDefault="00CA4367" w:rsidP="00CA43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CA4367" w:rsidRDefault="00CA4367" w:rsidP="00CA436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A4367" w:rsidRDefault="00CA4367" w:rsidP="00CA43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>
        <w:rPr>
          <w:rFonts w:ascii="Times New Roman" w:hAnsi="Times New Roman"/>
          <w:b/>
          <w:bCs/>
          <w:sz w:val="26"/>
          <w:szCs w:val="26"/>
        </w:rPr>
        <w:t>2024. jú</w:t>
      </w:r>
      <w:r w:rsidR="007E6F34">
        <w:rPr>
          <w:rFonts w:ascii="Times New Roman" w:hAnsi="Times New Roman"/>
          <w:b/>
          <w:bCs/>
          <w:sz w:val="26"/>
          <w:szCs w:val="26"/>
        </w:rPr>
        <w:t>l</w:t>
      </w:r>
      <w:r>
        <w:rPr>
          <w:rFonts w:ascii="Times New Roman" w:hAnsi="Times New Roman"/>
          <w:b/>
          <w:bCs/>
          <w:sz w:val="26"/>
          <w:szCs w:val="26"/>
        </w:rPr>
        <w:t xml:space="preserve">ius </w:t>
      </w:r>
      <w:r w:rsidR="007E6F34">
        <w:rPr>
          <w:rFonts w:ascii="Times New Roman" w:hAnsi="Times New Roman"/>
          <w:b/>
          <w:bCs/>
          <w:sz w:val="26"/>
          <w:szCs w:val="26"/>
        </w:rPr>
        <w:t>22-</w:t>
      </w:r>
      <w:r>
        <w:rPr>
          <w:rFonts w:ascii="Times New Roman" w:hAnsi="Times New Roman"/>
          <w:b/>
          <w:bCs/>
          <w:sz w:val="26"/>
          <w:szCs w:val="26"/>
        </w:rPr>
        <w:t xml:space="preserve">én </w:t>
      </w:r>
      <w:r>
        <w:rPr>
          <w:rFonts w:ascii="Times New Roman" w:hAnsi="Times New Roman"/>
          <w:sz w:val="26"/>
          <w:szCs w:val="26"/>
        </w:rPr>
        <w:t xml:space="preserve">megtartott </w:t>
      </w:r>
      <w:r w:rsidR="007E6F34">
        <w:rPr>
          <w:rFonts w:ascii="Times New Roman" w:hAnsi="Times New Roman"/>
          <w:b/>
          <w:sz w:val="26"/>
          <w:szCs w:val="26"/>
        </w:rPr>
        <w:t>11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rendkívüli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7E6F34" w:rsidRPr="007E6F34">
        <w:rPr>
          <w:rFonts w:ascii="Times New Roman" w:hAnsi="Times New Roman"/>
          <w:b/>
          <w:i/>
          <w:sz w:val="26"/>
          <w:szCs w:val="26"/>
        </w:rPr>
        <w:t xml:space="preserve">zárt </w:t>
      </w:r>
      <w:r w:rsidRPr="007E6F34">
        <w:rPr>
          <w:rFonts w:ascii="Times New Roman" w:hAnsi="Times New Roman"/>
          <w:b/>
          <w:i/>
          <w:sz w:val="26"/>
          <w:szCs w:val="26"/>
        </w:rPr>
        <w:t>üléséről</w:t>
      </w:r>
      <w:r>
        <w:rPr>
          <w:rFonts w:ascii="Times New Roman" w:hAnsi="Times New Roman"/>
          <w:sz w:val="26"/>
          <w:szCs w:val="26"/>
        </w:rPr>
        <w:t xml:space="preserve"> készült jegyzőkönyvből. </w:t>
      </w:r>
    </w:p>
    <w:p w:rsidR="00CA4367" w:rsidRDefault="00CA4367" w:rsidP="00CA436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A4367" w:rsidRPr="00CA4367" w:rsidRDefault="00CA4367" w:rsidP="00CA436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A4367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7E6F34">
        <w:rPr>
          <w:rFonts w:ascii="Times New Roman" w:hAnsi="Times New Roman" w:cs="Times New Roman"/>
          <w:b/>
          <w:sz w:val="26"/>
          <w:szCs w:val="26"/>
          <w:u w:val="single"/>
        </w:rPr>
        <w:t>39</w:t>
      </w:r>
      <w:r w:rsidRPr="00CA4367">
        <w:rPr>
          <w:rFonts w:ascii="Times New Roman" w:hAnsi="Times New Roman" w:cs="Times New Roman"/>
          <w:b/>
          <w:sz w:val="26"/>
          <w:szCs w:val="26"/>
          <w:u w:val="single"/>
        </w:rPr>
        <w:t>/2024.(V</w:t>
      </w:r>
      <w:r w:rsidR="007E6F34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CA4367">
        <w:rPr>
          <w:rFonts w:ascii="Times New Roman" w:hAnsi="Times New Roman" w:cs="Times New Roman"/>
          <w:b/>
          <w:sz w:val="26"/>
          <w:szCs w:val="26"/>
          <w:u w:val="single"/>
        </w:rPr>
        <w:t xml:space="preserve">I. </w:t>
      </w:r>
      <w:r w:rsidR="007E6F34"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Pr="00CA4367">
        <w:rPr>
          <w:rFonts w:ascii="Times New Roman" w:hAnsi="Times New Roman" w:cs="Times New Roman"/>
          <w:b/>
          <w:sz w:val="26"/>
          <w:szCs w:val="26"/>
          <w:u w:val="single"/>
        </w:rPr>
        <w:t xml:space="preserve">.) önkormányzati </w:t>
      </w:r>
    </w:p>
    <w:p w:rsidR="00CA4367" w:rsidRPr="00CA4367" w:rsidRDefault="00CA4367" w:rsidP="00CA43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A4367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CA4367">
        <w:rPr>
          <w:rFonts w:ascii="Times New Roman" w:hAnsi="Times New Roman" w:cs="Times New Roman"/>
          <w:sz w:val="26"/>
          <w:szCs w:val="26"/>
        </w:rPr>
        <w:t>/</w:t>
      </w:r>
      <w:r w:rsidR="007E6F34">
        <w:rPr>
          <w:rFonts w:ascii="Times New Roman" w:hAnsi="Times New Roman" w:cs="Times New Roman"/>
          <w:sz w:val="26"/>
          <w:szCs w:val="26"/>
        </w:rPr>
        <w:t>294</w:t>
      </w:r>
      <w:r w:rsidRPr="00CA4367">
        <w:rPr>
          <w:rFonts w:ascii="Times New Roman" w:hAnsi="Times New Roman" w:cs="Times New Roman"/>
          <w:sz w:val="26"/>
          <w:szCs w:val="26"/>
        </w:rPr>
        <w:t>-5/2024</w:t>
      </w:r>
    </w:p>
    <w:p w:rsidR="00CA4367" w:rsidRDefault="00CA4367" w:rsidP="00CA43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4367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7E6F34" w:rsidRPr="007E6F34" w:rsidRDefault="007E6F34" w:rsidP="007E6F3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6F34" w:rsidRPr="007E6F34" w:rsidRDefault="007E6F34" w:rsidP="007E6F34">
      <w:p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E6F34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7E6F34">
        <w:rPr>
          <w:rFonts w:ascii="Times New Roman" w:hAnsi="Times New Roman" w:cs="Times New Roman"/>
          <w:i/>
          <w:iCs/>
          <w:sz w:val="26"/>
          <w:szCs w:val="26"/>
        </w:rPr>
        <w:t xml:space="preserve">Döntés a </w:t>
      </w:r>
      <w:r w:rsidRPr="007E6F34">
        <w:rPr>
          <w:rFonts w:ascii="Times New Roman" w:hAnsi="Times New Roman" w:cs="Times New Roman"/>
          <w:i/>
          <w:sz w:val="26"/>
          <w:szCs w:val="26"/>
        </w:rPr>
        <w:t xml:space="preserve">DTKH Nonprofit Kft. </w:t>
      </w:r>
      <w:r w:rsidRPr="007E6F34">
        <w:rPr>
          <w:rFonts w:ascii="Times New Roman" w:hAnsi="Times New Roman" w:cs="Times New Roman"/>
          <w:i/>
          <w:iCs/>
          <w:sz w:val="26"/>
          <w:szCs w:val="26"/>
        </w:rPr>
        <w:t>3,2334 %-</w:t>
      </w:r>
      <w:proofErr w:type="spellStart"/>
      <w:r w:rsidRPr="007E6F34">
        <w:rPr>
          <w:rFonts w:ascii="Times New Roman" w:hAnsi="Times New Roman" w:cs="Times New Roman"/>
          <w:i/>
          <w:iCs/>
          <w:sz w:val="26"/>
          <w:szCs w:val="26"/>
        </w:rPr>
        <w:t>os</w:t>
      </w:r>
      <w:proofErr w:type="spellEnd"/>
      <w:r w:rsidRPr="007E6F34">
        <w:rPr>
          <w:rFonts w:ascii="Times New Roman" w:hAnsi="Times New Roman" w:cs="Times New Roman"/>
          <w:i/>
          <w:iCs/>
          <w:sz w:val="26"/>
          <w:szCs w:val="26"/>
        </w:rPr>
        <w:t xml:space="preserve"> üzletrészének megvásárlására tett ajánlatról” </w:t>
      </w:r>
      <w:r w:rsidRPr="007E6F34">
        <w:rPr>
          <w:rFonts w:ascii="Times New Roman" w:hAnsi="Times New Roman" w:cs="Times New Roman"/>
          <w:iCs/>
          <w:sz w:val="26"/>
          <w:szCs w:val="26"/>
        </w:rPr>
        <w:t>című előterjesztést és az alábbi döntést hozza:</w:t>
      </w:r>
    </w:p>
    <w:p w:rsidR="007E6F34" w:rsidRPr="007E6F34" w:rsidRDefault="007E6F34" w:rsidP="007E6F34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 xml:space="preserve">A Képviselő-testület a Csongrád Városi Önkormányzat által kiírt, a DTKH Duna-Tisza közi </w:t>
      </w:r>
      <w:proofErr w:type="gramStart"/>
      <w:r w:rsidRPr="007E6F34">
        <w:rPr>
          <w:rFonts w:cs="Times New Roman"/>
          <w:sz w:val="26"/>
          <w:szCs w:val="26"/>
        </w:rPr>
        <w:t>Hulladékgazdálkodási  Nonprofit</w:t>
      </w:r>
      <w:proofErr w:type="gramEnd"/>
      <w:r w:rsidRPr="007E6F34">
        <w:rPr>
          <w:rFonts w:cs="Times New Roman"/>
          <w:sz w:val="26"/>
          <w:szCs w:val="26"/>
        </w:rPr>
        <w:t xml:space="preserve"> Kft-</w:t>
      </w:r>
      <w:proofErr w:type="spellStart"/>
      <w:r w:rsidRPr="007E6F34">
        <w:rPr>
          <w:rFonts w:cs="Times New Roman"/>
          <w:sz w:val="26"/>
          <w:szCs w:val="26"/>
        </w:rPr>
        <w:t>ben</w:t>
      </w:r>
      <w:proofErr w:type="spellEnd"/>
      <w:r w:rsidRPr="007E6F34">
        <w:rPr>
          <w:rFonts w:cs="Times New Roman"/>
          <w:sz w:val="26"/>
          <w:szCs w:val="26"/>
        </w:rPr>
        <w:t xml:space="preserve"> meglévő 3,2334 %-</w:t>
      </w:r>
      <w:proofErr w:type="spellStart"/>
      <w:r w:rsidRPr="007E6F34">
        <w:rPr>
          <w:rFonts w:cs="Times New Roman"/>
          <w:sz w:val="26"/>
          <w:szCs w:val="26"/>
        </w:rPr>
        <w:t>os</w:t>
      </w:r>
      <w:proofErr w:type="spellEnd"/>
      <w:r w:rsidRPr="007E6F34">
        <w:rPr>
          <w:rFonts w:cs="Times New Roman"/>
          <w:sz w:val="26"/>
          <w:szCs w:val="26"/>
        </w:rPr>
        <w:t xml:space="preserve"> üzletrész értékesítésére kiírt pályázatát eredményesnek nyilvánítja, és a </w:t>
      </w:r>
      <w:r w:rsidRPr="007E6F34">
        <w:rPr>
          <w:rFonts w:cs="Times New Roman"/>
          <w:b/>
          <w:sz w:val="26"/>
          <w:szCs w:val="26"/>
        </w:rPr>
        <w:t>DTKH Duna-Tisza közi Hulladékgazdálkodási</w:t>
      </w:r>
      <w:r>
        <w:rPr>
          <w:rFonts w:cs="Times New Roman"/>
          <w:b/>
          <w:sz w:val="26"/>
          <w:szCs w:val="26"/>
        </w:rPr>
        <w:t xml:space="preserve"> </w:t>
      </w:r>
      <w:r w:rsidRPr="007E6F34">
        <w:rPr>
          <w:rFonts w:cs="Times New Roman"/>
          <w:b/>
          <w:sz w:val="26"/>
          <w:szCs w:val="26"/>
        </w:rPr>
        <w:t>Nonprofit Kft</w:t>
      </w:r>
      <w:r w:rsidRPr="007E6F34">
        <w:rPr>
          <w:rFonts w:cs="Times New Roman"/>
          <w:sz w:val="26"/>
          <w:szCs w:val="26"/>
        </w:rPr>
        <w:t>. és KKMO Regionális Létesítményüzemeltető Kft , mint közös ajánlattevők üzletrész vásárlási ajánlatát az alábbiak szerint elfogadja:</w:t>
      </w:r>
    </w:p>
    <w:p w:rsidR="007E6F34" w:rsidRPr="007E6F34" w:rsidRDefault="007E6F34" w:rsidP="007E6F34">
      <w:pPr>
        <w:pStyle w:val="Listaszerbekezds"/>
        <w:numPr>
          <w:ilvl w:val="0"/>
          <w:numId w:val="6"/>
        </w:numPr>
        <w:spacing w:after="0" w:line="240" w:lineRule="auto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>üzletrész mértéke: 3,2334 %,</w:t>
      </w:r>
    </w:p>
    <w:p w:rsidR="007E6F34" w:rsidRPr="007E6F34" w:rsidRDefault="007E6F34" w:rsidP="007E6F34">
      <w:pPr>
        <w:pStyle w:val="Listaszerbekezds"/>
        <w:numPr>
          <w:ilvl w:val="0"/>
          <w:numId w:val="6"/>
        </w:numPr>
        <w:spacing w:after="0" w:line="240" w:lineRule="auto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>vételár összege: 78.590.000 Ft, azaz hetvennyolcmillió-ötszázkilencvenezer forint,</w:t>
      </w:r>
    </w:p>
    <w:p w:rsidR="007E6F34" w:rsidRPr="007E6F34" w:rsidRDefault="007E6F34" w:rsidP="007E6F34">
      <w:pPr>
        <w:pStyle w:val="Listaszerbekezds"/>
        <w:numPr>
          <w:ilvl w:val="0"/>
          <w:numId w:val="6"/>
        </w:numPr>
        <w:spacing w:after="0" w:line="240" w:lineRule="auto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 xml:space="preserve">a vételár megfizetésének határideje: </w:t>
      </w:r>
    </w:p>
    <w:p w:rsidR="007E6F34" w:rsidRPr="007E6F34" w:rsidRDefault="007E6F34" w:rsidP="007E6F34">
      <w:pPr>
        <w:pStyle w:val="Listaszerbekezds"/>
        <w:numPr>
          <w:ilvl w:val="0"/>
          <w:numId w:val="7"/>
        </w:numPr>
        <w:spacing w:after="0" w:line="240" w:lineRule="auto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>részlet: 39.295.000 Ft 2024.08.31-ig</w:t>
      </w:r>
    </w:p>
    <w:p w:rsidR="007E6F34" w:rsidRPr="007E6F34" w:rsidRDefault="007E6F34" w:rsidP="007E6F34">
      <w:pPr>
        <w:pStyle w:val="Listaszerbekezds"/>
        <w:numPr>
          <w:ilvl w:val="0"/>
          <w:numId w:val="7"/>
        </w:numPr>
        <w:spacing w:after="0" w:line="240" w:lineRule="auto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>részlet: 39.295.000 Ft 2024.12.31-ig</w:t>
      </w:r>
    </w:p>
    <w:p w:rsidR="007E6F34" w:rsidRDefault="007E6F34" w:rsidP="007E6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6F34" w:rsidRPr="007E6F34" w:rsidRDefault="007E6F34" w:rsidP="007E6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E6F34">
        <w:rPr>
          <w:rFonts w:ascii="Times New Roman" w:hAnsi="Times New Roman" w:cs="Times New Roman"/>
          <w:sz w:val="26"/>
          <w:szCs w:val="26"/>
        </w:rPr>
        <w:t>A Képviselő-testület felhatalmazza a Polgármestert a fenti feltételekkel az üzletrész adásvétel lebonyolítására, a szerződés megkötésére.</w:t>
      </w:r>
    </w:p>
    <w:p w:rsidR="007E6F34" w:rsidRDefault="007E6F34" w:rsidP="007E6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E6F34" w:rsidRPr="007E6F34" w:rsidRDefault="007E6F34" w:rsidP="007E6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F34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7E6F34">
        <w:rPr>
          <w:rFonts w:ascii="Times New Roman" w:hAnsi="Times New Roman" w:cs="Times New Roman"/>
          <w:sz w:val="26"/>
          <w:szCs w:val="26"/>
        </w:rPr>
        <w:t xml:space="preserve"> Bedő Tamás polgármester</w:t>
      </w:r>
    </w:p>
    <w:p w:rsidR="007E6F34" w:rsidRPr="007E6F34" w:rsidRDefault="007E6F34" w:rsidP="007E6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F34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7E6F34">
        <w:rPr>
          <w:rFonts w:ascii="Times New Roman" w:hAnsi="Times New Roman" w:cs="Times New Roman"/>
          <w:sz w:val="26"/>
          <w:szCs w:val="26"/>
        </w:rPr>
        <w:t xml:space="preserve"> folyamatos</w:t>
      </w:r>
    </w:p>
    <w:p w:rsidR="007E6F34" w:rsidRDefault="007E6F34" w:rsidP="007E6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E6F34" w:rsidRPr="007E6F34" w:rsidRDefault="007E6F34" w:rsidP="007E6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6F34">
        <w:rPr>
          <w:rFonts w:ascii="Times New Roman" w:hAnsi="Times New Roman" w:cs="Times New Roman"/>
          <w:sz w:val="26"/>
          <w:szCs w:val="26"/>
        </w:rPr>
        <w:t>Erről jegyzőkönyvi kivonaton értesítést kap:</w:t>
      </w:r>
    </w:p>
    <w:p w:rsidR="007E6F34" w:rsidRPr="007E6F34" w:rsidRDefault="007E6F34" w:rsidP="007E6F34">
      <w:pPr>
        <w:pStyle w:val="Listaszerbekezds"/>
        <w:numPr>
          <w:ilvl w:val="0"/>
          <w:numId w:val="5"/>
        </w:numPr>
        <w:spacing w:after="0" w:line="240" w:lineRule="auto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>Képviselő-testület tagjai</w:t>
      </w:r>
    </w:p>
    <w:p w:rsidR="007E6F34" w:rsidRPr="007E6F34" w:rsidRDefault="007E6F34" w:rsidP="007E6F34">
      <w:pPr>
        <w:pStyle w:val="Listaszerbekezds"/>
        <w:numPr>
          <w:ilvl w:val="0"/>
          <w:numId w:val="5"/>
        </w:numPr>
        <w:spacing w:after="0" w:line="240" w:lineRule="auto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>Bedő Tamás polgármester</w:t>
      </w:r>
    </w:p>
    <w:p w:rsidR="007E6F34" w:rsidRPr="007E6F34" w:rsidRDefault="007E6F34" w:rsidP="007E6F34">
      <w:pPr>
        <w:pStyle w:val="Listaszerbekezds"/>
        <w:numPr>
          <w:ilvl w:val="0"/>
          <w:numId w:val="5"/>
        </w:numPr>
        <w:spacing w:after="0" w:line="240" w:lineRule="auto"/>
        <w:rPr>
          <w:rFonts w:cs="Times New Roman"/>
          <w:sz w:val="26"/>
          <w:szCs w:val="26"/>
        </w:rPr>
      </w:pPr>
      <w:r w:rsidRPr="007E6F34">
        <w:rPr>
          <w:rFonts w:cs="Times New Roman"/>
          <w:sz w:val="26"/>
          <w:szCs w:val="26"/>
        </w:rPr>
        <w:t>DTKH Duna-Tisza közi Hulladékgazdálkodási Nonprofit Kft.</w:t>
      </w:r>
    </w:p>
    <w:p w:rsidR="00CA4367" w:rsidRPr="00CA4367" w:rsidRDefault="00CA4367" w:rsidP="00CA4367">
      <w:pPr>
        <w:rPr>
          <w:rFonts w:ascii="Times New Roman" w:hAnsi="Times New Roman" w:cs="Times New Roman"/>
          <w:sz w:val="26"/>
          <w:szCs w:val="26"/>
        </w:rPr>
      </w:pPr>
    </w:p>
    <w:p w:rsidR="000D2AB2" w:rsidRDefault="000D2AB2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>K.m.f.</w:t>
      </w:r>
    </w:p>
    <w:p w:rsid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0D2AB2" w:rsidRPr="00CA4367" w:rsidRDefault="000D2AB2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CA4367" w:rsidP="00CA4367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CA4367" w:rsidRPr="00CA4367" w:rsidRDefault="005718E2" w:rsidP="00CA436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7E6F34">
        <w:rPr>
          <w:rFonts w:ascii="Times New Roman" w:hAnsi="Times New Roman" w:cs="Times New Roman"/>
          <w:sz w:val="26"/>
          <w:szCs w:val="26"/>
        </w:rPr>
        <w:t xml:space="preserve">Bedő Tamás </w:t>
      </w:r>
      <w:r w:rsidR="007E6F34">
        <w:rPr>
          <w:rFonts w:ascii="Times New Roman" w:hAnsi="Times New Roman" w:cs="Times New Roman"/>
          <w:sz w:val="26"/>
          <w:szCs w:val="26"/>
        </w:rPr>
        <w:tab/>
      </w:r>
      <w:r w:rsidR="00CA4367" w:rsidRPr="00CA4367">
        <w:rPr>
          <w:rFonts w:ascii="Times New Roman" w:hAnsi="Times New Roman" w:cs="Times New Roman"/>
          <w:sz w:val="26"/>
          <w:szCs w:val="26"/>
        </w:rPr>
        <w:tab/>
      </w:r>
      <w:r w:rsidR="00CA4367" w:rsidRPr="00CA4367">
        <w:rPr>
          <w:rFonts w:ascii="Times New Roman" w:hAnsi="Times New Roman" w:cs="Times New Roman"/>
          <w:sz w:val="26"/>
          <w:szCs w:val="26"/>
        </w:rPr>
        <w:tab/>
      </w:r>
      <w:r w:rsidR="00CA4367" w:rsidRPr="00CA4367">
        <w:rPr>
          <w:rFonts w:ascii="Times New Roman" w:hAnsi="Times New Roman" w:cs="Times New Roman"/>
          <w:sz w:val="26"/>
          <w:szCs w:val="26"/>
        </w:rPr>
        <w:tab/>
      </w:r>
      <w:r w:rsidR="00CA4367" w:rsidRPr="00CA4367">
        <w:rPr>
          <w:rFonts w:ascii="Times New Roman" w:hAnsi="Times New Roman" w:cs="Times New Roman"/>
          <w:sz w:val="26"/>
          <w:szCs w:val="26"/>
        </w:rPr>
        <w:tab/>
      </w:r>
      <w:r w:rsidR="007E6F34">
        <w:rPr>
          <w:rFonts w:ascii="Times New Roman" w:hAnsi="Times New Roman" w:cs="Times New Roman"/>
          <w:sz w:val="26"/>
          <w:szCs w:val="26"/>
        </w:rPr>
        <w:t>D</w:t>
      </w:r>
      <w:r w:rsidR="00CA4367" w:rsidRPr="00CA4367">
        <w:rPr>
          <w:rFonts w:ascii="Times New Roman" w:hAnsi="Times New Roman" w:cs="Times New Roman"/>
          <w:sz w:val="26"/>
          <w:szCs w:val="26"/>
        </w:rPr>
        <w:t xml:space="preserve">r. Juhász László </w:t>
      </w:r>
    </w:p>
    <w:p w:rsidR="00CA4367" w:rsidRPr="00CA4367" w:rsidRDefault="00CA4367" w:rsidP="00CA436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A436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</w:r>
      <w:r w:rsidRPr="00CA4367">
        <w:rPr>
          <w:rFonts w:ascii="Times New Roman" w:hAnsi="Times New Roman" w:cs="Times New Roman"/>
          <w:sz w:val="26"/>
          <w:szCs w:val="26"/>
        </w:rPr>
        <w:tab/>
        <w:t>jegyző</w:t>
      </w:r>
    </w:p>
    <w:sectPr w:rsidR="00CA4367" w:rsidRPr="00CA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59BD"/>
    <w:multiLevelType w:val="hybridMultilevel"/>
    <w:tmpl w:val="17DA8566"/>
    <w:lvl w:ilvl="0" w:tplc="07405AF0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40A73CC"/>
    <w:multiLevelType w:val="hybridMultilevel"/>
    <w:tmpl w:val="881C2E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5F6"/>
    <w:multiLevelType w:val="hybridMultilevel"/>
    <w:tmpl w:val="A7C4AA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413A6"/>
    <w:multiLevelType w:val="hybridMultilevel"/>
    <w:tmpl w:val="C00AE9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F3B24"/>
    <w:multiLevelType w:val="hybridMultilevel"/>
    <w:tmpl w:val="6986A036"/>
    <w:lvl w:ilvl="0" w:tplc="E8824F4A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80F385A"/>
    <w:multiLevelType w:val="hybridMultilevel"/>
    <w:tmpl w:val="91A60A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A6388"/>
    <w:multiLevelType w:val="hybridMultilevel"/>
    <w:tmpl w:val="B5E235A0"/>
    <w:lvl w:ilvl="0" w:tplc="D0E2F6E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67"/>
    <w:rsid w:val="000D2AB2"/>
    <w:rsid w:val="001224C5"/>
    <w:rsid w:val="005718E2"/>
    <w:rsid w:val="00710708"/>
    <w:rsid w:val="007E6F34"/>
    <w:rsid w:val="00841DC1"/>
    <w:rsid w:val="00C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089F"/>
  <w15:chartTrackingRefBased/>
  <w15:docId w15:val="{068C31E0-A8F4-4DC5-94DD-AAAD1119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4367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367"/>
    <w:pPr>
      <w:spacing w:after="80" w:line="276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CA43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A436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4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257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Szvoboda Lászlóné</cp:lastModifiedBy>
  <cp:revision>4</cp:revision>
  <cp:lastPrinted>2024-07-22T09:13:00Z</cp:lastPrinted>
  <dcterms:created xsi:type="dcterms:W3CDTF">2024-07-22T06:07:00Z</dcterms:created>
  <dcterms:modified xsi:type="dcterms:W3CDTF">2024-07-22T09:13:00Z</dcterms:modified>
</cp:coreProperties>
</file>